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A30" w14:textId="393F8EE3" w:rsidR="007233AC" w:rsidRPr="007233AC" w:rsidRDefault="007233AC" w:rsidP="007233AC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Det finst ulike digitale hjelpemiddel som alle elevar kan bruke(frikjøpt av Sandnes kommune til alle elevar), og her er ei </w:t>
      </w:r>
      <w:r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lita </w:t>
      </w: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oversikt</w:t>
      </w:r>
      <w:r>
        <w:rPr>
          <w:rFonts w:eastAsia="Times New Roman" w:cstheme="minorHAnsi"/>
          <w:color w:val="000000"/>
          <w:kern w:val="0"/>
          <w:lang w:eastAsia="nn-NO"/>
          <w14:ligatures w14:val="none"/>
        </w:rPr>
        <w:t>.</w:t>
      </w:r>
      <w:r w:rsidR="00EA2131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Felles for desse er at du må logge inn med </w:t>
      </w:r>
      <w:r w:rsidR="00EA2131" w:rsidRPr="00CF5755">
        <w:rPr>
          <w:rFonts w:eastAsia="Times New Roman" w:cstheme="minorHAnsi"/>
          <w:color w:val="000000"/>
          <w:kern w:val="0"/>
          <w:u w:val="single"/>
          <w:lang w:eastAsia="nn-NO"/>
          <w14:ligatures w14:val="none"/>
        </w:rPr>
        <w:t>Feide</w:t>
      </w:r>
      <w:r w:rsidR="00EA2131">
        <w:rPr>
          <w:rFonts w:eastAsia="Times New Roman" w:cstheme="minorHAnsi"/>
          <w:color w:val="000000"/>
          <w:kern w:val="0"/>
          <w:lang w:eastAsia="nn-NO"/>
          <w14:ligatures w14:val="none"/>
        </w:rPr>
        <w:t>.</w:t>
      </w:r>
    </w:p>
    <w:p w14:paraId="4A681256" w14:textId="77777777" w:rsidR="007233AC" w:rsidRPr="007233AC" w:rsidRDefault="007233AC" w:rsidP="007233AC">
      <w:pPr>
        <w:spacing w:after="240" w:line="240" w:lineRule="auto"/>
        <w:rPr>
          <w:rFonts w:eastAsia="Times New Roman" w:cstheme="minorHAnsi"/>
          <w:kern w:val="0"/>
          <w:sz w:val="24"/>
          <w:szCs w:val="24"/>
          <w:lang w:eastAsia="nn-NO"/>
          <w14:ligatures w14:val="none"/>
        </w:rPr>
      </w:pPr>
    </w:p>
    <w:p w14:paraId="15945159" w14:textId="54C6A556" w:rsidR="007233AC" w:rsidRPr="007233AC" w:rsidRDefault="007233AC" w:rsidP="007233AC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n-NO"/>
          <w14:ligatures w14:val="none"/>
        </w:rPr>
      </w:pPr>
      <w:proofErr w:type="spellStart"/>
      <w:r w:rsidRPr="007233A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n-NO"/>
          <w14:ligatures w14:val="none"/>
        </w:rPr>
        <w:t>IntoWords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 </w:t>
      </w:r>
    </w:p>
    <w:p w14:paraId="76019095" w14:textId="7DCDD0F4" w:rsidR="007233AC" w:rsidRPr="007233AC" w:rsidRDefault="007233AC" w:rsidP="007233AC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Programmet kan </w:t>
      </w:r>
      <w:r w:rsidR="00CF5755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blant anna </w:t>
      </w: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brukast til </w:t>
      </w:r>
    </w:p>
    <w:p w14:paraId="35148862" w14:textId="07AB9836" w:rsidR="007233AC" w:rsidRPr="007233AC" w:rsidRDefault="007233AC" w:rsidP="00723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å få 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opplest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all digital tekst, </w:t>
      </w:r>
      <w:r w:rsidR="00EA2131">
        <w:rPr>
          <w:rFonts w:eastAsia="Times New Roman" w:cstheme="minorHAnsi"/>
          <w:color w:val="000000"/>
          <w:kern w:val="0"/>
          <w:lang w:eastAsia="nn-NO"/>
          <w14:ligatures w14:val="none"/>
        </w:rPr>
        <w:t>også nettsider</w:t>
      </w:r>
    </w:p>
    <w:p w14:paraId="6FC0F2F0" w14:textId="77777777" w:rsidR="007233AC" w:rsidRPr="007233AC" w:rsidRDefault="007233AC" w:rsidP="00723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ordpredikering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(at det kjem med forslag til ord det kan hende du vil skrive ut frå samanhengen og den første bokstaven i ordet)</w:t>
      </w:r>
    </w:p>
    <w:p w14:paraId="5834CB23" w14:textId="77777777" w:rsidR="007233AC" w:rsidRPr="007233AC" w:rsidRDefault="007233AC" w:rsidP="00723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diktering (at du kan snakke inn teksten) (Desverre fungerer dette dårleg på nynorsk)</w:t>
      </w:r>
    </w:p>
    <w:p w14:paraId="7C61D18E" w14:textId="77777777" w:rsidR="007233AC" w:rsidRPr="007233AC" w:rsidRDefault="007233AC" w:rsidP="00723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å systematisere tekst med hjelp frå skriverammer og startsetningar</w:t>
      </w:r>
    </w:p>
    <w:p w14:paraId="4FB13E9A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n-NO"/>
          <w14:ligatures w14:val="none"/>
        </w:rPr>
      </w:pPr>
    </w:p>
    <w:p w14:paraId="39F6C0B2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For å starte 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IntoWords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går du på “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Utvidelser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” og vel “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IntoWords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Cloud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”</w:t>
      </w:r>
    </w:p>
    <w:p w14:paraId="4591AC63" w14:textId="75CFFDC4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cstheme="minorHAnsi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DFFB3D4" wp14:editId="0FF581C6">
            <wp:simplePos x="0" y="0"/>
            <wp:positionH relativeFrom="column">
              <wp:posOffset>-4445</wp:posOffset>
            </wp:positionH>
            <wp:positionV relativeFrom="paragraph">
              <wp:posOffset>163830</wp:posOffset>
            </wp:positionV>
            <wp:extent cx="3228340" cy="2247900"/>
            <wp:effectExtent l="0" t="0" r="0" b="0"/>
            <wp:wrapSquare wrapText="bothSides"/>
            <wp:docPr id="21864884" name="Bilde 2" descr="Et bilde som inneholder skjermbilde, tekst, programvare, Multimedieprogramva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4884" name="Bilde 2" descr="Et bilde som inneholder skjermbilde, tekst, programvare, Multimedieprogramvar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6" r="43287" b="65157"/>
                    <a:stretch/>
                  </pic:blipFill>
                  <pic:spPr bwMode="auto">
                    <a:xfrm>
                      <a:off x="0" y="0"/>
                      <a:ext cx="32283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D520E6" w14:textId="668E228A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6AAB7909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2E74414C" w14:textId="106622A3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noProof/>
          <w:color w:val="000000"/>
          <w:kern w:val="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8D0C" wp14:editId="2AB36897">
                <wp:simplePos x="0" y="0"/>
                <wp:positionH relativeFrom="column">
                  <wp:posOffset>2414905</wp:posOffset>
                </wp:positionH>
                <wp:positionV relativeFrom="paragraph">
                  <wp:posOffset>72390</wp:posOffset>
                </wp:positionV>
                <wp:extent cx="1133475" cy="171450"/>
                <wp:effectExtent l="38100" t="57150" r="28575" b="19050"/>
                <wp:wrapNone/>
                <wp:docPr id="810517853" name="Rett pilkob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27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3" o:spid="_x0000_s1026" type="#_x0000_t32" style="position:absolute;margin-left:190.15pt;margin-top:5.7pt;width:89.25pt;height:1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" strokecolor="red" strokeweight=".5pt">
                <v:stroke endarrow="block" joinstyle="miter"/>
              </v:shape>
            </w:pict>
          </mc:Fallback>
        </mc:AlternateContent>
      </w:r>
    </w:p>
    <w:p w14:paraId="5635F6DB" w14:textId="041FA971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ab/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Utvidelser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(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puslespillbrikken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)</w:t>
      </w:r>
    </w:p>
    <w:p w14:paraId="05E7F536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33568232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21E29C7A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5CE65656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71C018E8" w14:textId="77777777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</w:p>
    <w:p w14:paraId="17FD822F" w14:textId="4BE88E10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noProof/>
          <w:color w:val="000000"/>
          <w:kern w:val="0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ED700" wp14:editId="4C7E0702">
                <wp:simplePos x="0" y="0"/>
                <wp:positionH relativeFrom="column">
                  <wp:posOffset>1586230</wp:posOffset>
                </wp:positionH>
                <wp:positionV relativeFrom="paragraph">
                  <wp:posOffset>157480</wp:posOffset>
                </wp:positionV>
                <wp:extent cx="2409825" cy="95250"/>
                <wp:effectExtent l="19050" t="76200" r="28575" b="19050"/>
                <wp:wrapNone/>
                <wp:docPr id="1453512690" name="Rett pilkob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D424" id="Rett pilkobling 4" o:spid="_x0000_s1026" type="#_x0000_t32" style="position:absolute;margin-left:124.9pt;margin-top:12.4pt;width:189.75pt;height:7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</w:p>
    <w:p w14:paraId="5EE86F7A" w14:textId="3544DCEC" w:rsidR="007233AC" w:rsidRPr="007233AC" w:rsidRDefault="007233AC" w:rsidP="007233AC">
      <w:pPr>
        <w:spacing w:after="0" w:line="240" w:lineRule="auto"/>
        <w:rPr>
          <w:rFonts w:eastAsia="Times New Roman" w:cstheme="minorHAnsi"/>
          <w:color w:val="000000"/>
          <w:kern w:val="0"/>
          <w:lang w:eastAsia="nn-NO"/>
          <w14:ligatures w14:val="none"/>
        </w:rPr>
      </w:pP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ab/>
      </w:r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ab/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IntoWords</w:t>
      </w:r>
      <w:proofErr w:type="spellEnd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 xml:space="preserve"> </w:t>
      </w:r>
      <w:proofErr w:type="spellStart"/>
      <w:r w:rsidRPr="007233AC">
        <w:rPr>
          <w:rFonts w:eastAsia="Times New Roman" w:cstheme="minorHAnsi"/>
          <w:color w:val="000000"/>
          <w:kern w:val="0"/>
          <w:lang w:eastAsia="nn-NO"/>
          <w14:ligatures w14:val="none"/>
        </w:rPr>
        <w:t>Cloud</w:t>
      </w:r>
      <w:proofErr w:type="spellEnd"/>
    </w:p>
    <w:p w14:paraId="558CA325" w14:textId="77777777" w:rsidR="007233AC" w:rsidRDefault="007233AC" w:rsidP="007233AC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nn-NO"/>
          <w14:ligatures w14:val="none"/>
        </w:rPr>
      </w:pPr>
    </w:p>
    <w:p w14:paraId="49F73746" w14:textId="77777777" w:rsidR="007233AC" w:rsidRDefault="007233AC" w:rsidP="007233AC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nn-NO"/>
          <w14:ligatures w14:val="none"/>
        </w:rPr>
      </w:pPr>
    </w:p>
    <w:p w14:paraId="5DBB8A43" w14:textId="19DFB889" w:rsidR="007233AC" w:rsidRPr="007233AC" w:rsidRDefault="007233AC" w:rsidP="007233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n-NO"/>
          <w14:ligatures w14:val="none"/>
        </w:rPr>
      </w:pPr>
    </w:p>
    <w:p w14:paraId="4CCABA3C" w14:textId="6F24A72A" w:rsidR="007233AC" w:rsidRDefault="007233AC">
      <w:r>
        <w:t>Alle lærarane på skulen har litt opplæring i programmet, og vi arbeider med å utvide kunnskapane.</w:t>
      </w:r>
    </w:p>
    <w:p w14:paraId="35DFB208" w14:textId="77777777" w:rsidR="007233AC" w:rsidRDefault="007233AC"/>
    <w:p w14:paraId="46188F0F" w14:textId="4B94ECFC" w:rsidR="007233AC" w:rsidRPr="00EA2131" w:rsidRDefault="007233AC" w:rsidP="00CF5755">
      <w:pPr>
        <w:spacing w:after="0"/>
        <w:rPr>
          <w:b/>
          <w:bCs/>
          <w:sz w:val="24"/>
          <w:szCs w:val="24"/>
        </w:rPr>
      </w:pPr>
      <w:proofErr w:type="spellStart"/>
      <w:r w:rsidRPr="00EA2131">
        <w:rPr>
          <w:b/>
          <w:bCs/>
          <w:sz w:val="24"/>
          <w:szCs w:val="24"/>
        </w:rPr>
        <w:t>Creasa</w:t>
      </w:r>
      <w:proofErr w:type="spellEnd"/>
      <w:r w:rsidR="00CF5755">
        <w:rPr>
          <w:b/>
          <w:bCs/>
          <w:sz w:val="24"/>
          <w:szCs w:val="24"/>
        </w:rPr>
        <w:t xml:space="preserve">  (</w:t>
      </w:r>
      <w:hyperlink r:id="rId6" w:history="1">
        <w:r w:rsidR="00CF5755" w:rsidRPr="003E4A84">
          <w:rPr>
            <w:rStyle w:val="Hyperkobling"/>
            <w:b/>
            <w:bCs/>
            <w:sz w:val="24"/>
            <w:szCs w:val="24"/>
          </w:rPr>
          <w:t>https://web.creaza.com/no/</w:t>
        </w:r>
      </w:hyperlink>
      <w:r w:rsidR="00CF5755">
        <w:rPr>
          <w:b/>
          <w:bCs/>
          <w:sz w:val="24"/>
          <w:szCs w:val="24"/>
        </w:rPr>
        <w:t xml:space="preserve"> )</w:t>
      </w:r>
    </w:p>
    <w:p w14:paraId="6F4CED81" w14:textId="4788ADC9" w:rsidR="007233AC" w:rsidRDefault="00EA2131" w:rsidP="00CF5755">
      <w:pPr>
        <w:spacing w:after="0"/>
      </w:pPr>
      <w:r>
        <w:t>Dette programmet inneheld tre deler</w:t>
      </w:r>
    </w:p>
    <w:p w14:paraId="0112A60B" w14:textId="47A720A4" w:rsidR="00EA2131" w:rsidRDefault="00EA2131" w:rsidP="00EA2131">
      <w:pPr>
        <w:pStyle w:val="Listeavsnitt"/>
        <w:numPr>
          <w:ilvl w:val="0"/>
          <w:numId w:val="2"/>
        </w:numPr>
      </w:pPr>
      <w:proofErr w:type="spellStart"/>
      <w:r>
        <w:t>Cartoonist</w:t>
      </w:r>
      <w:proofErr w:type="spellEnd"/>
      <w:r>
        <w:t xml:space="preserve">. Lar deg bygge opp </w:t>
      </w:r>
      <w:proofErr w:type="spellStart"/>
      <w:r>
        <w:t>bilder</w:t>
      </w:r>
      <w:proofErr w:type="spellEnd"/>
      <w:r>
        <w:t xml:space="preserve"> med bakgrunnar og figurar, og du kan sette fleire </w:t>
      </w:r>
      <w:proofErr w:type="spellStart"/>
      <w:r>
        <w:t>bilder</w:t>
      </w:r>
      <w:proofErr w:type="spellEnd"/>
      <w:r>
        <w:t xml:space="preserve"> saman til ein teikneserie</w:t>
      </w:r>
    </w:p>
    <w:p w14:paraId="35157267" w14:textId="45191A2D" w:rsidR="00EA2131" w:rsidRDefault="00EA2131" w:rsidP="00EA2131">
      <w:pPr>
        <w:pStyle w:val="Listeavsnitt"/>
        <w:numPr>
          <w:ilvl w:val="0"/>
          <w:numId w:val="2"/>
        </w:numPr>
      </w:pPr>
      <w:proofErr w:type="spellStart"/>
      <w:r>
        <w:t>Mindomo</w:t>
      </w:r>
      <w:proofErr w:type="spellEnd"/>
      <w:r>
        <w:t xml:space="preserve">. Her bygger du digitale tankekart, og du kan ha med både tekst, </w:t>
      </w:r>
      <w:proofErr w:type="spellStart"/>
      <w:r>
        <w:t>bilder</w:t>
      </w:r>
      <w:proofErr w:type="spellEnd"/>
      <w:r>
        <w:t>, filmsnuttar og lydopptak.</w:t>
      </w:r>
    </w:p>
    <w:p w14:paraId="618D8DB2" w14:textId="380322EE" w:rsidR="00EA2131" w:rsidRDefault="00EA2131" w:rsidP="00EA2131">
      <w:pPr>
        <w:pStyle w:val="Listeavsnitt"/>
        <w:numPr>
          <w:ilvl w:val="0"/>
          <w:numId w:val="2"/>
        </w:numPr>
      </w:pPr>
      <w:proofErr w:type="spellStart"/>
      <w:r>
        <w:t>AudioEditor</w:t>
      </w:r>
      <w:proofErr w:type="spellEnd"/>
      <w:r>
        <w:t>. Her kan du lage din eigen Podcast</w:t>
      </w:r>
    </w:p>
    <w:p w14:paraId="2F561AA8" w14:textId="77777777" w:rsidR="00EA2131" w:rsidRDefault="00EA2131" w:rsidP="00EA2131"/>
    <w:p w14:paraId="39F78B00" w14:textId="7751736C" w:rsidR="00EA2131" w:rsidRPr="00EA2131" w:rsidRDefault="00EA2131" w:rsidP="00CF5755">
      <w:pPr>
        <w:spacing w:after="0"/>
        <w:rPr>
          <w:b/>
          <w:bCs/>
          <w:sz w:val="24"/>
          <w:szCs w:val="24"/>
        </w:rPr>
      </w:pPr>
      <w:proofErr w:type="spellStart"/>
      <w:r w:rsidRPr="00EA2131">
        <w:rPr>
          <w:b/>
          <w:bCs/>
          <w:sz w:val="24"/>
          <w:szCs w:val="24"/>
        </w:rPr>
        <w:t>ReLeMo</w:t>
      </w:r>
      <w:proofErr w:type="spellEnd"/>
      <w:r w:rsidR="00CF5755">
        <w:rPr>
          <w:b/>
          <w:bCs/>
          <w:sz w:val="24"/>
          <w:szCs w:val="24"/>
        </w:rPr>
        <w:t xml:space="preserve"> (</w:t>
      </w:r>
      <w:hyperlink r:id="rId7" w:history="1">
        <w:r w:rsidR="00CF5755" w:rsidRPr="003E4A84">
          <w:rPr>
            <w:rStyle w:val="Hyperkobling"/>
            <w:b/>
            <w:bCs/>
            <w:sz w:val="24"/>
            <w:szCs w:val="24"/>
          </w:rPr>
          <w:t>https://relemo.conexus.net/login/index.php</w:t>
        </w:r>
      </w:hyperlink>
      <w:r w:rsidR="00CF5755">
        <w:rPr>
          <w:b/>
          <w:bCs/>
          <w:sz w:val="24"/>
          <w:szCs w:val="24"/>
        </w:rPr>
        <w:t xml:space="preserve"> )</w:t>
      </w:r>
    </w:p>
    <w:p w14:paraId="00672688" w14:textId="5AF90FEB" w:rsidR="00EA2131" w:rsidRDefault="00EA2131" w:rsidP="00CF5755">
      <w:pPr>
        <w:spacing w:after="0"/>
      </w:pPr>
      <w:r>
        <w:t xml:space="preserve">Programmet er for trening av leseferdigheiter. </w:t>
      </w:r>
    </w:p>
    <w:p w14:paraId="1C690086" w14:textId="2175901B" w:rsidR="00EA2131" w:rsidRDefault="00EA2131" w:rsidP="00EA2131">
      <w:pPr>
        <w:pStyle w:val="Listeavsnitt"/>
        <w:numPr>
          <w:ilvl w:val="0"/>
          <w:numId w:val="3"/>
        </w:numPr>
      </w:pPr>
      <w:r>
        <w:t>Bokstavar/</w:t>
      </w:r>
      <w:proofErr w:type="spellStart"/>
      <w:r>
        <w:t>stavelsar</w:t>
      </w:r>
      <w:proofErr w:type="spellEnd"/>
    </w:p>
    <w:p w14:paraId="6CFFD6DF" w14:textId="35023880" w:rsidR="00EA2131" w:rsidRDefault="00EA2131" w:rsidP="00EA2131">
      <w:pPr>
        <w:pStyle w:val="Listeavsnitt"/>
        <w:numPr>
          <w:ilvl w:val="0"/>
          <w:numId w:val="3"/>
        </w:numPr>
      </w:pPr>
      <w:r>
        <w:t>Ord</w:t>
      </w:r>
    </w:p>
    <w:p w14:paraId="3EDAD41C" w14:textId="3A4A039F" w:rsidR="00EA2131" w:rsidRDefault="00EA2131" w:rsidP="00EA2131">
      <w:pPr>
        <w:pStyle w:val="Listeavsnitt"/>
        <w:numPr>
          <w:ilvl w:val="0"/>
          <w:numId w:val="3"/>
        </w:numPr>
      </w:pPr>
      <w:r>
        <w:t>Tekst i ulike nivå</w:t>
      </w:r>
    </w:p>
    <w:p w14:paraId="0C3C135B" w14:textId="1F7D4421" w:rsidR="00EA2131" w:rsidRDefault="00EA2131" w:rsidP="00EA2131">
      <w:r>
        <w:t xml:space="preserve">All trening er lagt opp til </w:t>
      </w:r>
      <w:r w:rsidR="00CF5755">
        <w:t xml:space="preserve">å lese same bokstavrekke, </w:t>
      </w:r>
      <w:proofErr w:type="spellStart"/>
      <w:r w:rsidR="00CF5755">
        <w:t>ordrekke</w:t>
      </w:r>
      <w:proofErr w:type="spellEnd"/>
      <w:r w:rsidR="00CF5755">
        <w:t xml:space="preserve"> eller tekst fleire gonger på tilmålt tid. Når siste gjennomlesing er gjort, får du sjå linjediagram som viser </w:t>
      </w:r>
      <w:proofErr w:type="spellStart"/>
      <w:r w:rsidR="00CF5755">
        <w:t>framgongen</w:t>
      </w:r>
      <w:proofErr w:type="spellEnd"/>
      <w:r w:rsidR="00CF5755">
        <w:t>.</w:t>
      </w:r>
    </w:p>
    <w:sectPr w:rsidR="00EA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B1B"/>
    <w:multiLevelType w:val="multilevel"/>
    <w:tmpl w:val="359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175A0"/>
    <w:multiLevelType w:val="hybridMultilevel"/>
    <w:tmpl w:val="AD1C8D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63E6F"/>
    <w:multiLevelType w:val="hybridMultilevel"/>
    <w:tmpl w:val="E71485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1519">
    <w:abstractNumId w:val="0"/>
  </w:num>
  <w:num w:numId="2" w16cid:durableId="1091121967">
    <w:abstractNumId w:val="1"/>
  </w:num>
  <w:num w:numId="3" w16cid:durableId="72202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C"/>
    <w:rsid w:val="007233AC"/>
    <w:rsid w:val="00CF5755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750"/>
  <w15:chartTrackingRefBased/>
  <w15:docId w15:val="{B8A51F42-D1CA-4FF2-A07B-5A24EAF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n-NO"/>
      <w14:ligatures w14:val="none"/>
    </w:rPr>
  </w:style>
  <w:style w:type="paragraph" w:styleId="Listeavsnitt">
    <w:name w:val="List Paragraph"/>
    <w:basedOn w:val="Normal"/>
    <w:uiPriority w:val="34"/>
    <w:qFormat/>
    <w:rsid w:val="00EA2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57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lemo.conexus.net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creaza.com/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Eidevik, Anne Liv Øygard</dc:creator>
  <cp:keywords/>
  <dc:description/>
  <cp:lastModifiedBy>Eidevik, Anne Liv Øygard</cp:lastModifiedBy>
  <cp:revision>1</cp:revision>
  <dcterms:created xsi:type="dcterms:W3CDTF">2024-02-20T15:23:00Z</dcterms:created>
  <dcterms:modified xsi:type="dcterms:W3CDTF">2024-02-20T15:50:00Z</dcterms:modified>
</cp:coreProperties>
</file>