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nb-NO"/>
        </w:rPr>
        <w:id w:val="-2010208555"/>
        <w:docPartObj>
          <w:docPartGallery w:val="Cover Pages"/>
          <w:docPartUnique/>
        </w:docPartObj>
      </w:sdtPr>
      <w:sdtEndPr>
        <w:rPr>
          <w:rFonts w:asciiTheme="majorHAnsi" w:eastAsiaTheme="majorEastAsia" w:hAnsiTheme="majorHAnsi" w:cstheme="majorBidi"/>
          <w:caps/>
          <w:noProof/>
          <w:color w:val="F07F09" w:themeColor="accent1"/>
          <w:spacing w:val="10"/>
          <w:sz w:val="52"/>
          <w:szCs w:val="52"/>
        </w:rPr>
      </w:sdtEndPr>
      <w:sdtContent>
        <w:p w:rsidR="00EA4FFA" w:rsidRPr="00536E14" w:rsidRDefault="00EA4FFA">
          <w:pPr>
            <w:rPr>
              <w:lang w:val="nb-NO"/>
            </w:rPr>
          </w:pPr>
          <w:r w:rsidRPr="00536E14">
            <w:rPr>
              <w:noProof/>
              <w:lang w:val="nb-NO" w:eastAsia="nb-NO"/>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27940" b="2159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92D050"/>
                            </a:solidFill>
                            <a:ln>
                              <a:solidFill>
                                <a:srgbClr val="00B050"/>
                              </a:solidFill>
                            </a:ln>
                            <a:extLst/>
                          </wps:spPr>
                          <wps:txbx>
                            <w:txbxContent>
                              <w:sdt>
                                <w:sdtPr>
                                  <w:rPr>
                                    <w:caps w:val="0"/>
                                    <w:color w:val="FFFFFF" w:themeColor="background1"/>
                                    <w:sz w:val="80"/>
                                    <w:szCs w:val="80"/>
                                    <w:lang w:val="nb-NO"/>
                                  </w:rPr>
                                  <w:alias w:val="Tittel"/>
                                  <w:id w:val="-1275550102"/>
                                  <w:dataBinding w:prefixMappings="xmlns:ns0='http://schemas.openxmlformats.org/package/2006/metadata/core-properties' xmlns:ns1='http://purl.org/dc/elements/1.1/'" w:xpath="/ns0:coreProperties[1]/ns1:title[1]" w:storeItemID="{6C3C8BC8-F283-45AE-878A-BAB7291924A1}"/>
                                  <w:text/>
                                </w:sdtPr>
                                <w:sdtContent>
                                  <w:p w:rsidR="00046140" w:rsidRPr="00EA4FFA" w:rsidRDefault="00046140" w:rsidP="002D7C90">
                                    <w:pPr>
                                      <w:pStyle w:val="Tittel"/>
                                      <w:jc w:val="center"/>
                                      <w:rPr>
                                        <w:caps w:val="0"/>
                                        <w:color w:val="FFFFFF" w:themeColor="background1"/>
                                        <w:sz w:val="80"/>
                                        <w:szCs w:val="80"/>
                                        <w:lang w:val="nb-NO"/>
                                      </w:rPr>
                                    </w:pPr>
                                    <w:r w:rsidRPr="002D7C90">
                                      <w:rPr>
                                        <w:caps w:val="0"/>
                                        <w:color w:val="FFFFFF" w:themeColor="background1"/>
                                        <w:sz w:val="80"/>
                                        <w:szCs w:val="80"/>
                                        <w:lang w:val="nb-NO"/>
                                      </w:rPr>
                                      <w:t>HANDLINGSPLAN MOT MOBBING</w:t>
                                    </w:r>
                                  </w:p>
                                </w:sdtContent>
                              </w:sdt>
                              <w:p w:rsidR="00046140" w:rsidRPr="00EA4FFA" w:rsidRDefault="00046140">
                                <w:pPr>
                                  <w:spacing w:before="240"/>
                                  <w:ind w:left="720"/>
                                  <w:jc w:val="right"/>
                                  <w:rPr>
                                    <w:color w:val="FFFFFF" w:themeColor="background1"/>
                                    <w:lang w:val="nb-NO"/>
                                  </w:rPr>
                                </w:pPr>
                              </w:p>
                              <w:sdt>
                                <w:sdtPr>
                                  <w:rPr>
                                    <w:rFonts w:ascii="Cambria" w:eastAsia="SimSun" w:hAnsi="Cambria" w:cs="Arial"/>
                                    <w:b/>
                                    <w:sz w:val="48"/>
                                    <w:lang w:val="nb-NO"/>
                                  </w:rPr>
                                  <w:alias w:val="Sammendrag"/>
                                  <w:id w:val="-1812170092"/>
                                  <w:dataBinding w:prefixMappings="xmlns:ns0='http://schemas.microsoft.com/office/2006/coverPageProps'" w:xpath="/ns0:CoverPageProperties[1]/ns0:Abstract[1]" w:storeItemID="{55AF091B-3C7A-41E3-B477-F2FDAA23CFDA}"/>
                                  <w:text/>
                                </w:sdtPr>
                                <w:sdtContent>
                                  <w:p w:rsidR="00046140" w:rsidRPr="00EA4FFA" w:rsidRDefault="00046140" w:rsidP="002D7C90">
                                    <w:pPr>
                                      <w:spacing w:before="240"/>
                                      <w:ind w:left="1008"/>
                                      <w:jc w:val="center"/>
                                      <w:rPr>
                                        <w:color w:val="FFFFFF" w:themeColor="background1"/>
                                        <w:lang w:val="nb-NO"/>
                                      </w:rPr>
                                    </w:pPr>
                                    <w:r w:rsidRPr="002D7C90">
                                      <w:rPr>
                                        <w:rFonts w:ascii="Cambria" w:eastAsia="SimSun" w:hAnsi="Cambria" w:cs="Arial"/>
                                        <w:b/>
                                        <w:sz w:val="48"/>
                                        <w:lang w:val="nb-NO"/>
                                      </w:rPr>
                                      <w:t>Godeset skoles arbeid for å fremme trivsel, trygghet og godt læringsmiljø</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ktangel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r2BQIAAAwEAAAOAAAAZHJzL2Uyb0RvYy54bWysU9uO0zAQfUfiHyy/01x6o1HTFWy1CGmB&#10;FQsf4DhOYq1jm7HbpHw9Y6dddgHxgHixcjIzx2fOjLdXY6/IUYCTRpc0m6WUCM1NLXVb0q9fbl69&#10;psR5pmumjBYlPQlHr3YvX2wHW4jcdEbVAgiSaFcMtqSd97ZIEsc70TM3M1ZoDDYGeuYRQpvUwAZk&#10;71WSp+kqGQzUFgwXzuHf/RSku8jfNIL7T03jhCeqpKjNxxPiWYUz2W1Z0QKzneRnGewfVPRMarz0&#10;kWrPPCMHkL9R9ZKDcabxM276xDSN5CL2gN1k6S/d3HfMitgLmuPso03u/9Hyj8c7ILIu6WKdUaJZ&#10;j0P6LB5wZK1QJFsFhwbrCky8t3cQenT21vAHh4HkWSQAhzmkGj6YGnnYwZvoythAHyqxXzJG80+P&#10;5ovRE44/l/PVPM9wRhxjm9Vynq/jeBJWXMotOP9OmJ6Ej5ICTjfSs+Ot80EOKy4pUadRsr6RSkUA&#10;bXWtgBwZbsIm36fLC7t7mqb03yvT9O0fK/HqqRTbOYu52DH558dqPFtZmfqELoGZthFfD350Br5T&#10;MuAmltR9OzAQlKj3GkedrxfzPOxuRJtssUgRwbNYFdFiuQ6JTHNkKyn3cAHXftr5gwXZdnhdFo3T&#10;5g2OqJHRvKB3knYeLK5c9PT8PMJOP8Ux6+cj3v0AAAD//wMAUEsDBBQABgAIAAAAIQBoKdah3gAA&#10;AAYBAAAPAAAAZHJzL2Rvd25yZXYueG1sTI/NTsMwEITvSLyDtUjcqNNQqhLiVBUSB4QEasuhvbn2&#10;kgTidRQ7P/D0LFzgMtJqRjPf5uvJNWLALtSeFMxnCQgk421NpYLX/cPVCkSImqxuPKGCTwywLs7P&#10;cp1ZP9IWh10sBZdQyLSCKsY2kzKYCp0OM98isffmO6cjn10pbadHLneNTJNkKZ2uiRcq3eJ9heZj&#10;1zsF9PJ4ffvVP70P8+N+7J87c6g3RqnLi2lzByLiFP/C8IPP6FAw08n3ZINoFPAj8VfZWy0WSxAn&#10;Dt2kSQqyyOV//OIbAAD//wMAUEsBAi0AFAAGAAgAAAAhALaDOJL+AAAA4QEAABMAAAAAAAAAAAAA&#10;AAAAAAAAAFtDb250ZW50X1R5cGVzXS54bWxQSwECLQAUAAYACAAAACEAOP0h/9YAAACUAQAACwAA&#10;AAAAAAAAAAAAAAAvAQAAX3JlbHMvLnJlbHNQSwECLQAUAAYACAAAACEAHp769gUCAAAMBAAADgAA&#10;AAAAAAAAAAAAAAAuAgAAZHJzL2Uyb0RvYy54bWxQSwECLQAUAAYACAAAACEAaCnWod4AAAAGAQAA&#10;DwAAAAAAAAAAAAAAAABfBAAAZHJzL2Rvd25yZXYueG1sUEsFBgAAAAAEAAQA8wAAAGoFAAAAAA==&#10;" fillcolor="#92d050" strokecolor="#00b050">
                    <v:path arrowok="t"/>
                    <v:textbox inset="21.6pt,1in,21.6pt">
                      <w:txbxContent>
                        <w:sdt>
                          <w:sdtPr>
                            <w:rPr>
                              <w:caps w:val="0"/>
                              <w:color w:val="FFFFFF" w:themeColor="background1"/>
                              <w:sz w:val="80"/>
                              <w:szCs w:val="80"/>
                              <w:lang w:val="nb-NO"/>
                            </w:rPr>
                            <w:alias w:val="Tittel"/>
                            <w:id w:val="-1275550102"/>
                            <w:dataBinding w:prefixMappings="xmlns:ns0='http://schemas.openxmlformats.org/package/2006/metadata/core-properties' xmlns:ns1='http://purl.org/dc/elements/1.1/'" w:xpath="/ns0:coreProperties[1]/ns1:title[1]" w:storeItemID="{6C3C8BC8-F283-45AE-878A-BAB7291924A1}"/>
                            <w:text/>
                          </w:sdtPr>
                          <w:sdtContent>
                            <w:p w:rsidR="00046140" w:rsidRPr="00EA4FFA" w:rsidRDefault="00046140" w:rsidP="002D7C90">
                              <w:pPr>
                                <w:pStyle w:val="Tittel"/>
                                <w:jc w:val="center"/>
                                <w:rPr>
                                  <w:caps w:val="0"/>
                                  <w:color w:val="FFFFFF" w:themeColor="background1"/>
                                  <w:sz w:val="80"/>
                                  <w:szCs w:val="80"/>
                                  <w:lang w:val="nb-NO"/>
                                </w:rPr>
                              </w:pPr>
                              <w:r w:rsidRPr="002D7C90">
                                <w:rPr>
                                  <w:caps w:val="0"/>
                                  <w:color w:val="FFFFFF" w:themeColor="background1"/>
                                  <w:sz w:val="80"/>
                                  <w:szCs w:val="80"/>
                                  <w:lang w:val="nb-NO"/>
                                </w:rPr>
                                <w:t>HANDLINGSPLAN MOT MOBBING</w:t>
                              </w:r>
                            </w:p>
                          </w:sdtContent>
                        </w:sdt>
                        <w:p w:rsidR="00046140" w:rsidRPr="00EA4FFA" w:rsidRDefault="00046140">
                          <w:pPr>
                            <w:spacing w:before="240"/>
                            <w:ind w:left="720"/>
                            <w:jc w:val="right"/>
                            <w:rPr>
                              <w:color w:val="FFFFFF" w:themeColor="background1"/>
                              <w:lang w:val="nb-NO"/>
                            </w:rPr>
                          </w:pPr>
                        </w:p>
                        <w:sdt>
                          <w:sdtPr>
                            <w:rPr>
                              <w:rFonts w:ascii="Cambria" w:eastAsia="SimSun" w:hAnsi="Cambria" w:cs="Arial"/>
                              <w:b/>
                              <w:sz w:val="48"/>
                              <w:lang w:val="nb-NO"/>
                            </w:rPr>
                            <w:alias w:val="Sammendrag"/>
                            <w:id w:val="-1812170092"/>
                            <w:dataBinding w:prefixMappings="xmlns:ns0='http://schemas.microsoft.com/office/2006/coverPageProps'" w:xpath="/ns0:CoverPageProperties[1]/ns0:Abstract[1]" w:storeItemID="{55AF091B-3C7A-41E3-B477-F2FDAA23CFDA}"/>
                            <w:text/>
                          </w:sdtPr>
                          <w:sdtContent>
                            <w:p w:rsidR="00046140" w:rsidRPr="00EA4FFA" w:rsidRDefault="00046140" w:rsidP="002D7C90">
                              <w:pPr>
                                <w:spacing w:before="240"/>
                                <w:ind w:left="1008"/>
                                <w:jc w:val="center"/>
                                <w:rPr>
                                  <w:color w:val="FFFFFF" w:themeColor="background1"/>
                                  <w:lang w:val="nb-NO"/>
                                </w:rPr>
                              </w:pPr>
                              <w:r w:rsidRPr="002D7C90">
                                <w:rPr>
                                  <w:rFonts w:ascii="Cambria" w:eastAsia="SimSun" w:hAnsi="Cambria" w:cs="Arial"/>
                                  <w:b/>
                                  <w:sz w:val="48"/>
                                  <w:lang w:val="nb-NO"/>
                                </w:rPr>
                                <w:t>Godeset skoles arbeid for å fremme trivsel, trygghet og godt læringsmiljø</w:t>
                              </w:r>
                            </w:p>
                          </w:sdtContent>
                        </w:sdt>
                      </w:txbxContent>
                    </v:textbox>
                    <w10:wrap anchorx="page" anchory="page"/>
                  </v:rect>
                </w:pict>
              </mc:Fallback>
            </mc:AlternateContent>
          </w:r>
          <w:r w:rsidRPr="00536E14">
            <w:rPr>
              <w:noProof/>
              <w:lang w:val="nb-NO" w:eastAsia="nb-NO"/>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eastAsia="SimSun" w:hAnsi="Cambria" w:cs="Arial"/>
                                    <w:b/>
                                    <w:color w:val="FFFFFF" w:themeColor="background1"/>
                                    <w:lang w:val="nb-NO"/>
                                  </w:rPr>
                                  <w:alias w:val="Undertittel"/>
                                  <w:id w:val="-505288762"/>
                                  <w:dataBinding w:prefixMappings="xmlns:ns0='http://schemas.openxmlformats.org/package/2006/metadata/core-properties' xmlns:ns1='http://purl.org/dc/elements/1.1/'" w:xpath="/ns0:coreProperties[1]/ns1:subject[1]" w:storeItemID="{6C3C8BC8-F283-45AE-878A-BAB7291924A1}"/>
                                  <w:text/>
                                </w:sdtPr>
                                <w:sdtContent>
                                  <w:p w:rsidR="00046140" w:rsidRPr="002D7C90" w:rsidRDefault="00046140">
                                    <w:pPr>
                                      <w:pStyle w:val="Undertittel"/>
                                      <w:rPr>
                                        <w:color w:val="FFFFFF" w:themeColor="background1"/>
                                        <w:lang w:val="nb-NO"/>
                                      </w:rPr>
                                    </w:pPr>
                                    <w:r w:rsidRPr="00FA2BD3">
                                      <w:rPr>
                                        <w:rFonts w:ascii="Cambria" w:eastAsia="SimSun" w:hAnsi="Cambria" w:cs="Arial"/>
                                        <w:b/>
                                        <w:color w:val="FFFFFF" w:themeColor="background1"/>
                                        <w:lang w:val="nb-NO"/>
                                      </w:rPr>
                                      <w:t xml:space="preserve">Siste revisjon 27.10.2016 av Elisabeth Eim Naley og Ingrid Wister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ktangel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q4qwIAALY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T0fEaJ&#10;Zg0W6UE8Y8l2QpHwiClqjcsRuTH3NgTpzBr4s0NB8kYSLm7AdNI2AYshki7m+zjlW3SecHzMFot0&#10;cY5l4Sj7ejafL7JYkYTlo7qxzn8T0JDwU1CLBY15Zoe188EBlo+Q6BmouryplYqX0ETiSllyYFh+&#10;38VYUMO9RikdsBqCVk8YXmJgfSwxKn9UIuCUfhAS84Xez6IjsVNfjDDOhfZZL6pYKXrb8xS/kMlg&#10;fXQr3iJhYJZof+IeCEZkTzJy9zQDPqiK2OiTcvo3x3rlSSNaBu0n5abWYD8iUBjVYLnHj0nqUxOy&#10;5LttF3spIsPLFsoj9peFfvCc4Tc1FnLNnL9nFicNi4/bw9/hIRW0BYXhj5IK7K+P3gMeBwCllLQ4&#10;uQV1P/fMCkrUd42jkS1m2Fc46/F2Oj+f4cW+EW1fi/S+uQLsjww3leHxNyh4Nf5KC80TrplVsIsi&#10;pjlaLyj3drxc+X6n4KLiYrWKMBxww/xabwwP5CHToVUfuydmzdDPHkfhFsY5Z/m7tu6xQVPDau9B&#10;1rHnXzI71ACXQ2ymYZGF7fP6HlEv63b5GwAA//8DAFBLAwQUAAYACAAAACEAkZr9gd8AAAAGAQAA&#10;DwAAAGRycy9kb3ducmV2LnhtbEyPQUvDQBCF74L/YRnBi9iNIQ2aZlNKQUQEoamC3rbZaRKanY3Z&#10;bRv99R291MuD4T3e+yafj7YTBxx860jB3SQCgVQ501Kt4G39eHsPwgdNRneOUME3epgXlxe5zow7&#10;0goPZagFl5DPtIImhD6T0lcNWu0nrkdib+sGqwOfQy3NoI9cbjsZR1EqrW6JFxrd47LBalfurYJd&#10;mXxIWj5/vn69vySLp2S1vvkZlbq+GhczEAHHcA7DLz6jQ8FMG7cn40WngB8Jf8pe/JDGIDYcmsZR&#10;CrLI5X/84gQAAP//AwBQSwECLQAUAAYACAAAACEAtoM4kv4AAADhAQAAEwAAAAAAAAAAAAAAAAAA&#10;AAAAW0NvbnRlbnRfVHlwZXNdLnhtbFBLAQItABQABgAIAAAAIQA4/SH/1gAAAJQBAAALAAAAAAAA&#10;AAAAAAAAAC8BAABfcmVscy8ucmVsc1BLAQItABQABgAIAAAAIQBCvdq4qwIAALYFAAAOAAAAAAAA&#10;AAAAAAAAAC4CAABkcnMvZTJvRG9jLnhtbFBLAQItABQABgAIAAAAIQCRmv2B3wAAAAYBAAAPAAAA&#10;AAAAAAAAAAAAAAUFAABkcnMvZG93bnJldi54bWxQSwUGAAAAAAQABADzAAAAEQYAAAAA&#10;" fillcolor="#323232 [3215]" stroked="f" strokeweight="1pt">
                    <v:path arrowok="t"/>
                    <v:textbox inset="14.4pt,,14.4pt">
                      <w:txbxContent>
                        <w:sdt>
                          <w:sdtPr>
                            <w:rPr>
                              <w:rFonts w:ascii="Cambria" w:eastAsia="SimSun" w:hAnsi="Cambria" w:cs="Arial"/>
                              <w:b/>
                              <w:color w:val="FFFFFF" w:themeColor="background1"/>
                              <w:lang w:val="nb-NO"/>
                            </w:rPr>
                            <w:alias w:val="Undertittel"/>
                            <w:id w:val="-505288762"/>
                            <w:dataBinding w:prefixMappings="xmlns:ns0='http://schemas.openxmlformats.org/package/2006/metadata/core-properties' xmlns:ns1='http://purl.org/dc/elements/1.1/'" w:xpath="/ns0:coreProperties[1]/ns1:subject[1]" w:storeItemID="{6C3C8BC8-F283-45AE-878A-BAB7291924A1}"/>
                            <w:text/>
                          </w:sdtPr>
                          <w:sdtContent>
                            <w:p w:rsidR="00046140" w:rsidRPr="002D7C90" w:rsidRDefault="00046140">
                              <w:pPr>
                                <w:pStyle w:val="Undertittel"/>
                                <w:rPr>
                                  <w:color w:val="FFFFFF" w:themeColor="background1"/>
                                  <w:lang w:val="nb-NO"/>
                                </w:rPr>
                              </w:pPr>
                              <w:r w:rsidRPr="00FA2BD3">
                                <w:rPr>
                                  <w:rFonts w:ascii="Cambria" w:eastAsia="SimSun" w:hAnsi="Cambria" w:cs="Arial"/>
                                  <w:b/>
                                  <w:color w:val="FFFFFF" w:themeColor="background1"/>
                                  <w:lang w:val="nb-NO"/>
                                </w:rPr>
                                <w:t xml:space="preserve">Siste revisjon 27.10.2016 av Elisabeth Eim Naley og Ingrid Wister </w:t>
                              </w:r>
                            </w:p>
                          </w:sdtContent>
                        </w:sdt>
                      </w:txbxContent>
                    </v:textbox>
                    <w10:wrap anchorx="page" anchory="page"/>
                  </v:rect>
                </w:pict>
              </mc:Fallback>
            </mc:AlternateContent>
          </w:r>
          <w:r w:rsidRPr="00536E14">
            <w:rPr>
              <w:lang w:val="nb-NO"/>
            </w:rPr>
            <w:t>HAN</w:t>
          </w:r>
        </w:p>
        <w:p w:rsidR="00EA4FFA" w:rsidRPr="00536E14" w:rsidRDefault="00EA4FFA">
          <w:pPr>
            <w:rPr>
              <w:lang w:val="nb-NO"/>
            </w:rPr>
          </w:pPr>
        </w:p>
        <w:p w:rsidR="00EA4FFA" w:rsidRPr="00536E14" w:rsidRDefault="00EA4FFA">
          <w:pPr>
            <w:rPr>
              <w:rFonts w:asciiTheme="majorHAnsi" w:eastAsiaTheme="majorEastAsia" w:hAnsiTheme="majorHAnsi" w:cstheme="majorBidi"/>
              <w:caps/>
              <w:noProof/>
              <w:color w:val="F07F09" w:themeColor="accent1"/>
              <w:spacing w:val="10"/>
              <w:sz w:val="52"/>
              <w:szCs w:val="52"/>
              <w:lang w:val="nb-NO"/>
            </w:rPr>
          </w:pPr>
          <w:r w:rsidRPr="00536E14">
            <w:rPr>
              <w:rFonts w:asciiTheme="majorHAnsi" w:eastAsiaTheme="majorEastAsia" w:hAnsiTheme="majorHAnsi" w:cstheme="majorBidi"/>
              <w:caps/>
              <w:noProof/>
              <w:color w:val="F07F09" w:themeColor="accent1"/>
              <w:spacing w:val="10"/>
              <w:sz w:val="52"/>
              <w:szCs w:val="52"/>
              <w:lang w:val="nb-NO"/>
            </w:rPr>
            <w:br w:type="page"/>
          </w:r>
        </w:p>
      </w:sdtContent>
    </w:sdt>
    <w:p w:rsidR="000E2512" w:rsidRPr="00536E14" w:rsidRDefault="00312938" w:rsidP="002D7C90">
      <w:pPr>
        <w:pBdr>
          <w:top w:val="double" w:sz="6" w:space="1" w:color="auto"/>
          <w:left w:val="double" w:sz="6" w:space="1" w:color="auto"/>
          <w:bottom w:val="double" w:sz="6" w:space="1" w:color="auto"/>
          <w:right w:val="double" w:sz="6" w:space="1" w:color="auto"/>
        </w:pBdr>
        <w:tabs>
          <w:tab w:val="left" w:pos="1134"/>
        </w:tabs>
        <w:rPr>
          <w:rFonts w:ascii="Cambria" w:hAnsi="Cambria"/>
          <w:b/>
          <w:sz w:val="28"/>
          <w:lang w:val="nb-NO"/>
        </w:rPr>
      </w:pPr>
      <w:r w:rsidRPr="00536E14">
        <w:rPr>
          <w:rFonts w:ascii="Cambria" w:hAnsi="Cambria"/>
          <w:b/>
          <w:sz w:val="28"/>
          <w:lang w:val="nb-NO"/>
        </w:rPr>
        <w:lastRenderedPageBreak/>
        <w:t>Et godt skolemiljø</w:t>
      </w:r>
    </w:p>
    <w:p w:rsidR="00312938" w:rsidRPr="00536E14" w:rsidRDefault="00312938" w:rsidP="002D7C90">
      <w:pPr>
        <w:pBdr>
          <w:top w:val="double" w:sz="6" w:space="1" w:color="auto"/>
          <w:left w:val="double" w:sz="6" w:space="1" w:color="auto"/>
          <w:bottom w:val="double" w:sz="6" w:space="1" w:color="auto"/>
          <w:right w:val="double" w:sz="6" w:space="1" w:color="auto"/>
        </w:pBdr>
        <w:tabs>
          <w:tab w:val="left" w:pos="1134"/>
        </w:tabs>
        <w:rPr>
          <w:rFonts w:ascii="Cambria" w:hAnsi="Cambria"/>
          <w:sz w:val="28"/>
          <w:lang w:val="nb-NO"/>
        </w:rPr>
      </w:pPr>
      <w:r w:rsidRPr="00536E14">
        <w:rPr>
          <w:rFonts w:ascii="Cambria" w:hAnsi="Cambria"/>
          <w:sz w:val="28"/>
          <w:lang w:val="nb-NO"/>
        </w:rPr>
        <w:t xml:space="preserve">Alle elevene har rett til et godt fysisk og psykososialt skolemiljø som fremmer helse, trivsel og læring. Skolen skal arbeide aktivt og systematisk for å utvikle et godt skolemiljø, der den enkelte elev kan oppleve trygghet og sosial tilhørighet. Elevene har rett til å delta i planleggingen og gjennomføringen av arbeidet med skolemiljøet. Hvis eleven ikke er fornøyd med skolemiljøet, kan dere be skolen om å sette i verk tiltak. Er en elev for eksempel utsatt for krenkende ord eller handlinger, og eleven eller du om at noe blir gjort, så skal skolen behandle saken og fatte et enkeltvedtak. </w:t>
      </w:r>
    </w:p>
    <w:p w:rsidR="000E2512" w:rsidRPr="00536E14" w:rsidRDefault="00312938" w:rsidP="00312938">
      <w:pPr>
        <w:pBdr>
          <w:top w:val="double" w:sz="6" w:space="1" w:color="auto"/>
          <w:left w:val="double" w:sz="6" w:space="1" w:color="auto"/>
          <w:bottom w:val="double" w:sz="6" w:space="1" w:color="auto"/>
          <w:right w:val="double" w:sz="6" w:space="1" w:color="auto"/>
        </w:pBdr>
        <w:tabs>
          <w:tab w:val="left" w:pos="1134"/>
        </w:tabs>
        <w:rPr>
          <w:rFonts w:ascii="Cambria" w:hAnsi="Cambria"/>
          <w:sz w:val="28"/>
          <w:lang w:val="nb-NO"/>
        </w:rPr>
      </w:pPr>
      <w:r w:rsidRPr="00536E14">
        <w:rPr>
          <w:rFonts w:ascii="Cambria" w:hAnsi="Cambria"/>
          <w:sz w:val="28"/>
          <w:lang w:val="nb-NO"/>
        </w:rPr>
        <w:t>(Opplæringsloven kapittel 9a)</w:t>
      </w:r>
    </w:p>
    <w:p w:rsidR="00D05F98" w:rsidRPr="00536E14" w:rsidRDefault="002D7C90">
      <w:pPr>
        <w:pStyle w:val="Tittel"/>
        <w:rPr>
          <w:noProof/>
          <w:lang w:val="nb-NO"/>
        </w:rPr>
      </w:pPr>
      <w:r w:rsidRPr="00536E14">
        <w:rPr>
          <w:rFonts w:ascii="Cambria" w:eastAsia="Calibri" w:hAnsi="Cambria"/>
          <w:noProof/>
          <w:sz w:val="22"/>
          <w:szCs w:val="22"/>
          <w:lang w:val="nb-NO" w:eastAsia="nb-NO"/>
        </w:rPr>
        <w:drawing>
          <wp:anchor distT="0" distB="0" distL="114300" distR="114300" simplePos="0" relativeHeight="251662336" behindDoc="1" locked="0" layoutInCell="1" allowOverlap="1" wp14:anchorId="0E5DD5AA" wp14:editId="40DA8E89">
            <wp:simplePos x="0" y="0"/>
            <wp:positionH relativeFrom="column">
              <wp:posOffset>1543050</wp:posOffset>
            </wp:positionH>
            <wp:positionV relativeFrom="paragraph">
              <wp:posOffset>245745</wp:posOffset>
            </wp:positionV>
            <wp:extent cx="2771775" cy="1086485"/>
            <wp:effectExtent l="0" t="0" r="9525" b="0"/>
            <wp:wrapThrough wrapText="bothSides">
              <wp:wrapPolygon edited="0">
                <wp:start x="7274" y="0"/>
                <wp:lineTo x="5196" y="379"/>
                <wp:lineTo x="594" y="4545"/>
                <wp:lineTo x="594" y="6060"/>
                <wp:lineTo x="0" y="7953"/>
                <wp:lineTo x="0" y="14770"/>
                <wp:lineTo x="2524" y="18179"/>
                <wp:lineTo x="2524" y="18936"/>
                <wp:lineTo x="6235" y="21209"/>
                <wp:lineTo x="7274" y="21209"/>
                <wp:lineTo x="14252" y="21209"/>
                <wp:lineTo x="15291" y="21209"/>
                <wp:lineTo x="19002" y="18936"/>
                <wp:lineTo x="19002" y="18179"/>
                <wp:lineTo x="21526" y="14770"/>
                <wp:lineTo x="21526" y="7953"/>
                <wp:lineTo x="21080" y="4923"/>
                <wp:lineTo x="16181" y="379"/>
                <wp:lineTo x="14252" y="0"/>
                <wp:lineTo x="7274" y="0"/>
              </wp:wrapPolygon>
            </wp:wrapThrough>
            <wp:docPr id="2" name="Bilde 2" descr="http://www.linksidene.no/minskole/Madlamark/pilot.nsf/(LUdocId)/6D8E7501628974F6C12574390031326E/$File/Zero%20farge%20uten%20bakgru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idene.no/minskole/Madlamark/pilot.nsf/(LUdocId)/6D8E7501628974F6C12574390031326E/$File/Zero%20farge%20uten%20bakgrunn.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177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90" w:rsidRPr="00536E14" w:rsidRDefault="002D7C90" w:rsidP="002D7C90">
      <w:pPr>
        <w:rPr>
          <w:lang w:val="nb-NO"/>
        </w:rPr>
      </w:pPr>
    </w:p>
    <w:p w:rsidR="002D7C90" w:rsidRPr="00536E14" w:rsidRDefault="002D7C90" w:rsidP="002D7C90">
      <w:pPr>
        <w:rPr>
          <w:lang w:val="nb-NO"/>
        </w:rPr>
      </w:pPr>
    </w:p>
    <w:p w:rsidR="002D7C90" w:rsidRPr="00536E14" w:rsidRDefault="002D7C90" w:rsidP="002D7C90">
      <w:pPr>
        <w:rPr>
          <w:lang w:val="nb-NO"/>
        </w:rPr>
      </w:pPr>
    </w:p>
    <w:p w:rsidR="00312938" w:rsidRPr="00536E14" w:rsidRDefault="00312938" w:rsidP="002D7C90">
      <w:pPr>
        <w:rPr>
          <w:lang w:val="nb-NO"/>
        </w:rPr>
      </w:pPr>
    </w:p>
    <w:p w:rsidR="00312938" w:rsidRPr="00536E14" w:rsidRDefault="00FA2BD3" w:rsidP="00312938">
      <w:pPr>
        <w:jc w:val="center"/>
        <w:rPr>
          <w:lang w:val="nb-NO"/>
        </w:rPr>
      </w:pPr>
      <w:r>
        <w:rPr>
          <w:noProof/>
          <w:color w:val="0000FF"/>
          <w:lang w:val="nb-NO" w:eastAsia="nb-NO"/>
        </w:rPr>
        <w:drawing>
          <wp:inline distT="0" distB="0" distL="0" distR="0" wp14:anchorId="3AE0E2A6" wp14:editId="13E209FD">
            <wp:extent cx="2857500" cy="2857500"/>
            <wp:effectExtent l="0" t="0" r="0" b="0"/>
            <wp:docPr id="4" name="irc_mi" descr="Bilderesultat for stopp mobb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stopp mobb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12938" w:rsidRPr="00536E14" w:rsidRDefault="00312938" w:rsidP="002D7C90">
      <w:pPr>
        <w:rPr>
          <w:lang w:val="nb-NO"/>
        </w:rPr>
      </w:pPr>
    </w:p>
    <w:p w:rsidR="00312938" w:rsidRPr="00536E14" w:rsidRDefault="00312938" w:rsidP="002D7C90">
      <w:pPr>
        <w:rPr>
          <w:lang w:val="nb-NO"/>
        </w:rPr>
      </w:pPr>
    </w:p>
    <w:sdt>
      <w:sdtPr>
        <w:rPr>
          <w:caps w:val="0"/>
          <w:color w:val="auto"/>
          <w:spacing w:val="0"/>
          <w:sz w:val="20"/>
          <w:szCs w:val="20"/>
          <w:lang w:val="nb-NO"/>
        </w:rPr>
        <w:id w:val="641013232"/>
        <w:docPartObj>
          <w:docPartGallery w:val="Table of Contents"/>
          <w:docPartUnique/>
        </w:docPartObj>
      </w:sdtPr>
      <w:sdtEndPr>
        <w:rPr>
          <w:bCs/>
        </w:rPr>
      </w:sdtEndPr>
      <w:sdtContent>
        <w:p w:rsidR="002D47AD" w:rsidRPr="00536E14" w:rsidRDefault="002D47AD" w:rsidP="00FA2BD3">
          <w:pPr>
            <w:pStyle w:val="Overskriftforinnholdsfortegnelse"/>
            <w:pBdr>
              <w:top w:val="single" w:sz="24" w:space="0" w:color="00B050"/>
              <w:left w:val="single" w:sz="24" w:space="0" w:color="00B050"/>
              <w:bottom w:val="single" w:sz="24" w:space="0" w:color="00B050"/>
              <w:right w:val="single" w:sz="24" w:space="4" w:color="00B050"/>
            </w:pBdr>
            <w:shd w:val="clear" w:color="auto" w:fill="92D050"/>
            <w:rPr>
              <w:lang w:val="nb-NO"/>
            </w:rPr>
          </w:pPr>
          <w:r w:rsidRPr="00536E14">
            <w:rPr>
              <w:lang w:val="nb-NO"/>
            </w:rPr>
            <w:t>Innholdsfortegnelse</w:t>
          </w:r>
        </w:p>
        <w:p w:rsidR="00CD5CA5" w:rsidRDefault="002D47AD">
          <w:pPr>
            <w:pStyle w:val="INNH1"/>
            <w:tabs>
              <w:tab w:val="right" w:leader="dot" w:pos="9350"/>
            </w:tabs>
            <w:rPr>
              <w:noProof/>
              <w:sz w:val="22"/>
              <w:szCs w:val="22"/>
              <w:lang w:val="nb-NO" w:eastAsia="nb-NO"/>
            </w:rPr>
          </w:pPr>
          <w:r w:rsidRPr="00536E14">
            <w:rPr>
              <w:lang w:val="nb-NO"/>
            </w:rPr>
            <w:fldChar w:fldCharType="begin"/>
          </w:r>
          <w:r w:rsidRPr="00536E14">
            <w:rPr>
              <w:lang w:val="nb-NO"/>
            </w:rPr>
            <w:instrText xml:space="preserve"> TOC \o "1-3" \h \z \u </w:instrText>
          </w:r>
          <w:r w:rsidRPr="00536E14">
            <w:rPr>
              <w:lang w:val="nb-NO"/>
            </w:rPr>
            <w:fldChar w:fldCharType="separate"/>
          </w:r>
          <w:hyperlink w:anchor="_Toc441052037" w:history="1">
            <w:r w:rsidR="00CD5CA5" w:rsidRPr="003418C4">
              <w:rPr>
                <w:rStyle w:val="Hyperkobling"/>
                <w:noProof/>
                <w:lang w:val="nb-NO"/>
              </w:rPr>
              <w:t>Forord</w:t>
            </w:r>
            <w:r w:rsidR="00CD5CA5">
              <w:rPr>
                <w:noProof/>
                <w:webHidden/>
              </w:rPr>
              <w:tab/>
            </w:r>
            <w:r w:rsidR="00CD5CA5">
              <w:rPr>
                <w:noProof/>
                <w:webHidden/>
              </w:rPr>
              <w:fldChar w:fldCharType="begin"/>
            </w:r>
            <w:r w:rsidR="00CD5CA5">
              <w:rPr>
                <w:noProof/>
                <w:webHidden/>
              </w:rPr>
              <w:instrText xml:space="preserve"> PAGEREF _Toc441052037 \h </w:instrText>
            </w:r>
            <w:r w:rsidR="00CD5CA5">
              <w:rPr>
                <w:noProof/>
                <w:webHidden/>
              </w:rPr>
            </w:r>
            <w:r w:rsidR="00CD5CA5">
              <w:rPr>
                <w:noProof/>
                <w:webHidden/>
              </w:rPr>
              <w:fldChar w:fldCharType="separate"/>
            </w:r>
            <w:r w:rsidR="006609D5">
              <w:rPr>
                <w:noProof/>
                <w:webHidden/>
              </w:rPr>
              <w:t>3</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38" w:history="1">
            <w:r w:rsidR="00CD5CA5" w:rsidRPr="003418C4">
              <w:rPr>
                <w:rStyle w:val="Hyperkobling"/>
                <w:noProof/>
                <w:lang w:val="nb-NO"/>
              </w:rPr>
              <w:t>Skolens arbeid for trivsel, trygghet. mot krenkende adferd og mot mobbing</w:t>
            </w:r>
            <w:r w:rsidR="00CD5CA5">
              <w:rPr>
                <w:noProof/>
                <w:webHidden/>
              </w:rPr>
              <w:tab/>
            </w:r>
            <w:r w:rsidR="00CD5CA5">
              <w:rPr>
                <w:noProof/>
                <w:webHidden/>
              </w:rPr>
              <w:fldChar w:fldCharType="begin"/>
            </w:r>
            <w:r w:rsidR="00CD5CA5">
              <w:rPr>
                <w:noProof/>
                <w:webHidden/>
              </w:rPr>
              <w:instrText xml:space="preserve"> PAGEREF _Toc441052038 \h </w:instrText>
            </w:r>
            <w:r w:rsidR="00CD5CA5">
              <w:rPr>
                <w:noProof/>
                <w:webHidden/>
              </w:rPr>
            </w:r>
            <w:r w:rsidR="00CD5CA5">
              <w:rPr>
                <w:noProof/>
                <w:webHidden/>
              </w:rPr>
              <w:fldChar w:fldCharType="separate"/>
            </w:r>
            <w:r w:rsidR="006609D5">
              <w:rPr>
                <w:noProof/>
                <w:webHidden/>
              </w:rPr>
              <w:t>4</w:t>
            </w:r>
            <w:r w:rsidR="00CD5CA5">
              <w:rPr>
                <w:noProof/>
                <w:webHidden/>
              </w:rPr>
              <w:fldChar w:fldCharType="end"/>
            </w:r>
          </w:hyperlink>
        </w:p>
        <w:p w:rsidR="00CD5CA5" w:rsidRDefault="00046140">
          <w:pPr>
            <w:pStyle w:val="INNH2"/>
            <w:tabs>
              <w:tab w:val="right" w:leader="dot" w:pos="9350"/>
            </w:tabs>
            <w:rPr>
              <w:noProof/>
            </w:rPr>
          </w:pPr>
          <w:hyperlink w:anchor="_Toc441052039" w:history="1">
            <w:r w:rsidR="00CD5CA5" w:rsidRPr="003418C4">
              <w:rPr>
                <w:rStyle w:val="Hyperkobling"/>
                <w:noProof/>
                <w:lang w:val="nb-NO"/>
              </w:rPr>
              <w:t>Skolens arbeid mot mobbing beskrives i skolens handlingsplan</w:t>
            </w:r>
            <w:r w:rsidR="00CD5CA5">
              <w:rPr>
                <w:noProof/>
                <w:webHidden/>
              </w:rPr>
              <w:tab/>
            </w:r>
            <w:r w:rsidR="00CD5CA5">
              <w:rPr>
                <w:noProof/>
                <w:webHidden/>
              </w:rPr>
              <w:fldChar w:fldCharType="begin"/>
            </w:r>
            <w:r w:rsidR="00CD5CA5">
              <w:rPr>
                <w:noProof/>
                <w:webHidden/>
              </w:rPr>
              <w:instrText xml:space="preserve"> PAGEREF _Toc441052039 \h </w:instrText>
            </w:r>
            <w:r w:rsidR="00CD5CA5">
              <w:rPr>
                <w:noProof/>
                <w:webHidden/>
              </w:rPr>
            </w:r>
            <w:r w:rsidR="00CD5CA5">
              <w:rPr>
                <w:noProof/>
                <w:webHidden/>
              </w:rPr>
              <w:fldChar w:fldCharType="separate"/>
            </w:r>
            <w:r w:rsidR="006609D5">
              <w:rPr>
                <w:noProof/>
                <w:webHidden/>
              </w:rPr>
              <w:t>4</w:t>
            </w:r>
            <w:r w:rsidR="00CD5CA5">
              <w:rPr>
                <w:noProof/>
                <w:webHidden/>
              </w:rPr>
              <w:fldChar w:fldCharType="end"/>
            </w:r>
          </w:hyperlink>
        </w:p>
        <w:p w:rsidR="00CD5CA5" w:rsidRDefault="00046140">
          <w:pPr>
            <w:pStyle w:val="INNH2"/>
            <w:tabs>
              <w:tab w:val="right" w:leader="dot" w:pos="9350"/>
            </w:tabs>
            <w:rPr>
              <w:noProof/>
            </w:rPr>
          </w:pPr>
          <w:hyperlink w:anchor="_Toc441052040" w:history="1">
            <w:r w:rsidR="00CD5CA5" w:rsidRPr="003418C4">
              <w:rPr>
                <w:rStyle w:val="Hyperkobling"/>
                <w:noProof/>
                <w:lang w:val="nb-NO"/>
              </w:rPr>
              <w:t>Hovedprinsippene i skolens arbeid mot mobbing kan sammenfattes slik:</w:t>
            </w:r>
            <w:r w:rsidR="00CD5CA5">
              <w:rPr>
                <w:noProof/>
                <w:webHidden/>
              </w:rPr>
              <w:tab/>
            </w:r>
            <w:r w:rsidR="00CD5CA5">
              <w:rPr>
                <w:noProof/>
                <w:webHidden/>
              </w:rPr>
              <w:fldChar w:fldCharType="begin"/>
            </w:r>
            <w:r w:rsidR="00CD5CA5">
              <w:rPr>
                <w:noProof/>
                <w:webHidden/>
              </w:rPr>
              <w:instrText xml:space="preserve"> PAGEREF _Toc441052040 \h </w:instrText>
            </w:r>
            <w:r w:rsidR="00CD5CA5">
              <w:rPr>
                <w:noProof/>
                <w:webHidden/>
              </w:rPr>
            </w:r>
            <w:r w:rsidR="00CD5CA5">
              <w:rPr>
                <w:noProof/>
                <w:webHidden/>
              </w:rPr>
              <w:fldChar w:fldCharType="separate"/>
            </w:r>
            <w:r w:rsidR="006609D5">
              <w:rPr>
                <w:noProof/>
                <w:webHidden/>
              </w:rPr>
              <w:t>4</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1" w:history="1">
            <w:r w:rsidR="005E2DC3">
              <w:rPr>
                <w:rStyle w:val="Hyperkobling"/>
                <w:noProof/>
                <w:lang w:val="nb-NO"/>
              </w:rPr>
              <w:t>V</w:t>
            </w:r>
            <w:r w:rsidR="00CD5CA5" w:rsidRPr="003418C4">
              <w:rPr>
                <w:rStyle w:val="Hyperkobling"/>
                <w:noProof/>
                <w:lang w:val="nb-NO"/>
              </w:rPr>
              <w:t>akt og tilsynsordninger</w:t>
            </w:r>
            <w:r w:rsidR="00CD5CA5">
              <w:rPr>
                <w:noProof/>
                <w:webHidden/>
              </w:rPr>
              <w:tab/>
            </w:r>
            <w:r w:rsidR="00CD5CA5">
              <w:rPr>
                <w:noProof/>
                <w:webHidden/>
              </w:rPr>
              <w:fldChar w:fldCharType="begin"/>
            </w:r>
            <w:r w:rsidR="00CD5CA5">
              <w:rPr>
                <w:noProof/>
                <w:webHidden/>
              </w:rPr>
              <w:instrText xml:space="preserve"> PAGEREF _Toc441052041 \h </w:instrText>
            </w:r>
            <w:r w:rsidR="00CD5CA5">
              <w:rPr>
                <w:noProof/>
                <w:webHidden/>
              </w:rPr>
            </w:r>
            <w:r w:rsidR="00CD5CA5">
              <w:rPr>
                <w:noProof/>
                <w:webHidden/>
              </w:rPr>
              <w:fldChar w:fldCharType="separate"/>
            </w:r>
            <w:r w:rsidR="006609D5">
              <w:rPr>
                <w:noProof/>
                <w:webHidden/>
              </w:rPr>
              <w:t>5</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2" w:history="1">
            <w:r w:rsidR="00CD5CA5" w:rsidRPr="003418C4">
              <w:rPr>
                <w:rStyle w:val="Hyperkobling"/>
                <w:noProof/>
                <w:lang w:val="nb-NO"/>
              </w:rPr>
              <w:t>Kommunikasjon lærer – elev - foresatte</w:t>
            </w:r>
            <w:r w:rsidR="00CD5CA5">
              <w:rPr>
                <w:noProof/>
                <w:webHidden/>
              </w:rPr>
              <w:tab/>
            </w:r>
            <w:r w:rsidR="00CD5CA5">
              <w:rPr>
                <w:noProof/>
                <w:webHidden/>
              </w:rPr>
              <w:fldChar w:fldCharType="begin"/>
            </w:r>
            <w:r w:rsidR="00CD5CA5">
              <w:rPr>
                <w:noProof/>
                <w:webHidden/>
              </w:rPr>
              <w:instrText xml:space="preserve"> PAGEREF _Toc441052042 \h </w:instrText>
            </w:r>
            <w:r w:rsidR="00CD5CA5">
              <w:rPr>
                <w:noProof/>
                <w:webHidden/>
              </w:rPr>
            </w:r>
            <w:r w:rsidR="00CD5CA5">
              <w:rPr>
                <w:noProof/>
                <w:webHidden/>
              </w:rPr>
              <w:fldChar w:fldCharType="separate"/>
            </w:r>
            <w:r w:rsidR="006609D5">
              <w:rPr>
                <w:noProof/>
                <w:webHidden/>
              </w:rPr>
              <w:t>6</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3" w:history="1">
            <w:r w:rsidR="005E2DC3">
              <w:rPr>
                <w:rStyle w:val="Hyperkobling"/>
                <w:noProof/>
                <w:lang w:val="nb-NO"/>
              </w:rPr>
              <w:t>V</w:t>
            </w:r>
            <w:r w:rsidR="00CD5CA5" w:rsidRPr="003418C4">
              <w:rPr>
                <w:rStyle w:val="Hyperkobling"/>
                <w:noProof/>
                <w:lang w:val="nb-NO"/>
              </w:rPr>
              <w:t>ed mistanke om mobbing</w:t>
            </w:r>
            <w:r w:rsidR="00CD5CA5">
              <w:rPr>
                <w:noProof/>
                <w:webHidden/>
              </w:rPr>
              <w:tab/>
            </w:r>
            <w:r w:rsidR="00CD5CA5">
              <w:rPr>
                <w:noProof/>
                <w:webHidden/>
              </w:rPr>
              <w:fldChar w:fldCharType="begin"/>
            </w:r>
            <w:r w:rsidR="00CD5CA5">
              <w:rPr>
                <w:noProof/>
                <w:webHidden/>
              </w:rPr>
              <w:instrText xml:space="preserve"> PAGEREF _Toc441052043 \h </w:instrText>
            </w:r>
            <w:r w:rsidR="00CD5CA5">
              <w:rPr>
                <w:noProof/>
                <w:webHidden/>
              </w:rPr>
            </w:r>
            <w:r w:rsidR="00CD5CA5">
              <w:rPr>
                <w:noProof/>
                <w:webHidden/>
              </w:rPr>
              <w:fldChar w:fldCharType="separate"/>
            </w:r>
            <w:r w:rsidR="006609D5">
              <w:rPr>
                <w:noProof/>
                <w:webHidden/>
              </w:rPr>
              <w:t>7</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4" w:history="1">
            <w:r w:rsidR="005E2DC3">
              <w:rPr>
                <w:rStyle w:val="Hyperkobling"/>
                <w:noProof/>
                <w:lang w:val="nb-NO"/>
              </w:rPr>
              <w:t>S</w:t>
            </w:r>
            <w:r w:rsidR="00CD5CA5" w:rsidRPr="003418C4">
              <w:rPr>
                <w:rStyle w:val="Hyperkobling"/>
                <w:noProof/>
                <w:lang w:val="nb-NO"/>
              </w:rPr>
              <w:t>kolens føringer for arbeid mot mobbing</w:t>
            </w:r>
            <w:r w:rsidR="00CD5CA5">
              <w:rPr>
                <w:noProof/>
                <w:webHidden/>
              </w:rPr>
              <w:tab/>
            </w:r>
            <w:r w:rsidR="00CD5CA5">
              <w:rPr>
                <w:noProof/>
                <w:webHidden/>
              </w:rPr>
              <w:fldChar w:fldCharType="begin"/>
            </w:r>
            <w:r w:rsidR="00CD5CA5">
              <w:rPr>
                <w:noProof/>
                <w:webHidden/>
              </w:rPr>
              <w:instrText xml:space="preserve"> PAGEREF _Toc441052044 \h </w:instrText>
            </w:r>
            <w:r w:rsidR="00CD5CA5">
              <w:rPr>
                <w:noProof/>
                <w:webHidden/>
              </w:rPr>
            </w:r>
            <w:r w:rsidR="00CD5CA5">
              <w:rPr>
                <w:noProof/>
                <w:webHidden/>
              </w:rPr>
              <w:fldChar w:fldCharType="separate"/>
            </w:r>
            <w:r w:rsidR="006609D5">
              <w:rPr>
                <w:noProof/>
                <w:webHidden/>
              </w:rPr>
              <w:t>7</w:t>
            </w:r>
            <w:r w:rsidR="00CD5CA5">
              <w:rPr>
                <w:noProof/>
                <w:webHidden/>
              </w:rPr>
              <w:fldChar w:fldCharType="end"/>
            </w:r>
          </w:hyperlink>
        </w:p>
        <w:p w:rsidR="00CD5CA5" w:rsidRDefault="00046140">
          <w:pPr>
            <w:pStyle w:val="INNH2"/>
            <w:tabs>
              <w:tab w:val="right" w:leader="dot" w:pos="9350"/>
            </w:tabs>
            <w:rPr>
              <w:noProof/>
            </w:rPr>
          </w:pPr>
          <w:hyperlink w:anchor="_Toc441052045" w:history="1">
            <w:r w:rsidR="00CD5CA5" w:rsidRPr="003418C4">
              <w:rPr>
                <w:rStyle w:val="Hyperkobling"/>
                <w:noProof/>
                <w:lang w:val="nb-NO" w:eastAsia="en-US"/>
              </w:rPr>
              <w:t>Prosedyrer:</w:t>
            </w:r>
            <w:r w:rsidR="00CD5CA5">
              <w:rPr>
                <w:noProof/>
                <w:webHidden/>
              </w:rPr>
              <w:tab/>
            </w:r>
            <w:r w:rsidR="00CD5CA5">
              <w:rPr>
                <w:noProof/>
                <w:webHidden/>
              </w:rPr>
              <w:fldChar w:fldCharType="begin"/>
            </w:r>
            <w:r w:rsidR="00CD5CA5">
              <w:rPr>
                <w:noProof/>
                <w:webHidden/>
              </w:rPr>
              <w:instrText xml:space="preserve"> PAGEREF _Toc441052045 \h </w:instrText>
            </w:r>
            <w:r w:rsidR="00CD5CA5">
              <w:rPr>
                <w:noProof/>
                <w:webHidden/>
              </w:rPr>
            </w:r>
            <w:r w:rsidR="00CD5CA5">
              <w:rPr>
                <w:noProof/>
                <w:webHidden/>
              </w:rPr>
              <w:fldChar w:fldCharType="separate"/>
            </w:r>
            <w:r w:rsidR="006609D5">
              <w:rPr>
                <w:noProof/>
                <w:webHidden/>
              </w:rPr>
              <w:t>7</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6" w:history="1">
            <w:r w:rsidR="005E2DC3">
              <w:rPr>
                <w:rStyle w:val="Hyperkobling"/>
                <w:noProof/>
                <w:lang w:val="nb-NO"/>
              </w:rPr>
              <w:t>S</w:t>
            </w:r>
            <w:r w:rsidR="00CD5CA5" w:rsidRPr="003418C4">
              <w:rPr>
                <w:rStyle w:val="Hyperkobling"/>
                <w:noProof/>
                <w:lang w:val="nb-NO"/>
              </w:rPr>
              <w:t>amarbeid med andre instanser ved mobbing</w:t>
            </w:r>
            <w:r w:rsidR="00CD5CA5">
              <w:rPr>
                <w:noProof/>
                <w:webHidden/>
              </w:rPr>
              <w:tab/>
            </w:r>
            <w:r w:rsidR="00CD5CA5">
              <w:rPr>
                <w:noProof/>
                <w:webHidden/>
              </w:rPr>
              <w:fldChar w:fldCharType="begin"/>
            </w:r>
            <w:r w:rsidR="00CD5CA5">
              <w:rPr>
                <w:noProof/>
                <w:webHidden/>
              </w:rPr>
              <w:instrText xml:space="preserve"> PAGEREF _Toc441052046 \h </w:instrText>
            </w:r>
            <w:r w:rsidR="00CD5CA5">
              <w:rPr>
                <w:noProof/>
                <w:webHidden/>
              </w:rPr>
            </w:r>
            <w:r w:rsidR="00CD5CA5">
              <w:rPr>
                <w:noProof/>
                <w:webHidden/>
              </w:rPr>
              <w:fldChar w:fldCharType="separate"/>
            </w:r>
            <w:r w:rsidR="006609D5">
              <w:rPr>
                <w:noProof/>
                <w:webHidden/>
              </w:rPr>
              <w:t>9</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7" w:history="1">
            <w:r w:rsidR="005E2DC3">
              <w:rPr>
                <w:rStyle w:val="Hyperkobling"/>
                <w:noProof/>
                <w:lang w:val="nb-NO"/>
              </w:rPr>
              <w:t>A</w:t>
            </w:r>
            <w:r w:rsidR="00CD5CA5" w:rsidRPr="003418C4">
              <w:rPr>
                <w:rStyle w:val="Hyperkobling"/>
                <w:noProof/>
                <w:lang w:val="nb-NO"/>
              </w:rPr>
              <w:t>rbeid i etterkant av en mobbesak - elevarbeid</w:t>
            </w:r>
            <w:r w:rsidR="00CD5CA5">
              <w:rPr>
                <w:noProof/>
                <w:webHidden/>
              </w:rPr>
              <w:tab/>
            </w:r>
            <w:r w:rsidR="00CD5CA5">
              <w:rPr>
                <w:noProof/>
                <w:webHidden/>
              </w:rPr>
              <w:fldChar w:fldCharType="begin"/>
            </w:r>
            <w:r w:rsidR="00CD5CA5">
              <w:rPr>
                <w:noProof/>
                <w:webHidden/>
              </w:rPr>
              <w:instrText xml:space="preserve"> PAGEREF _Toc441052047 \h </w:instrText>
            </w:r>
            <w:r w:rsidR="00CD5CA5">
              <w:rPr>
                <w:noProof/>
                <w:webHidden/>
              </w:rPr>
            </w:r>
            <w:r w:rsidR="00CD5CA5">
              <w:rPr>
                <w:noProof/>
                <w:webHidden/>
              </w:rPr>
              <w:fldChar w:fldCharType="separate"/>
            </w:r>
            <w:r w:rsidR="006609D5">
              <w:rPr>
                <w:noProof/>
                <w:webHidden/>
              </w:rPr>
              <w:t>9</w:t>
            </w:r>
            <w:r w:rsidR="00CD5CA5">
              <w:rPr>
                <w:noProof/>
                <w:webHidden/>
              </w:rPr>
              <w:fldChar w:fldCharType="end"/>
            </w:r>
          </w:hyperlink>
        </w:p>
        <w:p w:rsidR="00CD5CA5" w:rsidRDefault="00046140">
          <w:pPr>
            <w:pStyle w:val="INNH2"/>
            <w:tabs>
              <w:tab w:val="right" w:leader="dot" w:pos="9350"/>
            </w:tabs>
            <w:rPr>
              <w:noProof/>
            </w:rPr>
          </w:pPr>
          <w:hyperlink w:anchor="_Toc441052048" w:history="1">
            <w:r w:rsidR="00CD5CA5" w:rsidRPr="003418C4">
              <w:rPr>
                <w:rStyle w:val="Hyperkobling"/>
                <w:noProof/>
                <w:lang w:val="nb-NO"/>
              </w:rPr>
              <w:t>Prosedyrer for jobbing i etterkant med enkeltelever og klasse/gruppe:</w:t>
            </w:r>
            <w:r w:rsidR="00CD5CA5">
              <w:rPr>
                <w:noProof/>
                <w:webHidden/>
              </w:rPr>
              <w:tab/>
            </w:r>
            <w:r w:rsidR="00CD5CA5">
              <w:rPr>
                <w:noProof/>
                <w:webHidden/>
              </w:rPr>
              <w:fldChar w:fldCharType="begin"/>
            </w:r>
            <w:r w:rsidR="00CD5CA5">
              <w:rPr>
                <w:noProof/>
                <w:webHidden/>
              </w:rPr>
              <w:instrText xml:space="preserve"> PAGEREF _Toc441052048 \h </w:instrText>
            </w:r>
            <w:r w:rsidR="00CD5CA5">
              <w:rPr>
                <w:noProof/>
                <w:webHidden/>
              </w:rPr>
            </w:r>
            <w:r w:rsidR="00CD5CA5">
              <w:rPr>
                <w:noProof/>
                <w:webHidden/>
              </w:rPr>
              <w:fldChar w:fldCharType="separate"/>
            </w:r>
            <w:r w:rsidR="006609D5">
              <w:rPr>
                <w:noProof/>
                <w:webHidden/>
              </w:rPr>
              <w:t>9</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49" w:history="1">
            <w:r w:rsidR="005E2DC3">
              <w:rPr>
                <w:rStyle w:val="Hyperkobling"/>
                <w:noProof/>
                <w:lang w:val="nb-NO"/>
              </w:rPr>
              <w:t>A</w:t>
            </w:r>
            <w:r w:rsidR="00CD5CA5" w:rsidRPr="003418C4">
              <w:rPr>
                <w:rStyle w:val="Hyperkobling"/>
                <w:noProof/>
                <w:lang w:val="nb-NO"/>
              </w:rPr>
              <w:t>rbeid i etterkant av en mobbesak - organisasjonsarbeid</w:t>
            </w:r>
            <w:r w:rsidR="00CD5CA5">
              <w:rPr>
                <w:noProof/>
                <w:webHidden/>
              </w:rPr>
              <w:tab/>
            </w:r>
            <w:r w:rsidR="00CD5CA5">
              <w:rPr>
                <w:noProof/>
                <w:webHidden/>
              </w:rPr>
              <w:fldChar w:fldCharType="begin"/>
            </w:r>
            <w:r w:rsidR="00CD5CA5">
              <w:rPr>
                <w:noProof/>
                <w:webHidden/>
              </w:rPr>
              <w:instrText xml:space="preserve"> PAGEREF _Toc441052049 \h </w:instrText>
            </w:r>
            <w:r w:rsidR="00CD5CA5">
              <w:rPr>
                <w:noProof/>
                <w:webHidden/>
              </w:rPr>
            </w:r>
            <w:r w:rsidR="00CD5CA5">
              <w:rPr>
                <w:noProof/>
                <w:webHidden/>
              </w:rPr>
              <w:fldChar w:fldCharType="separate"/>
            </w:r>
            <w:r w:rsidR="006609D5">
              <w:rPr>
                <w:noProof/>
                <w:webHidden/>
              </w:rPr>
              <w:t>10</w:t>
            </w:r>
            <w:r w:rsidR="00CD5CA5">
              <w:rPr>
                <w:noProof/>
                <w:webHidden/>
              </w:rPr>
              <w:fldChar w:fldCharType="end"/>
            </w:r>
          </w:hyperlink>
        </w:p>
        <w:p w:rsidR="00CD5CA5" w:rsidRDefault="00046140">
          <w:pPr>
            <w:pStyle w:val="INNH2"/>
            <w:tabs>
              <w:tab w:val="right" w:leader="dot" w:pos="9350"/>
            </w:tabs>
            <w:rPr>
              <w:noProof/>
            </w:rPr>
          </w:pPr>
          <w:hyperlink w:anchor="_Toc441052050" w:history="1">
            <w:r w:rsidR="00CD5CA5" w:rsidRPr="003418C4">
              <w:rPr>
                <w:rStyle w:val="Hyperkobling"/>
                <w:noProof/>
                <w:lang w:val="nb-NO"/>
              </w:rPr>
              <w:t>Prosedyre for jobbing i etterkant – med fokus på organisasjonen:</w:t>
            </w:r>
            <w:r w:rsidR="00CD5CA5">
              <w:rPr>
                <w:noProof/>
                <w:webHidden/>
              </w:rPr>
              <w:tab/>
            </w:r>
            <w:r w:rsidR="00CD5CA5">
              <w:rPr>
                <w:noProof/>
                <w:webHidden/>
              </w:rPr>
              <w:fldChar w:fldCharType="begin"/>
            </w:r>
            <w:r w:rsidR="00CD5CA5">
              <w:rPr>
                <w:noProof/>
                <w:webHidden/>
              </w:rPr>
              <w:instrText xml:space="preserve"> PAGEREF _Toc441052050 \h </w:instrText>
            </w:r>
            <w:r w:rsidR="00CD5CA5">
              <w:rPr>
                <w:noProof/>
                <w:webHidden/>
              </w:rPr>
            </w:r>
            <w:r w:rsidR="00CD5CA5">
              <w:rPr>
                <w:noProof/>
                <w:webHidden/>
              </w:rPr>
              <w:fldChar w:fldCharType="separate"/>
            </w:r>
            <w:r w:rsidR="006609D5">
              <w:rPr>
                <w:noProof/>
                <w:webHidden/>
              </w:rPr>
              <w:t>10</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1" w:history="1">
            <w:r w:rsidR="005E2DC3">
              <w:rPr>
                <w:rStyle w:val="Hyperkobling"/>
                <w:noProof/>
                <w:lang w:val="nb-NO"/>
              </w:rPr>
              <w:t>F</w:t>
            </w:r>
            <w:r w:rsidR="00CD5CA5" w:rsidRPr="003418C4">
              <w:rPr>
                <w:rStyle w:val="Hyperkobling"/>
                <w:noProof/>
                <w:lang w:val="nb-NO"/>
              </w:rPr>
              <w:t>orebygging</w:t>
            </w:r>
            <w:r w:rsidR="00CD5CA5">
              <w:rPr>
                <w:noProof/>
                <w:webHidden/>
              </w:rPr>
              <w:tab/>
            </w:r>
            <w:r w:rsidR="00CD5CA5">
              <w:rPr>
                <w:noProof/>
                <w:webHidden/>
              </w:rPr>
              <w:fldChar w:fldCharType="begin"/>
            </w:r>
            <w:r w:rsidR="00CD5CA5">
              <w:rPr>
                <w:noProof/>
                <w:webHidden/>
              </w:rPr>
              <w:instrText xml:space="preserve"> PAGEREF _Toc441052051 \h </w:instrText>
            </w:r>
            <w:r w:rsidR="00CD5CA5">
              <w:rPr>
                <w:noProof/>
                <w:webHidden/>
              </w:rPr>
            </w:r>
            <w:r w:rsidR="00CD5CA5">
              <w:rPr>
                <w:noProof/>
                <w:webHidden/>
              </w:rPr>
              <w:fldChar w:fldCharType="separate"/>
            </w:r>
            <w:r w:rsidR="006609D5">
              <w:rPr>
                <w:noProof/>
                <w:webHidden/>
              </w:rPr>
              <w:t>10</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2" w:history="1">
            <w:r w:rsidR="005E2DC3">
              <w:rPr>
                <w:rStyle w:val="Hyperkobling"/>
                <w:noProof/>
                <w:lang w:val="nb-NO"/>
              </w:rPr>
              <w:t>R</w:t>
            </w:r>
            <w:r w:rsidR="00CD5CA5" w:rsidRPr="003418C4">
              <w:rPr>
                <w:rStyle w:val="Hyperkobling"/>
                <w:noProof/>
                <w:lang w:val="nb-NO"/>
              </w:rPr>
              <w:t>elasjon lærer - elevgruppe</w:t>
            </w:r>
            <w:r w:rsidR="00CD5CA5">
              <w:rPr>
                <w:noProof/>
                <w:webHidden/>
              </w:rPr>
              <w:tab/>
            </w:r>
            <w:r w:rsidR="00CD5CA5">
              <w:rPr>
                <w:noProof/>
                <w:webHidden/>
              </w:rPr>
              <w:fldChar w:fldCharType="begin"/>
            </w:r>
            <w:r w:rsidR="00CD5CA5">
              <w:rPr>
                <w:noProof/>
                <w:webHidden/>
              </w:rPr>
              <w:instrText xml:space="preserve"> PAGEREF _Toc441052052 \h </w:instrText>
            </w:r>
            <w:r w:rsidR="00CD5CA5">
              <w:rPr>
                <w:noProof/>
                <w:webHidden/>
              </w:rPr>
            </w:r>
            <w:r w:rsidR="00CD5CA5">
              <w:rPr>
                <w:noProof/>
                <w:webHidden/>
              </w:rPr>
              <w:fldChar w:fldCharType="separate"/>
            </w:r>
            <w:r w:rsidR="006609D5">
              <w:rPr>
                <w:noProof/>
                <w:webHidden/>
              </w:rPr>
              <w:t>11</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3" w:history="1">
            <w:r w:rsidR="005E2DC3">
              <w:rPr>
                <w:rStyle w:val="Hyperkobling"/>
                <w:noProof/>
                <w:lang w:val="nb-NO"/>
              </w:rPr>
              <w:t>R</w:t>
            </w:r>
            <w:r w:rsidR="00CD5CA5" w:rsidRPr="003418C4">
              <w:rPr>
                <w:rStyle w:val="Hyperkobling"/>
                <w:noProof/>
                <w:lang w:val="nb-NO"/>
              </w:rPr>
              <w:t>elasjon elev - elev</w:t>
            </w:r>
            <w:r w:rsidR="00CD5CA5">
              <w:rPr>
                <w:noProof/>
                <w:webHidden/>
              </w:rPr>
              <w:tab/>
            </w:r>
            <w:r w:rsidR="00CD5CA5">
              <w:rPr>
                <w:noProof/>
                <w:webHidden/>
              </w:rPr>
              <w:fldChar w:fldCharType="begin"/>
            </w:r>
            <w:r w:rsidR="00CD5CA5">
              <w:rPr>
                <w:noProof/>
                <w:webHidden/>
              </w:rPr>
              <w:instrText xml:space="preserve"> PAGEREF _Toc441052053 \h </w:instrText>
            </w:r>
            <w:r w:rsidR="00CD5CA5">
              <w:rPr>
                <w:noProof/>
                <w:webHidden/>
              </w:rPr>
            </w:r>
            <w:r w:rsidR="00CD5CA5">
              <w:rPr>
                <w:noProof/>
                <w:webHidden/>
              </w:rPr>
              <w:fldChar w:fldCharType="separate"/>
            </w:r>
            <w:r w:rsidR="006609D5">
              <w:rPr>
                <w:noProof/>
                <w:webHidden/>
              </w:rPr>
              <w:t>11</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4" w:history="1">
            <w:r w:rsidR="005E2DC3">
              <w:rPr>
                <w:rStyle w:val="Hyperkobling"/>
                <w:noProof/>
                <w:lang w:val="nb-NO"/>
              </w:rPr>
              <w:t>R</w:t>
            </w:r>
            <w:r w:rsidR="00CD5CA5" w:rsidRPr="003418C4">
              <w:rPr>
                <w:rStyle w:val="Hyperkobling"/>
                <w:noProof/>
                <w:lang w:val="nb-NO"/>
              </w:rPr>
              <w:t>elasjon lærer – foresatte</w:t>
            </w:r>
            <w:r w:rsidR="00CD5CA5">
              <w:rPr>
                <w:noProof/>
                <w:webHidden/>
              </w:rPr>
              <w:tab/>
            </w:r>
            <w:r w:rsidR="00CD5CA5">
              <w:rPr>
                <w:noProof/>
                <w:webHidden/>
              </w:rPr>
              <w:fldChar w:fldCharType="begin"/>
            </w:r>
            <w:r w:rsidR="00CD5CA5">
              <w:rPr>
                <w:noProof/>
                <w:webHidden/>
              </w:rPr>
              <w:instrText xml:space="preserve"> PAGEREF _Toc441052054 \h </w:instrText>
            </w:r>
            <w:r w:rsidR="00CD5CA5">
              <w:rPr>
                <w:noProof/>
                <w:webHidden/>
              </w:rPr>
            </w:r>
            <w:r w:rsidR="00CD5CA5">
              <w:rPr>
                <w:noProof/>
                <w:webHidden/>
              </w:rPr>
              <w:fldChar w:fldCharType="separate"/>
            </w:r>
            <w:r w:rsidR="006609D5">
              <w:rPr>
                <w:noProof/>
                <w:webHidden/>
              </w:rPr>
              <w:t>12</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5" w:history="1">
            <w:r w:rsidR="005E2DC3">
              <w:rPr>
                <w:rStyle w:val="Hyperkobling"/>
                <w:noProof/>
                <w:lang w:val="nb-NO"/>
              </w:rPr>
              <w:t>S</w:t>
            </w:r>
            <w:r w:rsidR="00CD5CA5" w:rsidRPr="003418C4">
              <w:rPr>
                <w:rStyle w:val="Hyperkobling"/>
                <w:noProof/>
                <w:lang w:val="nb-NO"/>
              </w:rPr>
              <w:t>kolens samarbeid med hjemmet</w:t>
            </w:r>
            <w:r w:rsidR="00CD5CA5">
              <w:rPr>
                <w:noProof/>
                <w:webHidden/>
              </w:rPr>
              <w:tab/>
            </w:r>
            <w:r w:rsidR="00CD5CA5">
              <w:rPr>
                <w:noProof/>
                <w:webHidden/>
              </w:rPr>
              <w:fldChar w:fldCharType="begin"/>
            </w:r>
            <w:r w:rsidR="00CD5CA5">
              <w:rPr>
                <w:noProof/>
                <w:webHidden/>
              </w:rPr>
              <w:instrText xml:space="preserve"> PAGEREF _Toc441052055 \h </w:instrText>
            </w:r>
            <w:r w:rsidR="00CD5CA5">
              <w:rPr>
                <w:noProof/>
                <w:webHidden/>
              </w:rPr>
            </w:r>
            <w:r w:rsidR="00CD5CA5">
              <w:rPr>
                <w:noProof/>
                <w:webHidden/>
              </w:rPr>
              <w:fldChar w:fldCharType="separate"/>
            </w:r>
            <w:r w:rsidR="006609D5">
              <w:rPr>
                <w:noProof/>
                <w:webHidden/>
              </w:rPr>
              <w:t>12</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6" w:history="1">
            <w:r w:rsidR="005E2DC3">
              <w:rPr>
                <w:rStyle w:val="Hyperkobling"/>
                <w:noProof/>
                <w:lang w:val="nb-NO"/>
              </w:rPr>
              <w:t>V</w:t>
            </w:r>
            <w:r w:rsidR="00CD5CA5" w:rsidRPr="003418C4">
              <w:rPr>
                <w:rStyle w:val="Hyperkobling"/>
                <w:noProof/>
                <w:lang w:val="nb-NO"/>
              </w:rPr>
              <w:t>ed skoleårets begynnelse</w:t>
            </w:r>
            <w:r w:rsidR="00CD5CA5">
              <w:rPr>
                <w:noProof/>
                <w:webHidden/>
              </w:rPr>
              <w:tab/>
            </w:r>
            <w:r w:rsidR="00CD5CA5">
              <w:rPr>
                <w:noProof/>
                <w:webHidden/>
              </w:rPr>
              <w:fldChar w:fldCharType="begin"/>
            </w:r>
            <w:r w:rsidR="00CD5CA5">
              <w:rPr>
                <w:noProof/>
                <w:webHidden/>
              </w:rPr>
              <w:instrText xml:space="preserve"> PAGEREF _Toc441052056 \h </w:instrText>
            </w:r>
            <w:r w:rsidR="00CD5CA5">
              <w:rPr>
                <w:noProof/>
                <w:webHidden/>
              </w:rPr>
            </w:r>
            <w:r w:rsidR="00CD5CA5">
              <w:rPr>
                <w:noProof/>
                <w:webHidden/>
              </w:rPr>
              <w:fldChar w:fldCharType="separate"/>
            </w:r>
            <w:r w:rsidR="006609D5">
              <w:rPr>
                <w:noProof/>
                <w:webHidden/>
              </w:rPr>
              <w:t>13</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7" w:history="1">
            <w:r w:rsidR="005E2DC3">
              <w:rPr>
                <w:rStyle w:val="Hyperkobling"/>
                <w:noProof/>
                <w:lang w:val="nb-NO"/>
              </w:rPr>
              <w:t>Å</w:t>
            </w:r>
            <w:r w:rsidR="00CD5CA5" w:rsidRPr="003418C4">
              <w:rPr>
                <w:rStyle w:val="Hyperkobling"/>
                <w:noProof/>
                <w:lang w:val="nb-NO"/>
              </w:rPr>
              <w:t>rlig gruppestart i klasserommet</w:t>
            </w:r>
            <w:r w:rsidR="00CD5CA5">
              <w:rPr>
                <w:noProof/>
                <w:webHidden/>
              </w:rPr>
              <w:tab/>
            </w:r>
            <w:r w:rsidR="00CD5CA5">
              <w:rPr>
                <w:noProof/>
                <w:webHidden/>
              </w:rPr>
              <w:fldChar w:fldCharType="begin"/>
            </w:r>
            <w:r w:rsidR="00CD5CA5">
              <w:rPr>
                <w:noProof/>
                <w:webHidden/>
              </w:rPr>
              <w:instrText xml:space="preserve"> PAGEREF _Toc441052057 \h </w:instrText>
            </w:r>
            <w:r w:rsidR="00CD5CA5">
              <w:rPr>
                <w:noProof/>
                <w:webHidden/>
              </w:rPr>
            </w:r>
            <w:r w:rsidR="00CD5CA5">
              <w:rPr>
                <w:noProof/>
                <w:webHidden/>
              </w:rPr>
              <w:fldChar w:fldCharType="separate"/>
            </w:r>
            <w:r w:rsidR="006609D5">
              <w:rPr>
                <w:noProof/>
                <w:webHidden/>
              </w:rPr>
              <w:t>13</w:t>
            </w:r>
            <w:r w:rsidR="00CD5CA5">
              <w:rPr>
                <w:noProof/>
                <w:webHidden/>
              </w:rPr>
              <w:fldChar w:fldCharType="end"/>
            </w:r>
          </w:hyperlink>
        </w:p>
        <w:p w:rsidR="00CD5CA5" w:rsidRDefault="00046140">
          <w:pPr>
            <w:pStyle w:val="INNH2"/>
            <w:tabs>
              <w:tab w:val="right" w:leader="dot" w:pos="9350"/>
            </w:tabs>
            <w:rPr>
              <w:noProof/>
            </w:rPr>
          </w:pPr>
          <w:hyperlink w:anchor="_Toc441052058" w:history="1">
            <w:r w:rsidR="00CD5CA5" w:rsidRPr="003418C4">
              <w:rPr>
                <w:rStyle w:val="Hyperkobling"/>
                <w:noProof/>
                <w:lang w:val="nb-NO"/>
              </w:rPr>
              <w:t>Elever som kommer midt i skoleåret:</w:t>
            </w:r>
            <w:r w:rsidR="00CD5CA5">
              <w:rPr>
                <w:noProof/>
                <w:webHidden/>
              </w:rPr>
              <w:tab/>
            </w:r>
            <w:r w:rsidR="00CD5CA5">
              <w:rPr>
                <w:noProof/>
                <w:webHidden/>
              </w:rPr>
              <w:fldChar w:fldCharType="begin"/>
            </w:r>
            <w:r w:rsidR="00CD5CA5">
              <w:rPr>
                <w:noProof/>
                <w:webHidden/>
              </w:rPr>
              <w:instrText xml:space="preserve"> PAGEREF _Toc441052058 \h </w:instrText>
            </w:r>
            <w:r w:rsidR="00CD5CA5">
              <w:rPr>
                <w:noProof/>
                <w:webHidden/>
              </w:rPr>
            </w:r>
            <w:r w:rsidR="00CD5CA5">
              <w:rPr>
                <w:noProof/>
                <w:webHidden/>
              </w:rPr>
              <w:fldChar w:fldCharType="separate"/>
            </w:r>
            <w:r w:rsidR="006609D5">
              <w:rPr>
                <w:noProof/>
                <w:webHidden/>
              </w:rPr>
              <w:t>14</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59" w:history="1">
            <w:r w:rsidR="005E2DC3">
              <w:rPr>
                <w:rStyle w:val="Hyperkobling"/>
                <w:noProof/>
                <w:lang w:val="nb-NO"/>
              </w:rPr>
              <w:t>O</w:t>
            </w:r>
            <w:r w:rsidR="00CD5CA5" w:rsidRPr="003418C4">
              <w:rPr>
                <w:rStyle w:val="Hyperkobling"/>
                <w:noProof/>
                <w:lang w:val="nb-NO"/>
              </w:rPr>
              <w:t>verganger mellom barnehage – skole, barneskole – ungdomsskole og evt. andre skolebytter</w:t>
            </w:r>
            <w:r w:rsidR="00CD5CA5">
              <w:rPr>
                <w:noProof/>
                <w:webHidden/>
              </w:rPr>
              <w:tab/>
            </w:r>
            <w:r w:rsidR="00CD5CA5">
              <w:rPr>
                <w:noProof/>
                <w:webHidden/>
              </w:rPr>
              <w:fldChar w:fldCharType="begin"/>
            </w:r>
            <w:r w:rsidR="00CD5CA5">
              <w:rPr>
                <w:noProof/>
                <w:webHidden/>
              </w:rPr>
              <w:instrText xml:space="preserve"> PAGEREF _Toc441052059 \h </w:instrText>
            </w:r>
            <w:r w:rsidR="00CD5CA5">
              <w:rPr>
                <w:noProof/>
                <w:webHidden/>
              </w:rPr>
            </w:r>
            <w:r w:rsidR="00CD5CA5">
              <w:rPr>
                <w:noProof/>
                <w:webHidden/>
              </w:rPr>
              <w:fldChar w:fldCharType="separate"/>
            </w:r>
            <w:r w:rsidR="006609D5">
              <w:rPr>
                <w:noProof/>
                <w:webHidden/>
              </w:rPr>
              <w:t>14</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60" w:history="1">
            <w:r w:rsidR="005E2DC3">
              <w:rPr>
                <w:rStyle w:val="Hyperkobling"/>
                <w:noProof/>
                <w:lang w:val="nb-NO"/>
              </w:rPr>
              <w:t>S</w:t>
            </w:r>
            <w:r w:rsidR="00CD5CA5" w:rsidRPr="003418C4">
              <w:rPr>
                <w:rStyle w:val="Hyperkobling"/>
                <w:noProof/>
                <w:lang w:val="nb-NO"/>
              </w:rPr>
              <w:t>ikring av arenaer som skolegård, korridorer, toaletter, kroppsøvingsfløy, sfo og skolevei</w:t>
            </w:r>
            <w:r w:rsidR="00CD5CA5">
              <w:rPr>
                <w:noProof/>
                <w:webHidden/>
              </w:rPr>
              <w:tab/>
            </w:r>
            <w:r w:rsidR="00CD5CA5">
              <w:rPr>
                <w:noProof/>
                <w:webHidden/>
              </w:rPr>
              <w:fldChar w:fldCharType="begin"/>
            </w:r>
            <w:r w:rsidR="00CD5CA5">
              <w:rPr>
                <w:noProof/>
                <w:webHidden/>
              </w:rPr>
              <w:instrText xml:space="preserve"> PAGEREF _Toc441052060 \h </w:instrText>
            </w:r>
            <w:r w:rsidR="00CD5CA5">
              <w:rPr>
                <w:noProof/>
                <w:webHidden/>
              </w:rPr>
            </w:r>
            <w:r w:rsidR="00CD5CA5">
              <w:rPr>
                <w:noProof/>
                <w:webHidden/>
              </w:rPr>
              <w:fldChar w:fldCharType="separate"/>
            </w:r>
            <w:r w:rsidR="006609D5">
              <w:rPr>
                <w:noProof/>
                <w:webHidden/>
              </w:rPr>
              <w:t>14</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61" w:history="1">
            <w:r w:rsidR="005E2DC3">
              <w:rPr>
                <w:rStyle w:val="Hyperkobling"/>
                <w:noProof/>
                <w:lang w:val="nb-NO"/>
              </w:rPr>
              <w:t>K</w:t>
            </w:r>
            <w:r w:rsidR="00CD5CA5" w:rsidRPr="003418C4">
              <w:rPr>
                <w:rStyle w:val="Hyperkobling"/>
                <w:noProof/>
                <w:lang w:val="nb-NO"/>
              </w:rPr>
              <w:t>ontiunitet</w:t>
            </w:r>
            <w:r w:rsidR="00CD5CA5">
              <w:rPr>
                <w:noProof/>
                <w:webHidden/>
              </w:rPr>
              <w:tab/>
            </w:r>
            <w:r w:rsidR="00CD5CA5">
              <w:rPr>
                <w:noProof/>
                <w:webHidden/>
              </w:rPr>
              <w:fldChar w:fldCharType="begin"/>
            </w:r>
            <w:r w:rsidR="00CD5CA5">
              <w:rPr>
                <w:noProof/>
                <w:webHidden/>
              </w:rPr>
              <w:instrText xml:space="preserve"> PAGEREF _Toc441052061 \h </w:instrText>
            </w:r>
            <w:r w:rsidR="00CD5CA5">
              <w:rPr>
                <w:noProof/>
                <w:webHidden/>
              </w:rPr>
            </w:r>
            <w:r w:rsidR="00CD5CA5">
              <w:rPr>
                <w:noProof/>
                <w:webHidden/>
              </w:rPr>
              <w:fldChar w:fldCharType="separate"/>
            </w:r>
            <w:r w:rsidR="006609D5">
              <w:rPr>
                <w:noProof/>
                <w:webHidden/>
              </w:rPr>
              <w:t>15</w:t>
            </w:r>
            <w:r w:rsidR="00CD5CA5">
              <w:rPr>
                <w:noProof/>
                <w:webHidden/>
              </w:rPr>
              <w:fldChar w:fldCharType="end"/>
            </w:r>
          </w:hyperlink>
        </w:p>
        <w:p w:rsidR="00CD5CA5" w:rsidRDefault="00046140">
          <w:pPr>
            <w:pStyle w:val="INNH1"/>
            <w:tabs>
              <w:tab w:val="right" w:leader="dot" w:pos="9350"/>
            </w:tabs>
            <w:rPr>
              <w:noProof/>
              <w:sz w:val="22"/>
              <w:szCs w:val="22"/>
              <w:lang w:val="nb-NO" w:eastAsia="nb-NO"/>
            </w:rPr>
          </w:pPr>
          <w:hyperlink w:anchor="_Toc441052062" w:history="1">
            <w:r w:rsidR="005E2DC3">
              <w:rPr>
                <w:rStyle w:val="Hyperkobling"/>
                <w:noProof/>
                <w:lang w:val="nb-NO" w:eastAsia="en-US"/>
              </w:rPr>
              <w:t>O</w:t>
            </w:r>
            <w:r w:rsidR="00CD5CA5" w:rsidRPr="003418C4">
              <w:rPr>
                <w:rStyle w:val="Hyperkobling"/>
                <w:noProof/>
                <w:lang w:val="nb-NO" w:eastAsia="en-US"/>
              </w:rPr>
              <w:t>ppsummering</w:t>
            </w:r>
            <w:r w:rsidR="00CD5CA5">
              <w:rPr>
                <w:noProof/>
                <w:webHidden/>
              </w:rPr>
              <w:tab/>
            </w:r>
            <w:r w:rsidR="00CD5CA5">
              <w:rPr>
                <w:noProof/>
                <w:webHidden/>
              </w:rPr>
              <w:fldChar w:fldCharType="begin"/>
            </w:r>
            <w:r w:rsidR="00CD5CA5">
              <w:rPr>
                <w:noProof/>
                <w:webHidden/>
              </w:rPr>
              <w:instrText xml:space="preserve"> PAGEREF _Toc441052062 \h </w:instrText>
            </w:r>
            <w:r w:rsidR="00CD5CA5">
              <w:rPr>
                <w:noProof/>
                <w:webHidden/>
              </w:rPr>
            </w:r>
            <w:r w:rsidR="00CD5CA5">
              <w:rPr>
                <w:noProof/>
                <w:webHidden/>
              </w:rPr>
              <w:fldChar w:fldCharType="separate"/>
            </w:r>
            <w:r w:rsidR="006609D5">
              <w:rPr>
                <w:noProof/>
                <w:webHidden/>
              </w:rPr>
              <w:t>16</w:t>
            </w:r>
            <w:r w:rsidR="00CD5CA5">
              <w:rPr>
                <w:noProof/>
                <w:webHidden/>
              </w:rPr>
              <w:fldChar w:fldCharType="end"/>
            </w:r>
          </w:hyperlink>
        </w:p>
        <w:p w:rsidR="00CD5CA5" w:rsidRDefault="00046140">
          <w:pPr>
            <w:pStyle w:val="INNH2"/>
            <w:tabs>
              <w:tab w:val="right" w:leader="dot" w:pos="9350"/>
            </w:tabs>
            <w:rPr>
              <w:noProof/>
            </w:rPr>
          </w:pPr>
          <w:hyperlink w:anchor="_Toc441052063" w:history="1">
            <w:r w:rsidR="00CD5CA5" w:rsidRPr="003418C4">
              <w:rPr>
                <w:rStyle w:val="Hyperkobling"/>
                <w:noProof/>
                <w:lang w:val="nb-NO" w:eastAsia="en-US"/>
              </w:rPr>
              <w:t>Elevnivå:</w:t>
            </w:r>
            <w:r w:rsidR="00CD5CA5">
              <w:rPr>
                <w:noProof/>
                <w:webHidden/>
              </w:rPr>
              <w:tab/>
            </w:r>
            <w:r w:rsidR="00CD5CA5">
              <w:rPr>
                <w:noProof/>
                <w:webHidden/>
              </w:rPr>
              <w:fldChar w:fldCharType="begin"/>
            </w:r>
            <w:r w:rsidR="00CD5CA5">
              <w:rPr>
                <w:noProof/>
                <w:webHidden/>
              </w:rPr>
              <w:instrText xml:space="preserve"> PAGEREF _Toc441052063 \h </w:instrText>
            </w:r>
            <w:r w:rsidR="00CD5CA5">
              <w:rPr>
                <w:noProof/>
                <w:webHidden/>
              </w:rPr>
            </w:r>
            <w:r w:rsidR="00CD5CA5">
              <w:rPr>
                <w:noProof/>
                <w:webHidden/>
              </w:rPr>
              <w:fldChar w:fldCharType="separate"/>
            </w:r>
            <w:r w:rsidR="006609D5">
              <w:rPr>
                <w:noProof/>
                <w:webHidden/>
              </w:rPr>
              <w:t>16</w:t>
            </w:r>
            <w:r w:rsidR="00CD5CA5">
              <w:rPr>
                <w:noProof/>
                <w:webHidden/>
              </w:rPr>
              <w:fldChar w:fldCharType="end"/>
            </w:r>
          </w:hyperlink>
        </w:p>
        <w:p w:rsidR="00CD5CA5" w:rsidRDefault="00046140">
          <w:pPr>
            <w:pStyle w:val="INNH2"/>
            <w:tabs>
              <w:tab w:val="right" w:leader="dot" w:pos="9350"/>
            </w:tabs>
            <w:rPr>
              <w:noProof/>
            </w:rPr>
          </w:pPr>
          <w:hyperlink w:anchor="_Toc441052064" w:history="1">
            <w:r w:rsidR="00CD5CA5" w:rsidRPr="003418C4">
              <w:rPr>
                <w:rStyle w:val="Hyperkobling"/>
                <w:noProof/>
                <w:lang w:val="nb-NO" w:eastAsia="en-US"/>
              </w:rPr>
              <w:t>Lærernivå:</w:t>
            </w:r>
            <w:r w:rsidR="00CD5CA5">
              <w:rPr>
                <w:noProof/>
                <w:webHidden/>
              </w:rPr>
              <w:tab/>
            </w:r>
            <w:r w:rsidR="00CD5CA5">
              <w:rPr>
                <w:noProof/>
                <w:webHidden/>
              </w:rPr>
              <w:fldChar w:fldCharType="begin"/>
            </w:r>
            <w:r w:rsidR="00CD5CA5">
              <w:rPr>
                <w:noProof/>
                <w:webHidden/>
              </w:rPr>
              <w:instrText xml:space="preserve"> PAGEREF _Toc441052064 \h </w:instrText>
            </w:r>
            <w:r w:rsidR="00CD5CA5">
              <w:rPr>
                <w:noProof/>
                <w:webHidden/>
              </w:rPr>
            </w:r>
            <w:r w:rsidR="00CD5CA5">
              <w:rPr>
                <w:noProof/>
                <w:webHidden/>
              </w:rPr>
              <w:fldChar w:fldCharType="separate"/>
            </w:r>
            <w:r w:rsidR="006609D5">
              <w:rPr>
                <w:noProof/>
                <w:webHidden/>
              </w:rPr>
              <w:t>16</w:t>
            </w:r>
            <w:r w:rsidR="00CD5CA5">
              <w:rPr>
                <w:noProof/>
                <w:webHidden/>
              </w:rPr>
              <w:fldChar w:fldCharType="end"/>
            </w:r>
          </w:hyperlink>
        </w:p>
        <w:p w:rsidR="00CD5CA5" w:rsidRDefault="00046140">
          <w:pPr>
            <w:pStyle w:val="INNH2"/>
            <w:tabs>
              <w:tab w:val="right" w:leader="dot" w:pos="9350"/>
            </w:tabs>
            <w:rPr>
              <w:noProof/>
            </w:rPr>
          </w:pPr>
          <w:hyperlink w:anchor="_Toc441052065" w:history="1">
            <w:r w:rsidR="00CD5CA5" w:rsidRPr="003418C4">
              <w:rPr>
                <w:rStyle w:val="Hyperkobling"/>
                <w:noProof/>
                <w:lang w:val="nb-NO" w:eastAsia="en-US"/>
              </w:rPr>
              <w:t>Foresatte:</w:t>
            </w:r>
            <w:r w:rsidR="00CD5CA5">
              <w:rPr>
                <w:noProof/>
                <w:webHidden/>
              </w:rPr>
              <w:tab/>
            </w:r>
            <w:r w:rsidR="00CD5CA5">
              <w:rPr>
                <w:noProof/>
                <w:webHidden/>
              </w:rPr>
              <w:fldChar w:fldCharType="begin"/>
            </w:r>
            <w:r w:rsidR="00CD5CA5">
              <w:rPr>
                <w:noProof/>
                <w:webHidden/>
              </w:rPr>
              <w:instrText xml:space="preserve"> PAGEREF _Toc441052065 \h </w:instrText>
            </w:r>
            <w:r w:rsidR="00CD5CA5">
              <w:rPr>
                <w:noProof/>
                <w:webHidden/>
              </w:rPr>
            </w:r>
            <w:r w:rsidR="00CD5CA5">
              <w:rPr>
                <w:noProof/>
                <w:webHidden/>
              </w:rPr>
              <w:fldChar w:fldCharType="separate"/>
            </w:r>
            <w:r w:rsidR="006609D5">
              <w:rPr>
                <w:noProof/>
                <w:webHidden/>
              </w:rPr>
              <w:t>17</w:t>
            </w:r>
            <w:r w:rsidR="00CD5CA5">
              <w:rPr>
                <w:noProof/>
                <w:webHidden/>
              </w:rPr>
              <w:fldChar w:fldCharType="end"/>
            </w:r>
          </w:hyperlink>
        </w:p>
        <w:p w:rsidR="00CD5CA5" w:rsidRDefault="00046140">
          <w:pPr>
            <w:pStyle w:val="INNH2"/>
            <w:tabs>
              <w:tab w:val="right" w:leader="dot" w:pos="9350"/>
            </w:tabs>
            <w:rPr>
              <w:noProof/>
            </w:rPr>
          </w:pPr>
          <w:hyperlink w:anchor="_Toc441052066" w:history="1">
            <w:r w:rsidR="00CD5CA5" w:rsidRPr="003418C4">
              <w:rPr>
                <w:rStyle w:val="Hyperkobling"/>
                <w:noProof/>
                <w:lang w:val="nb-NO" w:eastAsia="en-US"/>
              </w:rPr>
              <w:t>Ledelse:</w:t>
            </w:r>
            <w:r w:rsidR="00CD5CA5">
              <w:rPr>
                <w:noProof/>
                <w:webHidden/>
              </w:rPr>
              <w:tab/>
            </w:r>
            <w:r w:rsidR="00CD5CA5">
              <w:rPr>
                <w:noProof/>
                <w:webHidden/>
              </w:rPr>
              <w:fldChar w:fldCharType="begin"/>
            </w:r>
            <w:r w:rsidR="00CD5CA5">
              <w:rPr>
                <w:noProof/>
                <w:webHidden/>
              </w:rPr>
              <w:instrText xml:space="preserve"> PAGEREF _Toc441052066 \h </w:instrText>
            </w:r>
            <w:r w:rsidR="00CD5CA5">
              <w:rPr>
                <w:noProof/>
                <w:webHidden/>
              </w:rPr>
            </w:r>
            <w:r w:rsidR="00CD5CA5">
              <w:rPr>
                <w:noProof/>
                <w:webHidden/>
              </w:rPr>
              <w:fldChar w:fldCharType="separate"/>
            </w:r>
            <w:r w:rsidR="006609D5">
              <w:rPr>
                <w:noProof/>
                <w:webHidden/>
              </w:rPr>
              <w:t>17</w:t>
            </w:r>
            <w:r w:rsidR="00CD5CA5">
              <w:rPr>
                <w:noProof/>
                <w:webHidden/>
              </w:rPr>
              <w:fldChar w:fldCharType="end"/>
            </w:r>
          </w:hyperlink>
        </w:p>
        <w:p w:rsidR="002D47AD" w:rsidRPr="006609D5" w:rsidRDefault="002D47AD">
          <w:pPr>
            <w:rPr>
              <w:lang w:val="nb-NO"/>
            </w:rPr>
          </w:pPr>
          <w:r w:rsidRPr="00536E14">
            <w:rPr>
              <w:b/>
              <w:bCs/>
              <w:lang w:val="nb-NO"/>
            </w:rPr>
            <w:fldChar w:fldCharType="end"/>
          </w:r>
          <w:r w:rsidR="006609D5" w:rsidRPr="006609D5">
            <w:rPr>
              <w:bCs/>
              <w:lang w:val="nb-NO"/>
            </w:rPr>
            <w:t xml:space="preserve">Ordensregler for Godeset </w:t>
          </w:r>
          <w:proofErr w:type="gramStart"/>
          <w:r w:rsidR="006609D5" w:rsidRPr="006609D5">
            <w:rPr>
              <w:bCs/>
              <w:lang w:val="nb-NO"/>
            </w:rPr>
            <w:t>skole:</w:t>
          </w:r>
          <w:r w:rsidR="006609D5">
            <w:rPr>
              <w:bCs/>
              <w:lang w:val="nb-NO"/>
            </w:rPr>
            <w:t>…</w:t>
          </w:r>
          <w:proofErr w:type="gramEnd"/>
          <w:r w:rsidR="006609D5">
            <w:rPr>
              <w:bCs/>
              <w:lang w:val="nb-NO"/>
            </w:rPr>
            <w:t>………………………………………………………………………………………………………………………….18</w:t>
          </w:r>
        </w:p>
        <w:bookmarkStart w:id="0" w:name="_GoBack" w:displacedByCustomXml="next"/>
        <w:bookmarkEnd w:id="0" w:displacedByCustomXml="next"/>
      </w:sdtContent>
    </w:sdt>
    <w:p w:rsidR="002D7C90" w:rsidRPr="00536E14" w:rsidRDefault="002D7C90" w:rsidP="002D7C90">
      <w:pPr>
        <w:rPr>
          <w:lang w:val="nb-NO"/>
        </w:rPr>
      </w:pPr>
    </w:p>
    <w:p w:rsidR="00306A84" w:rsidRPr="00536E14" w:rsidRDefault="00306A84" w:rsidP="006B7EFD">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 w:name="_Toc441052037"/>
      <w:r w:rsidRPr="00536E14">
        <w:rPr>
          <w:lang w:val="nb-NO"/>
        </w:rPr>
        <w:t>Forord</w:t>
      </w:r>
      <w:bookmarkEnd w:id="1"/>
    </w:p>
    <w:p w:rsidR="00306A84" w:rsidRPr="00536E14" w:rsidRDefault="00306A84" w:rsidP="000E2512">
      <w:pPr>
        <w:rPr>
          <w:rFonts w:ascii="Cambria" w:hAnsi="Cambria"/>
          <w:sz w:val="24"/>
          <w:lang w:val="nb-NO"/>
        </w:rPr>
      </w:pPr>
    </w:p>
    <w:p w:rsidR="000E2512" w:rsidRPr="00536E14" w:rsidRDefault="000E2512" w:rsidP="000E2512">
      <w:pPr>
        <w:rPr>
          <w:rFonts w:ascii="Cambria" w:hAnsi="Cambria"/>
          <w:sz w:val="24"/>
          <w:lang w:val="nb-NO"/>
        </w:rPr>
      </w:pPr>
      <w:r w:rsidRPr="00536E14">
        <w:rPr>
          <w:rFonts w:ascii="Cambria" w:hAnsi="Cambria"/>
          <w:sz w:val="24"/>
          <w:lang w:val="nb-NO"/>
        </w:rPr>
        <w:t xml:space="preserve">Handlingsplanen mot mobbing - Godeset skoles arbeid for å fremme trivsel, trygghet og et godt læringsmiljø er utarbeidet i samarbeid med elever, foreldre og skolens ansatte. Innholdet er gjennomdrøftet i alle grupper, og er ment å skulle gi svar på hvordan skolen skal handle i situasjoner som oppstår. </w:t>
      </w:r>
    </w:p>
    <w:p w:rsidR="000E2512" w:rsidRPr="00536E14" w:rsidRDefault="000E2512" w:rsidP="000E2512">
      <w:pPr>
        <w:rPr>
          <w:rFonts w:ascii="Cambria" w:hAnsi="Cambria"/>
          <w:sz w:val="24"/>
          <w:lang w:val="nb-NO"/>
        </w:rPr>
      </w:pPr>
      <w:r w:rsidRPr="00536E14">
        <w:rPr>
          <w:rFonts w:ascii="Cambria" w:hAnsi="Cambria"/>
          <w:sz w:val="24"/>
          <w:lang w:val="nb-NO"/>
        </w:rPr>
        <w:t>Ingen situasjoner eller forhold er like, og det vil alltid være mulighet for forbedring.</w:t>
      </w:r>
    </w:p>
    <w:p w:rsidR="000E2512" w:rsidRPr="00536E14" w:rsidRDefault="000E2512" w:rsidP="000E2512">
      <w:pPr>
        <w:rPr>
          <w:rFonts w:ascii="Cambria" w:hAnsi="Cambria"/>
          <w:sz w:val="24"/>
          <w:lang w:val="nb-NO"/>
        </w:rPr>
      </w:pPr>
      <w:r w:rsidRPr="00536E14">
        <w:rPr>
          <w:rFonts w:ascii="Cambria" w:hAnsi="Cambria"/>
          <w:sz w:val="24"/>
          <w:lang w:val="nb-NO"/>
        </w:rPr>
        <w:t xml:space="preserve">Det viktigste arbeidet vårt er å forebygge og vise null-toleranse i forhold til mobbing. </w:t>
      </w:r>
    </w:p>
    <w:p w:rsidR="000E2512" w:rsidRPr="00536E14" w:rsidRDefault="000E2512" w:rsidP="000E2512">
      <w:pPr>
        <w:rPr>
          <w:rFonts w:ascii="Cambria" w:hAnsi="Cambria"/>
          <w:sz w:val="24"/>
          <w:lang w:val="nb-NO"/>
        </w:rPr>
      </w:pPr>
      <w:r w:rsidRPr="00536E14">
        <w:rPr>
          <w:rFonts w:ascii="Cambria" w:hAnsi="Cambria"/>
          <w:sz w:val="24"/>
          <w:lang w:val="nb-NO"/>
        </w:rPr>
        <w:t>Vi legger vekt på å være proaktive, - planlegging og gode rutiner skal være på plass så langt det er mulig.</w:t>
      </w:r>
    </w:p>
    <w:p w:rsidR="00306A84" w:rsidRDefault="000E2512" w:rsidP="00306A84">
      <w:pPr>
        <w:rPr>
          <w:rFonts w:ascii="Cambria" w:hAnsi="Cambria"/>
          <w:b/>
          <w:sz w:val="40"/>
          <w:lang w:val="nb-NO"/>
        </w:rPr>
      </w:pPr>
      <w:r w:rsidRPr="00536E14">
        <w:rPr>
          <w:rFonts w:ascii="Cambria" w:hAnsi="Cambria"/>
          <w:b/>
          <w:sz w:val="40"/>
          <w:lang w:val="nb-NO"/>
        </w:rPr>
        <w:t xml:space="preserve">For å få til </w:t>
      </w:r>
      <w:r w:rsidR="006B7EFD">
        <w:rPr>
          <w:rFonts w:ascii="Cambria" w:hAnsi="Cambria"/>
          <w:b/>
          <w:sz w:val="40"/>
          <w:lang w:val="nb-NO"/>
        </w:rPr>
        <w:t xml:space="preserve">en </w:t>
      </w:r>
      <w:r w:rsidRPr="00536E14">
        <w:rPr>
          <w:rFonts w:ascii="Cambria" w:hAnsi="Cambria"/>
          <w:b/>
          <w:sz w:val="40"/>
          <w:lang w:val="nb-NO"/>
        </w:rPr>
        <w:t>god skole for elever, ansatte og foreldre</w:t>
      </w:r>
      <w:r w:rsidR="006B7EFD">
        <w:rPr>
          <w:rFonts w:ascii="Cambria" w:hAnsi="Cambria"/>
          <w:b/>
          <w:sz w:val="40"/>
          <w:lang w:val="nb-NO"/>
        </w:rPr>
        <w:t>,</w:t>
      </w:r>
      <w:r w:rsidRPr="00536E14">
        <w:rPr>
          <w:rFonts w:ascii="Cambria" w:hAnsi="Cambria"/>
          <w:b/>
          <w:sz w:val="40"/>
          <w:lang w:val="nb-NO"/>
        </w:rPr>
        <w:t xml:space="preserve"> må vi alle spille på lag og støtte hverandre. </w:t>
      </w:r>
    </w:p>
    <w:p w:rsidR="00E21A95" w:rsidRDefault="00E21A95" w:rsidP="00306A84">
      <w:pPr>
        <w:rPr>
          <w:rFonts w:ascii="Cambria" w:hAnsi="Cambria"/>
          <w:b/>
          <w:sz w:val="40"/>
          <w:lang w:val="nb-NO"/>
        </w:rPr>
      </w:pPr>
    </w:p>
    <w:p w:rsidR="00E21A95" w:rsidRPr="00536E14" w:rsidRDefault="00E21A95" w:rsidP="00306A84">
      <w:pPr>
        <w:rPr>
          <w:rFonts w:ascii="Cambria" w:hAnsi="Cambria"/>
          <w:b/>
          <w:sz w:val="40"/>
          <w:lang w:val="nb-NO"/>
        </w:rPr>
      </w:pPr>
    </w:p>
    <w:p w:rsidR="00306A84" w:rsidRDefault="00D7391E" w:rsidP="00D7391E">
      <w:pPr>
        <w:jc w:val="center"/>
        <w:rPr>
          <w:rFonts w:ascii="Cambria" w:hAnsi="Cambria"/>
          <w:b/>
          <w:sz w:val="40"/>
          <w:lang w:val="nb-NO"/>
        </w:rPr>
      </w:pPr>
      <w:r>
        <w:rPr>
          <w:noProof/>
          <w:lang w:val="nb-NO" w:eastAsia="nb-NO"/>
        </w:rPr>
        <w:drawing>
          <wp:inline distT="0" distB="0" distL="0" distR="0" wp14:anchorId="245A02E8" wp14:editId="60923409">
            <wp:extent cx="2066925" cy="20764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6925" cy="2076450"/>
                    </a:xfrm>
                    <a:prstGeom prst="rect">
                      <a:avLst/>
                    </a:prstGeom>
                  </pic:spPr>
                </pic:pic>
              </a:graphicData>
            </a:graphic>
          </wp:inline>
        </w:drawing>
      </w:r>
    </w:p>
    <w:p w:rsidR="00E21A95" w:rsidRDefault="00E21A95" w:rsidP="00D7391E">
      <w:pPr>
        <w:jc w:val="center"/>
        <w:rPr>
          <w:rFonts w:ascii="Cambria" w:hAnsi="Cambria"/>
          <w:b/>
          <w:sz w:val="40"/>
          <w:lang w:val="nb-NO"/>
        </w:rPr>
      </w:pPr>
    </w:p>
    <w:p w:rsidR="00E21A95" w:rsidRPr="00536E14" w:rsidRDefault="00E21A95" w:rsidP="00D7391E">
      <w:pPr>
        <w:jc w:val="center"/>
        <w:rPr>
          <w:rFonts w:ascii="Cambria" w:hAnsi="Cambria"/>
          <w:b/>
          <w:sz w:val="40"/>
          <w:lang w:val="nb-NO"/>
        </w:rPr>
      </w:pPr>
    </w:p>
    <w:p w:rsidR="00306A84" w:rsidRPr="00536E14" w:rsidRDefault="00306A84" w:rsidP="006B7EFD">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 w:name="_Toc441052038"/>
      <w:r w:rsidRPr="00536E14">
        <w:rPr>
          <w:lang w:val="nb-NO"/>
        </w:rPr>
        <w:t>Skolens arbeid for trivsel, trygghet. mot krenkende adferd og mot mobbing</w:t>
      </w:r>
      <w:bookmarkEnd w:id="2"/>
    </w:p>
    <w:p w:rsidR="00306A84" w:rsidRPr="00536E14" w:rsidRDefault="00306A84" w:rsidP="00306A84">
      <w:pPr>
        <w:rPr>
          <w:lang w:val="nb-NO"/>
        </w:rPr>
      </w:pPr>
    </w:p>
    <w:p w:rsidR="00306A84" w:rsidRPr="00536E14" w:rsidRDefault="00306A84" w:rsidP="00306A84">
      <w:pPr>
        <w:rPr>
          <w:b/>
          <w:sz w:val="24"/>
          <w:lang w:val="nb-NO"/>
        </w:rPr>
      </w:pPr>
      <w:r w:rsidRPr="00536E14">
        <w:rPr>
          <w:sz w:val="24"/>
          <w:lang w:val="nb-NO"/>
        </w:rPr>
        <w:t xml:space="preserve">Mål: </w:t>
      </w:r>
      <w:r w:rsidRPr="006B7EFD">
        <w:rPr>
          <w:b/>
          <w:sz w:val="28"/>
          <w:szCs w:val="28"/>
          <w:lang w:val="nb-NO"/>
        </w:rPr>
        <w:t>Alle elever skal oppleve et trygt og godt arbeidsmiljø fritt for mobbing</w:t>
      </w:r>
      <w:r w:rsidR="006B7EFD" w:rsidRPr="006B7EFD">
        <w:rPr>
          <w:b/>
          <w:sz w:val="28"/>
          <w:szCs w:val="28"/>
          <w:lang w:val="nb-NO"/>
        </w:rPr>
        <w:t>.</w:t>
      </w:r>
    </w:p>
    <w:p w:rsidR="00306A84" w:rsidRPr="00536E14" w:rsidRDefault="00306A84" w:rsidP="00306A84">
      <w:pPr>
        <w:rPr>
          <w:rFonts w:ascii="Cambria" w:hAnsi="Cambria"/>
          <w:sz w:val="24"/>
          <w:lang w:val="nb-NO"/>
        </w:rPr>
      </w:pPr>
    </w:p>
    <w:p w:rsidR="00306A84" w:rsidRPr="005E2DC3" w:rsidRDefault="00270627" w:rsidP="00306A84">
      <w:pPr>
        <w:rPr>
          <w:b/>
          <w:sz w:val="24"/>
          <w:lang w:val="nb-NO"/>
        </w:rPr>
      </w:pPr>
      <w:r w:rsidRPr="00536E14">
        <w:rPr>
          <w:sz w:val="24"/>
          <w:lang w:val="nb-NO"/>
        </w:rPr>
        <w:t>” Med</w:t>
      </w:r>
      <w:r w:rsidR="00306A84" w:rsidRPr="00536E14">
        <w:rPr>
          <w:sz w:val="24"/>
          <w:lang w:val="nb-NO"/>
        </w:rPr>
        <w:t xml:space="preserve"> mobbing eller plaging forstår vi psykisk og/eller fysisk vold rettet mot et offer, utført av enkeltpersoner eller grupper. Mobbing forutsetter et ujevnt styrkeforhold mellom offer og plager, og episodene gjentas over tid.” </w:t>
      </w:r>
    </w:p>
    <w:p w:rsidR="00306A84" w:rsidRPr="00536E14" w:rsidRDefault="00306A84" w:rsidP="00306A84">
      <w:pPr>
        <w:rPr>
          <w:rFonts w:ascii="Cambria" w:hAnsi="Cambria"/>
          <w:sz w:val="24"/>
          <w:lang w:val="nb-NO"/>
        </w:rPr>
      </w:pPr>
      <w:r w:rsidRPr="00536E14">
        <w:rPr>
          <w:rFonts w:ascii="Cambria" w:hAnsi="Cambria"/>
          <w:sz w:val="24"/>
          <w:lang w:val="nb-NO"/>
        </w:rPr>
        <w:t>(Roland og Sørensen Vaaland, i ”Zero, SAFs program mot mo</w:t>
      </w:r>
      <w:r w:rsidR="005E2DC3">
        <w:rPr>
          <w:rFonts w:ascii="Cambria" w:hAnsi="Cambria"/>
          <w:sz w:val="24"/>
          <w:lang w:val="nb-NO"/>
        </w:rPr>
        <w:t xml:space="preserve">bbing. Lærerveiledning”, </w:t>
      </w:r>
      <w:r w:rsidR="00270627">
        <w:rPr>
          <w:rFonts w:ascii="Cambria" w:hAnsi="Cambria"/>
          <w:sz w:val="24"/>
          <w:lang w:val="nb-NO"/>
        </w:rPr>
        <w:t>2003)</w:t>
      </w:r>
    </w:p>
    <w:p w:rsidR="00306A84" w:rsidRPr="00536E14" w:rsidRDefault="00306A84" w:rsidP="00306A84">
      <w:pPr>
        <w:rPr>
          <w:rFonts w:ascii="Cambria" w:hAnsi="Cambria"/>
          <w:lang w:val="nb-NO"/>
        </w:rPr>
      </w:pPr>
    </w:p>
    <w:p w:rsidR="00306A84" w:rsidRPr="00536E14" w:rsidRDefault="00306A84" w:rsidP="006B7EF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rPr>
      </w:pPr>
      <w:bookmarkStart w:id="3" w:name="_Toc441052039"/>
      <w:r w:rsidRPr="00536E14">
        <w:rPr>
          <w:lang w:val="nb-NO"/>
        </w:rPr>
        <w:t>Skolens arbeid mot mobbing be</w:t>
      </w:r>
      <w:r w:rsidR="007864BA" w:rsidRPr="00536E14">
        <w:rPr>
          <w:lang w:val="nb-NO"/>
        </w:rPr>
        <w:t>skrives i skolens handlingsplan</w:t>
      </w:r>
      <w:bookmarkEnd w:id="3"/>
    </w:p>
    <w:p w:rsidR="00306A84" w:rsidRPr="00536E14" w:rsidRDefault="00306A84" w:rsidP="00306A84">
      <w:pPr>
        <w:rPr>
          <w:rFonts w:ascii="Cambria" w:hAnsi="Cambria"/>
          <w:sz w:val="24"/>
          <w:szCs w:val="24"/>
          <w:lang w:val="nb-NO"/>
        </w:rPr>
      </w:pPr>
      <w:r w:rsidRPr="00536E14">
        <w:rPr>
          <w:rFonts w:ascii="Cambria" w:hAnsi="Cambria"/>
          <w:sz w:val="24"/>
          <w:szCs w:val="24"/>
          <w:lang w:val="nb-NO"/>
        </w:rPr>
        <w:t>Planen bygger på fire prinsipper:</w:t>
      </w:r>
    </w:p>
    <w:p w:rsidR="00306A84" w:rsidRPr="00536E14" w:rsidRDefault="00306A84" w:rsidP="00306A84">
      <w:pPr>
        <w:numPr>
          <w:ilvl w:val="0"/>
          <w:numId w:val="13"/>
        </w:numPr>
        <w:spacing w:before="0" w:after="0" w:line="240" w:lineRule="auto"/>
        <w:rPr>
          <w:rFonts w:ascii="Cambria" w:hAnsi="Cambria"/>
          <w:sz w:val="24"/>
          <w:szCs w:val="24"/>
          <w:lang w:val="nb-NO"/>
        </w:rPr>
      </w:pPr>
      <w:r w:rsidRPr="00536E14">
        <w:rPr>
          <w:rFonts w:ascii="Cambria" w:hAnsi="Cambria"/>
          <w:sz w:val="24"/>
          <w:szCs w:val="24"/>
          <w:lang w:val="nb-NO"/>
        </w:rPr>
        <w:t>Avdekking av mobbing</w:t>
      </w:r>
    </w:p>
    <w:p w:rsidR="00306A84" w:rsidRPr="00536E14" w:rsidRDefault="00306A84" w:rsidP="00306A84">
      <w:pPr>
        <w:numPr>
          <w:ilvl w:val="0"/>
          <w:numId w:val="13"/>
        </w:numPr>
        <w:spacing w:before="0" w:after="0" w:line="240" w:lineRule="auto"/>
        <w:rPr>
          <w:rFonts w:ascii="Cambria" w:hAnsi="Cambria"/>
          <w:sz w:val="24"/>
          <w:szCs w:val="24"/>
          <w:lang w:val="nb-NO"/>
        </w:rPr>
      </w:pPr>
      <w:r w:rsidRPr="00536E14">
        <w:rPr>
          <w:rFonts w:ascii="Cambria" w:hAnsi="Cambria"/>
          <w:sz w:val="24"/>
          <w:szCs w:val="24"/>
          <w:lang w:val="nb-NO"/>
        </w:rPr>
        <w:t>Problemløsning av mobbesaker</w:t>
      </w:r>
    </w:p>
    <w:p w:rsidR="00306A84" w:rsidRPr="00536E14" w:rsidRDefault="00306A84" w:rsidP="00306A84">
      <w:pPr>
        <w:numPr>
          <w:ilvl w:val="0"/>
          <w:numId w:val="13"/>
        </w:numPr>
        <w:spacing w:before="0" w:after="0" w:line="240" w:lineRule="auto"/>
        <w:rPr>
          <w:rFonts w:ascii="Cambria" w:hAnsi="Cambria"/>
          <w:sz w:val="24"/>
          <w:szCs w:val="24"/>
          <w:lang w:val="nb-NO"/>
        </w:rPr>
      </w:pPr>
      <w:r w:rsidRPr="00536E14">
        <w:rPr>
          <w:rFonts w:ascii="Cambria" w:hAnsi="Cambria"/>
          <w:sz w:val="24"/>
          <w:szCs w:val="24"/>
          <w:lang w:val="nb-NO"/>
        </w:rPr>
        <w:t>Forebygging</w:t>
      </w:r>
      <w:r w:rsidR="00284414">
        <w:rPr>
          <w:rFonts w:ascii="Cambria" w:hAnsi="Cambria"/>
          <w:sz w:val="24"/>
          <w:szCs w:val="24"/>
          <w:lang w:val="nb-NO"/>
        </w:rPr>
        <w:t xml:space="preserve"> av både fysisk, verbal, non-verbal og digital mobbing</w:t>
      </w:r>
    </w:p>
    <w:p w:rsidR="00306A84" w:rsidRPr="00536E14" w:rsidRDefault="00306A84" w:rsidP="00306A84">
      <w:pPr>
        <w:numPr>
          <w:ilvl w:val="0"/>
          <w:numId w:val="13"/>
        </w:numPr>
        <w:spacing w:before="0" w:after="0" w:line="240" w:lineRule="auto"/>
        <w:rPr>
          <w:rFonts w:ascii="Cambria" w:hAnsi="Cambria"/>
          <w:sz w:val="24"/>
          <w:szCs w:val="24"/>
          <w:lang w:val="nb-NO"/>
        </w:rPr>
      </w:pPr>
      <w:r w:rsidRPr="00536E14">
        <w:rPr>
          <w:rFonts w:ascii="Cambria" w:hAnsi="Cambria"/>
          <w:sz w:val="24"/>
          <w:szCs w:val="24"/>
          <w:lang w:val="nb-NO"/>
        </w:rPr>
        <w:t>Kontinuitet i arbeidet</w:t>
      </w:r>
    </w:p>
    <w:p w:rsidR="00306A84" w:rsidRPr="00536E14" w:rsidRDefault="00306A84" w:rsidP="00306A84">
      <w:pPr>
        <w:ind w:left="360"/>
        <w:rPr>
          <w:rFonts w:ascii="Cambria" w:hAnsi="Cambria"/>
          <w:sz w:val="24"/>
          <w:szCs w:val="24"/>
          <w:lang w:val="nb-NO"/>
        </w:rPr>
      </w:pPr>
    </w:p>
    <w:p w:rsidR="00306A84" w:rsidRPr="00536E14" w:rsidRDefault="00306A84" w:rsidP="00306A84">
      <w:pPr>
        <w:rPr>
          <w:rFonts w:ascii="Cambria" w:hAnsi="Cambria"/>
          <w:b/>
          <w:bCs/>
          <w:sz w:val="24"/>
          <w:szCs w:val="24"/>
          <w:lang w:val="nb-NO"/>
        </w:rPr>
      </w:pPr>
    </w:p>
    <w:p w:rsidR="00306A84" w:rsidRPr="00536E14" w:rsidRDefault="00306A84" w:rsidP="006B7EF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rPr>
      </w:pPr>
      <w:bookmarkStart w:id="4" w:name="_Toc441052040"/>
      <w:r w:rsidRPr="00536E14">
        <w:rPr>
          <w:lang w:val="nb-NO"/>
        </w:rPr>
        <w:t>Hovedprinsippene i skolens arbeid mot mobbing kan sammenfattes slik:</w:t>
      </w:r>
      <w:bookmarkEnd w:id="4"/>
    </w:p>
    <w:p w:rsidR="00306A84" w:rsidRPr="00536E14" w:rsidRDefault="00306A84" w:rsidP="00306A84">
      <w:pPr>
        <w:ind w:left="360"/>
        <w:rPr>
          <w:rFonts w:ascii="Cambria" w:hAnsi="Cambria"/>
          <w:b/>
          <w:bCs/>
          <w:sz w:val="24"/>
          <w:szCs w:val="24"/>
          <w:lang w:val="nb-NO"/>
        </w:rPr>
      </w:pPr>
    </w:p>
    <w:p w:rsidR="00306A84" w:rsidRPr="00536E14" w:rsidRDefault="00306A84" w:rsidP="00306A84">
      <w:pPr>
        <w:numPr>
          <w:ilvl w:val="1"/>
          <w:numId w:val="13"/>
        </w:numPr>
        <w:spacing w:before="0" w:after="0" w:line="240" w:lineRule="auto"/>
        <w:rPr>
          <w:rFonts w:ascii="Cambria" w:hAnsi="Cambria"/>
          <w:b/>
          <w:bCs/>
          <w:sz w:val="24"/>
          <w:szCs w:val="24"/>
          <w:lang w:val="nb-NO"/>
        </w:rPr>
      </w:pPr>
      <w:r w:rsidRPr="00536E14">
        <w:rPr>
          <w:rFonts w:ascii="Cambria" w:hAnsi="Cambria"/>
          <w:b/>
          <w:bCs/>
          <w:sz w:val="24"/>
          <w:szCs w:val="24"/>
          <w:lang w:val="nb-NO"/>
        </w:rPr>
        <w:t xml:space="preserve">Vi holder fast ved null-toleranse i forhold </w:t>
      </w:r>
      <w:r w:rsidR="006B7EFD">
        <w:rPr>
          <w:rFonts w:ascii="Cambria" w:hAnsi="Cambria"/>
          <w:b/>
          <w:bCs/>
          <w:sz w:val="24"/>
          <w:szCs w:val="24"/>
          <w:lang w:val="nb-NO"/>
        </w:rPr>
        <w:t>til mobbing</w:t>
      </w:r>
    </w:p>
    <w:p w:rsidR="00306A84" w:rsidRPr="00536E14" w:rsidRDefault="00306A84" w:rsidP="00306A84">
      <w:pPr>
        <w:numPr>
          <w:ilvl w:val="1"/>
          <w:numId w:val="13"/>
        </w:numPr>
        <w:spacing w:before="0" w:after="0" w:line="240" w:lineRule="auto"/>
        <w:rPr>
          <w:rFonts w:ascii="Cambria" w:hAnsi="Cambria"/>
          <w:b/>
          <w:bCs/>
          <w:sz w:val="24"/>
          <w:szCs w:val="24"/>
          <w:lang w:val="nb-NO"/>
        </w:rPr>
      </w:pPr>
      <w:r w:rsidRPr="00536E14">
        <w:rPr>
          <w:rFonts w:ascii="Cambria" w:hAnsi="Cambria"/>
          <w:b/>
          <w:bCs/>
          <w:sz w:val="24"/>
          <w:szCs w:val="24"/>
          <w:lang w:val="nb-NO"/>
        </w:rPr>
        <w:t>Skolens personale er kollegiale</w:t>
      </w:r>
      <w:r w:rsidR="006B7EFD">
        <w:rPr>
          <w:rFonts w:ascii="Cambria" w:hAnsi="Cambria"/>
          <w:b/>
          <w:bCs/>
          <w:sz w:val="24"/>
          <w:szCs w:val="24"/>
          <w:lang w:val="nb-NO"/>
        </w:rPr>
        <w:t xml:space="preserve"> og støttende overfor hverandre</w:t>
      </w:r>
    </w:p>
    <w:p w:rsidR="00306A84" w:rsidRPr="00536E14" w:rsidRDefault="00306A84" w:rsidP="00306A84">
      <w:pPr>
        <w:numPr>
          <w:ilvl w:val="1"/>
          <w:numId w:val="13"/>
        </w:numPr>
        <w:spacing w:before="0" w:after="0" w:line="240" w:lineRule="auto"/>
        <w:rPr>
          <w:rFonts w:ascii="Cambria" w:hAnsi="Cambria"/>
          <w:b/>
          <w:bCs/>
          <w:sz w:val="24"/>
          <w:szCs w:val="24"/>
          <w:lang w:val="nb-NO"/>
        </w:rPr>
      </w:pPr>
      <w:r w:rsidRPr="00536E14">
        <w:rPr>
          <w:rFonts w:ascii="Cambria" w:hAnsi="Cambria"/>
          <w:b/>
          <w:bCs/>
          <w:sz w:val="24"/>
          <w:szCs w:val="24"/>
          <w:lang w:val="nb-NO"/>
        </w:rPr>
        <w:t>Sk</w:t>
      </w:r>
      <w:r w:rsidR="006B7EFD">
        <w:rPr>
          <w:rFonts w:ascii="Cambria" w:hAnsi="Cambria"/>
          <w:b/>
          <w:bCs/>
          <w:sz w:val="24"/>
          <w:szCs w:val="24"/>
          <w:lang w:val="nb-NO"/>
        </w:rPr>
        <w:t>olen spiller på lag med hjemmet</w:t>
      </w:r>
    </w:p>
    <w:p w:rsidR="00306A84" w:rsidRPr="00536E14" w:rsidRDefault="00306A84" w:rsidP="00306A84">
      <w:pPr>
        <w:numPr>
          <w:ilvl w:val="1"/>
          <w:numId w:val="13"/>
        </w:numPr>
        <w:spacing w:before="0" w:after="0" w:line="240" w:lineRule="auto"/>
        <w:rPr>
          <w:rFonts w:ascii="Cambria" w:hAnsi="Cambria"/>
          <w:b/>
          <w:bCs/>
          <w:sz w:val="24"/>
          <w:szCs w:val="24"/>
          <w:lang w:val="nb-NO"/>
        </w:rPr>
      </w:pPr>
      <w:r w:rsidRPr="00536E14">
        <w:rPr>
          <w:rFonts w:ascii="Cambria" w:hAnsi="Cambria"/>
          <w:b/>
          <w:bCs/>
          <w:sz w:val="24"/>
          <w:szCs w:val="24"/>
          <w:lang w:val="nb-NO"/>
        </w:rPr>
        <w:t>De involvertes op</w:t>
      </w:r>
      <w:r w:rsidR="006B7EFD">
        <w:rPr>
          <w:rFonts w:ascii="Cambria" w:hAnsi="Cambria"/>
          <w:b/>
          <w:bCs/>
          <w:sz w:val="24"/>
          <w:szCs w:val="24"/>
          <w:lang w:val="nb-NO"/>
        </w:rPr>
        <w:t>plevelser behandles med respekt</w:t>
      </w:r>
    </w:p>
    <w:p w:rsidR="00306A84" w:rsidRPr="00536E14" w:rsidRDefault="00306A84" w:rsidP="00306A84">
      <w:pPr>
        <w:numPr>
          <w:ilvl w:val="1"/>
          <w:numId w:val="13"/>
        </w:numPr>
        <w:spacing w:before="0" w:after="0" w:line="240" w:lineRule="auto"/>
        <w:rPr>
          <w:rFonts w:ascii="Cambria" w:hAnsi="Cambria"/>
          <w:sz w:val="24"/>
          <w:szCs w:val="24"/>
          <w:lang w:val="nb-NO"/>
        </w:rPr>
      </w:pPr>
      <w:r w:rsidRPr="00536E14">
        <w:rPr>
          <w:rFonts w:ascii="Cambria" w:hAnsi="Cambria"/>
          <w:b/>
          <w:bCs/>
          <w:sz w:val="24"/>
          <w:szCs w:val="24"/>
          <w:lang w:val="nb-NO"/>
        </w:rPr>
        <w:t>Ingen saker er identiske, derfor vil en grad av skjønn alltid måtte utvises i forhold til vedt</w:t>
      </w:r>
      <w:r w:rsidR="006B7EFD">
        <w:rPr>
          <w:rFonts w:ascii="Cambria" w:hAnsi="Cambria"/>
          <w:b/>
          <w:bCs/>
          <w:sz w:val="24"/>
          <w:szCs w:val="24"/>
          <w:lang w:val="nb-NO"/>
        </w:rPr>
        <w:t>atte prosedyrer handlingsplanen</w:t>
      </w:r>
    </w:p>
    <w:p w:rsidR="00306A84" w:rsidRDefault="00306A84" w:rsidP="00306A84">
      <w:pPr>
        <w:ind w:left="1440"/>
        <w:rPr>
          <w:rFonts w:ascii="Cambria" w:hAnsi="Cambria"/>
          <w:sz w:val="24"/>
          <w:szCs w:val="24"/>
          <w:lang w:val="nb-NO"/>
        </w:rPr>
      </w:pPr>
    </w:p>
    <w:p w:rsidR="00E21A95" w:rsidRDefault="00E21A95" w:rsidP="00306A84">
      <w:pPr>
        <w:ind w:left="1440"/>
        <w:rPr>
          <w:rFonts w:ascii="Cambria" w:hAnsi="Cambria"/>
          <w:sz w:val="24"/>
          <w:szCs w:val="24"/>
          <w:lang w:val="nb-NO"/>
        </w:rPr>
      </w:pPr>
    </w:p>
    <w:p w:rsidR="00E21A95" w:rsidRPr="00536E14" w:rsidRDefault="00E21A95" w:rsidP="00306A84">
      <w:pPr>
        <w:ind w:left="1440"/>
        <w:rPr>
          <w:rFonts w:ascii="Cambria" w:hAnsi="Cambria"/>
          <w:sz w:val="24"/>
          <w:szCs w:val="24"/>
          <w:lang w:val="nb-NO"/>
        </w:rPr>
      </w:pPr>
    </w:p>
    <w:p w:rsidR="00306A84" w:rsidRPr="00536E14" w:rsidRDefault="00306A84" w:rsidP="00306A84">
      <w:pPr>
        <w:ind w:left="1440"/>
        <w:rPr>
          <w:rFonts w:ascii="Cambria" w:hAnsi="Cambria"/>
          <w:lang w:val="nb-NO"/>
        </w:rPr>
      </w:pPr>
    </w:p>
    <w:p w:rsidR="00306A84" w:rsidRPr="00536E14" w:rsidRDefault="007864BA" w:rsidP="006B7EFD">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5" w:name="_Toc441052041"/>
      <w:r w:rsidRPr="00536E14">
        <w:rPr>
          <w:lang w:val="nb-NO"/>
        </w:rPr>
        <w:t>vakt og tilsynsordninger</w:t>
      </w:r>
      <w:bookmarkEnd w:id="5"/>
    </w:p>
    <w:p w:rsidR="00306A84" w:rsidRPr="00536E14" w:rsidRDefault="00306A84" w:rsidP="00306A84">
      <w:pPr>
        <w:rPr>
          <w:rFonts w:ascii="Cambria" w:hAnsi="Cambria"/>
          <w:b/>
          <w:sz w:val="40"/>
          <w:lang w:val="nb-NO"/>
        </w:rPr>
      </w:pPr>
    </w:p>
    <w:p w:rsidR="007864BA" w:rsidRPr="00536E14" w:rsidRDefault="007864BA" w:rsidP="007864BA">
      <w:pPr>
        <w:rPr>
          <w:rFonts w:ascii="Cambria" w:hAnsi="Cambria"/>
          <w:i/>
          <w:sz w:val="24"/>
          <w:lang w:val="nb-NO"/>
        </w:rPr>
      </w:pPr>
      <w:r w:rsidRPr="00536E14">
        <w:rPr>
          <w:rFonts w:ascii="Cambria" w:hAnsi="Cambria"/>
          <w:sz w:val="24"/>
          <w:lang w:val="nb-NO"/>
        </w:rPr>
        <w:t xml:space="preserve">Sjekkpunkt for vakt og tilsynsordninger: </w:t>
      </w:r>
    </w:p>
    <w:p w:rsidR="007864BA" w:rsidRPr="00536E14" w:rsidRDefault="007864BA" w:rsidP="007864BA">
      <w:pPr>
        <w:pStyle w:val="Listeavsnitt"/>
        <w:numPr>
          <w:ilvl w:val="0"/>
          <w:numId w:val="13"/>
        </w:numPr>
        <w:spacing w:before="0" w:after="0" w:line="240" w:lineRule="auto"/>
        <w:rPr>
          <w:rFonts w:ascii="Cambria" w:hAnsi="Cambria"/>
          <w:sz w:val="24"/>
          <w:lang w:val="nb-NO"/>
        </w:rPr>
      </w:pPr>
      <w:r w:rsidRPr="00536E14">
        <w:rPr>
          <w:rFonts w:ascii="Cambria" w:hAnsi="Cambria"/>
          <w:sz w:val="24"/>
          <w:lang w:val="nb-NO"/>
        </w:rPr>
        <w:t>Alle som har vakt bærer vester som gjør dem synlig</w:t>
      </w:r>
      <w:r w:rsidR="006B7EFD">
        <w:rPr>
          <w:rFonts w:ascii="Cambria" w:hAnsi="Cambria"/>
          <w:sz w:val="24"/>
          <w:lang w:val="nb-NO"/>
        </w:rPr>
        <w:t>e i skolegården</w:t>
      </w:r>
      <w:r w:rsidR="00046140">
        <w:rPr>
          <w:rFonts w:ascii="Cambria" w:hAnsi="Cambria"/>
          <w:sz w:val="24"/>
          <w:lang w:val="nb-NO"/>
        </w:rPr>
        <w:t>.</w:t>
      </w:r>
    </w:p>
    <w:p w:rsidR="007864BA" w:rsidRPr="00536E14" w:rsidRDefault="007864BA" w:rsidP="007864BA">
      <w:pPr>
        <w:numPr>
          <w:ilvl w:val="0"/>
          <w:numId w:val="13"/>
        </w:numPr>
        <w:spacing w:before="0" w:after="0" w:line="240" w:lineRule="auto"/>
        <w:rPr>
          <w:rFonts w:ascii="Cambria" w:hAnsi="Cambria"/>
          <w:sz w:val="24"/>
          <w:lang w:val="nb-NO"/>
        </w:rPr>
      </w:pPr>
      <w:r w:rsidRPr="00536E14">
        <w:rPr>
          <w:rFonts w:ascii="Cambria" w:hAnsi="Cambria"/>
          <w:sz w:val="24"/>
          <w:lang w:val="nb-NO"/>
        </w:rPr>
        <w:t xml:space="preserve">Ytterligere konkretisering: Vesten skal bæres v/ morgenvakt, </w:t>
      </w:r>
      <w:r w:rsidR="006B7EFD">
        <w:rPr>
          <w:rFonts w:ascii="Cambria" w:hAnsi="Cambria"/>
          <w:sz w:val="24"/>
          <w:lang w:val="nb-NO"/>
        </w:rPr>
        <w:t>friminutt</w:t>
      </w:r>
      <w:r w:rsidRPr="00536E14">
        <w:rPr>
          <w:rFonts w:ascii="Cambria" w:hAnsi="Cambria"/>
          <w:sz w:val="24"/>
          <w:lang w:val="nb-NO"/>
        </w:rPr>
        <w:t xml:space="preserve"> og når barna er ute i SFO-tida.</w:t>
      </w:r>
    </w:p>
    <w:p w:rsidR="007864BA" w:rsidRPr="00536E14" w:rsidRDefault="00E87803" w:rsidP="007864BA">
      <w:pPr>
        <w:numPr>
          <w:ilvl w:val="0"/>
          <w:numId w:val="13"/>
        </w:numPr>
        <w:spacing w:before="0" w:after="0" w:line="240" w:lineRule="auto"/>
        <w:rPr>
          <w:rFonts w:ascii="Cambria" w:hAnsi="Cambria"/>
          <w:sz w:val="24"/>
          <w:lang w:val="nb-NO"/>
        </w:rPr>
      </w:pPr>
      <w:r>
        <w:rPr>
          <w:rFonts w:ascii="Cambria" w:hAnsi="Cambria"/>
          <w:sz w:val="24"/>
          <w:lang w:val="nb-NO"/>
        </w:rPr>
        <w:t>Trivselslederne</w:t>
      </w:r>
      <w:r w:rsidR="007864BA" w:rsidRPr="00536E14">
        <w:rPr>
          <w:rFonts w:ascii="Cambria" w:hAnsi="Cambria"/>
          <w:sz w:val="24"/>
          <w:lang w:val="nb-NO"/>
        </w:rPr>
        <w:t xml:space="preserve"> har på seg </w:t>
      </w:r>
      <w:r>
        <w:rPr>
          <w:rFonts w:ascii="Cambria" w:hAnsi="Cambria"/>
          <w:sz w:val="24"/>
          <w:lang w:val="nb-NO"/>
        </w:rPr>
        <w:t>egne TL-vester</w:t>
      </w:r>
      <w:r w:rsidR="007864BA" w:rsidRPr="00536E14">
        <w:rPr>
          <w:rFonts w:ascii="Cambria" w:hAnsi="Cambria"/>
          <w:sz w:val="24"/>
          <w:lang w:val="nb-NO"/>
        </w:rPr>
        <w:t xml:space="preserve"> for å være synlige blant de andre elevene.</w:t>
      </w:r>
    </w:p>
    <w:p w:rsidR="00E87803" w:rsidRPr="00E87803" w:rsidRDefault="007864BA" w:rsidP="00E87803">
      <w:pPr>
        <w:numPr>
          <w:ilvl w:val="0"/>
          <w:numId w:val="13"/>
        </w:numPr>
        <w:spacing w:before="0" w:after="0" w:line="240" w:lineRule="auto"/>
        <w:rPr>
          <w:rFonts w:ascii="Cambria" w:hAnsi="Cambria"/>
          <w:i/>
          <w:sz w:val="24"/>
          <w:lang w:val="nb-NO"/>
        </w:rPr>
      </w:pPr>
      <w:r w:rsidRPr="00536E14">
        <w:rPr>
          <w:rFonts w:ascii="Cambria" w:hAnsi="Cambria"/>
          <w:sz w:val="24"/>
          <w:lang w:val="nb-NO"/>
        </w:rPr>
        <w:t xml:space="preserve">Ansvarlig: Den enkelte voksne har ansvar for å ha på vesten + å henge den på plass etter bruk. </w:t>
      </w:r>
      <w:r w:rsidR="00E87803">
        <w:rPr>
          <w:rFonts w:ascii="Cambria" w:hAnsi="Cambria"/>
          <w:sz w:val="24"/>
          <w:lang w:val="nb-NO"/>
        </w:rPr>
        <w:t>TL</w:t>
      </w:r>
      <w:r w:rsidRPr="00536E14">
        <w:rPr>
          <w:rFonts w:ascii="Cambria" w:hAnsi="Cambria"/>
          <w:sz w:val="24"/>
          <w:lang w:val="nb-NO"/>
        </w:rPr>
        <w:t xml:space="preserve">-leder har ansvar for </w:t>
      </w:r>
      <w:r w:rsidR="00E87803">
        <w:rPr>
          <w:rFonts w:ascii="Cambria" w:hAnsi="Cambria"/>
          <w:sz w:val="24"/>
          <w:lang w:val="nb-NO"/>
        </w:rPr>
        <w:t>TL-vester og utstyr.</w:t>
      </w:r>
    </w:p>
    <w:p w:rsidR="00E87803" w:rsidRDefault="00E87803" w:rsidP="00E87803">
      <w:pPr>
        <w:spacing w:before="0" w:after="0" w:line="240" w:lineRule="auto"/>
        <w:ind w:left="720"/>
        <w:rPr>
          <w:rFonts w:ascii="Cambria" w:hAnsi="Cambria"/>
          <w:i/>
          <w:sz w:val="24"/>
          <w:lang w:val="nb-NO"/>
        </w:rPr>
      </w:pPr>
    </w:p>
    <w:p w:rsidR="007864BA" w:rsidRPr="00E87803" w:rsidRDefault="007864BA" w:rsidP="00E87803">
      <w:pPr>
        <w:numPr>
          <w:ilvl w:val="0"/>
          <w:numId w:val="13"/>
        </w:numPr>
        <w:spacing w:before="0" w:after="0" w:line="240" w:lineRule="auto"/>
        <w:rPr>
          <w:rFonts w:ascii="Cambria" w:hAnsi="Cambria"/>
          <w:i/>
          <w:sz w:val="24"/>
          <w:lang w:val="nb-NO"/>
        </w:rPr>
      </w:pPr>
      <w:r w:rsidRPr="00E87803">
        <w:rPr>
          <w:rFonts w:ascii="Cambria" w:hAnsi="Cambria"/>
          <w:sz w:val="24"/>
          <w:lang w:val="nb-NO"/>
        </w:rPr>
        <w:t xml:space="preserve">Skolen har et område som </w:t>
      </w:r>
      <w:proofErr w:type="gramStart"/>
      <w:r w:rsidR="00C60086" w:rsidRPr="00E87803">
        <w:rPr>
          <w:rFonts w:ascii="Cambria" w:hAnsi="Cambria"/>
          <w:sz w:val="24"/>
          <w:lang w:val="nb-NO"/>
        </w:rPr>
        <w:t>er ”</w:t>
      </w:r>
      <w:r w:rsidRPr="00E87803">
        <w:rPr>
          <w:rFonts w:ascii="Cambria" w:hAnsi="Cambria"/>
          <w:sz w:val="24"/>
          <w:lang w:val="nb-NO"/>
        </w:rPr>
        <w:t>sikkert</w:t>
      </w:r>
      <w:proofErr w:type="gramEnd"/>
      <w:r w:rsidRPr="00E87803">
        <w:rPr>
          <w:rFonts w:ascii="Cambria" w:hAnsi="Cambria"/>
          <w:sz w:val="24"/>
          <w:lang w:val="nb-NO"/>
        </w:rPr>
        <w:t>”. Her er det alltid en voksen til stede. Det vet alle elever om. Vi kaller området for «Zero-sonen».</w:t>
      </w:r>
    </w:p>
    <w:p w:rsidR="007864BA" w:rsidRPr="00536E14" w:rsidRDefault="007864BA" w:rsidP="007864BA">
      <w:pPr>
        <w:numPr>
          <w:ilvl w:val="0"/>
          <w:numId w:val="13"/>
        </w:numPr>
        <w:spacing w:before="0" w:after="0" w:line="240" w:lineRule="auto"/>
        <w:rPr>
          <w:rFonts w:ascii="Cambria" w:hAnsi="Cambria"/>
          <w:sz w:val="24"/>
          <w:lang w:val="nb-NO"/>
        </w:rPr>
      </w:pPr>
      <w:r w:rsidRPr="00536E14">
        <w:rPr>
          <w:rFonts w:ascii="Cambria" w:hAnsi="Cambria"/>
          <w:sz w:val="24"/>
          <w:lang w:val="nb-NO"/>
        </w:rPr>
        <w:t xml:space="preserve">Ytterligere konkretisering: Dette er området utenfor </w:t>
      </w:r>
      <w:r w:rsidR="00046140">
        <w:rPr>
          <w:rFonts w:ascii="Cambria" w:hAnsi="Cambria"/>
          <w:sz w:val="24"/>
          <w:lang w:val="nb-NO"/>
        </w:rPr>
        <w:t>/ rundt inngangen til storstua.</w:t>
      </w:r>
    </w:p>
    <w:p w:rsidR="007864BA" w:rsidRPr="00536E14" w:rsidRDefault="00046140" w:rsidP="007864BA">
      <w:pPr>
        <w:numPr>
          <w:ilvl w:val="0"/>
          <w:numId w:val="13"/>
        </w:numPr>
        <w:spacing w:before="0" w:after="0" w:line="240" w:lineRule="auto"/>
        <w:rPr>
          <w:rFonts w:ascii="Cambria" w:hAnsi="Cambria"/>
          <w:sz w:val="24"/>
          <w:lang w:val="nb-NO"/>
        </w:rPr>
      </w:pPr>
      <w:r>
        <w:rPr>
          <w:rFonts w:ascii="Cambria" w:hAnsi="Cambria"/>
          <w:sz w:val="24"/>
          <w:lang w:val="nb-NO"/>
        </w:rPr>
        <w:t xml:space="preserve">De voksne </w:t>
      </w:r>
      <w:r w:rsidR="007864BA" w:rsidRPr="00536E14">
        <w:rPr>
          <w:rFonts w:ascii="Cambria" w:hAnsi="Cambria"/>
          <w:sz w:val="24"/>
          <w:lang w:val="nb-NO"/>
        </w:rPr>
        <w:t xml:space="preserve">er </w:t>
      </w:r>
      <w:r>
        <w:rPr>
          <w:rFonts w:ascii="Cambria" w:hAnsi="Cambria"/>
          <w:sz w:val="24"/>
          <w:lang w:val="nb-NO"/>
        </w:rPr>
        <w:t xml:space="preserve">tildelt områder </w:t>
      </w:r>
      <w:r w:rsidR="007864BA" w:rsidRPr="00536E14">
        <w:rPr>
          <w:rFonts w:ascii="Cambria" w:hAnsi="Cambria"/>
          <w:sz w:val="24"/>
          <w:lang w:val="nb-NO"/>
        </w:rPr>
        <w:t>på vaktlista.</w:t>
      </w:r>
    </w:p>
    <w:p w:rsidR="00046140" w:rsidRPr="00046140" w:rsidRDefault="00046140" w:rsidP="007864BA">
      <w:pPr>
        <w:numPr>
          <w:ilvl w:val="0"/>
          <w:numId w:val="13"/>
        </w:numPr>
        <w:spacing w:before="0" w:after="0" w:line="240" w:lineRule="auto"/>
        <w:rPr>
          <w:rFonts w:ascii="Cambria" w:hAnsi="Cambria"/>
          <w:i/>
          <w:sz w:val="24"/>
          <w:lang w:val="nb-NO"/>
        </w:rPr>
      </w:pPr>
      <w:r>
        <w:rPr>
          <w:rFonts w:ascii="Cambria" w:hAnsi="Cambria"/>
          <w:sz w:val="24"/>
          <w:lang w:val="nb-NO"/>
        </w:rPr>
        <w:t>De voksne må melde fra om at de har vakt dersom de har fravær.</w:t>
      </w:r>
      <w:r w:rsidR="007864BA" w:rsidRPr="00536E14">
        <w:rPr>
          <w:rFonts w:ascii="Cambria" w:hAnsi="Cambria"/>
          <w:sz w:val="24"/>
          <w:lang w:val="nb-NO"/>
        </w:rPr>
        <w:t xml:space="preserve"> Avdelingsleder</w:t>
      </w:r>
      <w:r>
        <w:rPr>
          <w:rFonts w:ascii="Cambria" w:hAnsi="Cambria"/>
          <w:sz w:val="24"/>
          <w:lang w:val="nb-NO"/>
        </w:rPr>
        <w:t>ne</w:t>
      </w:r>
      <w:r w:rsidR="007864BA" w:rsidRPr="00536E14">
        <w:rPr>
          <w:rFonts w:ascii="Cambria" w:hAnsi="Cambria"/>
          <w:sz w:val="24"/>
          <w:lang w:val="nb-NO"/>
        </w:rPr>
        <w:t xml:space="preserve"> har ansvar for at </w:t>
      </w:r>
      <w:r>
        <w:rPr>
          <w:rFonts w:ascii="Cambria" w:hAnsi="Cambria"/>
          <w:sz w:val="24"/>
          <w:lang w:val="nb-NO"/>
        </w:rPr>
        <w:t xml:space="preserve">de ulike </w:t>
      </w:r>
      <w:r w:rsidR="007864BA" w:rsidRPr="00536E14">
        <w:rPr>
          <w:rFonts w:ascii="Cambria" w:hAnsi="Cambria"/>
          <w:sz w:val="24"/>
          <w:lang w:val="nb-NO"/>
        </w:rPr>
        <w:t>område</w:t>
      </w:r>
      <w:r>
        <w:rPr>
          <w:rFonts w:ascii="Cambria" w:hAnsi="Cambria"/>
          <w:sz w:val="24"/>
          <w:lang w:val="nb-NO"/>
        </w:rPr>
        <w:t xml:space="preserve">ne i skolegården </w:t>
      </w:r>
      <w:r w:rsidR="007864BA" w:rsidRPr="00536E14">
        <w:rPr>
          <w:rFonts w:ascii="Cambria" w:hAnsi="Cambria"/>
          <w:sz w:val="24"/>
          <w:lang w:val="nb-NO"/>
        </w:rPr>
        <w:t>er bemannet</w:t>
      </w:r>
      <w:r>
        <w:rPr>
          <w:rFonts w:ascii="Cambria" w:hAnsi="Cambria"/>
          <w:sz w:val="24"/>
          <w:lang w:val="nb-NO"/>
        </w:rPr>
        <w:t>.</w:t>
      </w:r>
    </w:p>
    <w:p w:rsidR="007864BA" w:rsidRPr="00536E14" w:rsidRDefault="007864BA" w:rsidP="007864BA">
      <w:pPr>
        <w:numPr>
          <w:ilvl w:val="0"/>
          <w:numId w:val="13"/>
        </w:numPr>
        <w:spacing w:before="0" w:after="0" w:line="240" w:lineRule="auto"/>
        <w:rPr>
          <w:rFonts w:ascii="Cambria" w:hAnsi="Cambria"/>
          <w:i/>
          <w:sz w:val="24"/>
          <w:lang w:val="nb-NO"/>
        </w:rPr>
      </w:pPr>
      <w:r w:rsidRPr="00536E14">
        <w:rPr>
          <w:rFonts w:ascii="Cambria" w:hAnsi="Cambria"/>
          <w:sz w:val="24"/>
          <w:lang w:val="nb-NO"/>
        </w:rPr>
        <w:t>Skolens ledelse er synlige i friminutter ved anledning.</w:t>
      </w:r>
    </w:p>
    <w:p w:rsidR="007864BA" w:rsidRPr="00536E14" w:rsidRDefault="007864BA" w:rsidP="007864BA">
      <w:pPr>
        <w:rPr>
          <w:rFonts w:ascii="Cambria" w:hAnsi="Cambria"/>
          <w:i/>
          <w:sz w:val="24"/>
          <w:lang w:val="nb-NO"/>
        </w:rPr>
      </w:pPr>
      <w:r w:rsidRPr="00536E14">
        <w:rPr>
          <w:rFonts w:ascii="Cambria" w:hAnsi="Cambria"/>
          <w:sz w:val="24"/>
          <w:lang w:val="nb-NO"/>
        </w:rPr>
        <w:t xml:space="preserve">Den enkeltes ansvar ved vakt og tilsynsordninger: </w:t>
      </w:r>
    </w:p>
    <w:p w:rsidR="00284414" w:rsidRDefault="007864BA" w:rsidP="00284414">
      <w:pPr>
        <w:spacing w:before="0" w:after="0"/>
        <w:rPr>
          <w:rFonts w:ascii="Cambria" w:hAnsi="Cambria"/>
          <w:color w:val="000000"/>
          <w:sz w:val="24"/>
          <w:lang w:val="nb-NO"/>
        </w:rPr>
      </w:pPr>
      <w:r w:rsidRPr="00536E14">
        <w:rPr>
          <w:rFonts w:ascii="Cambria" w:hAnsi="Cambria"/>
          <w:i/>
          <w:color w:val="0000FF"/>
          <w:sz w:val="24"/>
          <w:lang w:val="nb-NO"/>
        </w:rPr>
        <w:t xml:space="preserve">                 </w:t>
      </w:r>
      <w:r w:rsidR="00284414">
        <w:rPr>
          <w:rFonts w:ascii="Cambria" w:hAnsi="Cambria"/>
          <w:i/>
          <w:color w:val="0000FF"/>
          <w:sz w:val="24"/>
          <w:lang w:val="nb-NO"/>
        </w:rPr>
        <w:t xml:space="preserve">   </w:t>
      </w:r>
      <w:r w:rsidRPr="00536E14">
        <w:rPr>
          <w:rFonts w:ascii="Cambria" w:hAnsi="Cambria"/>
          <w:i/>
          <w:color w:val="0000FF"/>
          <w:sz w:val="24"/>
          <w:lang w:val="nb-NO"/>
        </w:rPr>
        <w:t xml:space="preserve"> </w:t>
      </w:r>
      <w:r w:rsidRPr="00536E14">
        <w:rPr>
          <w:rFonts w:ascii="Cambria" w:hAnsi="Cambria"/>
          <w:color w:val="0000FF"/>
          <w:sz w:val="24"/>
          <w:lang w:val="nb-NO"/>
        </w:rPr>
        <w:t xml:space="preserve">-     </w:t>
      </w:r>
      <w:r w:rsidRPr="00536E14">
        <w:rPr>
          <w:rFonts w:ascii="Cambria" w:hAnsi="Cambria"/>
          <w:color w:val="000000"/>
          <w:sz w:val="24"/>
          <w:lang w:val="nb-NO"/>
        </w:rPr>
        <w:t>Se og hilse. Prate. Være høflig, vennlig og oppmerksom.</w:t>
      </w:r>
    </w:p>
    <w:p w:rsidR="007864BA" w:rsidRPr="00536E14" w:rsidRDefault="00284414" w:rsidP="00284414">
      <w:pPr>
        <w:spacing w:before="0" w:after="0"/>
        <w:ind w:left="732" w:firstLine="348"/>
        <w:rPr>
          <w:rFonts w:ascii="Cambria" w:hAnsi="Cambria"/>
          <w:color w:val="000000"/>
          <w:sz w:val="24"/>
          <w:lang w:val="nb-NO"/>
        </w:rPr>
      </w:pPr>
      <w:r>
        <w:rPr>
          <w:rFonts w:ascii="Cambria" w:hAnsi="Cambria"/>
          <w:color w:val="000000"/>
          <w:sz w:val="24"/>
          <w:lang w:val="nb-NO"/>
        </w:rPr>
        <w:t xml:space="preserve">- </w:t>
      </w:r>
      <w:r>
        <w:rPr>
          <w:rFonts w:ascii="Cambria" w:hAnsi="Cambria"/>
          <w:color w:val="000000"/>
          <w:sz w:val="24"/>
          <w:lang w:val="nb-NO"/>
        </w:rPr>
        <w:tab/>
      </w:r>
      <w:r w:rsidR="007864BA" w:rsidRPr="00536E14">
        <w:rPr>
          <w:rFonts w:ascii="Cambria" w:hAnsi="Cambria"/>
          <w:color w:val="000000"/>
          <w:sz w:val="24"/>
          <w:lang w:val="nb-NO"/>
        </w:rPr>
        <w:t>Gripe inn og ta henvendelser alvorlig.</w:t>
      </w:r>
    </w:p>
    <w:p w:rsidR="007864BA" w:rsidRPr="00536E14" w:rsidRDefault="007864BA" w:rsidP="00284414">
      <w:pPr>
        <w:numPr>
          <w:ilvl w:val="1"/>
          <w:numId w:val="15"/>
        </w:numPr>
        <w:spacing w:before="0" w:after="0" w:line="240" w:lineRule="auto"/>
        <w:rPr>
          <w:rFonts w:ascii="Cambria" w:hAnsi="Cambria"/>
          <w:color w:val="000000"/>
          <w:sz w:val="24"/>
          <w:lang w:val="nb-NO"/>
        </w:rPr>
      </w:pPr>
      <w:r w:rsidRPr="00536E14">
        <w:rPr>
          <w:rFonts w:ascii="Cambria" w:hAnsi="Cambria"/>
          <w:color w:val="000000"/>
          <w:sz w:val="24"/>
          <w:lang w:val="nb-NO"/>
        </w:rPr>
        <w:t>Være tydelig og konkret; Markere grenser.</w:t>
      </w:r>
    </w:p>
    <w:p w:rsidR="007864BA" w:rsidRPr="00536E14" w:rsidRDefault="007864BA" w:rsidP="00284414">
      <w:pPr>
        <w:numPr>
          <w:ilvl w:val="1"/>
          <w:numId w:val="15"/>
        </w:numPr>
        <w:spacing w:before="0" w:after="0" w:line="240" w:lineRule="auto"/>
        <w:rPr>
          <w:rFonts w:ascii="Cambria" w:hAnsi="Cambria"/>
          <w:color w:val="000000"/>
          <w:sz w:val="24"/>
          <w:lang w:val="nb-NO"/>
        </w:rPr>
      </w:pPr>
      <w:r w:rsidRPr="00536E14">
        <w:rPr>
          <w:rFonts w:ascii="Cambria" w:hAnsi="Cambria"/>
          <w:color w:val="000000"/>
          <w:sz w:val="24"/>
          <w:lang w:val="nb-NO"/>
        </w:rPr>
        <w:t>Følge opp henvendelser og episoder. (Melde fra til kontaktlærer/ledelse)</w:t>
      </w:r>
    </w:p>
    <w:p w:rsidR="007864BA" w:rsidRPr="00536E14" w:rsidRDefault="007864BA" w:rsidP="00284414">
      <w:pPr>
        <w:numPr>
          <w:ilvl w:val="1"/>
          <w:numId w:val="15"/>
        </w:numPr>
        <w:spacing w:before="0" w:after="0" w:line="240" w:lineRule="auto"/>
        <w:rPr>
          <w:rFonts w:ascii="Cambria" w:hAnsi="Cambria"/>
          <w:color w:val="000000"/>
          <w:sz w:val="24"/>
          <w:lang w:val="nb-NO"/>
        </w:rPr>
      </w:pPr>
      <w:r w:rsidRPr="00536E14">
        <w:rPr>
          <w:rFonts w:ascii="Cambria" w:hAnsi="Cambria"/>
          <w:color w:val="000000"/>
          <w:sz w:val="24"/>
          <w:lang w:val="nb-NO"/>
        </w:rPr>
        <w:t>Autoritet som voksenperson.</w:t>
      </w:r>
    </w:p>
    <w:p w:rsidR="00284414" w:rsidRDefault="00046140">
      <w:pPr>
        <w:rPr>
          <w:rFonts w:ascii="Cambria" w:hAnsi="Cambria"/>
          <w:lang w:val="nb-NO"/>
        </w:rPr>
      </w:pPr>
      <w:r>
        <w:rPr>
          <w:noProof/>
          <w:color w:val="0000FF"/>
          <w:lang w:val="nb-NO" w:eastAsia="nb-NO"/>
        </w:rPr>
        <w:drawing>
          <wp:anchor distT="0" distB="0" distL="114300" distR="114300" simplePos="0" relativeHeight="251663360" behindDoc="0" locked="0" layoutInCell="1" allowOverlap="1" wp14:anchorId="459278FE" wp14:editId="1F3891B3">
            <wp:simplePos x="0" y="0"/>
            <wp:positionH relativeFrom="column">
              <wp:posOffset>1647825</wp:posOffset>
            </wp:positionH>
            <wp:positionV relativeFrom="paragraph">
              <wp:posOffset>390525</wp:posOffset>
            </wp:positionV>
            <wp:extent cx="2466975" cy="1714067"/>
            <wp:effectExtent l="0" t="0" r="0" b="635"/>
            <wp:wrapNone/>
            <wp:docPr id="5" name="irc_mi" descr="Bilderesultat for friminutt på skolen tegn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riminutt på skolen tegni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975" cy="1714067"/>
                    </a:xfrm>
                    <a:prstGeom prst="rect">
                      <a:avLst/>
                    </a:prstGeom>
                    <a:noFill/>
                    <a:ln>
                      <a:noFill/>
                    </a:ln>
                  </pic:spPr>
                </pic:pic>
              </a:graphicData>
            </a:graphic>
          </wp:anchor>
        </w:drawing>
      </w:r>
      <w:r w:rsidR="00284414">
        <w:rPr>
          <w:rFonts w:ascii="Cambria" w:hAnsi="Cambria"/>
          <w:lang w:val="nb-NO"/>
        </w:rPr>
        <w:br w:type="page"/>
      </w:r>
    </w:p>
    <w:p w:rsidR="00046140" w:rsidRDefault="00046140">
      <w:pPr>
        <w:rPr>
          <w:rFonts w:ascii="Cambria" w:hAnsi="Cambria"/>
          <w:lang w:val="nb-NO"/>
        </w:rPr>
      </w:pPr>
    </w:p>
    <w:p w:rsidR="007864BA" w:rsidRPr="00536E14" w:rsidRDefault="007864BA" w:rsidP="00046140">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6" w:name="_Toc441052042"/>
      <w:r w:rsidRPr="00536E14">
        <w:rPr>
          <w:lang w:val="nb-NO"/>
        </w:rPr>
        <w:t>Kommunikasjon lærer – elev - foresatte</w:t>
      </w:r>
      <w:bookmarkEnd w:id="6"/>
    </w:p>
    <w:p w:rsidR="007864BA" w:rsidRDefault="007864BA" w:rsidP="007864BA">
      <w:pPr>
        <w:rPr>
          <w:rFonts w:ascii="Cambria" w:hAnsi="Cambria"/>
          <w:sz w:val="24"/>
          <w:lang w:val="nb-NO"/>
        </w:rPr>
      </w:pPr>
      <w:r w:rsidRPr="00536E14">
        <w:rPr>
          <w:rFonts w:ascii="Cambria" w:hAnsi="Cambria"/>
          <w:sz w:val="24"/>
          <w:lang w:val="nb-NO"/>
        </w:rPr>
        <w:t>Sjekkpunkt: Den enkelte elevs arbeidsmiljø som utgangspunkt for å avdekke evt. mobbing.</w:t>
      </w:r>
    </w:p>
    <w:p w:rsidR="00284414" w:rsidRPr="00046140" w:rsidRDefault="00284414" w:rsidP="00284414">
      <w:pPr>
        <w:pStyle w:val="Listeavsnitt"/>
        <w:numPr>
          <w:ilvl w:val="0"/>
          <w:numId w:val="32"/>
        </w:numPr>
        <w:rPr>
          <w:rFonts w:ascii="Cambria" w:hAnsi="Cambria"/>
          <w:sz w:val="24"/>
          <w:lang w:val="nb-NO"/>
        </w:rPr>
      </w:pPr>
      <w:r w:rsidRPr="00284414">
        <w:rPr>
          <w:rFonts w:ascii="Cambria" w:hAnsi="Cambria"/>
          <w:sz w:val="24"/>
          <w:lang w:val="nb-NO"/>
        </w:rPr>
        <w:t>Trivsel og trygghet tas op</w:t>
      </w:r>
      <w:r w:rsidR="00EC0B57">
        <w:rPr>
          <w:rFonts w:ascii="Cambria" w:hAnsi="Cambria"/>
          <w:sz w:val="24"/>
          <w:lang w:val="nb-NO"/>
        </w:rPr>
        <w:t xml:space="preserve">p i </w:t>
      </w:r>
      <w:r w:rsidR="00EC0B57" w:rsidRPr="00EC0B57">
        <w:rPr>
          <w:rFonts w:ascii="Cambria" w:hAnsi="Cambria"/>
          <w:b/>
          <w:sz w:val="24"/>
          <w:lang w:val="nb-NO"/>
        </w:rPr>
        <w:t>undervisningen</w:t>
      </w:r>
    </w:p>
    <w:p w:rsidR="00046140" w:rsidRPr="00284414" w:rsidRDefault="00046140" w:rsidP="00046140">
      <w:pPr>
        <w:pStyle w:val="Listeavsnitt"/>
        <w:rPr>
          <w:rFonts w:ascii="Cambria" w:hAnsi="Cambria"/>
          <w:sz w:val="24"/>
          <w:lang w:val="nb-NO"/>
        </w:rPr>
      </w:pPr>
    </w:p>
    <w:p w:rsidR="00EC0B57" w:rsidRDefault="00284414" w:rsidP="00EC0B57">
      <w:pPr>
        <w:pStyle w:val="Listeavsnitt"/>
        <w:numPr>
          <w:ilvl w:val="0"/>
          <w:numId w:val="34"/>
        </w:numPr>
        <w:rPr>
          <w:rFonts w:ascii="Cambria" w:hAnsi="Cambria"/>
          <w:sz w:val="24"/>
          <w:lang w:val="nb-NO"/>
        </w:rPr>
      </w:pPr>
      <w:r w:rsidRPr="00EC0B57">
        <w:rPr>
          <w:rFonts w:ascii="Cambria" w:hAnsi="Cambria"/>
          <w:sz w:val="24"/>
          <w:lang w:val="nb-NO"/>
        </w:rPr>
        <w:t>Gjennom undervisningsopplegget «Mitt valg» en time i uka</w:t>
      </w:r>
    </w:p>
    <w:p w:rsidR="00EC0B57" w:rsidRDefault="00EC0B57" w:rsidP="00EC0B57">
      <w:pPr>
        <w:pStyle w:val="Listeavsnitt"/>
        <w:numPr>
          <w:ilvl w:val="0"/>
          <w:numId w:val="34"/>
        </w:numPr>
        <w:rPr>
          <w:rFonts w:ascii="Cambria" w:hAnsi="Cambria"/>
          <w:sz w:val="24"/>
          <w:lang w:val="nb-NO"/>
        </w:rPr>
      </w:pPr>
      <w:r w:rsidRPr="00EC0B57">
        <w:rPr>
          <w:rFonts w:ascii="Cambria" w:hAnsi="Cambria"/>
          <w:sz w:val="24"/>
          <w:lang w:val="nb-NO"/>
        </w:rPr>
        <w:t>Nettvett, kurs IKT for elever, gjennomføres på mellomtrinnet</w:t>
      </w:r>
    </w:p>
    <w:p w:rsidR="00EC0B57" w:rsidRDefault="00EC0B57" w:rsidP="00EC0B57">
      <w:pPr>
        <w:pStyle w:val="Listeavsnitt"/>
        <w:numPr>
          <w:ilvl w:val="0"/>
          <w:numId w:val="34"/>
        </w:numPr>
        <w:rPr>
          <w:rFonts w:ascii="Cambria" w:hAnsi="Cambria"/>
          <w:sz w:val="24"/>
          <w:lang w:val="nb-NO"/>
        </w:rPr>
      </w:pPr>
      <w:r w:rsidRPr="00EC0B57">
        <w:rPr>
          <w:rFonts w:ascii="Cambria" w:hAnsi="Cambria"/>
          <w:sz w:val="24"/>
          <w:lang w:val="nb-NO"/>
        </w:rPr>
        <w:t>Barnevakten.no kan benyttes i undervisningen</w:t>
      </w:r>
    </w:p>
    <w:p w:rsidR="00135DB6" w:rsidRDefault="00135DB6" w:rsidP="00EC0B57">
      <w:pPr>
        <w:pStyle w:val="Listeavsnitt"/>
        <w:numPr>
          <w:ilvl w:val="0"/>
          <w:numId w:val="34"/>
        </w:numPr>
        <w:rPr>
          <w:rFonts w:ascii="Cambria" w:hAnsi="Cambria"/>
          <w:sz w:val="24"/>
          <w:lang w:val="nb-NO"/>
        </w:rPr>
      </w:pPr>
      <w:r>
        <w:rPr>
          <w:rFonts w:ascii="Cambria" w:hAnsi="Cambria"/>
          <w:sz w:val="24"/>
          <w:lang w:val="nb-NO"/>
        </w:rPr>
        <w:t>Ansvarlig: Kontaktlærer</w:t>
      </w:r>
    </w:p>
    <w:p w:rsidR="00EC0B57" w:rsidRPr="00EC0B57" w:rsidRDefault="00EC0B57" w:rsidP="00EC0B57">
      <w:pPr>
        <w:pStyle w:val="Listeavsnitt"/>
        <w:rPr>
          <w:rFonts w:ascii="Cambria" w:hAnsi="Cambria"/>
          <w:sz w:val="24"/>
          <w:lang w:val="nb-NO"/>
        </w:rPr>
      </w:pPr>
    </w:p>
    <w:p w:rsidR="007864BA" w:rsidRPr="00135DB6" w:rsidRDefault="007864BA" w:rsidP="00135DB6">
      <w:pPr>
        <w:pStyle w:val="Listeavsnitt"/>
        <w:numPr>
          <w:ilvl w:val="0"/>
          <w:numId w:val="32"/>
        </w:numPr>
        <w:rPr>
          <w:rFonts w:ascii="Cambria" w:hAnsi="Cambria"/>
          <w:sz w:val="24"/>
          <w:lang w:val="nb-NO"/>
        </w:rPr>
      </w:pPr>
      <w:r w:rsidRPr="00EC0B57">
        <w:rPr>
          <w:rFonts w:ascii="Cambria" w:hAnsi="Cambria"/>
          <w:i/>
          <w:sz w:val="24"/>
          <w:lang w:val="nb-NO"/>
        </w:rPr>
        <w:t xml:space="preserve"> </w:t>
      </w:r>
      <w:r w:rsidRPr="00EC0B57">
        <w:rPr>
          <w:rFonts w:ascii="Cambria" w:hAnsi="Cambria"/>
          <w:sz w:val="24"/>
          <w:lang w:val="nb-NO"/>
        </w:rPr>
        <w:t xml:space="preserve">Trivsel og trygghet tas opp i alle </w:t>
      </w:r>
      <w:r w:rsidRPr="00EC0B57">
        <w:rPr>
          <w:rFonts w:ascii="Cambria" w:hAnsi="Cambria"/>
          <w:b/>
          <w:sz w:val="24"/>
          <w:lang w:val="nb-NO"/>
        </w:rPr>
        <w:t>utviklingssamtaler</w:t>
      </w:r>
      <w:r w:rsidRPr="00EC0B57">
        <w:rPr>
          <w:rFonts w:ascii="Cambria" w:hAnsi="Cambria"/>
          <w:sz w:val="24"/>
          <w:lang w:val="nb-NO"/>
        </w:rPr>
        <w:t xml:space="preserve"> med elever og foresatte.</w:t>
      </w:r>
    </w:p>
    <w:p w:rsidR="007864BA" w:rsidRPr="00536E14" w:rsidRDefault="00135DB6" w:rsidP="007864BA">
      <w:pPr>
        <w:numPr>
          <w:ilvl w:val="0"/>
          <w:numId w:val="13"/>
        </w:numPr>
        <w:spacing w:before="0" w:after="0" w:line="240" w:lineRule="auto"/>
        <w:rPr>
          <w:rFonts w:ascii="Cambria" w:hAnsi="Cambria"/>
          <w:sz w:val="24"/>
          <w:lang w:val="nb-NO"/>
        </w:rPr>
      </w:pPr>
      <w:r>
        <w:rPr>
          <w:rFonts w:ascii="Cambria" w:hAnsi="Cambria"/>
          <w:sz w:val="24"/>
          <w:lang w:val="nb-NO"/>
        </w:rPr>
        <w:t>S</w:t>
      </w:r>
      <w:r w:rsidR="007864BA" w:rsidRPr="00536E14">
        <w:rPr>
          <w:rFonts w:ascii="Cambria" w:hAnsi="Cambria"/>
          <w:sz w:val="24"/>
          <w:lang w:val="nb-NO"/>
        </w:rPr>
        <w:t xml:space="preserve">amtaleskjemaet </w:t>
      </w:r>
      <w:r>
        <w:rPr>
          <w:rFonts w:ascii="Cambria" w:hAnsi="Cambria"/>
          <w:sz w:val="24"/>
          <w:lang w:val="nb-NO"/>
        </w:rPr>
        <w:t xml:space="preserve">har et eget punkt </w:t>
      </w:r>
      <w:r w:rsidR="007864BA" w:rsidRPr="00536E14">
        <w:rPr>
          <w:rFonts w:ascii="Cambria" w:hAnsi="Cambria"/>
          <w:sz w:val="24"/>
          <w:lang w:val="nb-NO"/>
        </w:rPr>
        <w:t>om eleven opplever mobbing / trakassering i sin skolehverdag</w:t>
      </w:r>
    </w:p>
    <w:p w:rsidR="007864BA" w:rsidRPr="00536E14" w:rsidRDefault="007864BA" w:rsidP="007864BA">
      <w:pPr>
        <w:numPr>
          <w:ilvl w:val="0"/>
          <w:numId w:val="13"/>
        </w:numPr>
        <w:spacing w:before="0" w:after="0" w:line="240" w:lineRule="auto"/>
        <w:rPr>
          <w:rFonts w:ascii="Cambria" w:hAnsi="Cambria"/>
          <w:i/>
          <w:color w:val="000000"/>
          <w:sz w:val="24"/>
          <w:lang w:val="nb-NO"/>
        </w:rPr>
      </w:pPr>
      <w:r w:rsidRPr="00536E14">
        <w:rPr>
          <w:rFonts w:ascii="Cambria" w:hAnsi="Cambria"/>
          <w:color w:val="000000"/>
          <w:sz w:val="24"/>
          <w:lang w:val="nb-NO"/>
        </w:rPr>
        <w:t>Ansvarlig: Kontaktlærer</w:t>
      </w:r>
    </w:p>
    <w:p w:rsidR="007864BA" w:rsidRPr="00536E14" w:rsidRDefault="007864BA" w:rsidP="007864BA">
      <w:pPr>
        <w:spacing w:before="0" w:after="0" w:line="240" w:lineRule="auto"/>
        <w:ind w:left="720"/>
        <w:rPr>
          <w:rFonts w:ascii="Cambria" w:hAnsi="Cambria"/>
          <w:i/>
          <w:color w:val="000000"/>
          <w:sz w:val="24"/>
          <w:lang w:val="nb-NO"/>
        </w:rPr>
      </w:pPr>
    </w:p>
    <w:p w:rsidR="007864BA" w:rsidRPr="00135DB6" w:rsidRDefault="00EC0B57" w:rsidP="00135DB6">
      <w:pPr>
        <w:ind w:left="60" w:firstLine="300"/>
        <w:rPr>
          <w:rFonts w:ascii="Cambria" w:hAnsi="Cambria"/>
          <w:b/>
          <w:sz w:val="24"/>
          <w:lang w:val="nb-NO"/>
        </w:rPr>
      </w:pPr>
      <w:r>
        <w:rPr>
          <w:rFonts w:ascii="Cambria" w:hAnsi="Cambria"/>
          <w:sz w:val="24"/>
          <w:lang w:val="nb-NO"/>
        </w:rPr>
        <w:t>3</w:t>
      </w:r>
      <w:r w:rsidR="007864BA" w:rsidRPr="00536E14">
        <w:rPr>
          <w:rFonts w:ascii="Cambria" w:hAnsi="Cambria"/>
          <w:sz w:val="24"/>
          <w:lang w:val="nb-NO"/>
        </w:rPr>
        <w:t xml:space="preserve">. </w:t>
      </w:r>
      <w:r>
        <w:rPr>
          <w:rFonts w:ascii="Cambria" w:hAnsi="Cambria"/>
          <w:sz w:val="24"/>
          <w:lang w:val="nb-NO"/>
        </w:rPr>
        <w:tab/>
      </w:r>
      <w:r w:rsidR="007864BA" w:rsidRPr="00536E14">
        <w:rPr>
          <w:rFonts w:ascii="Cambria" w:hAnsi="Cambria"/>
          <w:sz w:val="24"/>
          <w:lang w:val="nb-NO"/>
        </w:rPr>
        <w:t xml:space="preserve">Trivsel og trygghet tas opp i </w:t>
      </w:r>
      <w:r w:rsidR="00135DB6">
        <w:rPr>
          <w:rFonts w:ascii="Cambria" w:hAnsi="Cambria"/>
          <w:b/>
          <w:sz w:val="24"/>
          <w:lang w:val="nb-NO"/>
        </w:rPr>
        <w:t>elevsamtaler</w:t>
      </w:r>
    </w:p>
    <w:p w:rsidR="007864BA" w:rsidRPr="00536E14" w:rsidRDefault="007864BA" w:rsidP="007864BA">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Alle kontaktlærere er forpliktet til å ta opp emnet mobbing og trakassering</w:t>
      </w:r>
    </w:p>
    <w:p w:rsidR="007864BA" w:rsidRDefault="007864BA" w:rsidP="007864BA">
      <w:pPr>
        <w:numPr>
          <w:ilvl w:val="0"/>
          <w:numId w:val="13"/>
        </w:numPr>
        <w:spacing w:before="0" w:after="0" w:line="240" w:lineRule="auto"/>
        <w:rPr>
          <w:rFonts w:ascii="Cambria" w:hAnsi="Cambria"/>
          <w:sz w:val="24"/>
          <w:lang w:val="nb-NO"/>
        </w:rPr>
      </w:pPr>
      <w:r w:rsidRPr="00536E14">
        <w:rPr>
          <w:rFonts w:ascii="Cambria" w:hAnsi="Cambria"/>
          <w:sz w:val="24"/>
          <w:lang w:val="nb-NO"/>
        </w:rPr>
        <w:t>Ansvarlig: Kontaktlærer</w:t>
      </w:r>
    </w:p>
    <w:p w:rsidR="00EC0B57" w:rsidRPr="00536E14" w:rsidRDefault="00EC0B57" w:rsidP="00EC0B57">
      <w:pPr>
        <w:spacing w:before="0" w:after="0" w:line="240" w:lineRule="auto"/>
        <w:ind w:left="720"/>
        <w:rPr>
          <w:rFonts w:ascii="Cambria" w:hAnsi="Cambria"/>
          <w:sz w:val="24"/>
          <w:lang w:val="nb-NO"/>
        </w:rPr>
      </w:pPr>
    </w:p>
    <w:p w:rsidR="007864BA" w:rsidRPr="00EC0B57" w:rsidRDefault="007864BA" w:rsidP="00EC0B57">
      <w:pPr>
        <w:pStyle w:val="Listeavsnitt"/>
        <w:numPr>
          <w:ilvl w:val="0"/>
          <w:numId w:val="35"/>
        </w:numPr>
        <w:rPr>
          <w:rFonts w:ascii="Cambria" w:hAnsi="Cambria"/>
          <w:sz w:val="24"/>
          <w:lang w:val="nb-NO"/>
        </w:rPr>
      </w:pPr>
      <w:r w:rsidRPr="00EC0B57">
        <w:rPr>
          <w:rFonts w:ascii="Cambria" w:hAnsi="Cambria"/>
          <w:sz w:val="24"/>
          <w:lang w:val="nb-NO"/>
        </w:rPr>
        <w:t xml:space="preserve">Trivsel og trygghet tas opp på </w:t>
      </w:r>
      <w:r w:rsidRPr="00EC0B57">
        <w:rPr>
          <w:rFonts w:ascii="Cambria" w:hAnsi="Cambria"/>
          <w:b/>
          <w:sz w:val="24"/>
          <w:lang w:val="nb-NO"/>
        </w:rPr>
        <w:t>trinn-foreldremøter</w:t>
      </w:r>
    </w:p>
    <w:p w:rsidR="007864BA" w:rsidRPr="00536E14" w:rsidRDefault="007864BA" w:rsidP="007864BA">
      <w:pPr>
        <w:numPr>
          <w:ilvl w:val="0"/>
          <w:numId w:val="13"/>
        </w:numPr>
        <w:spacing w:before="0" w:after="0" w:line="240" w:lineRule="auto"/>
        <w:rPr>
          <w:rFonts w:ascii="Cambria" w:hAnsi="Cambria"/>
          <w:sz w:val="24"/>
          <w:lang w:val="nb-NO"/>
        </w:rPr>
      </w:pPr>
      <w:r w:rsidRPr="00536E14">
        <w:rPr>
          <w:rFonts w:ascii="Cambria" w:hAnsi="Cambria"/>
          <w:sz w:val="24"/>
          <w:lang w:val="nb-NO"/>
        </w:rPr>
        <w:t xml:space="preserve"> Tas opp i forbindelse med informasjon og samtale om klassemiljøet; Hvordan vi jobber for å skape et godt klassemiljø og forebygge mobbing. Også vise til skolens handlingsplan: Prosedyrer for å avdekke, løse og forebygge mobbing.</w:t>
      </w:r>
    </w:p>
    <w:p w:rsidR="007864BA" w:rsidRPr="00536E14" w:rsidRDefault="007864BA" w:rsidP="007864BA">
      <w:pPr>
        <w:numPr>
          <w:ilvl w:val="0"/>
          <w:numId w:val="13"/>
        </w:numPr>
        <w:spacing w:before="0" w:after="0" w:line="240" w:lineRule="auto"/>
        <w:rPr>
          <w:rFonts w:ascii="Cambria" w:hAnsi="Cambria"/>
          <w:sz w:val="24"/>
          <w:lang w:val="nb-NO"/>
        </w:rPr>
      </w:pPr>
      <w:r w:rsidRPr="00536E14">
        <w:rPr>
          <w:rFonts w:ascii="Cambria" w:hAnsi="Cambria"/>
          <w:sz w:val="24"/>
          <w:lang w:val="nb-NO"/>
        </w:rPr>
        <w:t>Ansvarlig: Kontaktlærer</w:t>
      </w:r>
    </w:p>
    <w:p w:rsidR="007864BA" w:rsidRPr="00536E14" w:rsidRDefault="007864BA" w:rsidP="007864BA">
      <w:pPr>
        <w:rPr>
          <w:rFonts w:ascii="Cambria" w:hAnsi="Cambria"/>
          <w:sz w:val="24"/>
          <w:lang w:val="nb-NO"/>
        </w:rPr>
      </w:pPr>
    </w:p>
    <w:p w:rsidR="007864BA" w:rsidRPr="00135DB6" w:rsidRDefault="007864BA" w:rsidP="00EC0B57">
      <w:pPr>
        <w:pStyle w:val="Listeavsnitt"/>
        <w:numPr>
          <w:ilvl w:val="0"/>
          <w:numId w:val="35"/>
        </w:numPr>
        <w:spacing w:before="0" w:after="0" w:line="240" w:lineRule="auto"/>
        <w:rPr>
          <w:rFonts w:ascii="Cambria" w:hAnsi="Cambria"/>
          <w:b/>
          <w:sz w:val="24"/>
          <w:lang w:val="nb-NO"/>
        </w:rPr>
      </w:pPr>
      <w:r w:rsidRPr="00EC0B57">
        <w:rPr>
          <w:rFonts w:ascii="Cambria" w:hAnsi="Cambria"/>
          <w:sz w:val="24"/>
          <w:lang w:val="nb-NO"/>
        </w:rPr>
        <w:t>Trivsel og trygghet tas opp overfor alle foreldrene ved skolen</w:t>
      </w:r>
      <w:r w:rsidR="00135DB6">
        <w:rPr>
          <w:rFonts w:ascii="Cambria" w:hAnsi="Cambria"/>
          <w:sz w:val="24"/>
          <w:lang w:val="nb-NO"/>
        </w:rPr>
        <w:t xml:space="preserve"> på </w:t>
      </w:r>
      <w:r w:rsidR="00135DB6" w:rsidRPr="00135DB6">
        <w:rPr>
          <w:rFonts w:ascii="Cambria" w:hAnsi="Cambria"/>
          <w:b/>
          <w:sz w:val="24"/>
          <w:lang w:val="nb-NO"/>
        </w:rPr>
        <w:t>f</w:t>
      </w:r>
      <w:r w:rsidR="00135DB6" w:rsidRPr="00135DB6">
        <w:rPr>
          <w:rFonts w:ascii="Cambria" w:hAnsi="Cambria"/>
          <w:b/>
          <w:color w:val="000000"/>
          <w:sz w:val="24"/>
          <w:lang w:val="nb-NO"/>
        </w:rPr>
        <w:t xml:space="preserve">elles foreldremøter </w:t>
      </w:r>
      <w:r w:rsidR="00135DB6" w:rsidRPr="00135DB6">
        <w:rPr>
          <w:rFonts w:ascii="Cambria" w:hAnsi="Cambria"/>
          <w:color w:val="000000"/>
          <w:sz w:val="24"/>
          <w:lang w:val="nb-NO"/>
        </w:rPr>
        <w:t>ved</w:t>
      </w:r>
      <w:r w:rsidR="00135DB6" w:rsidRPr="00135DB6">
        <w:rPr>
          <w:rFonts w:ascii="Cambria" w:hAnsi="Cambria"/>
          <w:color w:val="000000"/>
          <w:sz w:val="24"/>
          <w:lang w:val="nb-NO"/>
        </w:rPr>
        <w:t xml:space="preserve"> skolestart.</w:t>
      </w:r>
    </w:p>
    <w:p w:rsidR="007864BA" w:rsidRPr="00536E14" w:rsidRDefault="007864BA" w:rsidP="00135DB6">
      <w:pPr>
        <w:spacing w:before="0" w:after="0" w:line="240" w:lineRule="auto"/>
        <w:rPr>
          <w:rFonts w:ascii="Cambria" w:hAnsi="Cambria"/>
          <w:sz w:val="24"/>
          <w:lang w:val="nb-NO"/>
        </w:rPr>
      </w:pPr>
    </w:p>
    <w:p w:rsidR="007864BA" w:rsidRPr="00135DB6" w:rsidRDefault="007864BA" w:rsidP="00135DB6">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Informasjon om skolens arbeid mot mobbing, og arbeid for trivsel og trygghet</w:t>
      </w:r>
    </w:p>
    <w:p w:rsidR="007864BA" w:rsidRPr="00536E14" w:rsidRDefault="007864BA" w:rsidP="007864BA">
      <w:pPr>
        <w:numPr>
          <w:ilvl w:val="0"/>
          <w:numId w:val="13"/>
        </w:numPr>
        <w:spacing w:before="0" w:after="0" w:line="240" w:lineRule="auto"/>
        <w:rPr>
          <w:rFonts w:ascii="Cambria" w:hAnsi="Cambria"/>
          <w:sz w:val="24"/>
          <w:lang w:val="nb-NO"/>
        </w:rPr>
      </w:pPr>
      <w:r w:rsidRPr="00536E14">
        <w:rPr>
          <w:rFonts w:ascii="Cambria" w:hAnsi="Cambria"/>
          <w:color w:val="000000"/>
          <w:sz w:val="24"/>
          <w:lang w:val="nb-NO"/>
        </w:rPr>
        <w:t>Ansvarlig: Ledelsen</w:t>
      </w:r>
    </w:p>
    <w:p w:rsidR="00EC0B57" w:rsidRDefault="00EC0B57">
      <w:pPr>
        <w:rPr>
          <w:rFonts w:ascii="Cambria" w:hAnsi="Cambria"/>
          <w:sz w:val="24"/>
          <w:lang w:val="nb-NO"/>
        </w:rPr>
      </w:pPr>
      <w:r>
        <w:rPr>
          <w:rFonts w:ascii="Cambria" w:hAnsi="Cambria"/>
          <w:sz w:val="24"/>
          <w:lang w:val="nb-NO"/>
        </w:rPr>
        <w:br w:type="page"/>
      </w:r>
    </w:p>
    <w:p w:rsidR="007864BA" w:rsidRPr="00536E14" w:rsidRDefault="007864BA" w:rsidP="00EC0B57">
      <w:pPr>
        <w:numPr>
          <w:ilvl w:val="0"/>
          <w:numId w:val="35"/>
        </w:numPr>
        <w:spacing w:before="0" w:after="0" w:line="240" w:lineRule="auto"/>
        <w:rPr>
          <w:rFonts w:ascii="Cambria" w:hAnsi="Cambria"/>
          <w:color w:val="000000"/>
          <w:sz w:val="24"/>
          <w:lang w:val="nb-NO"/>
        </w:rPr>
      </w:pPr>
      <w:r w:rsidRPr="00536E14">
        <w:rPr>
          <w:rFonts w:ascii="Cambria" w:hAnsi="Cambria"/>
          <w:color w:val="000000"/>
          <w:sz w:val="24"/>
          <w:lang w:val="nb-NO"/>
        </w:rPr>
        <w:t xml:space="preserve">Trygghet og trivsel er tema på </w:t>
      </w:r>
      <w:r w:rsidRPr="00135DB6">
        <w:rPr>
          <w:rFonts w:ascii="Cambria" w:hAnsi="Cambria"/>
          <w:b/>
          <w:color w:val="000000"/>
          <w:sz w:val="24"/>
          <w:lang w:val="nb-NO"/>
        </w:rPr>
        <w:t>SFO-foreldremøte</w:t>
      </w:r>
      <w:r w:rsidR="00135DB6">
        <w:rPr>
          <w:rFonts w:ascii="Cambria" w:hAnsi="Cambria"/>
          <w:b/>
          <w:color w:val="000000"/>
          <w:sz w:val="24"/>
          <w:lang w:val="nb-NO"/>
        </w:rPr>
        <w:t>r</w:t>
      </w:r>
    </w:p>
    <w:p w:rsidR="007864BA" w:rsidRPr="00536E14" w:rsidRDefault="007864BA" w:rsidP="007864BA">
      <w:pPr>
        <w:ind w:left="420"/>
        <w:rPr>
          <w:rFonts w:ascii="Cambria" w:hAnsi="Cambria"/>
          <w:color w:val="000000"/>
          <w:sz w:val="24"/>
          <w:lang w:val="nb-NO"/>
        </w:rPr>
      </w:pPr>
    </w:p>
    <w:p w:rsidR="007864BA" w:rsidRPr="00536E14" w:rsidRDefault="007864BA" w:rsidP="007864BA">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Ved oppstart: Informasjon om skolens arbeid mot mobbing, og arbeid for trivsel og trygghet</w:t>
      </w:r>
    </w:p>
    <w:p w:rsidR="007864BA" w:rsidRPr="00536E14" w:rsidRDefault="007864BA" w:rsidP="007864BA">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Trekker fram det som er mest aktuelt for SFO</w:t>
      </w:r>
    </w:p>
    <w:p w:rsidR="007864BA" w:rsidRPr="00536E14" w:rsidRDefault="007864BA" w:rsidP="007864BA">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Ansvarlig: SFO-leder</w:t>
      </w:r>
    </w:p>
    <w:p w:rsidR="007864BA" w:rsidRPr="00536E14" w:rsidRDefault="007864BA" w:rsidP="007864BA">
      <w:pPr>
        <w:ind w:left="60"/>
        <w:rPr>
          <w:rFonts w:ascii="Cambria" w:hAnsi="Cambria"/>
          <w:color w:val="000000"/>
          <w:sz w:val="24"/>
          <w:lang w:val="nb-NO"/>
        </w:rPr>
      </w:pPr>
    </w:p>
    <w:p w:rsidR="007864BA" w:rsidRPr="00536E14" w:rsidRDefault="007864BA" w:rsidP="007864BA">
      <w:pPr>
        <w:rPr>
          <w:rFonts w:ascii="Cambria" w:hAnsi="Cambria"/>
          <w:color w:val="000000"/>
          <w:lang w:val="nb-NO"/>
        </w:rPr>
      </w:pPr>
    </w:p>
    <w:p w:rsidR="007864BA" w:rsidRPr="00536E14" w:rsidRDefault="007864BA" w:rsidP="00135DB6">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7" w:name="_Toc441052043"/>
      <w:r w:rsidRPr="00536E14">
        <w:rPr>
          <w:lang w:val="nb-NO"/>
        </w:rPr>
        <w:t>ved mistanke om mobbing</w:t>
      </w:r>
      <w:bookmarkEnd w:id="7"/>
    </w:p>
    <w:p w:rsidR="007864BA" w:rsidRPr="00536E14" w:rsidRDefault="007864BA" w:rsidP="007864BA">
      <w:pPr>
        <w:rPr>
          <w:rFonts w:ascii="Cambria" w:hAnsi="Cambria"/>
          <w:color w:val="000000"/>
          <w:lang w:val="nb-NO"/>
        </w:rPr>
      </w:pPr>
    </w:p>
    <w:p w:rsidR="007864BA" w:rsidRPr="00536E14" w:rsidRDefault="007864BA" w:rsidP="007864BA">
      <w:pPr>
        <w:rPr>
          <w:rFonts w:ascii="Cambria" w:hAnsi="Cambria"/>
          <w:color w:val="000000"/>
          <w:sz w:val="24"/>
          <w:lang w:val="nb-NO"/>
        </w:rPr>
      </w:pPr>
      <w:r w:rsidRPr="00536E14">
        <w:rPr>
          <w:rFonts w:ascii="Cambria" w:hAnsi="Cambria"/>
          <w:color w:val="000000"/>
          <w:sz w:val="24"/>
          <w:lang w:val="nb-NO"/>
        </w:rPr>
        <w:t xml:space="preserve">Når mistanke om mobbing er tilstede: </w:t>
      </w:r>
    </w:p>
    <w:p w:rsidR="007864BA" w:rsidRDefault="007864BA" w:rsidP="007864BA">
      <w:pPr>
        <w:rPr>
          <w:rFonts w:ascii="Cambria" w:hAnsi="Cambria"/>
          <w:color w:val="000000"/>
          <w:sz w:val="24"/>
          <w:lang w:val="nb-NO"/>
        </w:rPr>
      </w:pPr>
      <w:r w:rsidRPr="00536E14">
        <w:rPr>
          <w:rFonts w:ascii="Cambria" w:hAnsi="Cambria"/>
          <w:color w:val="000000"/>
          <w:sz w:val="24"/>
          <w:lang w:val="nb-NO"/>
        </w:rPr>
        <w:t>Ledelsen varsles. Kontaktlærer / faglærere iverksetter undersøkelsen, samtaler og observasjoner. Drøft og del med en kollega, ressursteamet, ledelsen, SFO, underveis. Det er ikke nødvendig med strakstiltak dersom det ikke er fare for liv og helse.</w:t>
      </w:r>
      <w:r w:rsidR="00EC0B57">
        <w:rPr>
          <w:rFonts w:ascii="Cambria" w:hAnsi="Cambria"/>
          <w:color w:val="000000"/>
          <w:sz w:val="24"/>
          <w:lang w:val="nb-NO"/>
        </w:rPr>
        <w:t xml:space="preserve"> </w:t>
      </w:r>
    </w:p>
    <w:p w:rsidR="00EC0B57" w:rsidRPr="00536E14" w:rsidRDefault="006609D5" w:rsidP="007864BA">
      <w:pPr>
        <w:rPr>
          <w:rFonts w:ascii="Cambria" w:hAnsi="Cambria"/>
          <w:color w:val="000000"/>
          <w:sz w:val="24"/>
          <w:lang w:val="nb-NO"/>
        </w:rPr>
      </w:pPr>
      <w:r>
        <w:rPr>
          <w:rFonts w:ascii="Cambria" w:hAnsi="Cambria"/>
          <w:color w:val="000000"/>
          <w:sz w:val="24"/>
          <w:lang w:val="nb-NO"/>
        </w:rPr>
        <w:t xml:space="preserve">Det er utarbeidet </w:t>
      </w:r>
      <w:r w:rsidR="00EC0B57">
        <w:rPr>
          <w:rFonts w:ascii="Cambria" w:hAnsi="Cambria"/>
          <w:color w:val="000000"/>
          <w:sz w:val="24"/>
          <w:lang w:val="nb-NO"/>
        </w:rPr>
        <w:t>tiltakskort</w:t>
      </w:r>
      <w:r>
        <w:rPr>
          <w:rFonts w:ascii="Cambria" w:hAnsi="Cambria"/>
          <w:color w:val="000000"/>
          <w:sz w:val="24"/>
          <w:lang w:val="nb-NO"/>
        </w:rPr>
        <w:t xml:space="preserve"> for mobbesaker</w:t>
      </w:r>
      <w:r w:rsidR="00EC0B57">
        <w:rPr>
          <w:rFonts w:ascii="Cambria" w:hAnsi="Cambria"/>
          <w:color w:val="000000"/>
          <w:sz w:val="24"/>
          <w:lang w:val="nb-NO"/>
        </w:rPr>
        <w:t>.</w:t>
      </w:r>
    </w:p>
    <w:p w:rsidR="007864BA" w:rsidRPr="00536E14" w:rsidRDefault="007864BA" w:rsidP="007864BA">
      <w:pPr>
        <w:rPr>
          <w:lang w:val="nb-NO"/>
        </w:rPr>
      </w:pPr>
    </w:p>
    <w:p w:rsidR="000C1219" w:rsidRPr="00536E14" w:rsidRDefault="000C1219" w:rsidP="00135DB6">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8" w:name="_Toc441052044"/>
      <w:r w:rsidRPr="00536E14">
        <w:rPr>
          <w:lang w:val="nb-NO"/>
        </w:rPr>
        <w:t>skolens føringer for arbeid mot mobbing</w:t>
      </w:r>
      <w:bookmarkEnd w:id="8"/>
    </w:p>
    <w:p w:rsidR="00135DB6" w:rsidRDefault="00135DB6" w:rsidP="000C1219">
      <w:pPr>
        <w:rPr>
          <w:rFonts w:ascii="Cambria" w:eastAsia="Calibri" w:hAnsi="Cambria"/>
          <w:b/>
          <w:sz w:val="24"/>
          <w:szCs w:val="22"/>
          <w:lang w:val="nb-NO" w:eastAsia="en-US"/>
        </w:rPr>
      </w:pPr>
    </w:p>
    <w:p w:rsidR="000C1219" w:rsidRPr="00536E14" w:rsidRDefault="000C1219" w:rsidP="00F32AB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bookmarkStart w:id="9" w:name="_Toc441052045"/>
      <w:r w:rsidRPr="00536E14">
        <w:rPr>
          <w:lang w:val="nb-NO" w:eastAsia="en-US"/>
        </w:rPr>
        <w:t>Prosedyrer:</w:t>
      </w:r>
      <w:bookmarkEnd w:id="9"/>
    </w:p>
    <w:p w:rsidR="00F32ABD" w:rsidRPr="00F32ABD" w:rsidRDefault="00F32ABD" w:rsidP="00F32ABD">
      <w:pPr>
        <w:spacing w:before="0"/>
        <w:ind w:left="720"/>
        <w:rPr>
          <w:rFonts w:ascii="Cambria" w:eastAsia="Calibri" w:hAnsi="Cambria"/>
          <w:sz w:val="24"/>
          <w:szCs w:val="22"/>
          <w:lang w:val="nb-NO" w:eastAsia="en-US"/>
        </w:rPr>
      </w:pPr>
    </w:p>
    <w:p w:rsidR="000C1219" w:rsidRPr="00536E14" w:rsidRDefault="000C1219" w:rsidP="000C1219">
      <w:pPr>
        <w:numPr>
          <w:ilvl w:val="0"/>
          <w:numId w:val="16"/>
        </w:numPr>
        <w:spacing w:before="0"/>
        <w:rPr>
          <w:rFonts w:ascii="Cambria" w:eastAsia="Calibri" w:hAnsi="Cambria"/>
          <w:sz w:val="24"/>
          <w:szCs w:val="22"/>
          <w:lang w:val="nb-NO" w:eastAsia="en-US"/>
        </w:rPr>
      </w:pPr>
      <w:r w:rsidRPr="00536E14">
        <w:rPr>
          <w:rFonts w:ascii="Cambria" w:eastAsia="Calibri" w:hAnsi="Cambria"/>
          <w:b/>
          <w:sz w:val="24"/>
          <w:szCs w:val="22"/>
          <w:lang w:val="nb-NO" w:eastAsia="en-US"/>
        </w:rPr>
        <w:t>Undersøkelser for å sikre faktainformasjon</w:t>
      </w:r>
      <w:r w:rsidR="00F32ABD">
        <w:rPr>
          <w:rFonts w:ascii="Cambria" w:eastAsia="Calibri" w:hAnsi="Cambria"/>
          <w:sz w:val="24"/>
          <w:szCs w:val="22"/>
          <w:lang w:val="nb-NO" w:eastAsia="en-US"/>
        </w:rPr>
        <w:br/>
        <w:t>Kontakte evt. a</w:t>
      </w:r>
      <w:r w:rsidRPr="00536E14">
        <w:rPr>
          <w:rFonts w:ascii="Cambria" w:eastAsia="Calibri" w:hAnsi="Cambria"/>
          <w:sz w:val="24"/>
          <w:szCs w:val="22"/>
          <w:lang w:val="nb-NO" w:eastAsia="en-US"/>
        </w:rPr>
        <w:t>ndre (voksen på s</w:t>
      </w:r>
      <w:r w:rsidR="00F32ABD">
        <w:rPr>
          <w:rFonts w:ascii="Cambria" w:eastAsia="Calibri" w:hAnsi="Cambria"/>
          <w:sz w:val="24"/>
          <w:szCs w:val="22"/>
          <w:lang w:val="nb-NO" w:eastAsia="en-US"/>
        </w:rPr>
        <w:t>kolen, medelever) –sjekke evt. s</w:t>
      </w:r>
      <w:r w:rsidRPr="00536E14">
        <w:rPr>
          <w:rFonts w:ascii="Cambria" w:eastAsia="Calibri" w:hAnsi="Cambria"/>
          <w:sz w:val="24"/>
          <w:szCs w:val="22"/>
          <w:lang w:val="nb-NO" w:eastAsia="en-US"/>
        </w:rPr>
        <w:t xml:space="preserve">annhetsgehalt. Bruke observasjonsskjema. </w:t>
      </w:r>
      <w:r w:rsidRPr="00536E14">
        <w:rPr>
          <w:rFonts w:ascii="Cambria" w:eastAsia="Calibri" w:hAnsi="Cambria"/>
          <w:sz w:val="24"/>
          <w:szCs w:val="22"/>
          <w:lang w:val="nb-NO" w:eastAsia="en-US"/>
        </w:rPr>
        <w:br/>
        <w:t>Ansvarlig: kontaktlærer, SFO</w:t>
      </w:r>
      <w:r w:rsidR="00F32ABD">
        <w:rPr>
          <w:rFonts w:ascii="Cambria" w:eastAsia="Calibri" w:hAnsi="Cambria"/>
          <w:sz w:val="24"/>
          <w:szCs w:val="22"/>
          <w:lang w:val="nb-NO" w:eastAsia="en-US"/>
        </w:rPr>
        <w:t>-</w:t>
      </w:r>
      <w:r w:rsidRPr="00536E14">
        <w:rPr>
          <w:rFonts w:ascii="Cambria" w:eastAsia="Calibri" w:hAnsi="Cambria"/>
          <w:sz w:val="24"/>
          <w:szCs w:val="22"/>
          <w:lang w:val="nb-NO" w:eastAsia="en-US"/>
        </w:rPr>
        <w:t>leder</w:t>
      </w:r>
    </w:p>
    <w:p w:rsidR="00F32ABD" w:rsidRDefault="00F32ABD" w:rsidP="000C1219">
      <w:pPr>
        <w:numPr>
          <w:ilvl w:val="0"/>
          <w:numId w:val="16"/>
        </w:numPr>
        <w:spacing w:before="0"/>
        <w:rPr>
          <w:rFonts w:ascii="Cambria" w:eastAsia="Calibri" w:hAnsi="Cambria"/>
          <w:sz w:val="24"/>
          <w:szCs w:val="22"/>
          <w:lang w:val="nb-NO" w:eastAsia="en-US"/>
        </w:rPr>
      </w:pPr>
      <w:r>
        <w:rPr>
          <w:rFonts w:ascii="Cambria" w:eastAsia="Calibri" w:hAnsi="Cambria"/>
          <w:b/>
          <w:sz w:val="24"/>
          <w:szCs w:val="22"/>
          <w:lang w:val="nb-NO" w:eastAsia="en-US"/>
        </w:rPr>
        <w:t>Første samtale med offer</w:t>
      </w:r>
      <w:r w:rsidR="000C1219" w:rsidRPr="00536E14">
        <w:rPr>
          <w:rFonts w:ascii="Cambria" w:eastAsia="Calibri" w:hAnsi="Cambria"/>
          <w:b/>
          <w:sz w:val="24"/>
          <w:szCs w:val="22"/>
          <w:lang w:val="nb-NO" w:eastAsia="en-US"/>
        </w:rPr>
        <w:br/>
      </w:r>
      <w:r w:rsidR="000C1219" w:rsidRPr="00536E14">
        <w:rPr>
          <w:rFonts w:ascii="Cambria" w:eastAsia="Calibri" w:hAnsi="Cambria"/>
          <w:sz w:val="24"/>
          <w:szCs w:val="22"/>
          <w:lang w:val="nb-NO" w:eastAsia="en-US"/>
        </w:rPr>
        <w:t>Samtale så snart som mulig etter melding om mobbing, tydelig og konkret. Signalisere at vi vil og skal ta tak i problemet. Skissere opp saksgang. Avtale neste møte.</w:t>
      </w:r>
      <w:r w:rsidR="000C1219" w:rsidRPr="00536E14">
        <w:rPr>
          <w:rFonts w:ascii="Cambria" w:eastAsia="Calibri" w:hAnsi="Cambria"/>
          <w:sz w:val="24"/>
          <w:szCs w:val="22"/>
          <w:lang w:val="nb-NO" w:eastAsia="en-US"/>
        </w:rPr>
        <w:br/>
        <w:t>Ansvarlig: kontaktlærer, SFO</w:t>
      </w:r>
      <w:r>
        <w:rPr>
          <w:rFonts w:ascii="Cambria" w:eastAsia="Calibri" w:hAnsi="Cambria"/>
          <w:sz w:val="24"/>
          <w:szCs w:val="22"/>
          <w:lang w:val="nb-NO" w:eastAsia="en-US"/>
        </w:rPr>
        <w:t>-</w:t>
      </w:r>
      <w:r w:rsidR="000C1219" w:rsidRPr="00536E14">
        <w:rPr>
          <w:rFonts w:ascii="Cambria" w:eastAsia="Calibri" w:hAnsi="Cambria"/>
          <w:sz w:val="24"/>
          <w:szCs w:val="22"/>
          <w:lang w:val="nb-NO" w:eastAsia="en-US"/>
        </w:rPr>
        <w:t>leder</w:t>
      </w:r>
    </w:p>
    <w:p w:rsidR="00F32ABD" w:rsidRDefault="00F32ABD">
      <w:pPr>
        <w:rPr>
          <w:rFonts w:ascii="Cambria" w:eastAsia="Calibri" w:hAnsi="Cambria"/>
          <w:sz w:val="24"/>
          <w:szCs w:val="22"/>
          <w:lang w:val="nb-NO" w:eastAsia="en-US"/>
        </w:rPr>
      </w:pPr>
      <w:r>
        <w:rPr>
          <w:rFonts w:ascii="Cambria" w:eastAsia="Calibri" w:hAnsi="Cambria"/>
          <w:sz w:val="24"/>
          <w:szCs w:val="22"/>
          <w:lang w:val="nb-NO" w:eastAsia="en-US"/>
        </w:rPr>
        <w:br w:type="page"/>
      </w:r>
    </w:p>
    <w:p w:rsidR="00F32ABD" w:rsidRDefault="000C1219" w:rsidP="00F32ABD">
      <w:pPr>
        <w:numPr>
          <w:ilvl w:val="0"/>
          <w:numId w:val="16"/>
        </w:numPr>
        <w:spacing w:before="0" w:after="0"/>
        <w:rPr>
          <w:rFonts w:ascii="Cambria" w:eastAsia="Calibri" w:hAnsi="Cambria"/>
          <w:sz w:val="24"/>
          <w:szCs w:val="22"/>
          <w:lang w:val="nb-NO" w:eastAsia="en-US"/>
        </w:rPr>
      </w:pPr>
      <w:r w:rsidRPr="00536E14">
        <w:rPr>
          <w:rFonts w:ascii="Cambria" w:eastAsia="Calibri" w:hAnsi="Cambria"/>
          <w:b/>
          <w:sz w:val="24"/>
          <w:szCs w:val="22"/>
          <w:lang w:val="nb-NO" w:eastAsia="en-US"/>
        </w:rPr>
        <w:t>Første samtale med plager.</w:t>
      </w:r>
      <w:r w:rsidRPr="00536E14">
        <w:rPr>
          <w:rFonts w:ascii="Cambria" w:eastAsia="Calibri" w:hAnsi="Cambria"/>
          <w:sz w:val="24"/>
          <w:szCs w:val="22"/>
          <w:lang w:val="nb-NO" w:eastAsia="en-US"/>
        </w:rPr>
        <w:br/>
        <w:t xml:space="preserve">Samtale så snart som mulig etter 1. samtale med offer. Tydelig og konkret og ikke åpne for diskusjoner. </w:t>
      </w:r>
    </w:p>
    <w:p w:rsidR="000C1219"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Tydeliggjøre skolens holdninger. Må kanskje ha flere korte møte</w:t>
      </w:r>
      <w:r w:rsidR="00F32ABD">
        <w:rPr>
          <w:rFonts w:ascii="Cambria" w:eastAsia="Calibri" w:hAnsi="Cambria"/>
          <w:sz w:val="24"/>
          <w:szCs w:val="22"/>
          <w:lang w:val="nb-NO" w:eastAsia="en-US"/>
        </w:rPr>
        <w:t>r.</w:t>
      </w:r>
      <w:r w:rsidR="00F32ABD">
        <w:rPr>
          <w:rFonts w:ascii="Cambria" w:eastAsia="Calibri" w:hAnsi="Cambria"/>
          <w:sz w:val="24"/>
          <w:szCs w:val="22"/>
          <w:lang w:val="nb-NO" w:eastAsia="en-US"/>
        </w:rPr>
        <w:br/>
        <w:t>Ansvarlig: kontaktlærer, SFO-</w:t>
      </w:r>
      <w:r w:rsidRPr="00536E14">
        <w:rPr>
          <w:rFonts w:ascii="Cambria" w:eastAsia="Calibri" w:hAnsi="Cambria"/>
          <w:sz w:val="24"/>
          <w:szCs w:val="22"/>
          <w:lang w:val="nb-NO" w:eastAsia="en-US"/>
        </w:rPr>
        <w:t>leder</w:t>
      </w:r>
    </w:p>
    <w:p w:rsidR="00F32ABD" w:rsidRPr="00536E14" w:rsidRDefault="00F32ABD" w:rsidP="00F32ABD">
      <w:pPr>
        <w:spacing w:before="0" w:after="0"/>
        <w:ind w:left="720"/>
        <w:rPr>
          <w:rFonts w:ascii="Cambria" w:eastAsia="Calibri" w:hAnsi="Cambria"/>
          <w:sz w:val="24"/>
          <w:szCs w:val="22"/>
          <w:lang w:val="nb-NO" w:eastAsia="en-US"/>
        </w:rPr>
      </w:pPr>
    </w:p>
    <w:p w:rsidR="00F32ABD" w:rsidRDefault="000C1219" w:rsidP="00F32ABD">
      <w:pPr>
        <w:numPr>
          <w:ilvl w:val="0"/>
          <w:numId w:val="16"/>
        </w:numPr>
        <w:spacing w:before="0" w:after="0"/>
        <w:rPr>
          <w:rFonts w:ascii="Cambria" w:eastAsia="Calibri" w:hAnsi="Cambria"/>
          <w:sz w:val="24"/>
          <w:szCs w:val="22"/>
          <w:lang w:val="nb-NO" w:eastAsia="en-US"/>
        </w:rPr>
      </w:pPr>
      <w:r w:rsidRPr="004C06DF">
        <w:rPr>
          <w:rFonts w:ascii="Cambria" w:eastAsia="Calibri" w:hAnsi="Cambria"/>
          <w:b/>
          <w:sz w:val="24"/>
          <w:szCs w:val="22"/>
          <w:lang w:val="nb-NO" w:eastAsia="en-US"/>
        </w:rPr>
        <w:t>Oppfølgingssamtale med offer</w:t>
      </w:r>
      <w:r w:rsidR="00F32ABD">
        <w:rPr>
          <w:rFonts w:ascii="Cambria" w:eastAsia="Calibri" w:hAnsi="Cambria"/>
          <w:sz w:val="24"/>
          <w:szCs w:val="22"/>
          <w:lang w:val="nb-NO" w:eastAsia="en-US"/>
        </w:rPr>
        <w:br/>
      </w:r>
      <w:r w:rsidRPr="004C06DF">
        <w:rPr>
          <w:rFonts w:ascii="Cambria" w:eastAsia="Calibri" w:hAnsi="Cambria"/>
          <w:sz w:val="24"/>
          <w:szCs w:val="22"/>
          <w:lang w:val="nb-NO" w:eastAsia="en-US"/>
        </w:rPr>
        <w:t>Forvente at eleven har forberedt seg, tenkt på saken.</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Referere fra samtale med plager.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Evaluere.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Presisere at lærer/skolen følger opp.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Avtale tid for nytt møte. </w:t>
      </w:r>
    </w:p>
    <w:p w:rsidR="000C1219"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Avtale evt. møte mellom plager og elev.</w:t>
      </w:r>
      <w:r w:rsidRPr="00F32ABD">
        <w:rPr>
          <w:rFonts w:ascii="Cambria" w:eastAsia="Calibri" w:hAnsi="Cambria"/>
          <w:sz w:val="24"/>
          <w:szCs w:val="22"/>
          <w:lang w:val="nb-NO" w:eastAsia="en-US"/>
        </w:rPr>
        <w:br/>
        <w:t>Ansvarlig: kontaktlærer, SFO</w:t>
      </w:r>
      <w:r w:rsidR="00F32ABD">
        <w:rPr>
          <w:rFonts w:ascii="Cambria" w:eastAsia="Calibri" w:hAnsi="Cambria"/>
          <w:sz w:val="24"/>
          <w:szCs w:val="22"/>
          <w:lang w:val="nb-NO" w:eastAsia="en-US"/>
        </w:rPr>
        <w:t>-</w:t>
      </w:r>
      <w:r w:rsidRPr="00F32ABD">
        <w:rPr>
          <w:rFonts w:ascii="Cambria" w:eastAsia="Calibri" w:hAnsi="Cambria"/>
          <w:sz w:val="24"/>
          <w:szCs w:val="22"/>
          <w:lang w:val="nb-NO" w:eastAsia="en-US"/>
        </w:rPr>
        <w:t>leder</w:t>
      </w:r>
    </w:p>
    <w:p w:rsidR="00F32ABD" w:rsidRPr="00F32ABD" w:rsidRDefault="00F32ABD" w:rsidP="00F32ABD">
      <w:pPr>
        <w:spacing w:before="0" w:after="0"/>
        <w:ind w:left="720"/>
        <w:rPr>
          <w:rFonts w:ascii="Cambria" w:eastAsia="Calibri" w:hAnsi="Cambria"/>
          <w:sz w:val="24"/>
          <w:szCs w:val="22"/>
          <w:lang w:val="nb-NO" w:eastAsia="en-US"/>
        </w:rPr>
      </w:pPr>
    </w:p>
    <w:p w:rsidR="00F32ABD" w:rsidRDefault="000C1219" w:rsidP="00F32ABD">
      <w:pPr>
        <w:numPr>
          <w:ilvl w:val="0"/>
          <w:numId w:val="16"/>
        </w:numPr>
        <w:spacing w:before="0" w:after="0"/>
        <w:rPr>
          <w:rFonts w:ascii="Cambria" w:eastAsia="Calibri" w:hAnsi="Cambria"/>
          <w:sz w:val="24"/>
          <w:szCs w:val="22"/>
          <w:lang w:val="nb-NO" w:eastAsia="en-US"/>
        </w:rPr>
      </w:pPr>
      <w:r w:rsidRPr="00536E14">
        <w:rPr>
          <w:rFonts w:ascii="Cambria" w:eastAsia="Calibri" w:hAnsi="Cambria"/>
          <w:b/>
          <w:sz w:val="24"/>
          <w:szCs w:val="22"/>
          <w:lang w:val="nb-NO" w:eastAsia="en-US"/>
        </w:rPr>
        <w:t>Oppfølgingssamtaler med plager</w:t>
      </w:r>
      <w:r w:rsidR="00F32ABD">
        <w:rPr>
          <w:rFonts w:ascii="Cambria" w:eastAsia="Calibri" w:hAnsi="Cambria"/>
          <w:sz w:val="24"/>
          <w:szCs w:val="22"/>
          <w:lang w:val="nb-NO" w:eastAsia="en-US"/>
        </w:rPr>
        <w:br/>
      </w:r>
      <w:r w:rsidRPr="00536E14">
        <w:rPr>
          <w:rFonts w:ascii="Cambria" w:eastAsia="Calibri" w:hAnsi="Cambria"/>
          <w:sz w:val="24"/>
          <w:szCs w:val="22"/>
          <w:lang w:val="nb-NO" w:eastAsia="en-US"/>
        </w:rPr>
        <w:t xml:space="preserve">Forvente at eleven har forberedt seg, tenkt på saken. </w:t>
      </w:r>
    </w:p>
    <w:p w:rsidR="00F32ABD"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 xml:space="preserve">Komme med innspill. Referere til samtaler med offer, foreldre. </w:t>
      </w:r>
    </w:p>
    <w:p w:rsidR="00F32ABD"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 xml:space="preserve">Presisere at vi følger opp og avtale evt. nytt møte. </w:t>
      </w:r>
    </w:p>
    <w:p w:rsidR="00F32ABD"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 xml:space="preserve">Få eleven til å oppsummere/bekrefte det han har bestemt seg for, (ansvarliggjøre). Evaluere, signalisere tro på elevens evne og vilje til å ordne opp. </w:t>
      </w:r>
    </w:p>
    <w:p w:rsidR="00F32ABD"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Avtale evt. nytt møte.</w:t>
      </w:r>
    </w:p>
    <w:p w:rsidR="000C1219" w:rsidRDefault="000C1219" w:rsidP="00F32ABD">
      <w:pPr>
        <w:spacing w:before="0" w:after="0"/>
        <w:ind w:left="720"/>
        <w:rPr>
          <w:rFonts w:ascii="Cambria" w:eastAsia="Calibri" w:hAnsi="Cambria"/>
          <w:sz w:val="24"/>
          <w:szCs w:val="22"/>
          <w:lang w:val="nb-NO" w:eastAsia="en-US"/>
        </w:rPr>
      </w:pPr>
      <w:r w:rsidRPr="00536E14">
        <w:rPr>
          <w:rFonts w:ascii="Cambria" w:eastAsia="Calibri" w:hAnsi="Cambria"/>
          <w:sz w:val="24"/>
          <w:szCs w:val="22"/>
          <w:lang w:val="nb-NO" w:eastAsia="en-US"/>
        </w:rPr>
        <w:t>Avtale evt. møte mellom offer og plager til slutt.</w:t>
      </w:r>
      <w:r w:rsidRPr="00536E14">
        <w:rPr>
          <w:rFonts w:ascii="Cambria" w:eastAsia="Calibri" w:hAnsi="Cambria"/>
          <w:sz w:val="24"/>
          <w:szCs w:val="22"/>
          <w:lang w:val="nb-NO" w:eastAsia="en-US"/>
        </w:rPr>
        <w:br/>
        <w:t>Ansvarlig: kontaktlærer, SFO</w:t>
      </w:r>
      <w:r w:rsidR="00F32ABD">
        <w:rPr>
          <w:rFonts w:ascii="Cambria" w:eastAsia="Calibri" w:hAnsi="Cambria"/>
          <w:sz w:val="24"/>
          <w:szCs w:val="22"/>
          <w:lang w:val="nb-NO" w:eastAsia="en-US"/>
        </w:rPr>
        <w:t>-</w:t>
      </w:r>
      <w:r w:rsidRPr="00536E14">
        <w:rPr>
          <w:rFonts w:ascii="Cambria" w:eastAsia="Calibri" w:hAnsi="Cambria"/>
          <w:sz w:val="24"/>
          <w:szCs w:val="22"/>
          <w:lang w:val="nb-NO" w:eastAsia="en-US"/>
        </w:rPr>
        <w:t>leder</w:t>
      </w:r>
    </w:p>
    <w:p w:rsidR="00F32ABD" w:rsidRPr="00536E14" w:rsidRDefault="00F32ABD" w:rsidP="00F32ABD">
      <w:pPr>
        <w:spacing w:before="0" w:after="0"/>
        <w:ind w:left="720"/>
        <w:rPr>
          <w:rFonts w:ascii="Cambria" w:eastAsia="Calibri" w:hAnsi="Cambria"/>
          <w:sz w:val="24"/>
          <w:szCs w:val="22"/>
          <w:lang w:val="nb-NO" w:eastAsia="en-US"/>
        </w:rPr>
      </w:pPr>
    </w:p>
    <w:p w:rsidR="00F32ABD" w:rsidRDefault="000C1219" w:rsidP="00F32ABD">
      <w:pPr>
        <w:numPr>
          <w:ilvl w:val="0"/>
          <w:numId w:val="16"/>
        </w:numPr>
        <w:spacing w:before="0" w:after="0"/>
        <w:rPr>
          <w:rFonts w:ascii="Cambria" w:eastAsia="Calibri" w:hAnsi="Cambria"/>
          <w:sz w:val="24"/>
          <w:szCs w:val="22"/>
          <w:lang w:val="nb-NO" w:eastAsia="en-US"/>
        </w:rPr>
      </w:pPr>
      <w:r w:rsidRPr="00536E14">
        <w:rPr>
          <w:rFonts w:ascii="Cambria" w:eastAsia="Calibri" w:hAnsi="Cambria"/>
          <w:b/>
          <w:sz w:val="24"/>
          <w:szCs w:val="22"/>
          <w:lang w:val="nb-NO" w:eastAsia="en-US"/>
        </w:rPr>
        <w:t>Samtale med foresatte til offer</w:t>
      </w:r>
      <w:r w:rsidR="00F32ABD">
        <w:rPr>
          <w:rFonts w:ascii="Cambria" w:eastAsia="Calibri" w:hAnsi="Cambria"/>
          <w:sz w:val="24"/>
          <w:szCs w:val="22"/>
          <w:lang w:val="nb-NO" w:eastAsia="en-US"/>
        </w:rPr>
        <w:br/>
      </w:r>
      <w:r w:rsidRPr="00536E14">
        <w:rPr>
          <w:rFonts w:ascii="Cambria" w:eastAsia="Calibri" w:hAnsi="Cambria"/>
          <w:sz w:val="24"/>
          <w:szCs w:val="22"/>
          <w:lang w:val="nb-NO" w:eastAsia="en-US"/>
        </w:rPr>
        <w:t xml:space="preserve">Etter første samtale med eleven (samme dag via telefon): orientere, skissere saksgangen, invitere til samarbeid.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Avtale ny samtale. 2. samtale (</w:t>
      </w:r>
      <w:proofErr w:type="spellStart"/>
      <w:r w:rsidRPr="00F32ABD">
        <w:rPr>
          <w:rFonts w:ascii="Cambria" w:eastAsia="Calibri" w:hAnsi="Cambria"/>
          <w:sz w:val="24"/>
          <w:szCs w:val="22"/>
          <w:lang w:val="nb-NO" w:eastAsia="en-US"/>
        </w:rPr>
        <w:t>tlf</w:t>
      </w:r>
      <w:proofErr w:type="spellEnd"/>
      <w:r w:rsidRPr="00F32ABD">
        <w:rPr>
          <w:rFonts w:ascii="Cambria" w:eastAsia="Calibri" w:hAnsi="Cambria"/>
          <w:sz w:val="24"/>
          <w:szCs w:val="22"/>
          <w:lang w:val="nb-NO" w:eastAsia="en-US"/>
        </w:rPr>
        <w:t xml:space="preserve"> evt. møte)</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Konkretisere, avklare. Referere til samtaler med offer og plager.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Evaluere, være konkret og sikker. </w:t>
      </w:r>
    </w:p>
    <w:p w:rsidR="00F32ABD" w:rsidRDefault="000C1219" w:rsidP="00F32ABD">
      <w:pPr>
        <w:spacing w:before="0" w:after="0"/>
        <w:ind w:left="720"/>
        <w:rPr>
          <w:rFonts w:ascii="Cambria" w:eastAsia="Calibri" w:hAnsi="Cambria"/>
          <w:sz w:val="24"/>
          <w:szCs w:val="22"/>
          <w:lang w:val="nb-NO" w:eastAsia="en-US"/>
        </w:rPr>
      </w:pPr>
      <w:r w:rsidRPr="00F32ABD">
        <w:rPr>
          <w:rFonts w:ascii="Cambria" w:eastAsia="Calibri" w:hAnsi="Cambria"/>
          <w:sz w:val="24"/>
          <w:szCs w:val="22"/>
          <w:lang w:val="nb-NO" w:eastAsia="en-US"/>
        </w:rPr>
        <w:t xml:space="preserve">Avtale nye møter om nødvendig. </w:t>
      </w:r>
    </w:p>
    <w:p w:rsidR="000C1219" w:rsidRDefault="0008371B" w:rsidP="00F32ABD">
      <w:pPr>
        <w:spacing w:before="0" w:after="0"/>
        <w:ind w:left="720"/>
        <w:rPr>
          <w:rFonts w:ascii="Cambria" w:eastAsia="Calibri" w:hAnsi="Cambria"/>
          <w:sz w:val="24"/>
          <w:szCs w:val="22"/>
          <w:lang w:val="nb-NO" w:eastAsia="en-US"/>
        </w:rPr>
      </w:pPr>
      <w:r w:rsidRPr="00F32ABD">
        <w:rPr>
          <w:rFonts w:ascii="Cambria" w:eastAsia="Calibri" w:hAnsi="Cambria"/>
          <w:noProof/>
          <w:sz w:val="24"/>
          <w:szCs w:val="22"/>
          <w:lang w:val="nb-NO" w:eastAsia="en-US"/>
        </w:rPr>
        <mc:AlternateContent>
          <mc:Choice Requires="wps">
            <w:drawing>
              <wp:anchor distT="45720" distB="45720" distL="114300" distR="114300" simplePos="0" relativeHeight="251665408" behindDoc="0" locked="0" layoutInCell="1" allowOverlap="1" wp14:anchorId="42BFC23B" wp14:editId="518B3709">
                <wp:simplePos x="0" y="0"/>
                <wp:positionH relativeFrom="column">
                  <wp:posOffset>3152775</wp:posOffset>
                </wp:positionH>
                <wp:positionV relativeFrom="paragraph">
                  <wp:posOffset>314325</wp:posOffset>
                </wp:positionV>
                <wp:extent cx="3543300" cy="1323975"/>
                <wp:effectExtent l="0" t="0" r="19050" b="2857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23975"/>
                        </a:xfrm>
                        <a:prstGeom prst="rect">
                          <a:avLst/>
                        </a:prstGeom>
                        <a:solidFill>
                          <a:srgbClr val="FFFFFF"/>
                        </a:solidFill>
                        <a:ln w="9525">
                          <a:solidFill>
                            <a:srgbClr val="000000"/>
                          </a:solidFill>
                          <a:miter lim="800000"/>
                          <a:headEnd/>
                          <a:tailEnd/>
                        </a:ln>
                      </wps:spPr>
                      <wps:txbx>
                        <w:txbxContent>
                          <w:p w:rsidR="00F32ABD" w:rsidRPr="00F32ABD" w:rsidRDefault="00F32ABD" w:rsidP="00F32ABD">
                            <w:pPr>
                              <w:ind w:left="720"/>
                              <w:rPr>
                                <w:rFonts w:ascii="Cambria" w:eastAsia="Calibri" w:hAnsi="Cambria"/>
                                <w:b/>
                                <w:sz w:val="24"/>
                                <w:szCs w:val="24"/>
                                <w:lang w:val="nb-NO" w:eastAsia="en-US"/>
                              </w:rPr>
                            </w:pPr>
                            <w:r w:rsidRPr="00F32ABD">
                              <w:rPr>
                                <w:rFonts w:ascii="Cambria" w:eastAsia="Calibri" w:hAnsi="Cambria"/>
                                <w:b/>
                                <w:sz w:val="24"/>
                                <w:szCs w:val="24"/>
                                <w:lang w:val="nb-NO" w:eastAsia="en-US"/>
                              </w:rPr>
                              <w:t>NB.</w:t>
                            </w:r>
                            <w:r w:rsidRPr="00F32ABD">
                              <w:rPr>
                                <w:rFonts w:ascii="Cambria" w:eastAsia="Calibri" w:hAnsi="Cambria"/>
                                <w:sz w:val="24"/>
                                <w:szCs w:val="24"/>
                                <w:lang w:val="nb-NO" w:eastAsia="en-US"/>
                              </w:rPr>
                              <w:t xml:space="preserve"> </w:t>
                            </w:r>
                            <w:r w:rsidRPr="00F32ABD">
                              <w:rPr>
                                <w:rFonts w:ascii="Cambria" w:eastAsia="Calibri" w:hAnsi="Cambria"/>
                                <w:b/>
                                <w:sz w:val="24"/>
                                <w:szCs w:val="24"/>
                                <w:lang w:val="nb-NO" w:eastAsia="en-US"/>
                              </w:rPr>
                              <w:t xml:space="preserve">Skriv notat underveis og referat etter hvert møte. Legges i hylla (i lukket konvolutt) til skolekonsulenten for registrering. Gjelder også utskrift av mail og SMS. Mail kan også videresendes. </w:t>
                            </w:r>
                          </w:p>
                          <w:p w:rsidR="00F32ABD" w:rsidRPr="00F32ABD" w:rsidRDefault="00F32ABD">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FC23B" id="_x0000_t202" coordsize="21600,21600" o:spt="202" path="m,l,21600r21600,l21600,xe">
                <v:stroke joinstyle="miter"/>
                <v:path gradientshapeok="t" o:connecttype="rect"/>
              </v:shapetype>
              <v:shape id="Tekstboks 2" o:spid="_x0000_s1028" type="#_x0000_t202" style="position:absolute;left:0;text-align:left;margin-left:248.25pt;margin-top:24.75pt;width:279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lKBKQIAAE8EAAAOAAAAZHJzL2Uyb0RvYy54bWysVNtu2zAMfR+wfxD0vviSZGmMOEWXLsOA&#10;7gK0+wBZlmOhsqhJSuzs60vJaZrdXob5QSBF6pA8JL26HjpFDsI6Cbqk2SSlRGgOtdS7kn572L65&#10;osR5pmumQIuSHoWj1+vXr1a9KUQOLahaWIIg2hW9KWnrvSmSxPFWdMxNwAiNxgZsxzyqdpfUlvWI&#10;3qkkT9O3SQ+2Nha4cA5vb0cjXUf8phHcf2kaJzxRJcXcfDxtPKtwJusVK3aWmVbyUxrsH7LomNQY&#10;9Ax1yzwjeyt/g+okt+Cg8RMOXQJNI7mINWA1WfpLNfctMyLWguQ4c6bJ/T9Y/vnw1RJZlzTPFpRo&#10;1mGTHsSj8xU8OpIHgnrjCvS7N+jph3cwYKNjsc7cAUcvDZuW6Z24sRb6VrAaE8zCy+Ti6YjjAkjV&#10;f4Ia47C9hwg0NLYL7CEfBNGxUcdzc8TgCcfL6Xw2naZo4mjLpvl0uZjHGKx4fm6s8x8EdCQIJbXY&#10;/QjPDnfOh3RY8ewSojlQst5KpaJid9VGWXJgOCnb+J3Qf3JTmvQlXc7z+cjAXyHS+P0JopMeR17J&#10;rqRXZydWBN7e6zoOpGdSjTKmrPSJyMDdyKIfqmFsWggQSK6gPiKzFsYJx41EoQX7g5Iep7uk7vue&#10;WUGJ+qixO8tsNgvrEJXZfJGjYi8t1aWFaY5QJfWUjOLGxxUKvGm4wS42MvL7kskpZZzaSPtpw8Ja&#10;XOrR6+U/sH4CAAD//wMAUEsDBBQABgAIAAAAIQBz/6lE4AAAAAsBAAAPAAAAZHJzL2Rvd25yZXYu&#10;eG1sTI/BTsMwEETvSPyDtUhcELUpSUhDnAohgeAGbQVXN94mEfE62G4a/h7nBKed1Y5m35TryfRs&#10;ROc7SxJuFgIYUm11R42E3fbpOgfmgyKtekso4Qc9rKvzs1IV2p7oHcdNaFgMIV8oCW0IQ8G5r1s0&#10;yi/sgBRvB+uMCnF1DddOnWK46flSiIwb1VH80KoBH1usvzZHIyFPXsZP/3r79lFnh34Vru7G528n&#10;5eXF9HAPLOAU/sww40d0qCLT3h5Je9ZLSFZZGq2ziHM2iDSJai9hmeYCeFXy/x2qXwAAAP//AwBQ&#10;SwECLQAUAAYACAAAACEAtoM4kv4AAADhAQAAEwAAAAAAAAAAAAAAAAAAAAAAW0NvbnRlbnRfVHlw&#10;ZXNdLnhtbFBLAQItABQABgAIAAAAIQA4/SH/1gAAAJQBAAALAAAAAAAAAAAAAAAAAC8BAABfcmVs&#10;cy8ucmVsc1BLAQItABQABgAIAAAAIQC19lKBKQIAAE8EAAAOAAAAAAAAAAAAAAAAAC4CAABkcnMv&#10;ZTJvRG9jLnhtbFBLAQItABQABgAIAAAAIQBz/6lE4AAAAAsBAAAPAAAAAAAAAAAAAAAAAIMEAABk&#10;cnMvZG93bnJldi54bWxQSwUGAAAAAAQABADzAAAAkAUAAAAA&#10;">
                <v:textbox>
                  <w:txbxContent>
                    <w:p w:rsidR="00F32ABD" w:rsidRPr="00F32ABD" w:rsidRDefault="00F32ABD" w:rsidP="00F32ABD">
                      <w:pPr>
                        <w:ind w:left="720"/>
                        <w:rPr>
                          <w:rFonts w:ascii="Cambria" w:eastAsia="Calibri" w:hAnsi="Cambria"/>
                          <w:b/>
                          <w:sz w:val="24"/>
                          <w:szCs w:val="24"/>
                          <w:lang w:val="nb-NO" w:eastAsia="en-US"/>
                        </w:rPr>
                      </w:pPr>
                      <w:r w:rsidRPr="00F32ABD">
                        <w:rPr>
                          <w:rFonts w:ascii="Cambria" w:eastAsia="Calibri" w:hAnsi="Cambria"/>
                          <w:b/>
                          <w:sz w:val="24"/>
                          <w:szCs w:val="24"/>
                          <w:lang w:val="nb-NO" w:eastAsia="en-US"/>
                        </w:rPr>
                        <w:t>NB.</w:t>
                      </w:r>
                      <w:r w:rsidRPr="00F32ABD">
                        <w:rPr>
                          <w:rFonts w:ascii="Cambria" w:eastAsia="Calibri" w:hAnsi="Cambria"/>
                          <w:sz w:val="24"/>
                          <w:szCs w:val="24"/>
                          <w:lang w:val="nb-NO" w:eastAsia="en-US"/>
                        </w:rPr>
                        <w:t xml:space="preserve"> </w:t>
                      </w:r>
                      <w:r w:rsidRPr="00F32ABD">
                        <w:rPr>
                          <w:rFonts w:ascii="Cambria" w:eastAsia="Calibri" w:hAnsi="Cambria"/>
                          <w:b/>
                          <w:sz w:val="24"/>
                          <w:szCs w:val="24"/>
                          <w:lang w:val="nb-NO" w:eastAsia="en-US"/>
                        </w:rPr>
                        <w:t xml:space="preserve">Skriv notat underveis og referat etter hvert møte. Legges i hylla (i lukket konvolutt) til skolekonsulenten for registrering. Gjelder også utskrift av mail og SMS. Mail kan også videresendes. </w:t>
                      </w:r>
                    </w:p>
                    <w:p w:rsidR="00F32ABD" w:rsidRPr="00F32ABD" w:rsidRDefault="00F32ABD">
                      <w:pPr>
                        <w:rPr>
                          <w:lang w:val="nb-NO"/>
                        </w:rPr>
                      </w:pPr>
                    </w:p>
                  </w:txbxContent>
                </v:textbox>
              </v:shape>
            </w:pict>
          </mc:Fallback>
        </mc:AlternateContent>
      </w:r>
      <w:r w:rsidR="000C1219" w:rsidRPr="00F32ABD">
        <w:rPr>
          <w:rFonts w:ascii="Cambria" w:eastAsia="Calibri" w:hAnsi="Cambria"/>
          <w:sz w:val="24"/>
          <w:szCs w:val="22"/>
          <w:lang w:val="nb-NO" w:eastAsia="en-US"/>
        </w:rPr>
        <w:t>Avtale møter med begge parters foresatte om nødvendig.</w:t>
      </w:r>
      <w:r w:rsidR="00F32ABD">
        <w:rPr>
          <w:rFonts w:ascii="Cambria" w:eastAsia="Calibri" w:hAnsi="Cambria"/>
          <w:sz w:val="24"/>
          <w:szCs w:val="22"/>
          <w:lang w:val="nb-NO" w:eastAsia="en-US"/>
        </w:rPr>
        <w:t xml:space="preserve"> En fra ressursteam/ ledelsen d</w:t>
      </w:r>
      <w:r w:rsidR="000C1219" w:rsidRPr="00F32ABD">
        <w:rPr>
          <w:rFonts w:ascii="Cambria" w:eastAsia="Calibri" w:hAnsi="Cambria"/>
          <w:sz w:val="24"/>
          <w:szCs w:val="22"/>
          <w:lang w:val="nb-NO" w:eastAsia="en-US"/>
        </w:rPr>
        <w:t>eltar hvis ønskelig.</w:t>
      </w:r>
      <w:r w:rsidR="000C1219" w:rsidRPr="00F32ABD">
        <w:rPr>
          <w:rFonts w:ascii="Cambria" w:eastAsia="Calibri" w:hAnsi="Cambria"/>
          <w:sz w:val="24"/>
          <w:szCs w:val="22"/>
          <w:lang w:val="nb-NO" w:eastAsia="en-US"/>
        </w:rPr>
        <w:br/>
        <w:t>Ansvarlig: kontaktlærer, SFO</w:t>
      </w:r>
      <w:r w:rsidR="00F32ABD">
        <w:rPr>
          <w:rFonts w:ascii="Cambria" w:eastAsia="Calibri" w:hAnsi="Cambria"/>
          <w:sz w:val="24"/>
          <w:szCs w:val="22"/>
          <w:lang w:val="nb-NO" w:eastAsia="en-US"/>
        </w:rPr>
        <w:t>-</w:t>
      </w:r>
      <w:r w:rsidR="000C1219" w:rsidRPr="00F32ABD">
        <w:rPr>
          <w:rFonts w:ascii="Cambria" w:eastAsia="Calibri" w:hAnsi="Cambria"/>
          <w:sz w:val="24"/>
          <w:szCs w:val="22"/>
          <w:lang w:val="nb-NO" w:eastAsia="en-US"/>
        </w:rPr>
        <w:t>leder</w:t>
      </w:r>
    </w:p>
    <w:p w:rsidR="00F32ABD" w:rsidRPr="00F32ABD" w:rsidRDefault="00F32ABD" w:rsidP="00F32ABD">
      <w:pPr>
        <w:spacing w:before="0" w:after="0"/>
        <w:ind w:left="720"/>
        <w:rPr>
          <w:rFonts w:ascii="Cambria" w:eastAsia="Calibri" w:hAnsi="Cambria"/>
          <w:sz w:val="24"/>
          <w:szCs w:val="22"/>
          <w:lang w:val="nb-NO" w:eastAsia="en-US"/>
        </w:rPr>
      </w:pPr>
    </w:p>
    <w:p w:rsidR="000C1219" w:rsidRPr="00536E14" w:rsidRDefault="000C1219" w:rsidP="000C1219">
      <w:pPr>
        <w:numPr>
          <w:ilvl w:val="0"/>
          <w:numId w:val="16"/>
        </w:numPr>
        <w:spacing w:before="0"/>
        <w:rPr>
          <w:rFonts w:ascii="Cambria" w:eastAsia="Calibri" w:hAnsi="Cambria"/>
          <w:sz w:val="24"/>
          <w:szCs w:val="22"/>
          <w:lang w:val="nb-NO" w:eastAsia="en-US"/>
        </w:rPr>
      </w:pPr>
      <w:r w:rsidRPr="00536E14">
        <w:rPr>
          <w:rFonts w:ascii="Cambria" w:eastAsia="Calibri" w:hAnsi="Cambria"/>
          <w:b/>
          <w:sz w:val="24"/>
          <w:szCs w:val="22"/>
          <w:lang w:val="nb-NO" w:eastAsia="en-US"/>
        </w:rPr>
        <w:t>Samtale med foresatte til plager</w:t>
      </w:r>
      <w:r w:rsidR="00F32ABD">
        <w:rPr>
          <w:rFonts w:ascii="Cambria" w:eastAsia="Calibri" w:hAnsi="Cambria"/>
          <w:sz w:val="24"/>
          <w:szCs w:val="22"/>
          <w:lang w:val="nb-NO" w:eastAsia="en-US"/>
        </w:rPr>
        <w:br/>
        <w:t xml:space="preserve">Samme </w:t>
      </w:r>
      <w:r w:rsidRPr="00536E14">
        <w:rPr>
          <w:rFonts w:ascii="Cambria" w:eastAsia="Calibri" w:hAnsi="Cambria"/>
          <w:sz w:val="24"/>
          <w:szCs w:val="22"/>
          <w:lang w:val="nb-NO" w:eastAsia="en-US"/>
        </w:rPr>
        <w:t>som punkt 6.</w:t>
      </w:r>
      <w:r w:rsidRPr="00536E14">
        <w:rPr>
          <w:rFonts w:ascii="Cambria" w:eastAsia="Calibri" w:hAnsi="Cambria"/>
          <w:sz w:val="24"/>
          <w:szCs w:val="22"/>
          <w:lang w:val="nb-NO" w:eastAsia="en-US"/>
        </w:rPr>
        <w:br/>
        <w:t>Ansvarlig: kontaktlærer, SFO</w:t>
      </w:r>
      <w:r w:rsidR="00F32ABD">
        <w:rPr>
          <w:rFonts w:ascii="Cambria" w:eastAsia="Calibri" w:hAnsi="Cambria"/>
          <w:sz w:val="24"/>
          <w:szCs w:val="22"/>
          <w:lang w:val="nb-NO" w:eastAsia="en-US"/>
        </w:rPr>
        <w:t>-</w:t>
      </w:r>
      <w:r w:rsidRPr="00536E14">
        <w:rPr>
          <w:rFonts w:ascii="Cambria" w:eastAsia="Calibri" w:hAnsi="Cambria"/>
          <w:sz w:val="24"/>
          <w:szCs w:val="22"/>
          <w:lang w:val="nb-NO" w:eastAsia="en-US"/>
        </w:rPr>
        <w:t>leder</w:t>
      </w:r>
    </w:p>
    <w:p w:rsidR="000C1219" w:rsidRPr="00536E14" w:rsidRDefault="000C1219" w:rsidP="0008371B">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0" w:name="_Toc441052046"/>
      <w:r w:rsidRPr="00536E14">
        <w:rPr>
          <w:lang w:val="nb-NO"/>
        </w:rPr>
        <w:t>samarbeid med andre instanser ved mobbing</w:t>
      </w:r>
      <w:bookmarkEnd w:id="10"/>
    </w:p>
    <w:p w:rsidR="000C1219" w:rsidRPr="00536E14" w:rsidRDefault="000C1219" w:rsidP="000C1219">
      <w:pPr>
        <w:rPr>
          <w:rFonts w:ascii="Cambria" w:hAnsi="Cambria"/>
          <w:color w:val="000000"/>
          <w:sz w:val="24"/>
          <w:lang w:val="nb-NO"/>
        </w:rPr>
      </w:pPr>
      <w:r w:rsidRPr="00536E14">
        <w:rPr>
          <w:rFonts w:ascii="Cambria" w:hAnsi="Cambria"/>
          <w:color w:val="000000"/>
          <w:sz w:val="24"/>
          <w:lang w:val="nb-NO"/>
        </w:rPr>
        <w:t>Aktuelle samarbeidsparter utenfor skolen er: Skolehelsetjenesten v/ helsesøster og skolelege, PPT, Barnevernstjenesten.</w:t>
      </w:r>
    </w:p>
    <w:p w:rsidR="000C1219" w:rsidRPr="00536E14" w:rsidRDefault="000C1219" w:rsidP="000C1219">
      <w:pPr>
        <w:rPr>
          <w:rFonts w:ascii="Cambria" w:hAnsi="Cambria"/>
          <w:color w:val="000000"/>
          <w:sz w:val="24"/>
          <w:lang w:val="nb-NO"/>
        </w:rPr>
      </w:pPr>
      <w:r w:rsidRPr="00536E14">
        <w:rPr>
          <w:rFonts w:ascii="Cambria" w:hAnsi="Cambria"/>
          <w:color w:val="000000"/>
          <w:sz w:val="24"/>
          <w:lang w:val="nb-NO"/>
        </w:rPr>
        <w:t>Prosedyrer for samarbeid med parter utenfor skolen: Kontaktlærer /skolens ledelse/ skolens</w:t>
      </w:r>
      <w:r w:rsidRPr="00536E14">
        <w:rPr>
          <w:rFonts w:ascii="Cambria" w:hAnsi="Cambria"/>
          <w:i/>
          <w:color w:val="000000"/>
          <w:sz w:val="24"/>
          <w:lang w:val="nb-NO"/>
        </w:rPr>
        <w:t xml:space="preserve"> </w:t>
      </w:r>
      <w:r w:rsidRPr="00536E14">
        <w:rPr>
          <w:rFonts w:ascii="Cambria" w:hAnsi="Cambria"/>
          <w:color w:val="000000"/>
          <w:sz w:val="24"/>
          <w:lang w:val="nb-NO"/>
        </w:rPr>
        <w:t>ressursteam gjør henvendelse / tar opp</w:t>
      </w:r>
      <w:r w:rsidRPr="00536E14">
        <w:rPr>
          <w:rFonts w:ascii="Cambria" w:hAnsi="Cambria"/>
          <w:i/>
          <w:color w:val="000000"/>
          <w:sz w:val="24"/>
          <w:lang w:val="nb-NO"/>
        </w:rPr>
        <w:t xml:space="preserve"> </w:t>
      </w:r>
      <w:r w:rsidRPr="00536E14">
        <w:rPr>
          <w:rFonts w:ascii="Cambria" w:hAnsi="Cambria"/>
          <w:color w:val="000000"/>
          <w:sz w:val="24"/>
          <w:lang w:val="nb-NO"/>
        </w:rPr>
        <w:t>saken med den aktuelle instansen etter samtykke fra foresatte. Det vurderer om henvendelsen skal gjøres utenom eller i forbindelse med de ordinære, månedlige samarbeidsmøtene.</w:t>
      </w:r>
    </w:p>
    <w:p w:rsidR="000C1219" w:rsidRPr="00536E14" w:rsidRDefault="000C1219" w:rsidP="000C1219">
      <w:pPr>
        <w:rPr>
          <w:rFonts w:ascii="Cambria" w:hAnsi="Cambria"/>
          <w:color w:val="000000"/>
          <w:sz w:val="24"/>
          <w:lang w:val="nb-NO"/>
        </w:rPr>
      </w:pPr>
      <w:r w:rsidRPr="00536E14">
        <w:rPr>
          <w:rFonts w:ascii="Cambria" w:hAnsi="Cambria"/>
          <w:color w:val="000000"/>
          <w:sz w:val="24"/>
          <w:lang w:val="nb-NO"/>
        </w:rPr>
        <w:t xml:space="preserve">Ansvar for å følge opp prosedyrene: Skolens ledelse v/leder ressursteam. </w:t>
      </w:r>
    </w:p>
    <w:p w:rsidR="000C1219" w:rsidRPr="00536E14" w:rsidRDefault="000C1219" w:rsidP="000C1219">
      <w:pPr>
        <w:rPr>
          <w:rFonts w:ascii="Cambria" w:hAnsi="Cambria"/>
          <w:color w:val="000000"/>
          <w:sz w:val="24"/>
          <w:lang w:val="nb-NO"/>
        </w:rPr>
      </w:pPr>
    </w:p>
    <w:p w:rsidR="00EA4FFA" w:rsidRPr="00536E14" w:rsidRDefault="000C1219" w:rsidP="0008371B">
      <w:pPr>
        <w:pStyle w:val="Overskrift1"/>
        <w:pBdr>
          <w:top w:val="single" w:sz="24" w:space="0" w:color="00B050"/>
          <w:left w:val="single" w:sz="24" w:space="0" w:color="00B050"/>
          <w:bottom w:val="single" w:sz="24" w:space="0" w:color="00B050"/>
          <w:right w:val="single" w:sz="24" w:space="0" w:color="00B050"/>
        </w:pBdr>
        <w:shd w:val="clear" w:color="auto" w:fill="92D050"/>
        <w:rPr>
          <w:noProof/>
          <w:lang w:val="nb-NO"/>
        </w:rPr>
      </w:pPr>
      <w:bookmarkStart w:id="11" w:name="_Toc441052047"/>
      <w:r w:rsidRPr="00536E14">
        <w:rPr>
          <w:noProof/>
          <w:lang w:val="nb-NO"/>
        </w:rPr>
        <w:t>arbeid i etterkant av en mobbesak - elevarbeid</w:t>
      </w:r>
      <w:bookmarkEnd w:id="11"/>
    </w:p>
    <w:p w:rsidR="000C1219" w:rsidRPr="00536E14" w:rsidRDefault="000C1219" w:rsidP="000C1219">
      <w:pPr>
        <w:pStyle w:val="Brdtekstinnrykk3"/>
        <w:ind w:left="0"/>
        <w:rPr>
          <w:rFonts w:ascii="Cambria" w:hAnsi="Cambria"/>
          <w:color w:val="000000"/>
        </w:rPr>
      </w:pPr>
    </w:p>
    <w:p w:rsidR="000C1219" w:rsidRPr="00536E14" w:rsidRDefault="000C1219" w:rsidP="000C1219">
      <w:pPr>
        <w:pStyle w:val="Brdtekstinnrykk3"/>
        <w:ind w:left="0"/>
        <w:rPr>
          <w:rFonts w:ascii="Cambria" w:hAnsi="Cambria"/>
          <w:color w:val="000000"/>
        </w:rPr>
      </w:pPr>
      <w:r w:rsidRPr="00536E14">
        <w:rPr>
          <w:rFonts w:ascii="Cambria" w:hAnsi="Cambria"/>
          <w:color w:val="000000"/>
        </w:rPr>
        <w:t xml:space="preserve">Etter at en mobbesak er løst eller at det er tatt affære for å endre situasjonen, vil det være nødvendig å jobbe strategisk i forhold til de ulike partene: mobbeofferet, mobberne og tilskuerne. Målet med dette arbeidet må være å forebygge at de kommer i noen av disse rollene seinere. </w:t>
      </w:r>
    </w:p>
    <w:p w:rsidR="000C1219" w:rsidRDefault="000C1219" w:rsidP="000C1219">
      <w:pPr>
        <w:rPr>
          <w:rFonts w:ascii="Cambria" w:hAnsi="Cambria"/>
          <w:color w:val="000000"/>
          <w:lang w:val="nb-NO"/>
        </w:rPr>
      </w:pPr>
    </w:p>
    <w:p w:rsidR="004C06DF" w:rsidRDefault="004C06DF" w:rsidP="000C1219">
      <w:pPr>
        <w:rPr>
          <w:rFonts w:ascii="Cambria" w:hAnsi="Cambria"/>
          <w:color w:val="000000"/>
          <w:lang w:val="nb-NO"/>
        </w:rPr>
      </w:pPr>
    </w:p>
    <w:p w:rsidR="000C1219" w:rsidRPr="00536E14" w:rsidRDefault="000C1219" w:rsidP="0008371B">
      <w:pPr>
        <w:pStyle w:val="Overskrift2"/>
        <w:pBdr>
          <w:top w:val="single" w:sz="24" w:space="0" w:color="92D050"/>
          <w:left w:val="single" w:sz="24" w:space="0" w:color="92D050"/>
          <w:bottom w:val="single" w:sz="24" w:space="0" w:color="92D050"/>
          <w:right w:val="single" w:sz="24" w:space="0" w:color="92D050"/>
        </w:pBdr>
        <w:shd w:val="clear" w:color="auto" w:fill="CFFD91"/>
        <w:rPr>
          <w:lang w:val="nb-NO"/>
        </w:rPr>
      </w:pPr>
      <w:bookmarkStart w:id="12" w:name="_Toc441052048"/>
      <w:r w:rsidRPr="00536E14">
        <w:rPr>
          <w:lang w:val="nb-NO"/>
        </w:rPr>
        <w:t>Prosedyrer for jobbing i etterkant med enkeltelever og klasse/gruppe:</w:t>
      </w:r>
      <w:bookmarkEnd w:id="12"/>
    </w:p>
    <w:p w:rsidR="000C1219" w:rsidRPr="00536E14" w:rsidRDefault="000C1219" w:rsidP="000C1219">
      <w:pPr>
        <w:rPr>
          <w:rFonts w:ascii="Cambria" w:hAnsi="Cambria"/>
          <w:color w:val="000000"/>
          <w:sz w:val="24"/>
          <w:lang w:val="nb-NO"/>
        </w:rPr>
      </w:pPr>
    </w:p>
    <w:p w:rsidR="000C1219" w:rsidRPr="00536E14" w:rsidRDefault="000C1219" w:rsidP="000C1219">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 xml:space="preserve">Informere klassen om hva som har skjedd, hva som har blitt gjort. – Hva man har blitt enige om. </w:t>
      </w:r>
    </w:p>
    <w:p w:rsidR="000C1219" w:rsidRPr="00536E14" w:rsidRDefault="000C1219" w:rsidP="000C1219">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Gi kunnskap om de ulike rollene. Hvem, hva og hvordan de virker og oppleves.</w:t>
      </w:r>
    </w:p>
    <w:p w:rsidR="000C1219" w:rsidRPr="00536E14" w:rsidRDefault="000C1219" w:rsidP="000C1219">
      <w:pPr>
        <w:numPr>
          <w:ilvl w:val="0"/>
          <w:numId w:val="13"/>
        </w:numPr>
        <w:spacing w:before="0" w:after="0" w:line="240" w:lineRule="auto"/>
        <w:rPr>
          <w:rFonts w:ascii="Cambria" w:hAnsi="Cambria"/>
          <w:color w:val="000000"/>
          <w:sz w:val="24"/>
          <w:lang w:val="nb-NO"/>
        </w:rPr>
      </w:pPr>
      <w:r w:rsidRPr="00536E14">
        <w:rPr>
          <w:rFonts w:ascii="Cambria" w:hAnsi="Cambria"/>
          <w:color w:val="000000"/>
          <w:sz w:val="24"/>
          <w:lang w:val="nb-NO"/>
        </w:rPr>
        <w:t>Bevisstgjøre den enkelte på sitt ansvar v/ mistanke om eller kjennskap til mobbing.</w:t>
      </w:r>
    </w:p>
    <w:p w:rsidR="000C1219" w:rsidRPr="00536E14" w:rsidRDefault="0008371B" w:rsidP="000C1219">
      <w:pPr>
        <w:numPr>
          <w:ilvl w:val="0"/>
          <w:numId w:val="13"/>
        </w:numPr>
        <w:spacing w:before="0" w:after="0" w:line="240" w:lineRule="auto"/>
        <w:rPr>
          <w:rFonts w:ascii="Cambria" w:hAnsi="Cambria"/>
          <w:i/>
          <w:color w:val="000000"/>
          <w:sz w:val="24"/>
          <w:lang w:val="nb-NO"/>
        </w:rPr>
      </w:pPr>
      <w:r>
        <w:rPr>
          <w:rFonts w:ascii="Cambria" w:hAnsi="Cambria"/>
          <w:color w:val="000000"/>
          <w:sz w:val="24"/>
          <w:lang w:val="nb-NO"/>
        </w:rPr>
        <w:t>God klasseledelse</w:t>
      </w:r>
    </w:p>
    <w:p w:rsidR="000C1219" w:rsidRPr="00536E14" w:rsidRDefault="0008371B" w:rsidP="000C1219">
      <w:pPr>
        <w:numPr>
          <w:ilvl w:val="0"/>
          <w:numId w:val="13"/>
        </w:numPr>
        <w:spacing w:before="0" w:after="0" w:line="240" w:lineRule="auto"/>
        <w:rPr>
          <w:rFonts w:ascii="Cambria" w:hAnsi="Cambria"/>
          <w:i/>
          <w:color w:val="000000"/>
          <w:sz w:val="24"/>
          <w:lang w:val="nb-NO"/>
        </w:rPr>
      </w:pPr>
      <w:r>
        <w:rPr>
          <w:rFonts w:ascii="Cambria" w:hAnsi="Cambria"/>
          <w:color w:val="000000"/>
          <w:sz w:val="24"/>
          <w:lang w:val="nb-NO"/>
        </w:rPr>
        <w:t>Fellesaktiviteter</w:t>
      </w:r>
    </w:p>
    <w:p w:rsidR="000C1219" w:rsidRPr="00536E14" w:rsidRDefault="000C1219" w:rsidP="000C1219">
      <w:pPr>
        <w:numPr>
          <w:ilvl w:val="0"/>
          <w:numId w:val="13"/>
        </w:numPr>
        <w:spacing w:before="0" w:after="0" w:line="240" w:lineRule="auto"/>
        <w:rPr>
          <w:rFonts w:ascii="Cambria" w:hAnsi="Cambria"/>
          <w:i/>
          <w:color w:val="000000"/>
          <w:sz w:val="24"/>
          <w:lang w:val="nb-NO"/>
        </w:rPr>
      </w:pPr>
      <w:r w:rsidRPr="00536E14">
        <w:rPr>
          <w:rFonts w:ascii="Cambria" w:hAnsi="Cambria"/>
          <w:color w:val="000000"/>
          <w:sz w:val="24"/>
          <w:lang w:val="nb-NO"/>
        </w:rPr>
        <w:t xml:space="preserve">Oppfølgingssamtaler med offer og plager(e) </w:t>
      </w:r>
      <w:r w:rsidR="00C60086" w:rsidRPr="00536E14">
        <w:rPr>
          <w:rFonts w:ascii="Cambria" w:hAnsi="Cambria"/>
          <w:color w:val="000000"/>
          <w:sz w:val="24"/>
          <w:lang w:val="nb-NO"/>
        </w:rPr>
        <w:t>ca.</w:t>
      </w:r>
      <w:r w:rsidRPr="00536E14">
        <w:rPr>
          <w:rFonts w:ascii="Cambria" w:hAnsi="Cambria"/>
          <w:color w:val="000000"/>
          <w:sz w:val="24"/>
          <w:lang w:val="nb-NO"/>
        </w:rPr>
        <w:t xml:space="preserve"> 1 - 2 måneder etter sluttsamtale.</w:t>
      </w:r>
    </w:p>
    <w:p w:rsidR="000C1219" w:rsidRPr="00536E14" w:rsidRDefault="000C1219" w:rsidP="000C1219">
      <w:pPr>
        <w:numPr>
          <w:ilvl w:val="0"/>
          <w:numId w:val="13"/>
        </w:numPr>
        <w:spacing w:before="0" w:after="0" w:line="240" w:lineRule="auto"/>
        <w:rPr>
          <w:rFonts w:ascii="Cambria" w:hAnsi="Cambria"/>
          <w:i/>
          <w:color w:val="000000"/>
          <w:sz w:val="24"/>
          <w:lang w:val="nb-NO"/>
        </w:rPr>
      </w:pPr>
      <w:r w:rsidRPr="00536E14">
        <w:rPr>
          <w:rFonts w:ascii="Cambria" w:hAnsi="Cambria"/>
          <w:color w:val="000000"/>
          <w:sz w:val="24"/>
          <w:lang w:val="nb-NO"/>
        </w:rPr>
        <w:t>Dokumentasjon (observasjonsskjema, logg, notat, møtereferat) samles i elevmappene.</w:t>
      </w:r>
    </w:p>
    <w:p w:rsidR="000C1219" w:rsidRPr="00536E14" w:rsidRDefault="000C1219" w:rsidP="000C1219">
      <w:pPr>
        <w:rPr>
          <w:rFonts w:ascii="Cambria" w:hAnsi="Cambria"/>
          <w:color w:val="000000"/>
          <w:sz w:val="24"/>
          <w:lang w:val="nb-NO"/>
        </w:rPr>
      </w:pPr>
    </w:p>
    <w:p w:rsidR="000C1219" w:rsidRPr="00536E14" w:rsidRDefault="000C1219" w:rsidP="000C1219">
      <w:pPr>
        <w:rPr>
          <w:rFonts w:ascii="Cambria" w:hAnsi="Cambria"/>
          <w:color w:val="000000"/>
          <w:sz w:val="24"/>
          <w:lang w:val="nb-NO"/>
        </w:rPr>
      </w:pPr>
      <w:r w:rsidRPr="00536E14">
        <w:rPr>
          <w:rFonts w:ascii="Cambria" w:hAnsi="Cambria"/>
          <w:color w:val="000000"/>
          <w:sz w:val="24"/>
          <w:lang w:val="nb-NO"/>
        </w:rPr>
        <w:t>Ansvar for arbeidet: Hovedansvar: Kontaktlærer</w:t>
      </w:r>
    </w:p>
    <w:p w:rsidR="000C1219" w:rsidRPr="00536E14" w:rsidRDefault="000C1219" w:rsidP="000C1219">
      <w:pPr>
        <w:rPr>
          <w:rFonts w:ascii="Cambria" w:hAnsi="Cambria"/>
          <w:color w:val="000000"/>
          <w:sz w:val="24"/>
          <w:lang w:val="nb-NO"/>
        </w:rPr>
      </w:pPr>
      <w:r w:rsidRPr="00536E14">
        <w:rPr>
          <w:rFonts w:ascii="Cambria" w:hAnsi="Cambria"/>
          <w:color w:val="000000"/>
          <w:sz w:val="24"/>
          <w:lang w:val="nb-NO"/>
        </w:rPr>
        <w:t>Kontaktlærer har ansvar for å involvere andre lærere i klassen / på trinnet, slik at alle kan være delaktige i arbeidet. Ressursteam/miljøarbeider og kontaktlærer skal ha tett samarbeid, ressursteamets ansvar er å veilede og følge opp kontaktlærer.</w:t>
      </w:r>
    </w:p>
    <w:p w:rsidR="000C1219" w:rsidRPr="00536E14" w:rsidRDefault="000C1219" w:rsidP="0008371B">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3" w:name="_Toc441052049"/>
      <w:r w:rsidRPr="00536E14">
        <w:rPr>
          <w:lang w:val="nb-NO"/>
        </w:rPr>
        <w:t>arbeid i etterkant av en mobbesak - organisasjonsarbeid</w:t>
      </w:r>
      <w:bookmarkEnd w:id="13"/>
    </w:p>
    <w:p w:rsidR="0008371B" w:rsidRDefault="0008371B" w:rsidP="000C1219">
      <w:pPr>
        <w:rPr>
          <w:rFonts w:ascii="Cambria" w:hAnsi="Cambria"/>
          <w:sz w:val="24"/>
          <w:lang w:val="nb-NO"/>
        </w:rPr>
      </w:pPr>
    </w:p>
    <w:p w:rsidR="000C1219" w:rsidRDefault="000C1219" w:rsidP="000C1219">
      <w:pPr>
        <w:rPr>
          <w:rFonts w:ascii="Cambria" w:hAnsi="Cambria"/>
          <w:sz w:val="24"/>
          <w:lang w:val="nb-NO"/>
        </w:rPr>
      </w:pPr>
      <w:r w:rsidRPr="00536E14">
        <w:rPr>
          <w:rFonts w:ascii="Cambria" w:hAnsi="Cambria"/>
          <w:sz w:val="24"/>
          <w:lang w:val="nb-NO"/>
        </w:rPr>
        <w:t>Problemløsning på individnivå og etterarbeid etter en mobbesak kan avdekke svakheter i systemet, som bør endres for å virke forebyggende. Det er derfor viktig at hver mobbesak avsluttes med en evaluering der ledelse sammen med aktuelle parter drøfter hva en i organisasjonen kan lære av denne saken med tanke på å forebygge mobbing.</w:t>
      </w:r>
    </w:p>
    <w:p w:rsidR="0008371B" w:rsidRPr="00536E14" w:rsidRDefault="0008371B" w:rsidP="000C1219">
      <w:pPr>
        <w:rPr>
          <w:rFonts w:ascii="Cambria" w:hAnsi="Cambria"/>
          <w:sz w:val="24"/>
          <w:lang w:val="nb-NO"/>
        </w:rPr>
      </w:pPr>
    </w:p>
    <w:p w:rsidR="000C1219" w:rsidRPr="00536E14" w:rsidRDefault="000C1219" w:rsidP="0008371B">
      <w:pPr>
        <w:pStyle w:val="Overskrift2"/>
        <w:pBdr>
          <w:top w:val="single" w:sz="24" w:space="0" w:color="92D050"/>
          <w:left w:val="single" w:sz="24" w:space="0" w:color="92D050"/>
          <w:bottom w:val="single" w:sz="24" w:space="0" w:color="92D050"/>
          <w:right w:val="single" w:sz="24" w:space="0" w:color="92D050"/>
        </w:pBdr>
        <w:shd w:val="clear" w:color="auto" w:fill="CFFD91"/>
        <w:rPr>
          <w:lang w:val="nb-NO"/>
        </w:rPr>
      </w:pPr>
      <w:bookmarkStart w:id="14" w:name="_Toc441052050"/>
      <w:r w:rsidRPr="00536E14">
        <w:rPr>
          <w:lang w:val="nb-NO"/>
        </w:rPr>
        <w:t>Prosedyre for jobbing i etterkant – med fokus på organisasjonen:</w:t>
      </w:r>
      <w:bookmarkEnd w:id="14"/>
      <w:r w:rsidRPr="00536E14">
        <w:rPr>
          <w:lang w:val="nb-NO"/>
        </w:rPr>
        <w:t xml:space="preserve"> </w:t>
      </w:r>
    </w:p>
    <w:p w:rsidR="000C1219" w:rsidRPr="00536E14" w:rsidRDefault="000C1219" w:rsidP="000C1219">
      <w:pPr>
        <w:rPr>
          <w:lang w:val="nb-NO"/>
        </w:rPr>
      </w:pPr>
    </w:p>
    <w:p w:rsidR="000C1219" w:rsidRPr="00536E14" w:rsidRDefault="000C1219" w:rsidP="000C1219">
      <w:pPr>
        <w:numPr>
          <w:ilvl w:val="0"/>
          <w:numId w:val="17"/>
        </w:numPr>
        <w:spacing w:before="0" w:after="0" w:line="240" w:lineRule="auto"/>
        <w:rPr>
          <w:rFonts w:ascii="Cambria" w:hAnsi="Cambria"/>
          <w:sz w:val="24"/>
          <w:lang w:val="nb-NO"/>
        </w:rPr>
      </w:pPr>
      <w:r w:rsidRPr="00536E14">
        <w:rPr>
          <w:rFonts w:ascii="Cambria" w:hAnsi="Cambria"/>
          <w:sz w:val="24"/>
          <w:lang w:val="nb-NO"/>
        </w:rPr>
        <w:t>Gjennomgang av saken med tanke på hva den viser av organisering og rutiner som ikke fungerer godt nok.</w:t>
      </w:r>
    </w:p>
    <w:p w:rsidR="000C1219" w:rsidRPr="00536E14" w:rsidRDefault="000C1219" w:rsidP="000C1219">
      <w:pPr>
        <w:numPr>
          <w:ilvl w:val="0"/>
          <w:numId w:val="13"/>
        </w:numPr>
        <w:spacing w:before="0" w:after="0" w:line="240" w:lineRule="auto"/>
        <w:rPr>
          <w:rFonts w:ascii="Cambria" w:hAnsi="Cambria"/>
          <w:sz w:val="24"/>
          <w:lang w:val="nb-NO"/>
        </w:rPr>
      </w:pPr>
      <w:r w:rsidRPr="00536E14">
        <w:rPr>
          <w:rFonts w:ascii="Cambria" w:hAnsi="Cambria"/>
          <w:sz w:val="24"/>
          <w:lang w:val="nb-NO"/>
        </w:rPr>
        <w:t>Møte mellom kontaktlærer/ SFO-</w:t>
      </w:r>
      <w:r w:rsidR="0008371B">
        <w:rPr>
          <w:rFonts w:ascii="Cambria" w:hAnsi="Cambria"/>
          <w:sz w:val="24"/>
          <w:lang w:val="nb-NO"/>
        </w:rPr>
        <w:t>leder og ledelsen/ ressursteam</w:t>
      </w:r>
    </w:p>
    <w:p w:rsidR="000C1219" w:rsidRDefault="000C1219" w:rsidP="000C1219">
      <w:pPr>
        <w:numPr>
          <w:ilvl w:val="0"/>
          <w:numId w:val="13"/>
        </w:numPr>
        <w:spacing w:before="0" w:after="0" w:line="240" w:lineRule="auto"/>
        <w:rPr>
          <w:rFonts w:ascii="Cambria" w:hAnsi="Cambria"/>
          <w:sz w:val="24"/>
          <w:lang w:val="nb-NO"/>
        </w:rPr>
      </w:pPr>
      <w:r w:rsidRPr="00536E14">
        <w:rPr>
          <w:rFonts w:ascii="Cambria" w:hAnsi="Cambria"/>
          <w:sz w:val="24"/>
          <w:lang w:val="nb-NO"/>
        </w:rPr>
        <w:t>Ansvarli</w:t>
      </w:r>
      <w:r w:rsidR="0008371B">
        <w:rPr>
          <w:rFonts w:ascii="Cambria" w:hAnsi="Cambria"/>
          <w:sz w:val="24"/>
          <w:lang w:val="nb-NO"/>
        </w:rPr>
        <w:t>g: Ledelsen/leder ressursteamet</w:t>
      </w:r>
    </w:p>
    <w:p w:rsidR="00947000" w:rsidRDefault="00947000" w:rsidP="00947000">
      <w:pPr>
        <w:spacing w:before="0" w:after="0" w:line="240" w:lineRule="auto"/>
        <w:rPr>
          <w:rFonts w:ascii="Cambria" w:hAnsi="Cambria"/>
          <w:sz w:val="24"/>
          <w:lang w:val="nb-NO"/>
        </w:rPr>
      </w:pPr>
    </w:p>
    <w:p w:rsidR="00947000" w:rsidRPr="00536E14" w:rsidRDefault="00947000" w:rsidP="00947000">
      <w:pPr>
        <w:spacing w:before="0" w:after="0" w:line="240" w:lineRule="auto"/>
        <w:rPr>
          <w:rFonts w:ascii="Cambria" w:hAnsi="Cambria"/>
          <w:sz w:val="24"/>
          <w:lang w:val="nb-NO"/>
        </w:rPr>
      </w:pPr>
    </w:p>
    <w:p w:rsidR="000C1219" w:rsidRPr="00536E14" w:rsidRDefault="000C1219" w:rsidP="0008371B">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5" w:name="_Toc441052051"/>
      <w:r w:rsidRPr="00536E14">
        <w:rPr>
          <w:lang w:val="nb-NO"/>
        </w:rPr>
        <w:t>forebygging</w:t>
      </w:r>
      <w:bookmarkEnd w:id="15"/>
    </w:p>
    <w:p w:rsidR="000C1219" w:rsidRPr="00536E14" w:rsidRDefault="000C1219" w:rsidP="000C1219">
      <w:pPr>
        <w:spacing w:before="0" w:after="0" w:line="240" w:lineRule="auto"/>
        <w:rPr>
          <w:rFonts w:ascii="Cambria" w:hAnsi="Cambria"/>
          <w:sz w:val="24"/>
          <w:lang w:val="nb-NO"/>
        </w:rPr>
      </w:pPr>
    </w:p>
    <w:p w:rsidR="000C1219" w:rsidRPr="00536E14" w:rsidRDefault="000C1219" w:rsidP="000C1219">
      <w:pPr>
        <w:rPr>
          <w:caps/>
          <w:sz w:val="24"/>
          <w:szCs w:val="24"/>
          <w:lang w:val="nb-NO"/>
        </w:rPr>
      </w:pPr>
      <w:r w:rsidRPr="00536E14">
        <w:rPr>
          <w:sz w:val="24"/>
          <w:szCs w:val="24"/>
          <w:lang w:val="nb-NO"/>
        </w:rPr>
        <w:t xml:space="preserve">Mål: </w:t>
      </w:r>
      <w:r w:rsidRPr="0008371B">
        <w:rPr>
          <w:b/>
          <w:sz w:val="24"/>
          <w:szCs w:val="24"/>
          <w:lang w:val="nb-NO"/>
        </w:rPr>
        <w:t>Alle elever skal oppleve et godt arbeidsmiljø</w:t>
      </w:r>
    </w:p>
    <w:p w:rsidR="000C1219" w:rsidRPr="00536E14" w:rsidRDefault="000C1219" w:rsidP="000C1219">
      <w:pPr>
        <w:rPr>
          <w:sz w:val="24"/>
          <w:szCs w:val="24"/>
          <w:lang w:val="nb-NO"/>
        </w:rPr>
      </w:pPr>
      <w:r w:rsidRPr="00536E14">
        <w:rPr>
          <w:sz w:val="24"/>
          <w:szCs w:val="24"/>
          <w:lang w:val="nb-NO"/>
        </w:rPr>
        <w:t>Relasjon lærer – elev</w:t>
      </w:r>
    </w:p>
    <w:p w:rsidR="000C1219" w:rsidRPr="00536E14" w:rsidRDefault="000C1219" w:rsidP="000C1219">
      <w:pPr>
        <w:rPr>
          <w:rFonts w:ascii="Cambria" w:hAnsi="Cambria"/>
          <w:sz w:val="24"/>
          <w:szCs w:val="24"/>
          <w:lang w:val="nb-NO"/>
        </w:rPr>
      </w:pPr>
      <w:r w:rsidRPr="00536E14">
        <w:rPr>
          <w:rFonts w:ascii="Cambria" w:hAnsi="Cambria"/>
          <w:sz w:val="24"/>
          <w:szCs w:val="24"/>
          <w:lang w:val="nb-NO"/>
        </w:rPr>
        <w:t xml:space="preserve">Merk: Med </w:t>
      </w:r>
      <w:r w:rsidRPr="00536E14">
        <w:rPr>
          <w:rFonts w:ascii="Cambria" w:hAnsi="Cambria"/>
          <w:i/>
          <w:sz w:val="24"/>
          <w:szCs w:val="24"/>
          <w:lang w:val="nb-NO"/>
        </w:rPr>
        <w:t>lærer</w:t>
      </w:r>
      <w:r w:rsidRPr="00536E14">
        <w:rPr>
          <w:rFonts w:ascii="Cambria" w:hAnsi="Cambria"/>
          <w:sz w:val="24"/>
          <w:szCs w:val="24"/>
          <w:lang w:val="nb-NO"/>
        </w:rPr>
        <w:t xml:space="preserve"> forstås de voksne som har ansvar for eleven i løpet av skole- / SFO-dagen.</w:t>
      </w:r>
    </w:p>
    <w:p w:rsidR="000C1219" w:rsidRPr="00536E14" w:rsidRDefault="000C1219" w:rsidP="00D50873">
      <w:pPr>
        <w:rPr>
          <w:b/>
          <w:sz w:val="24"/>
          <w:szCs w:val="24"/>
          <w:lang w:val="nb-NO"/>
        </w:rPr>
      </w:pPr>
      <w:r w:rsidRPr="00536E14">
        <w:rPr>
          <w:sz w:val="24"/>
          <w:szCs w:val="24"/>
          <w:lang w:val="nb-NO"/>
        </w:rPr>
        <w:t>Læreren er en tydelig voksen som eleven kan ha tillit til.</w:t>
      </w:r>
    </w:p>
    <w:p w:rsidR="000C1219" w:rsidRPr="00536E14" w:rsidRDefault="000C1219" w:rsidP="000C1219">
      <w:pPr>
        <w:rPr>
          <w:rFonts w:ascii="Cambria" w:hAnsi="Cambria"/>
          <w:i/>
          <w:color w:val="FF0000"/>
          <w:sz w:val="24"/>
          <w:szCs w:val="24"/>
          <w:lang w:val="nb-NO"/>
        </w:rPr>
      </w:pPr>
      <w:r w:rsidRPr="00536E14">
        <w:rPr>
          <w:rFonts w:ascii="Cambria" w:hAnsi="Cambria"/>
          <w:sz w:val="24"/>
          <w:szCs w:val="24"/>
          <w:lang w:val="nb-NO"/>
        </w:rPr>
        <w:t xml:space="preserve">Det betyr: Læreren praktiserer felles, forutsigbare regler, og viser tydelige grenser for akseptert atferd. Læreren tar eleven på alvor, ser og hører eleven. Eleven vet hva som forventes av ham/henne. Eleven opplever at læreren følger opp og holder avtaler. </w:t>
      </w:r>
    </w:p>
    <w:p w:rsidR="000C1219" w:rsidRPr="00536E14" w:rsidRDefault="000C1219" w:rsidP="000C1219">
      <w:pPr>
        <w:rPr>
          <w:rFonts w:ascii="Cambria" w:hAnsi="Cambria"/>
          <w:sz w:val="24"/>
          <w:szCs w:val="24"/>
          <w:lang w:val="nb-NO"/>
        </w:rPr>
      </w:pPr>
      <w:r w:rsidRPr="00536E14">
        <w:rPr>
          <w:rFonts w:ascii="Cambria" w:hAnsi="Cambria"/>
          <w:sz w:val="24"/>
          <w:szCs w:val="24"/>
          <w:lang w:val="nb-NO"/>
        </w:rPr>
        <w:t xml:space="preserve">Tiltak skolen iverksetter for å bidra til at lærers relasjonsbygging til enkeltelever pågår kontinuerlig og har høy kvalitet: </w:t>
      </w:r>
    </w:p>
    <w:p w:rsidR="000C1219" w:rsidRPr="00536E14" w:rsidRDefault="000C1219" w:rsidP="000C1219">
      <w:pPr>
        <w:rPr>
          <w:rFonts w:ascii="Cambria" w:hAnsi="Cambria"/>
          <w:sz w:val="24"/>
          <w:lang w:val="nb-NO"/>
        </w:rPr>
      </w:pPr>
      <w:r w:rsidRPr="00536E14">
        <w:rPr>
          <w:rFonts w:ascii="Cambria" w:hAnsi="Cambria"/>
          <w:sz w:val="24"/>
          <w:lang w:val="nb-NO"/>
        </w:rPr>
        <w:t>Faste elevsamtaler 2 ganger årlig, med kontaktlærer</w:t>
      </w:r>
    </w:p>
    <w:p w:rsidR="000C1219" w:rsidRPr="00536E14" w:rsidRDefault="000C1219" w:rsidP="000C1219">
      <w:pPr>
        <w:rPr>
          <w:rFonts w:ascii="Cambria" w:hAnsi="Cambria"/>
          <w:sz w:val="24"/>
          <w:lang w:val="nb-NO"/>
        </w:rPr>
      </w:pPr>
      <w:r w:rsidRPr="00536E14">
        <w:rPr>
          <w:rFonts w:ascii="Cambria" w:hAnsi="Cambria"/>
          <w:sz w:val="24"/>
          <w:lang w:val="nb-NO"/>
        </w:rPr>
        <w:t>Utviklingssamtale 2 ganger årlig, med kontaktlærer</w:t>
      </w:r>
      <w:r w:rsidR="00D50873" w:rsidRPr="00536E14">
        <w:rPr>
          <w:rFonts w:ascii="Cambria" w:hAnsi="Cambria"/>
          <w:sz w:val="24"/>
          <w:lang w:val="nb-NO"/>
        </w:rPr>
        <w:t xml:space="preserve"> og foresatte</w:t>
      </w:r>
    </w:p>
    <w:p w:rsidR="000C1219" w:rsidRPr="00536E14" w:rsidRDefault="0008371B" w:rsidP="000C1219">
      <w:pPr>
        <w:rPr>
          <w:rFonts w:ascii="Cambria" w:hAnsi="Cambria"/>
          <w:sz w:val="24"/>
          <w:lang w:val="nb-NO"/>
        </w:rPr>
      </w:pPr>
      <w:r>
        <w:rPr>
          <w:rFonts w:ascii="Cambria" w:hAnsi="Cambria"/>
          <w:sz w:val="24"/>
          <w:lang w:val="nb-NO"/>
        </w:rPr>
        <w:t xml:space="preserve">Felles konkrete </w:t>
      </w:r>
      <w:r w:rsidR="000C1219" w:rsidRPr="00536E14">
        <w:rPr>
          <w:rFonts w:ascii="Cambria" w:hAnsi="Cambria"/>
          <w:sz w:val="24"/>
          <w:lang w:val="nb-NO"/>
        </w:rPr>
        <w:t xml:space="preserve">trivselsregler som skal følges av alle på skolen, både barn og voksne. </w:t>
      </w:r>
    </w:p>
    <w:p w:rsidR="000C1219" w:rsidRPr="00536E14" w:rsidRDefault="000C1219" w:rsidP="000C1219">
      <w:pPr>
        <w:rPr>
          <w:rFonts w:ascii="Cambria" w:hAnsi="Cambria"/>
          <w:lang w:val="nb-NO"/>
        </w:rPr>
      </w:pPr>
    </w:p>
    <w:p w:rsidR="00D50873" w:rsidRPr="00536E14" w:rsidRDefault="00D50873" w:rsidP="0008371B">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6" w:name="_Toc441052052"/>
      <w:r w:rsidRPr="00536E14">
        <w:rPr>
          <w:lang w:val="nb-NO"/>
        </w:rPr>
        <w:t>relasjon lærer - elevgruppe</w:t>
      </w:r>
      <w:bookmarkEnd w:id="16"/>
    </w:p>
    <w:p w:rsidR="00D50873" w:rsidRPr="00536E14" w:rsidRDefault="00D50873" w:rsidP="00D50873">
      <w:pPr>
        <w:rPr>
          <w:rFonts w:ascii="Cambria" w:hAnsi="Cambria"/>
          <w:sz w:val="24"/>
          <w:lang w:val="nb-NO"/>
        </w:rPr>
      </w:pPr>
    </w:p>
    <w:p w:rsidR="00D50873" w:rsidRPr="00536E14" w:rsidRDefault="00D50873" w:rsidP="00D50873">
      <w:pPr>
        <w:rPr>
          <w:rFonts w:ascii="Cambria" w:hAnsi="Cambria"/>
          <w:sz w:val="24"/>
          <w:lang w:val="nb-NO"/>
        </w:rPr>
      </w:pPr>
      <w:r w:rsidRPr="00536E14">
        <w:rPr>
          <w:rFonts w:ascii="Cambria" w:hAnsi="Cambria"/>
          <w:sz w:val="24"/>
          <w:lang w:val="nb-NO"/>
        </w:rPr>
        <w:t>Lærer utøver tydelig ledelse på en slik måte at gruppen oppleves som et trygt sted for alle elevene.</w:t>
      </w:r>
    </w:p>
    <w:p w:rsidR="00D50873" w:rsidRPr="00536E14" w:rsidRDefault="00D50873" w:rsidP="00D50873">
      <w:pPr>
        <w:rPr>
          <w:rFonts w:ascii="Cambria" w:hAnsi="Cambria"/>
          <w:sz w:val="24"/>
          <w:lang w:val="nb-NO"/>
        </w:rPr>
      </w:pPr>
      <w:r w:rsidRPr="00536E14">
        <w:rPr>
          <w:rFonts w:ascii="Cambria" w:hAnsi="Cambria"/>
          <w:sz w:val="24"/>
          <w:lang w:val="nb-NO"/>
        </w:rPr>
        <w:t xml:space="preserve">Det betyr: </w:t>
      </w:r>
    </w:p>
    <w:p w:rsidR="00D50873" w:rsidRPr="00536E14" w:rsidRDefault="00D50873" w:rsidP="00D50873">
      <w:pPr>
        <w:numPr>
          <w:ilvl w:val="0"/>
          <w:numId w:val="18"/>
        </w:numPr>
        <w:spacing w:before="0" w:after="0" w:line="240" w:lineRule="auto"/>
        <w:rPr>
          <w:rFonts w:ascii="Cambria" w:hAnsi="Cambria"/>
          <w:sz w:val="24"/>
          <w:lang w:val="nb-NO"/>
        </w:rPr>
      </w:pPr>
      <w:r w:rsidRPr="00536E14">
        <w:rPr>
          <w:rFonts w:ascii="Cambria" w:hAnsi="Cambria"/>
          <w:sz w:val="24"/>
          <w:lang w:val="nb-NO"/>
        </w:rPr>
        <w:t>Læreren er forberedt, har opplegg og struktur i læringsøktene.</w:t>
      </w:r>
    </w:p>
    <w:p w:rsidR="00D50873" w:rsidRPr="00536E14" w:rsidRDefault="00D50873" w:rsidP="00D50873">
      <w:pPr>
        <w:numPr>
          <w:ilvl w:val="0"/>
          <w:numId w:val="18"/>
        </w:numPr>
        <w:spacing w:before="0" w:after="0" w:line="240" w:lineRule="auto"/>
        <w:rPr>
          <w:rFonts w:ascii="Cambria" w:hAnsi="Cambria"/>
          <w:sz w:val="24"/>
          <w:lang w:val="nb-NO"/>
        </w:rPr>
      </w:pPr>
      <w:r w:rsidRPr="00536E14">
        <w:rPr>
          <w:rFonts w:ascii="Cambria" w:hAnsi="Cambria"/>
          <w:sz w:val="24"/>
          <w:lang w:val="nb-NO"/>
        </w:rPr>
        <w:t xml:space="preserve">Reglene for oppførsel og atferd er få, felles og kjente. De blir fulgt opp. </w:t>
      </w:r>
    </w:p>
    <w:p w:rsidR="00D50873" w:rsidRPr="00536E14" w:rsidRDefault="00D50873" w:rsidP="00D50873">
      <w:pPr>
        <w:numPr>
          <w:ilvl w:val="0"/>
          <w:numId w:val="18"/>
        </w:numPr>
        <w:spacing w:before="0" w:after="0" w:line="240" w:lineRule="auto"/>
        <w:rPr>
          <w:rFonts w:ascii="Cambria" w:hAnsi="Cambria"/>
          <w:sz w:val="24"/>
          <w:lang w:val="nb-NO"/>
        </w:rPr>
      </w:pPr>
      <w:r w:rsidRPr="00536E14">
        <w:rPr>
          <w:rFonts w:ascii="Cambria" w:hAnsi="Cambria"/>
          <w:sz w:val="24"/>
          <w:lang w:val="nb-NO"/>
        </w:rPr>
        <w:t xml:space="preserve">Konsekvensen av regelbrudd må være kjent for hele gruppa. </w:t>
      </w:r>
    </w:p>
    <w:p w:rsidR="00D50873" w:rsidRPr="00536E14" w:rsidRDefault="00D50873" w:rsidP="00D50873">
      <w:pPr>
        <w:numPr>
          <w:ilvl w:val="0"/>
          <w:numId w:val="18"/>
        </w:numPr>
        <w:spacing w:before="0" w:after="0" w:line="240" w:lineRule="auto"/>
        <w:rPr>
          <w:rFonts w:ascii="Cambria" w:hAnsi="Cambria"/>
          <w:i/>
          <w:sz w:val="24"/>
          <w:lang w:val="nb-NO"/>
        </w:rPr>
      </w:pPr>
      <w:r w:rsidRPr="00536E14">
        <w:rPr>
          <w:rFonts w:ascii="Cambria" w:hAnsi="Cambria"/>
          <w:sz w:val="24"/>
          <w:lang w:val="nb-NO"/>
        </w:rPr>
        <w:t>Skape forståelse for at det kan være” urettferdig å behandle alle likt”.</w:t>
      </w:r>
    </w:p>
    <w:p w:rsidR="00D50873" w:rsidRPr="00536E14" w:rsidRDefault="00D50873" w:rsidP="00D50873">
      <w:pPr>
        <w:rPr>
          <w:rFonts w:ascii="Cambria" w:hAnsi="Cambria"/>
          <w:sz w:val="24"/>
          <w:lang w:val="nb-NO"/>
        </w:rPr>
      </w:pPr>
    </w:p>
    <w:p w:rsidR="00D50873" w:rsidRPr="00536E14" w:rsidRDefault="00D50873" w:rsidP="00D50873">
      <w:pPr>
        <w:rPr>
          <w:rFonts w:ascii="Cambria" w:hAnsi="Cambria"/>
          <w:sz w:val="24"/>
          <w:lang w:val="nb-NO"/>
        </w:rPr>
      </w:pPr>
      <w:r w:rsidRPr="00536E14">
        <w:rPr>
          <w:rFonts w:ascii="Cambria" w:hAnsi="Cambria"/>
          <w:sz w:val="24"/>
          <w:lang w:val="nb-NO"/>
        </w:rPr>
        <w:t>Tiltak skolen iverksetter for å bidra til at lærers relasjonsbygging til gruppen har høy kvalitet:</w:t>
      </w:r>
    </w:p>
    <w:p w:rsidR="00947000" w:rsidRDefault="00947000" w:rsidP="00D50873">
      <w:pPr>
        <w:numPr>
          <w:ilvl w:val="0"/>
          <w:numId w:val="20"/>
        </w:numPr>
        <w:spacing w:before="0" w:after="0" w:line="240" w:lineRule="auto"/>
        <w:rPr>
          <w:rFonts w:ascii="Cambria" w:hAnsi="Cambria"/>
          <w:sz w:val="24"/>
          <w:lang w:val="nb-NO"/>
        </w:rPr>
      </w:pPr>
      <w:r>
        <w:rPr>
          <w:rFonts w:ascii="Cambria" w:hAnsi="Cambria"/>
          <w:sz w:val="24"/>
          <w:lang w:val="nb-NO"/>
        </w:rPr>
        <w:t>Skolens trivselsregler blir gjennomgått årlig i klassene.</w:t>
      </w:r>
    </w:p>
    <w:p w:rsidR="00D50873" w:rsidRPr="00536E14" w:rsidRDefault="00947000" w:rsidP="00D50873">
      <w:pPr>
        <w:numPr>
          <w:ilvl w:val="0"/>
          <w:numId w:val="20"/>
        </w:numPr>
        <w:spacing w:before="0" w:after="0" w:line="240" w:lineRule="auto"/>
        <w:rPr>
          <w:rFonts w:ascii="Cambria" w:hAnsi="Cambria"/>
          <w:sz w:val="24"/>
          <w:lang w:val="nb-NO"/>
        </w:rPr>
      </w:pPr>
      <w:r>
        <w:rPr>
          <w:rFonts w:ascii="Cambria" w:hAnsi="Cambria"/>
          <w:sz w:val="24"/>
          <w:lang w:val="nb-NO"/>
        </w:rPr>
        <w:t>K</w:t>
      </w:r>
      <w:r w:rsidR="0008371B">
        <w:rPr>
          <w:rFonts w:ascii="Cambria" w:hAnsi="Cambria"/>
          <w:sz w:val="24"/>
          <w:lang w:val="nb-NO"/>
        </w:rPr>
        <w:t>lasseregler</w:t>
      </w:r>
      <w:r>
        <w:rPr>
          <w:rFonts w:ascii="Cambria" w:hAnsi="Cambria"/>
          <w:sz w:val="24"/>
          <w:lang w:val="nb-NO"/>
        </w:rPr>
        <w:t xml:space="preserve"> blir utarbeidet årlig ved skolestart om høsten</w:t>
      </w:r>
    </w:p>
    <w:p w:rsidR="00D50873" w:rsidRPr="00536E14" w:rsidRDefault="00D50873" w:rsidP="00D50873">
      <w:pPr>
        <w:numPr>
          <w:ilvl w:val="0"/>
          <w:numId w:val="20"/>
        </w:numPr>
        <w:spacing w:before="0" w:after="0" w:line="240" w:lineRule="auto"/>
        <w:rPr>
          <w:rFonts w:ascii="Cambria" w:hAnsi="Cambria"/>
          <w:b/>
          <w:sz w:val="36"/>
          <w:lang w:val="nb-NO"/>
        </w:rPr>
      </w:pPr>
      <w:r w:rsidRPr="00536E14">
        <w:rPr>
          <w:rFonts w:ascii="Cambria" w:hAnsi="Cambria"/>
          <w:sz w:val="24"/>
          <w:lang w:val="nb-NO"/>
        </w:rPr>
        <w:t>Trinnene samarbeider tett i forhold til forberedelse og gjennomføring av planer, fordeling av ansvar.</w:t>
      </w:r>
    </w:p>
    <w:p w:rsidR="00D50873" w:rsidRPr="00536E14" w:rsidRDefault="00D50873" w:rsidP="00D50873">
      <w:pPr>
        <w:numPr>
          <w:ilvl w:val="0"/>
          <w:numId w:val="20"/>
        </w:numPr>
        <w:spacing w:before="0" w:after="0" w:line="240" w:lineRule="auto"/>
        <w:rPr>
          <w:rFonts w:ascii="Cambria" w:hAnsi="Cambria"/>
          <w:b/>
          <w:sz w:val="36"/>
          <w:lang w:val="nb-NO"/>
        </w:rPr>
      </w:pPr>
      <w:r w:rsidRPr="00536E14">
        <w:rPr>
          <w:rFonts w:ascii="Cambria" w:hAnsi="Cambria"/>
          <w:sz w:val="24"/>
          <w:lang w:val="nb-NO"/>
        </w:rPr>
        <w:t>Trinnene jobber systematisk med sosial kompetanse/sosiale ferdigheter</w:t>
      </w:r>
      <w:r w:rsidR="00947000">
        <w:rPr>
          <w:rFonts w:ascii="Cambria" w:hAnsi="Cambria"/>
          <w:sz w:val="24"/>
          <w:lang w:val="nb-NO"/>
        </w:rPr>
        <w:t>, Mitt valg.</w:t>
      </w:r>
    </w:p>
    <w:p w:rsidR="00D50873" w:rsidRPr="00536E14" w:rsidRDefault="00D50873" w:rsidP="00D50873">
      <w:pPr>
        <w:numPr>
          <w:ilvl w:val="0"/>
          <w:numId w:val="20"/>
        </w:numPr>
        <w:spacing w:before="0" w:after="0" w:line="240" w:lineRule="auto"/>
        <w:rPr>
          <w:rFonts w:ascii="Cambria" w:hAnsi="Cambria"/>
          <w:b/>
          <w:sz w:val="36"/>
          <w:lang w:val="nb-NO"/>
        </w:rPr>
      </w:pPr>
      <w:r w:rsidRPr="00536E14">
        <w:rPr>
          <w:rFonts w:ascii="Cambria" w:hAnsi="Cambria"/>
          <w:sz w:val="24"/>
          <w:lang w:val="nb-NO"/>
        </w:rPr>
        <w:t>Ukeplaner og arbeidsplaner gir forutsigbarhet</w:t>
      </w:r>
    </w:p>
    <w:p w:rsidR="00D50873" w:rsidRPr="00536E14" w:rsidRDefault="00D50873" w:rsidP="00D50873">
      <w:pPr>
        <w:numPr>
          <w:ilvl w:val="0"/>
          <w:numId w:val="20"/>
        </w:numPr>
        <w:spacing w:before="0" w:after="0" w:line="240" w:lineRule="auto"/>
        <w:rPr>
          <w:rFonts w:ascii="Cambria" w:hAnsi="Cambria"/>
          <w:b/>
          <w:sz w:val="36"/>
          <w:lang w:val="nb-NO"/>
        </w:rPr>
      </w:pPr>
      <w:r w:rsidRPr="00536E14">
        <w:rPr>
          <w:rFonts w:ascii="Cambria" w:hAnsi="Cambria"/>
          <w:sz w:val="24"/>
          <w:lang w:val="nb-NO"/>
        </w:rPr>
        <w:t>Læringsmål er tydelige og synlige på planer og i klasserom</w:t>
      </w:r>
    </w:p>
    <w:p w:rsidR="000C1219" w:rsidRPr="00536E14" w:rsidRDefault="000C1219" w:rsidP="00D50873">
      <w:pPr>
        <w:rPr>
          <w:rFonts w:ascii="Cambria" w:hAnsi="Cambria"/>
          <w:b/>
          <w:sz w:val="36"/>
          <w:lang w:val="nb-NO"/>
        </w:rPr>
      </w:pPr>
    </w:p>
    <w:p w:rsidR="00D50873" w:rsidRPr="00536E14" w:rsidRDefault="00D50873" w:rsidP="00947000">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7" w:name="_Toc441052053"/>
      <w:r w:rsidRPr="00536E14">
        <w:rPr>
          <w:lang w:val="nb-NO"/>
        </w:rPr>
        <w:t>relasjon elev - elev</w:t>
      </w:r>
      <w:bookmarkEnd w:id="17"/>
    </w:p>
    <w:p w:rsidR="00D50873" w:rsidRPr="00536E14" w:rsidRDefault="00D50873" w:rsidP="00D50873">
      <w:pPr>
        <w:pStyle w:val="Topptekst"/>
        <w:tabs>
          <w:tab w:val="clear" w:pos="4536"/>
          <w:tab w:val="clear" w:pos="9072"/>
        </w:tabs>
        <w:rPr>
          <w:rFonts w:ascii="Cambria" w:hAnsi="Cambria"/>
          <w:sz w:val="24"/>
          <w:szCs w:val="24"/>
          <w:lang w:val="nb-NO"/>
        </w:rPr>
      </w:pPr>
    </w:p>
    <w:p w:rsidR="00D50873" w:rsidRPr="003C15E9" w:rsidRDefault="003C15E9" w:rsidP="003C15E9">
      <w:pPr>
        <w:pStyle w:val="Standardtekst"/>
        <w:spacing w:line="360" w:lineRule="auto"/>
        <w:rPr>
          <w:rFonts w:ascii="Cambria" w:eastAsiaTheme="minorEastAsia" w:hAnsi="Cambria" w:cstheme="minorBidi"/>
          <w:b/>
          <w:lang w:eastAsia="ja-JP"/>
        </w:rPr>
      </w:pPr>
      <w:r w:rsidRPr="003C15E9">
        <w:rPr>
          <w:rFonts w:ascii="Cambria" w:eastAsiaTheme="minorEastAsia" w:hAnsi="Cambria" w:cstheme="minorBidi"/>
          <w:lang w:eastAsia="ja-JP"/>
        </w:rPr>
        <w:t xml:space="preserve">Mål: </w:t>
      </w:r>
      <w:r w:rsidRPr="003C15E9">
        <w:rPr>
          <w:rFonts w:ascii="Cambria" w:eastAsiaTheme="minorEastAsia" w:hAnsi="Cambria" w:cstheme="minorBidi"/>
          <w:b/>
          <w:lang w:eastAsia="ja-JP"/>
        </w:rPr>
        <w:t>På skolen</w:t>
      </w:r>
      <w:r>
        <w:rPr>
          <w:rFonts w:ascii="Cambria" w:eastAsiaTheme="minorEastAsia" w:hAnsi="Cambria" w:cstheme="minorBidi"/>
          <w:b/>
          <w:lang w:eastAsia="ja-JP"/>
        </w:rPr>
        <w:t xml:space="preserve"> vår vil </w:t>
      </w:r>
      <w:r w:rsidRPr="003C15E9">
        <w:rPr>
          <w:rFonts w:ascii="Cambria" w:eastAsiaTheme="minorEastAsia" w:hAnsi="Cambria" w:cstheme="minorBidi"/>
          <w:b/>
          <w:lang w:eastAsia="ja-JP"/>
        </w:rPr>
        <w:t>vi at alle skal trives og at e</w:t>
      </w:r>
      <w:r w:rsidR="00D50873" w:rsidRPr="003C15E9">
        <w:rPr>
          <w:rFonts w:ascii="Cambria" w:hAnsi="Cambria"/>
          <w:b/>
        </w:rPr>
        <w:t>levene tar vare på hverandre og er opptatt av at alle har det trygt</w:t>
      </w:r>
    </w:p>
    <w:p w:rsidR="00D50873" w:rsidRPr="00536E14" w:rsidRDefault="00D50873" w:rsidP="00D50873">
      <w:pPr>
        <w:rPr>
          <w:rFonts w:ascii="Cambria" w:hAnsi="Cambria"/>
          <w:sz w:val="24"/>
          <w:lang w:val="nb-NO"/>
        </w:rPr>
      </w:pPr>
      <w:r w:rsidRPr="00536E14">
        <w:rPr>
          <w:rFonts w:ascii="Cambria" w:hAnsi="Cambria"/>
          <w:sz w:val="24"/>
          <w:lang w:val="nb-NO"/>
        </w:rPr>
        <w:t>Det betyr:</w:t>
      </w:r>
    </w:p>
    <w:p w:rsidR="00D50873" w:rsidRPr="00536E14" w:rsidRDefault="00D50873" w:rsidP="00D50873">
      <w:pPr>
        <w:numPr>
          <w:ilvl w:val="0"/>
          <w:numId w:val="21"/>
        </w:numPr>
        <w:spacing w:before="0" w:after="0" w:line="240" w:lineRule="auto"/>
        <w:rPr>
          <w:rFonts w:ascii="Cambria" w:hAnsi="Cambria"/>
          <w:sz w:val="24"/>
          <w:lang w:val="nb-NO"/>
        </w:rPr>
      </w:pPr>
      <w:r w:rsidRPr="00536E14">
        <w:rPr>
          <w:rFonts w:ascii="Cambria" w:hAnsi="Cambria"/>
          <w:sz w:val="24"/>
          <w:lang w:val="nb-NO"/>
        </w:rPr>
        <w:t>Klasse</w:t>
      </w:r>
      <w:r w:rsidR="00947000">
        <w:rPr>
          <w:rFonts w:ascii="Cambria" w:hAnsi="Cambria"/>
          <w:sz w:val="24"/>
          <w:lang w:val="nb-NO"/>
        </w:rPr>
        <w:t>ns og skolens regler følges</w:t>
      </w:r>
    </w:p>
    <w:p w:rsidR="00947000" w:rsidRPr="00947000" w:rsidRDefault="00D50873" w:rsidP="005D3A65">
      <w:pPr>
        <w:numPr>
          <w:ilvl w:val="0"/>
          <w:numId w:val="21"/>
        </w:numPr>
        <w:spacing w:before="0" w:after="0" w:line="240" w:lineRule="auto"/>
        <w:rPr>
          <w:rFonts w:ascii="Cambria" w:hAnsi="Cambria"/>
          <w:i/>
          <w:sz w:val="24"/>
          <w:lang w:val="nb-NO"/>
        </w:rPr>
      </w:pPr>
      <w:r w:rsidRPr="00947000">
        <w:rPr>
          <w:rFonts w:ascii="Cambria" w:hAnsi="Cambria"/>
          <w:sz w:val="24"/>
          <w:lang w:val="nb-NO"/>
        </w:rPr>
        <w:t>Akseptere ulikheter/forskje</w:t>
      </w:r>
      <w:r w:rsidR="00947000">
        <w:rPr>
          <w:rFonts w:ascii="Cambria" w:hAnsi="Cambria"/>
          <w:sz w:val="24"/>
          <w:lang w:val="nb-NO"/>
        </w:rPr>
        <w:t>ller og” forskjellsbehandling”</w:t>
      </w:r>
    </w:p>
    <w:p w:rsidR="00D50873" w:rsidRPr="00947000" w:rsidRDefault="00D50873" w:rsidP="005D3A65">
      <w:pPr>
        <w:numPr>
          <w:ilvl w:val="0"/>
          <w:numId w:val="21"/>
        </w:numPr>
        <w:spacing w:before="0" w:after="0" w:line="240" w:lineRule="auto"/>
        <w:rPr>
          <w:rFonts w:ascii="Cambria" w:hAnsi="Cambria"/>
          <w:i/>
          <w:sz w:val="24"/>
          <w:lang w:val="nb-NO"/>
        </w:rPr>
      </w:pPr>
      <w:r w:rsidRPr="00947000">
        <w:rPr>
          <w:rFonts w:ascii="Cambria" w:hAnsi="Cambria"/>
          <w:sz w:val="24"/>
          <w:lang w:val="nb-NO"/>
        </w:rPr>
        <w:t>Melde fra til v</w:t>
      </w:r>
      <w:r w:rsidR="00947000">
        <w:rPr>
          <w:rFonts w:ascii="Cambria" w:hAnsi="Cambria"/>
          <w:sz w:val="24"/>
          <w:lang w:val="nb-NO"/>
        </w:rPr>
        <w:t>oksne hvis noen har det ugreit</w:t>
      </w:r>
    </w:p>
    <w:p w:rsidR="00D50873" w:rsidRPr="00536E14" w:rsidRDefault="00D50873" w:rsidP="00D50873">
      <w:pPr>
        <w:spacing w:before="0" w:after="0" w:line="240" w:lineRule="auto"/>
        <w:rPr>
          <w:rFonts w:ascii="Cambria" w:hAnsi="Cambria"/>
          <w:sz w:val="24"/>
          <w:lang w:val="nb-NO"/>
        </w:rPr>
      </w:pPr>
    </w:p>
    <w:p w:rsidR="00D50873" w:rsidRPr="00536E14" w:rsidRDefault="00D50873" w:rsidP="00D50873">
      <w:pPr>
        <w:spacing w:before="0" w:after="0" w:line="240" w:lineRule="auto"/>
        <w:rPr>
          <w:rFonts w:ascii="Cambria" w:hAnsi="Cambria"/>
          <w:sz w:val="24"/>
          <w:lang w:val="nb-NO"/>
        </w:rPr>
      </w:pPr>
    </w:p>
    <w:p w:rsidR="003C15E9" w:rsidRDefault="003C15E9">
      <w:pPr>
        <w:rPr>
          <w:rFonts w:ascii="Cambria" w:hAnsi="Cambria"/>
          <w:i/>
          <w:sz w:val="24"/>
          <w:lang w:val="nb-NO"/>
        </w:rPr>
      </w:pPr>
      <w:r>
        <w:rPr>
          <w:rFonts w:ascii="Cambria" w:hAnsi="Cambria"/>
          <w:i/>
          <w:sz w:val="24"/>
          <w:lang w:val="nb-NO"/>
        </w:rPr>
        <w:br w:type="page"/>
      </w:r>
    </w:p>
    <w:p w:rsidR="00D50873" w:rsidRPr="00536E14" w:rsidRDefault="00D50873" w:rsidP="00947000">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8" w:name="_Toc441052054"/>
      <w:r w:rsidRPr="00536E14">
        <w:rPr>
          <w:lang w:val="nb-NO"/>
        </w:rPr>
        <w:t>relasjon lærer – foresatte</w:t>
      </w:r>
      <w:bookmarkEnd w:id="18"/>
    </w:p>
    <w:p w:rsidR="00D50873" w:rsidRPr="00536E14" w:rsidRDefault="00D50873" w:rsidP="00D50873">
      <w:pPr>
        <w:rPr>
          <w:lang w:val="nb-NO"/>
        </w:rPr>
      </w:pPr>
    </w:p>
    <w:p w:rsidR="00D50873" w:rsidRPr="003C15E9" w:rsidRDefault="00D50873" w:rsidP="00D50873">
      <w:pPr>
        <w:rPr>
          <w:rFonts w:ascii="Cambria" w:hAnsi="Cambria"/>
          <w:b/>
          <w:sz w:val="24"/>
          <w:lang w:val="nb-NO"/>
        </w:rPr>
      </w:pPr>
      <w:r w:rsidRPr="00536E14">
        <w:rPr>
          <w:rFonts w:ascii="Cambria" w:hAnsi="Cambria"/>
          <w:sz w:val="24"/>
          <w:lang w:val="nb-NO"/>
        </w:rPr>
        <w:t xml:space="preserve">Mål: </w:t>
      </w:r>
      <w:r w:rsidRPr="003C15E9">
        <w:rPr>
          <w:rFonts w:ascii="Cambria" w:hAnsi="Cambria"/>
          <w:b/>
          <w:sz w:val="24"/>
          <w:lang w:val="nb-NO"/>
        </w:rPr>
        <w:t>Relasjonen mellom lærer og den enkelte elevs foresatte er preget av respekt, tillit og samarbeidsvilje</w:t>
      </w:r>
    </w:p>
    <w:p w:rsidR="00D50873" w:rsidRPr="00536E14" w:rsidRDefault="00D50873" w:rsidP="00D50873">
      <w:pPr>
        <w:rPr>
          <w:rFonts w:ascii="Cambria" w:hAnsi="Cambria"/>
          <w:sz w:val="24"/>
          <w:lang w:val="nb-NO"/>
        </w:rPr>
      </w:pPr>
      <w:r w:rsidRPr="00536E14">
        <w:rPr>
          <w:rFonts w:ascii="Cambria" w:hAnsi="Cambria"/>
          <w:sz w:val="24"/>
          <w:lang w:val="nb-NO"/>
        </w:rPr>
        <w:t xml:space="preserve">Det betyr: </w:t>
      </w:r>
    </w:p>
    <w:p w:rsidR="00D50873" w:rsidRPr="00536E14" w:rsidRDefault="00D50873" w:rsidP="00D50873">
      <w:pPr>
        <w:rPr>
          <w:rFonts w:ascii="Cambria" w:hAnsi="Cambria"/>
          <w:sz w:val="24"/>
          <w:lang w:val="nb-NO"/>
        </w:rPr>
      </w:pPr>
      <w:r w:rsidRPr="00536E14">
        <w:rPr>
          <w:rFonts w:ascii="Cambria" w:hAnsi="Cambria"/>
          <w:sz w:val="24"/>
          <w:lang w:val="nb-NO"/>
        </w:rPr>
        <w:t>Læreren forstår og aksepterer at foresatte kan tenke og oppfatte annerledes enn skolen. Læreren er på tilbudssiden, og er åpen, ærlig, tydelig og forberedt i kommunikasjonen.</w:t>
      </w:r>
    </w:p>
    <w:p w:rsidR="00D50873" w:rsidRPr="00536E14" w:rsidRDefault="00D50873" w:rsidP="00D50873">
      <w:pPr>
        <w:rPr>
          <w:rFonts w:ascii="Cambria" w:hAnsi="Cambria"/>
          <w:sz w:val="24"/>
          <w:lang w:val="nb-NO"/>
        </w:rPr>
      </w:pPr>
      <w:r w:rsidRPr="00536E14">
        <w:rPr>
          <w:rFonts w:ascii="Cambria" w:hAnsi="Cambria"/>
          <w:sz w:val="24"/>
          <w:lang w:val="nb-NO"/>
        </w:rPr>
        <w:t>Vi står fast på null-toleranse ved uønsket atferd.</w:t>
      </w:r>
    </w:p>
    <w:p w:rsidR="00D50873" w:rsidRPr="00536E14" w:rsidRDefault="00D50873" w:rsidP="00D50873">
      <w:pPr>
        <w:rPr>
          <w:rFonts w:ascii="Cambria" w:hAnsi="Cambria"/>
          <w:i/>
          <w:sz w:val="24"/>
          <w:lang w:val="nb-NO"/>
        </w:rPr>
      </w:pPr>
      <w:r w:rsidRPr="00536E14">
        <w:rPr>
          <w:rFonts w:ascii="Cambria" w:hAnsi="Cambria"/>
          <w:sz w:val="24"/>
          <w:lang w:val="nb-NO"/>
        </w:rPr>
        <w:t xml:space="preserve">Gode relasjoner bygges i </w:t>
      </w:r>
      <w:r w:rsidR="003C15E9">
        <w:rPr>
          <w:rFonts w:ascii="Cambria" w:hAnsi="Cambria"/>
          <w:sz w:val="24"/>
          <w:lang w:val="nb-NO"/>
        </w:rPr>
        <w:t xml:space="preserve">fredstid. </w:t>
      </w:r>
    </w:p>
    <w:p w:rsidR="00D50873" w:rsidRPr="00536E14" w:rsidRDefault="00D50873" w:rsidP="00D50873">
      <w:pPr>
        <w:rPr>
          <w:rFonts w:ascii="Cambria" w:hAnsi="Cambria"/>
          <w:sz w:val="24"/>
          <w:lang w:val="nb-NO"/>
        </w:rPr>
      </w:pPr>
      <w:r w:rsidRPr="00536E14">
        <w:rPr>
          <w:rFonts w:ascii="Cambria" w:hAnsi="Cambria"/>
          <w:sz w:val="24"/>
          <w:lang w:val="nb-NO"/>
        </w:rPr>
        <w:t>Tiltak skolen iverksetter for å bidra til at lærernes arbeid med å bygge gode relasjoner til foresatte pågår ko</w:t>
      </w:r>
      <w:r w:rsidR="003C15E9">
        <w:rPr>
          <w:rFonts w:ascii="Cambria" w:hAnsi="Cambria"/>
          <w:sz w:val="24"/>
          <w:lang w:val="nb-NO"/>
        </w:rPr>
        <w:t>ntinuerlig og har høy kvalitet.</w:t>
      </w:r>
    </w:p>
    <w:p w:rsidR="00D50873" w:rsidRPr="00536E14" w:rsidRDefault="00D50873" w:rsidP="00D50873">
      <w:pPr>
        <w:rPr>
          <w:rFonts w:ascii="Cambria" w:hAnsi="Cambria"/>
          <w:sz w:val="24"/>
          <w:lang w:val="nb-NO"/>
        </w:rPr>
      </w:pPr>
      <w:r w:rsidRPr="00536E14">
        <w:rPr>
          <w:rFonts w:ascii="Cambria" w:hAnsi="Cambria"/>
          <w:sz w:val="24"/>
          <w:lang w:val="nb-NO"/>
        </w:rPr>
        <w:t>Utviklingssamtale gjennomføres 2 ganger årlig. Disse er godt forberedt, følger kjent struktur, og gir foresatte mulighet for å forberede seg og ha reell innflytelse på samtalen.</w:t>
      </w:r>
    </w:p>
    <w:p w:rsidR="00D50873" w:rsidRPr="00536E14" w:rsidRDefault="00D50873" w:rsidP="00D50873">
      <w:pPr>
        <w:rPr>
          <w:rFonts w:ascii="Cambria" w:hAnsi="Cambria"/>
          <w:sz w:val="24"/>
          <w:lang w:val="nb-NO"/>
        </w:rPr>
      </w:pPr>
      <w:r w:rsidRPr="00536E14">
        <w:rPr>
          <w:rFonts w:ascii="Cambria" w:hAnsi="Cambria"/>
          <w:sz w:val="24"/>
          <w:lang w:val="nb-NO"/>
        </w:rPr>
        <w:t>Arbeids-/ukeplaner m/ informasjon.</w:t>
      </w:r>
    </w:p>
    <w:p w:rsidR="00D50873" w:rsidRPr="00536E14" w:rsidRDefault="00D50873" w:rsidP="00D50873">
      <w:pPr>
        <w:rPr>
          <w:rFonts w:ascii="Cambria" w:hAnsi="Cambria"/>
          <w:sz w:val="24"/>
          <w:lang w:val="nb-NO"/>
        </w:rPr>
      </w:pPr>
      <w:r w:rsidRPr="00536E14">
        <w:rPr>
          <w:rFonts w:ascii="Cambria" w:hAnsi="Cambria"/>
          <w:sz w:val="24"/>
          <w:lang w:val="nb-NO"/>
        </w:rPr>
        <w:t>Alle lærerne er tilgjengelige på e-post.</w:t>
      </w:r>
    </w:p>
    <w:p w:rsidR="00D50873" w:rsidRPr="00536E14" w:rsidRDefault="00D50873" w:rsidP="00D50873">
      <w:pPr>
        <w:rPr>
          <w:rFonts w:ascii="Cambria" w:hAnsi="Cambria"/>
          <w:i/>
          <w:sz w:val="24"/>
          <w:lang w:val="nb-NO"/>
        </w:rPr>
      </w:pPr>
      <w:r w:rsidRPr="00536E14">
        <w:rPr>
          <w:rFonts w:ascii="Cambria" w:hAnsi="Cambria"/>
          <w:sz w:val="24"/>
          <w:lang w:val="nb-NO"/>
        </w:rPr>
        <w:t>Lav terskel i forhold til henvendelser hjem, - også positive.</w:t>
      </w:r>
    </w:p>
    <w:p w:rsidR="00D50873" w:rsidRPr="00536E14" w:rsidRDefault="00D50873" w:rsidP="00D50873">
      <w:pPr>
        <w:rPr>
          <w:rFonts w:ascii="Cambria" w:hAnsi="Cambria"/>
          <w:b/>
          <w:sz w:val="36"/>
          <w:lang w:val="nb-NO"/>
        </w:rPr>
      </w:pPr>
    </w:p>
    <w:p w:rsidR="00D50873" w:rsidRPr="00536E14" w:rsidRDefault="00D50873" w:rsidP="003C15E9">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19" w:name="_Toc441052055"/>
      <w:r w:rsidRPr="00536E14">
        <w:rPr>
          <w:lang w:val="nb-NO"/>
        </w:rPr>
        <w:t>skolens samarbeid med hjemmet</w:t>
      </w:r>
      <w:bookmarkEnd w:id="19"/>
    </w:p>
    <w:p w:rsidR="00D50873" w:rsidRPr="00536E14" w:rsidRDefault="00D50873" w:rsidP="00D50873">
      <w:pPr>
        <w:rPr>
          <w:rFonts w:ascii="Cambria" w:hAnsi="Cambria"/>
          <w:b/>
          <w:sz w:val="28"/>
          <w:lang w:val="nb-NO"/>
        </w:rPr>
      </w:pPr>
    </w:p>
    <w:p w:rsidR="00D50873" w:rsidRPr="003C15E9" w:rsidRDefault="00D50873" w:rsidP="00D50873">
      <w:pPr>
        <w:rPr>
          <w:rFonts w:ascii="Cambria" w:hAnsi="Cambria"/>
          <w:b/>
          <w:sz w:val="24"/>
          <w:lang w:val="nb-NO"/>
        </w:rPr>
      </w:pPr>
      <w:r w:rsidRPr="00536E14">
        <w:rPr>
          <w:rFonts w:ascii="Cambria" w:hAnsi="Cambria"/>
          <w:sz w:val="24"/>
          <w:lang w:val="nb-NO"/>
        </w:rPr>
        <w:t xml:space="preserve">Mål: </w:t>
      </w:r>
      <w:r w:rsidRPr="003C15E9">
        <w:rPr>
          <w:rFonts w:ascii="Cambria" w:hAnsi="Cambria"/>
          <w:b/>
          <w:sz w:val="24"/>
          <w:lang w:val="nb-NO"/>
        </w:rPr>
        <w:t>Skolen har et åpent og aktivt samar</w:t>
      </w:r>
      <w:r w:rsidR="003C15E9">
        <w:rPr>
          <w:rFonts w:ascii="Cambria" w:hAnsi="Cambria"/>
          <w:b/>
          <w:sz w:val="24"/>
          <w:lang w:val="nb-NO"/>
        </w:rPr>
        <w:t xml:space="preserve">beid med de foresatte/hjemmet. </w:t>
      </w:r>
    </w:p>
    <w:p w:rsidR="00D50873" w:rsidRPr="00536E14" w:rsidRDefault="00D50873" w:rsidP="00D50873">
      <w:pPr>
        <w:numPr>
          <w:ilvl w:val="0"/>
          <w:numId w:val="22"/>
        </w:numPr>
        <w:spacing w:before="0" w:after="0" w:line="240" w:lineRule="auto"/>
        <w:rPr>
          <w:rFonts w:ascii="Cambria" w:hAnsi="Cambria"/>
          <w:sz w:val="24"/>
          <w:lang w:val="nb-NO"/>
        </w:rPr>
      </w:pPr>
      <w:r w:rsidRPr="00536E14">
        <w:rPr>
          <w:rFonts w:ascii="Cambria" w:hAnsi="Cambria"/>
          <w:sz w:val="24"/>
          <w:lang w:val="nb-NO"/>
        </w:rPr>
        <w:t>Skolen legger til rette for og innkaller til trinnvise og felles foreldremøter v/ skolestart.</w:t>
      </w:r>
    </w:p>
    <w:p w:rsidR="00D50873" w:rsidRPr="00536E14" w:rsidRDefault="00D50873" w:rsidP="00D50873">
      <w:pPr>
        <w:numPr>
          <w:ilvl w:val="0"/>
          <w:numId w:val="22"/>
        </w:numPr>
        <w:spacing w:before="0" w:after="0" w:line="240" w:lineRule="auto"/>
        <w:rPr>
          <w:rFonts w:ascii="Cambria" w:hAnsi="Cambria"/>
          <w:sz w:val="24"/>
          <w:lang w:val="nb-NO"/>
        </w:rPr>
      </w:pPr>
      <w:r w:rsidRPr="00536E14">
        <w:rPr>
          <w:rFonts w:ascii="Cambria" w:hAnsi="Cambria"/>
          <w:sz w:val="24"/>
          <w:lang w:val="nb-NO"/>
        </w:rPr>
        <w:t xml:space="preserve">SFO innkaller til foreldremøte for hele foreldregruppa. </w:t>
      </w:r>
    </w:p>
    <w:p w:rsidR="00D50873" w:rsidRPr="00536E14" w:rsidRDefault="00D50873" w:rsidP="00D50873">
      <w:pPr>
        <w:numPr>
          <w:ilvl w:val="0"/>
          <w:numId w:val="22"/>
        </w:numPr>
        <w:spacing w:before="0" w:after="0" w:line="240" w:lineRule="auto"/>
        <w:rPr>
          <w:rFonts w:ascii="Cambria" w:hAnsi="Cambria"/>
          <w:sz w:val="24"/>
          <w:lang w:val="nb-NO"/>
        </w:rPr>
      </w:pPr>
      <w:r w:rsidRPr="00536E14">
        <w:rPr>
          <w:rFonts w:ascii="Cambria" w:hAnsi="Cambria"/>
          <w:sz w:val="24"/>
          <w:lang w:val="nb-NO"/>
        </w:rPr>
        <w:t>Rektor møter fast i FAU.</w:t>
      </w:r>
    </w:p>
    <w:p w:rsidR="00D50873" w:rsidRPr="00536E14" w:rsidRDefault="00D50873" w:rsidP="00D50873">
      <w:pPr>
        <w:numPr>
          <w:ilvl w:val="0"/>
          <w:numId w:val="22"/>
        </w:numPr>
        <w:spacing w:before="0" w:after="0" w:line="240" w:lineRule="auto"/>
        <w:rPr>
          <w:rFonts w:ascii="Cambria" w:hAnsi="Cambria"/>
          <w:sz w:val="24"/>
          <w:lang w:val="nb-NO"/>
        </w:rPr>
      </w:pPr>
      <w:r w:rsidRPr="00536E14">
        <w:rPr>
          <w:rFonts w:ascii="Cambria" w:hAnsi="Cambria"/>
          <w:sz w:val="24"/>
          <w:lang w:val="nb-NO"/>
        </w:rPr>
        <w:t>«Foreldreskolen» ansvar: skolens ledelse</w:t>
      </w:r>
    </w:p>
    <w:p w:rsidR="00D50873" w:rsidRDefault="00D50873" w:rsidP="00D50873">
      <w:pPr>
        <w:numPr>
          <w:ilvl w:val="0"/>
          <w:numId w:val="22"/>
        </w:numPr>
        <w:spacing w:before="0" w:after="0" w:line="240" w:lineRule="auto"/>
        <w:rPr>
          <w:rFonts w:ascii="Cambria" w:hAnsi="Cambria"/>
          <w:sz w:val="24"/>
          <w:lang w:val="nb-NO"/>
        </w:rPr>
      </w:pPr>
      <w:r w:rsidRPr="00536E14">
        <w:rPr>
          <w:rFonts w:ascii="Cambria" w:hAnsi="Cambria"/>
          <w:sz w:val="24"/>
          <w:lang w:val="nb-NO"/>
        </w:rPr>
        <w:t xml:space="preserve">Rektor, SFO-leder og 2 lærere møter fast i </w:t>
      </w:r>
      <w:r w:rsidR="00C60086" w:rsidRPr="00536E14">
        <w:rPr>
          <w:rFonts w:ascii="Cambria" w:hAnsi="Cambria"/>
          <w:sz w:val="24"/>
          <w:lang w:val="nb-NO"/>
        </w:rPr>
        <w:t>Driftsstyret</w:t>
      </w:r>
    </w:p>
    <w:p w:rsidR="003C15E9" w:rsidRPr="00536E14" w:rsidRDefault="003C15E9" w:rsidP="00D50873">
      <w:pPr>
        <w:numPr>
          <w:ilvl w:val="0"/>
          <w:numId w:val="22"/>
        </w:numPr>
        <w:spacing w:before="0" w:after="0" w:line="240" w:lineRule="auto"/>
        <w:rPr>
          <w:rFonts w:ascii="Cambria" w:hAnsi="Cambria"/>
          <w:sz w:val="24"/>
          <w:lang w:val="nb-NO"/>
        </w:rPr>
      </w:pPr>
      <w:r>
        <w:rPr>
          <w:rFonts w:ascii="Cambria" w:hAnsi="Cambria"/>
          <w:sz w:val="24"/>
          <w:lang w:val="nb-NO"/>
        </w:rPr>
        <w:t>Avdelingsleder, verneombud og SFO-ansatt møter i Skolemiljøutvalget</w:t>
      </w:r>
    </w:p>
    <w:p w:rsidR="00D50873" w:rsidRPr="00536E14" w:rsidRDefault="00D50873" w:rsidP="00D50873">
      <w:pPr>
        <w:rPr>
          <w:rFonts w:ascii="Cambria" w:hAnsi="Cambria"/>
          <w:sz w:val="24"/>
          <w:lang w:val="nb-NO"/>
        </w:rPr>
      </w:pPr>
    </w:p>
    <w:p w:rsidR="00D50873" w:rsidRPr="00536E14" w:rsidRDefault="00D50873" w:rsidP="00D50873">
      <w:pPr>
        <w:rPr>
          <w:rFonts w:ascii="Cambria" w:hAnsi="Cambria"/>
          <w:sz w:val="24"/>
          <w:lang w:val="nb-NO"/>
        </w:rPr>
      </w:pPr>
      <w:r w:rsidRPr="006A3527">
        <w:rPr>
          <w:rFonts w:ascii="Cambria" w:hAnsi="Cambria"/>
          <w:b/>
          <w:sz w:val="24"/>
          <w:lang w:val="nb-NO"/>
        </w:rPr>
        <w:t>Tiltak skolen</w:t>
      </w:r>
      <w:r w:rsidRPr="003C15E9">
        <w:rPr>
          <w:rFonts w:ascii="Cambria" w:hAnsi="Cambria"/>
          <w:sz w:val="24"/>
          <w:lang w:val="nb-NO"/>
        </w:rPr>
        <w:t xml:space="preserve"> </w:t>
      </w:r>
      <w:r w:rsidRPr="006A3527">
        <w:rPr>
          <w:rFonts w:ascii="Cambria" w:hAnsi="Cambria"/>
          <w:b/>
          <w:sz w:val="24"/>
          <w:lang w:val="nb-NO"/>
        </w:rPr>
        <w:t>iverksetter</w:t>
      </w:r>
      <w:r w:rsidRPr="00536E14">
        <w:rPr>
          <w:rFonts w:ascii="Cambria" w:hAnsi="Cambria"/>
          <w:sz w:val="24"/>
          <w:lang w:val="nb-NO"/>
        </w:rPr>
        <w:t xml:space="preserve"> for å bidra til at skolens samarbeid med hjemmene</w:t>
      </w:r>
      <w:r w:rsidR="006A3527">
        <w:rPr>
          <w:rFonts w:ascii="Cambria" w:hAnsi="Cambria"/>
          <w:sz w:val="24"/>
          <w:lang w:val="nb-NO"/>
        </w:rPr>
        <w:t xml:space="preserve"> skal ha høy kvalitet og bidra</w:t>
      </w:r>
      <w:r w:rsidRPr="00536E14">
        <w:rPr>
          <w:rFonts w:ascii="Cambria" w:hAnsi="Cambria"/>
          <w:sz w:val="24"/>
          <w:lang w:val="nb-NO"/>
        </w:rPr>
        <w:t xml:space="preserve"> best mulig til utvikling av </w:t>
      </w:r>
      <w:r w:rsidR="006A3527">
        <w:rPr>
          <w:rFonts w:ascii="Cambria" w:hAnsi="Cambria"/>
          <w:sz w:val="24"/>
          <w:lang w:val="nb-NO"/>
        </w:rPr>
        <w:t>et godt</w:t>
      </w:r>
      <w:r w:rsidRPr="00536E14">
        <w:rPr>
          <w:rFonts w:ascii="Cambria" w:hAnsi="Cambria"/>
          <w:sz w:val="24"/>
          <w:lang w:val="nb-NO"/>
        </w:rPr>
        <w:t xml:space="preserve"> læringsmiljø for elevene: </w:t>
      </w:r>
    </w:p>
    <w:p w:rsidR="00D50873" w:rsidRPr="00536E14" w:rsidRDefault="00D50873" w:rsidP="00D50873">
      <w:pPr>
        <w:rPr>
          <w:rFonts w:ascii="Cambria" w:hAnsi="Cambria"/>
          <w:sz w:val="24"/>
          <w:lang w:val="nb-NO"/>
        </w:rPr>
      </w:pPr>
    </w:p>
    <w:p w:rsidR="00D50873" w:rsidRPr="00536E14" w:rsidRDefault="00D50873" w:rsidP="00D50873">
      <w:pPr>
        <w:numPr>
          <w:ilvl w:val="0"/>
          <w:numId w:val="23"/>
        </w:numPr>
        <w:spacing w:before="0" w:after="0" w:line="240" w:lineRule="auto"/>
        <w:rPr>
          <w:rFonts w:ascii="Cambria" w:hAnsi="Cambria"/>
          <w:sz w:val="24"/>
          <w:lang w:val="nb-NO"/>
        </w:rPr>
      </w:pPr>
      <w:r w:rsidRPr="00536E14">
        <w:rPr>
          <w:rFonts w:ascii="Cambria" w:hAnsi="Cambria"/>
          <w:sz w:val="24"/>
          <w:lang w:val="nb-NO"/>
        </w:rPr>
        <w:t>Klassekontaktene er delaktige i utformingen av aktivitetsplanen.</w:t>
      </w:r>
    </w:p>
    <w:p w:rsidR="00D50873" w:rsidRPr="00536E14" w:rsidRDefault="003C15E9" w:rsidP="00D50873">
      <w:pPr>
        <w:numPr>
          <w:ilvl w:val="0"/>
          <w:numId w:val="23"/>
        </w:numPr>
        <w:spacing w:before="0" w:after="0" w:line="240" w:lineRule="auto"/>
        <w:rPr>
          <w:rFonts w:ascii="Cambria" w:hAnsi="Cambria"/>
          <w:sz w:val="24"/>
          <w:lang w:val="nb-NO"/>
        </w:rPr>
      </w:pPr>
      <w:r>
        <w:rPr>
          <w:rFonts w:ascii="Cambria" w:hAnsi="Cambria"/>
          <w:sz w:val="24"/>
          <w:lang w:val="nb-NO"/>
        </w:rPr>
        <w:t xml:space="preserve">Storsamlinger og </w:t>
      </w:r>
      <w:r w:rsidR="00D50873" w:rsidRPr="00536E14">
        <w:rPr>
          <w:rFonts w:ascii="Cambria" w:hAnsi="Cambria"/>
          <w:sz w:val="24"/>
          <w:lang w:val="nb-NO"/>
        </w:rPr>
        <w:t>temakvelder</w:t>
      </w:r>
    </w:p>
    <w:p w:rsidR="00D50873" w:rsidRPr="00536E14" w:rsidRDefault="00D50873" w:rsidP="00D50873">
      <w:pPr>
        <w:numPr>
          <w:ilvl w:val="0"/>
          <w:numId w:val="23"/>
        </w:numPr>
        <w:spacing w:before="0" w:after="0" w:line="240" w:lineRule="auto"/>
        <w:rPr>
          <w:rFonts w:ascii="Cambria" w:hAnsi="Cambria"/>
          <w:sz w:val="24"/>
          <w:lang w:val="nb-NO"/>
        </w:rPr>
      </w:pPr>
      <w:r w:rsidRPr="00536E14">
        <w:rPr>
          <w:rFonts w:ascii="Cambria" w:hAnsi="Cambria"/>
          <w:sz w:val="24"/>
          <w:lang w:val="nb-NO"/>
        </w:rPr>
        <w:t>Skolens nettside er oppdatert og informativ</w:t>
      </w:r>
    </w:p>
    <w:p w:rsidR="00D50873" w:rsidRPr="00536E14" w:rsidRDefault="00D50873" w:rsidP="00D50873">
      <w:pPr>
        <w:numPr>
          <w:ilvl w:val="0"/>
          <w:numId w:val="23"/>
        </w:numPr>
        <w:spacing w:before="0" w:after="0" w:line="240" w:lineRule="auto"/>
        <w:rPr>
          <w:rFonts w:ascii="Cambria" w:hAnsi="Cambria"/>
          <w:sz w:val="24"/>
          <w:lang w:val="nb-NO"/>
        </w:rPr>
      </w:pPr>
      <w:r w:rsidRPr="00536E14">
        <w:rPr>
          <w:rFonts w:ascii="Cambria" w:hAnsi="Cambria"/>
          <w:sz w:val="24"/>
          <w:lang w:val="nb-NO"/>
        </w:rPr>
        <w:t xml:space="preserve">Skolens nettside viser </w:t>
      </w:r>
      <w:proofErr w:type="gramStart"/>
      <w:r w:rsidRPr="00536E14">
        <w:rPr>
          <w:rFonts w:ascii="Cambria" w:hAnsi="Cambria"/>
          <w:sz w:val="24"/>
          <w:lang w:val="nb-NO"/>
        </w:rPr>
        <w:t>månedens ”</w:t>
      </w:r>
      <w:r w:rsidR="004C06DF">
        <w:rPr>
          <w:rFonts w:ascii="Cambria" w:hAnsi="Cambria"/>
          <w:sz w:val="24"/>
          <w:lang w:val="nb-NO"/>
        </w:rPr>
        <w:t>Trivsels</w:t>
      </w:r>
      <w:proofErr w:type="gramEnd"/>
      <w:r w:rsidRPr="00536E14">
        <w:rPr>
          <w:rFonts w:ascii="Cambria" w:hAnsi="Cambria"/>
          <w:sz w:val="24"/>
          <w:lang w:val="nb-NO"/>
        </w:rPr>
        <w:t>- ord”</w:t>
      </w:r>
    </w:p>
    <w:p w:rsidR="00D50873" w:rsidRPr="00536E14" w:rsidRDefault="00D50873" w:rsidP="00D50873">
      <w:pPr>
        <w:tabs>
          <w:tab w:val="left" w:pos="1860"/>
        </w:tabs>
        <w:rPr>
          <w:rFonts w:ascii="Cambria" w:hAnsi="Cambria"/>
          <w:color w:val="000000"/>
          <w:sz w:val="48"/>
          <w:lang w:val="nb-NO"/>
        </w:rPr>
      </w:pPr>
      <w:r w:rsidRPr="00536E14">
        <w:rPr>
          <w:rFonts w:ascii="Cambria" w:hAnsi="Cambria"/>
          <w:color w:val="000000"/>
          <w:sz w:val="48"/>
          <w:lang w:val="nb-NO"/>
        </w:rPr>
        <w:tab/>
      </w:r>
    </w:p>
    <w:p w:rsidR="00D50873" w:rsidRPr="00536E14" w:rsidRDefault="00D50873" w:rsidP="003C15E9">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0" w:name="_Toc441052056"/>
      <w:r w:rsidRPr="00536E14">
        <w:rPr>
          <w:lang w:val="nb-NO"/>
        </w:rPr>
        <w:t>ved skoleårets begynnelse</w:t>
      </w:r>
      <w:bookmarkEnd w:id="20"/>
    </w:p>
    <w:p w:rsidR="00D50873" w:rsidRPr="00536E14" w:rsidRDefault="00D50873" w:rsidP="00D50873">
      <w:pPr>
        <w:rPr>
          <w:lang w:val="nb-NO"/>
        </w:rPr>
      </w:pPr>
    </w:p>
    <w:p w:rsidR="00D50873" w:rsidRPr="00536E14" w:rsidRDefault="00D50873" w:rsidP="00D50873">
      <w:pPr>
        <w:rPr>
          <w:rFonts w:ascii="Cambria" w:hAnsi="Cambria"/>
          <w:sz w:val="24"/>
          <w:lang w:val="nb-NO"/>
        </w:rPr>
      </w:pPr>
      <w:r w:rsidRPr="00536E14">
        <w:rPr>
          <w:rFonts w:ascii="Cambria" w:hAnsi="Cambria"/>
          <w:sz w:val="24"/>
          <w:lang w:val="nb-NO"/>
        </w:rPr>
        <w:t xml:space="preserve">Mål: </w:t>
      </w:r>
      <w:r w:rsidRPr="003C15E9">
        <w:rPr>
          <w:rFonts w:ascii="Cambria" w:hAnsi="Cambria"/>
          <w:b/>
          <w:sz w:val="24"/>
          <w:lang w:val="nb-NO"/>
        </w:rPr>
        <w:t>Skolestarten skal være forutsigbar, trygg og gi alle elever en positiv opplevelse</w:t>
      </w:r>
    </w:p>
    <w:p w:rsidR="00D50873" w:rsidRPr="00536E14" w:rsidRDefault="00D50873" w:rsidP="00D50873">
      <w:pPr>
        <w:pStyle w:val="Topptekst"/>
        <w:tabs>
          <w:tab w:val="clear" w:pos="4536"/>
          <w:tab w:val="clear" w:pos="9072"/>
        </w:tabs>
        <w:rPr>
          <w:rFonts w:ascii="Cambria" w:hAnsi="Cambria"/>
          <w:sz w:val="24"/>
          <w:szCs w:val="24"/>
          <w:lang w:val="nb-NO"/>
        </w:rPr>
      </w:pPr>
    </w:p>
    <w:p w:rsidR="00D50873" w:rsidRPr="00536E14" w:rsidRDefault="00D50873" w:rsidP="00D50873">
      <w:pPr>
        <w:rPr>
          <w:rFonts w:ascii="Cambria" w:hAnsi="Cambria"/>
          <w:sz w:val="24"/>
          <w:lang w:val="nb-NO"/>
        </w:rPr>
      </w:pPr>
      <w:r w:rsidRPr="00536E14">
        <w:rPr>
          <w:rFonts w:ascii="Cambria" w:hAnsi="Cambria"/>
          <w:sz w:val="24"/>
          <w:lang w:val="nb-NO"/>
        </w:rPr>
        <w:t>Det betyr:</w:t>
      </w:r>
      <w:r w:rsidRPr="00536E14">
        <w:rPr>
          <w:rFonts w:ascii="Cambria" w:hAnsi="Cambria"/>
          <w:i/>
          <w:sz w:val="24"/>
          <w:lang w:val="nb-NO"/>
        </w:rPr>
        <w:t xml:space="preserve"> </w:t>
      </w:r>
      <w:r w:rsidRPr="00536E14">
        <w:rPr>
          <w:rFonts w:ascii="Cambria" w:hAnsi="Cambria"/>
          <w:sz w:val="24"/>
          <w:lang w:val="nb-NO"/>
        </w:rPr>
        <w:t>Eleven føler seg velkommen. Hun/han blir sett og ivaretatt.</w:t>
      </w:r>
    </w:p>
    <w:p w:rsidR="00D50873" w:rsidRPr="00536E14" w:rsidRDefault="00D50873" w:rsidP="00D50873">
      <w:pPr>
        <w:rPr>
          <w:rFonts w:ascii="Cambria" w:hAnsi="Cambria"/>
          <w:sz w:val="24"/>
          <w:lang w:val="nb-NO"/>
        </w:rPr>
      </w:pPr>
      <w:r w:rsidRPr="00536E14">
        <w:rPr>
          <w:rFonts w:ascii="Cambria" w:hAnsi="Cambria"/>
          <w:b/>
          <w:sz w:val="24"/>
          <w:lang w:val="nb-NO"/>
        </w:rPr>
        <w:t>Tiltak skolen iverksetter</w:t>
      </w:r>
      <w:r w:rsidRPr="00536E14">
        <w:rPr>
          <w:rFonts w:ascii="Cambria" w:hAnsi="Cambria"/>
          <w:sz w:val="24"/>
          <w:lang w:val="nb-NO"/>
        </w:rPr>
        <w:t xml:space="preserve"> for å sikre en god skolestart for enkelteleven: </w:t>
      </w:r>
    </w:p>
    <w:p w:rsidR="00D50873" w:rsidRPr="00536E14" w:rsidRDefault="00D50873" w:rsidP="00D50873">
      <w:pPr>
        <w:numPr>
          <w:ilvl w:val="0"/>
          <w:numId w:val="24"/>
        </w:numPr>
        <w:spacing w:before="0" w:after="0" w:line="240" w:lineRule="auto"/>
        <w:rPr>
          <w:rFonts w:ascii="Cambria" w:hAnsi="Cambria"/>
          <w:sz w:val="24"/>
          <w:lang w:val="nb-NO"/>
        </w:rPr>
      </w:pPr>
      <w:r w:rsidRPr="00536E14">
        <w:rPr>
          <w:rFonts w:ascii="Cambria" w:hAnsi="Cambria"/>
          <w:sz w:val="24"/>
          <w:lang w:val="nb-NO"/>
        </w:rPr>
        <w:t>Informasjon om skoleplass og -start etter rutine</w:t>
      </w:r>
      <w:r w:rsidR="006A3527">
        <w:rPr>
          <w:rFonts w:ascii="Cambria" w:hAnsi="Cambria"/>
          <w:sz w:val="24"/>
          <w:lang w:val="nb-NO"/>
        </w:rPr>
        <w:t>r for bydelen/Stavanger kommune</w:t>
      </w:r>
    </w:p>
    <w:p w:rsidR="00D50873" w:rsidRPr="00536E14" w:rsidRDefault="00D50873" w:rsidP="00D50873">
      <w:pPr>
        <w:numPr>
          <w:ilvl w:val="0"/>
          <w:numId w:val="24"/>
        </w:numPr>
        <w:spacing w:before="0" w:after="0" w:line="240" w:lineRule="auto"/>
        <w:rPr>
          <w:rFonts w:ascii="Cambria" w:hAnsi="Cambria"/>
          <w:sz w:val="24"/>
          <w:lang w:val="nb-NO"/>
        </w:rPr>
      </w:pPr>
      <w:r w:rsidRPr="00536E14">
        <w:rPr>
          <w:rFonts w:ascii="Cambria" w:hAnsi="Cambria"/>
          <w:sz w:val="24"/>
          <w:lang w:val="nb-NO"/>
        </w:rPr>
        <w:t xml:space="preserve">Velkomstbrev m/ informasjon </w:t>
      </w:r>
      <w:r w:rsidR="006A3527">
        <w:rPr>
          <w:rFonts w:ascii="Cambria" w:hAnsi="Cambria"/>
          <w:sz w:val="24"/>
          <w:lang w:val="nb-NO"/>
        </w:rPr>
        <w:t>og invitasjon til foreldremøte</w:t>
      </w:r>
    </w:p>
    <w:p w:rsidR="00D50873" w:rsidRPr="00536E14" w:rsidRDefault="00D50873" w:rsidP="00D50873">
      <w:pPr>
        <w:numPr>
          <w:ilvl w:val="0"/>
          <w:numId w:val="24"/>
        </w:numPr>
        <w:spacing w:before="0" w:after="0" w:line="240" w:lineRule="auto"/>
        <w:rPr>
          <w:rFonts w:ascii="Cambria" w:hAnsi="Cambria"/>
          <w:sz w:val="24"/>
          <w:lang w:val="nb-NO"/>
        </w:rPr>
      </w:pPr>
      <w:r w:rsidRPr="00536E14">
        <w:rPr>
          <w:rFonts w:ascii="Cambria" w:hAnsi="Cambria"/>
          <w:sz w:val="24"/>
          <w:lang w:val="nb-NO"/>
        </w:rPr>
        <w:t>Besøksdag der elevene bl.a. møter</w:t>
      </w:r>
      <w:r w:rsidR="006A3527">
        <w:rPr>
          <w:rFonts w:ascii="Cambria" w:hAnsi="Cambria"/>
          <w:sz w:val="24"/>
          <w:lang w:val="nb-NO"/>
        </w:rPr>
        <w:t xml:space="preserve"> kontaktlærer og fadderelever</w:t>
      </w:r>
    </w:p>
    <w:p w:rsidR="00D50873" w:rsidRPr="00536E14" w:rsidRDefault="006A3527" w:rsidP="00D50873">
      <w:pPr>
        <w:numPr>
          <w:ilvl w:val="0"/>
          <w:numId w:val="24"/>
        </w:numPr>
        <w:spacing w:before="0" w:after="0" w:line="240" w:lineRule="auto"/>
        <w:rPr>
          <w:rFonts w:ascii="Cambria" w:hAnsi="Cambria"/>
          <w:sz w:val="24"/>
          <w:lang w:val="nb-NO"/>
        </w:rPr>
      </w:pPr>
      <w:r>
        <w:rPr>
          <w:rFonts w:ascii="Cambria" w:hAnsi="Cambria"/>
          <w:sz w:val="24"/>
          <w:lang w:val="nb-NO"/>
        </w:rPr>
        <w:t>Første skoledag er en festdag m/ flaggheising</w:t>
      </w:r>
    </w:p>
    <w:p w:rsidR="00D50873" w:rsidRPr="00536E14" w:rsidRDefault="00D50873" w:rsidP="00D50873">
      <w:pPr>
        <w:tabs>
          <w:tab w:val="left" w:pos="1860"/>
        </w:tabs>
        <w:rPr>
          <w:rFonts w:ascii="Cambria" w:hAnsi="Cambria"/>
          <w:color w:val="000000"/>
          <w:sz w:val="56"/>
          <w:lang w:val="nb-NO"/>
        </w:rPr>
      </w:pPr>
    </w:p>
    <w:p w:rsidR="00D50873" w:rsidRPr="00536E14" w:rsidRDefault="00D50873" w:rsidP="006A3527">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1" w:name="_Toc441052057"/>
      <w:r w:rsidRPr="00536E14">
        <w:rPr>
          <w:lang w:val="nb-NO"/>
        </w:rPr>
        <w:t>årlig gruppestart i klasserommet</w:t>
      </w:r>
      <w:bookmarkEnd w:id="21"/>
    </w:p>
    <w:p w:rsidR="006A3527" w:rsidRDefault="006A3527" w:rsidP="00D50873">
      <w:pPr>
        <w:rPr>
          <w:rFonts w:ascii="Cambria" w:hAnsi="Cambria"/>
          <w:sz w:val="24"/>
          <w:lang w:val="nb-NO"/>
        </w:rPr>
      </w:pPr>
    </w:p>
    <w:p w:rsidR="00D50873" w:rsidRPr="00536E14" w:rsidRDefault="00D50873" w:rsidP="00D50873">
      <w:pPr>
        <w:rPr>
          <w:rFonts w:ascii="Cambria" w:hAnsi="Cambria"/>
          <w:sz w:val="24"/>
          <w:lang w:val="nb-NO"/>
        </w:rPr>
      </w:pPr>
      <w:r w:rsidRPr="00536E14">
        <w:rPr>
          <w:rFonts w:ascii="Cambria" w:hAnsi="Cambria"/>
          <w:sz w:val="24"/>
          <w:lang w:val="nb-NO"/>
        </w:rPr>
        <w:t xml:space="preserve">Mål: </w:t>
      </w:r>
      <w:r w:rsidRPr="006A3527">
        <w:rPr>
          <w:rFonts w:ascii="Cambria" w:hAnsi="Cambria"/>
          <w:b/>
          <w:sz w:val="24"/>
          <w:lang w:val="nb-NO"/>
        </w:rPr>
        <w:t>Lærer møter gruppen på en måte som signaliserer trygg ledelse, ivaretakelse som basis for gjensidig tillit</w:t>
      </w:r>
      <w:r w:rsidR="006A3527">
        <w:rPr>
          <w:rFonts w:ascii="Cambria" w:hAnsi="Cambria"/>
          <w:b/>
          <w:sz w:val="24"/>
          <w:lang w:val="nb-NO"/>
        </w:rPr>
        <w:t>.</w:t>
      </w:r>
    </w:p>
    <w:p w:rsidR="00D50873" w:rsidRPr="00536E14" w:rsidRDefault="00D50873" w:rsidP="00D50873">
      <w:pPr>
        <w:rPr>
          <w:rFonts w:ascii="Cambria" w:hAnsi="Cambria"/>
          <w:sz w:val="24"/>
          <w:lang w:val="nb-NO"/>
        </w:rPr>
      </w:pPr>
      <w:r w:rsidRPr="00536E14">
        <w:rPr>
          <w:rFonts w:ascii="Cambria" w:hAnsi="Cambria"/>
          <w:sz w:val="24"/>
          <w:lang w:val="nb-NO"/>
        </w:rPr>
        <w:t xml:space="preserve">Det betyr: Læreren er </w:t>
      </w:r>
      <w:r w:rsidR="006A3527">
        <w:rPr>
          <w:rFonts w:ascii="Cambria" w:hAnsi="Cambria"/>
          <w:sz w:val="24"/>
          <w:lang w:val="nb-NO"/>
        </w:rPr>
        <w:t xml:space="preserve">klar, forberedt og har regien. </w:t>
      </w:r>
      <w:r w:rsidRPr="00536E14">
        <w:rPr>
          <w:rFonts w:ascii="Cambria" w:hAnsi="Cambria"/>
          <w:sz w:val="24"/>
          <w:lang w:val="nb-NO"/>
        </w:rPr>
        <w:t>Hun/han ser den enkelte og opptrer med høflighet, tydelighet og respekt.</w:t>
      </w:r>
    </w:p>
    <w:p w:rsidR="00D50873" w:rsidRPr="00536E14" w:rsidRDefault="00D50873" w:rsidP="00D50873">
      <w:pPr>
        <w:rPr>
          <w:rFonts w:ascii="Cambria" w:hAnsi="Cambria"/>
          <w:sz w:val="24"/>
          <w:lang w:val="nb-NO"/>
        </w:rPr>
      </w:pPr>
      <w:r w:rsidRPr="00536E14">
        <w:rPr>
          <w:rFonts w:ascii="Cambria" w:hAnsi="Cambria"/>
          <w:b/>
          <w:sz w:val="24"/>
          <w:lang w:val="nb-NO"/>
        </w:rPr>
        <w:t>Tiltak skolen iverksetter</w:t>
      </w:r>
      <w:r w:rsidRPr="00536E14">
        <w:rPr>
          <w:rFonts w:ascii="Cambria" w:hAnsi="Cambria"/>
          <w:sz w:val="24"/>
          <w:lang w:val="nb-NO"/>
        </w:rPr>
        <w:t xml:space="preserve"> for å sikre en god årlig start for grupper: </w:t>
      </w:r>
    </w:p>
    <w:p w:rsidR="006A3527" w:rsidRDefault="00D50873" w:rsidP="00D50873">
      <w:pPr>
        <w:numPr>
          <w:ilvl w:val="0"/>
          <w:numId w:val="25"/>
        </w:numPr>
        <w:spacing w:before="0" w:after="0" w:line="240" w:lineRule="auto"/>
        <w:rPr>
          <w:rFonts w:ascii="Cambria" w:hAnsi="Cambria"/>
          <w:sz w:val="24"/>
          <w:lang w:val="nb-NO"/>
        </w:rPr>
      </w:pPr>
      <w:r w:rsidRPr="00536E14">
        <w:rPr>
          <w:rFonts w:ascii="Cambria" w:hAnsi="Cambria"/>
          <w:sz w:val="24"/>
          <w:lang w:val="nb-NO"/>
        </w:rPr>
        <w:t xml:space="preserve">Gruppa starter opp sammen med kontaktlæreren. </w:t>
      </w:r>
    </w:p>
    <w:p w:rsidR="00D50873" w:rsidRPr="00536E14" w:rsidRDefault="00D50873" w:rsidP="00D50873">
      <w:pPr>
        <w:numPr>
          <w:ilvl w:val="0"/>
          <w:numId w:val="25"/>
        </w:numPr>
        <w:spacing w:before="0" w:after="0" w:line="240" w:lineRule="auto"/>
        <w:rPr>
          <w:rFonts w:ascii="Cambria" w:hAnsi="Cambria"/>
          <w:sz w:val="24"/>
          <w:lang w:val="nb-NO"/>
        </w:rPr>
      </w:pPr>
      <w:r w:rsidRPr="00536E14">
        <w:rPr>
          <w:rFonts w:ascii="Cambria" w:hAnsi="Cambria"/>
          <w:sz w:val="24"/>
          <w:lang w:val="nb-NO"/>
        </w:rPr>
        <w:t xml:space="preserve">Fellesskapsregler og rutiner repeteres. </w:t>
      </w:r>
    </w:p>
    <w:p w:rsidR="00D50873" w:rsidRPr="00536E14" w:rsidRDefault="00D50873" w:rsidP="00D50873">
      <w:pPr>
        <w:numPr>
          <w:ilvl w:val="0"/>
          <w:numId w:val="25"/>
        </w:numPr>
        <w:spacing w:before="0" w:after="0" w:line="240" w:lineRule="auto"/>
        <w:rPr>
          <w:rFonts w:ascii="Cambria" w:hAnsi="Cambria"/>
          <w:sz w:val="24"/>
          <w:lang w:val="nb-NO"/>
        </w:rPr>
      </w:pPr>
      <w:r w:rsidRPr="00536E14">
        <w:rPr>
          <w:rFonts w:ascii="Cambria" w:hAnsi="Cambria"/>
          <w:sz w:val="24"/>
          <w:lang w:val="nb-NO"/>
        </w:rPr>
        <w:t xml:space="preserve">Læreren presentere nye lærere, fag, aktiviteter; Skisserer hva som vil være nytt og spesielt for dette skoleåret.  </w:t>
      </w:r>
    </w:p>
    <w:p w:rsidR="00D50873" w:rsidRPr="00536E14" w:rsidRDefault="00D50873" w:rsidP="00D50873">
      <w:pPr>
        <w:numPr>
          <w:ilvl w:val="0"/>
          <w:numId w:val="25"/>
        </w:numPr>
        <w:spacing w:before="0" w:after="0" w:line="240" w:lineRule="auto"/>
        <w:rPr>
          <w:rFonts w:ascii="Cambria" w:hAnsi="Cambria"/>
          <w:sz w:val="24"/>
          <w:lang w:val="nb-NO"/>
        </w:rPr>
      </w:pPr>
      <w:r w:rsidRPr="00536E14">
        <w:rPr>
          <w:rFonts w:ascii="Cambria" w:hAnsi="Cambria"/>
          <w:sz w:val="24"/>
          <w:lang w:val="nb-NO"/>
        </w:rPr>
        <w:t xml:space="preserve">Elevene deler sommerferieminner med hverandre. </w:t>
      </w:r>
    </w:p>
    <w:p w:rsidR="00D50873" w:rsidRPr="00536E14" w:rsidRDefault="006A3527" w:rsidP="00D50873">
      <w:pPr>
        <w:numPr>
          <w:ilvl w:val="0"/>
          <w:numId w:val="25"/>
        </w:numPr>
        <w:spacing w:before="0" w:after="0" w:line="240" w:lineRule="auto"/>
        <w:rPr>
          <w:rFonts w:ascii="Cambria" w:hAnsi="Cambria"/>
          <w:sz w:val="24"/>
          <w:lang w:val="nb-NO"/>
        </w:rPr>
      </w:pPr>
      <w:r>
        <w:rPr>
          <w:rFonts w:ascii="Cambria" w:hAnsi="Cambria"/>
          <w:sz w:val="24"/>
          <w:lang w:val="nb-NO"/>
        </w:rPr>
        <w:t>” Trivsels</w:t>
      </w:r>
      <w:r w:rsidR="00D50873" w:rsidRPr="00536E14">
        <w:rPr>
          <w:rFonts w:ascii="Cambria" w:hAnsi="Cambria"/>
          <w:sz w:val="24"/>
          <w:lang w:val="nb-NO"/>
        </w:rPr>
        <w:t>-</w:t>
      </w:r>
      <w:r w:rsidR="00C60086" w:rsidRPr="00536E14">
        <w:rPr>
          <w:rFonts w:ascii="Cambria" w:hAnsi="Cambria"/>
          <w:sz w:val="24"/>
          <w:lang w:val="nb-NO"/>
        </w:rPr>
        <w:t xml:space="preserve">samling” </w:t>
      </w:r>
      <w:r w:rsidR="00D50873" w:rsidRPr="00536E14">
        <w:rPr>
          <w:rFonts w:ascii="Cambria" w:hAnsi="Cambria"/>
          <w:sz w:val="24"/>
          <w:lang w:val="nb-NO"/>
        </w:rPr>
        <w:t xml:space="preserve">for hele skolen der 1.trinnet blir presentert, og 7.trinnet spesielt framhevet. </w:t>
      </w:r>
    </w:p>
    <w:p w:rsidR="00D50873" w:rsidRPr="00536E14" w:rsidRDefault="006A3527" w:rsidP="00D50873">
      <w:pPr>
        <w:numPr>
          <w:ilvl w:val="0"/>
          <w:numId w:val="25"/>
        </w:numPr>
        <w:spacing w:before="0" w:after="0" w:line="240" w:lineRule="auto"/>
        <w:rPr>
          <w:rFonts w:ascii="Cambria" w:hAnsi="Cambria"/>
          <w:sz w:val="24"/>
          <w:lang w:val="nb-NO"/>
        </w:rPr>
      </w:pPr>
      <w:r>
        <w:rPr>
          <w:rFonts w:ascii="Cambria" w:hAnsi="Cambria"/>
          <w:sz w:val="24"/>
          <w:lang w:val="nb-NO"/>
        </w:rPr>
        <w:t>Trivsels</w:t>
      </w:r>
      <w:r w:rsidR="00D50873" w:rsidRPr="00536E14">
        <w:rPr>
          <w:rFonts w:ascii="Cambria" w:hAnsi="Cambria"/>
          <w:sz w:val="24"/>
          <w:lang w:val="nb-NO"/>
        </w:rPr>
        <w:t>regler og skolen</w:t>
      </w:r>
      <w:r>
        <w:rPr>
          <w:rFonts w:ascii="Cambria" w:hAnsi="Cambria"/>
          <w:sz w:val="24"/>
          <w:lang w:val="nb-NO"/>
        </w:rPr>
        <w:t>s</w:t>
      </w:r>
      <w:r w:rsidR="00D50873" w:rsidRPr="00536E14">
        <w:rPr>
          <w:rFonts w:ascii="Cambria" w:hAnsi="Cambria"/>
          <w:sz w:val="24"/>
          <w:lang w:val="nb-NO"/>
        </w:rPr>
        <w:t xml:space="preserve"> visjon blir presentert og gjennomgått</w:t>
      </w:r>
    </w:p>
    <w:p w:rsidR="00D50873" w:rsidRPr="00536E14" w:rsidRDefault="00D50873" w:rsidP="00D50873">
      <w:pPr>
        <w:numPr>
          <w:ilvl w:val="0"/>
          <w:numId w:val="25"/>
        </w:numPr>
        <w:spacing w:before="0" w:after="0" w:line="240" w:lineRule="auto"/>
        <w:rPr>
          <w:rFonts w:ascii="Cambria" w:hAnsi="Cambria"/>
          <w:sz w:val="24"/>
          <w:lang w:val="nb-NO"/>
        </w:rPr>
      </w:pPr>
      <w:r w:rsidRPr="00536E14">
        <w:rPr>
          <w:rFonts w:ascii="Cambria" w:hAnsi="Cambria"/>
          <w:sz w:val="24"/>
          <w:lang w:val="nb-NO"/>
        </w:rPr>
        <w:t>Nye tilsatte på skolen blir også presentert, likeså årets satsingsområder.</w:t>
      </w:r>
    </w:p>
    <w:p w:rsidR="00D50873" w:rsidRPr="00536E14" w:rsidRDefault="00D50873" w:rsidP="00D50873">
      <w:pPr>
        <w:rPr>
          <w:rFonts w:ascii="Cambria" w:hAnsi="Cambria"/>
          <w:sz w:val="24"/>
          <w:lang w:val="nb-NO"/>
        </w:rPr>
      </w:pPr>
    </w:p>
    <w:p w:rsidR="00D50873" w:rsidRPr="00536E14" w:rsidRDefault="00D50873" w:rsidP="006A3527">
      <w:pPr>
        <w:pStyle w:val="Overskrift2"/>
        <w:pBdr>
          <w:top w:val="single" w:sz="24" w:space="0" w:color="92D050"/>
          <w:left w:val="single" w:sz="24" w:space="0" w:color="92D050"/>
          <w:bottom w:val="single" w:sz="24" w:space="0" w:color="92D050"/>
          <w:right w:val="single" w:sz="24" w:space="0" w:color="92D050"/>
        </w:pBdr>
        <w:shd w:val="clear" w:color="auto" w:fill="CFFD91"/>
        <w:rPr>
          <w:lang w:val="nb-NO"/>
        </w:rPr>
      </w:pPr>
      <w:bookmarkStart w:id="22" w:name="_Toc441052058"/>
      <w:r w:rsidRPr="00536E14">
        <w:rPr>
          <w:lang w:val="nb-NO"/>
        </w:rPr>
        <w:t>Elever som kommer midt i skoleåret:</w:t>
      </w:r>
      <w:bookmarkEnd w:id="22"/>
    </w:p>
    <w:p w:rsidR="006A3527" w:rsidRDefault="006A3527" w:rsidP="006A3527">
      <w:pPr>
        <w:spacing w:before="0" w:after="0" w:line="240" w:lineRule="auto"/>
        <w:ind w:left="720"/>
        <w:rPr>
          <w:rFonts w:ascii="Cambria" w:hAnsi="Cambria"/>
          <w:sz w:val="24"/>
          <w:lang w:val="nb-NO"/>
        </w:rPr>
      </w:pPr>
    </w:p>
    <w:p w:rsidR="00D50873" w:rsidRPr="00536E14" w:rsidRDefault="00D50873" w:rsidP="00D50873">
      <w:pPr>
        <w:numPr>
          <w:ilvl w:val="0"/>
          <w:numId w:val="27"/>
        </w:numPr>
        <w:spacing w:before="0" w:after="0" w:line="240" w:lineRule="auto"/>
        <w:rPr>
          <w:rFonts w:ascii="Cambria" w:hAnsi="Cambria"/>
          <w:sz w:val="24"/>
          <w:lang w:val="nb-NO"/>
        </w:rPr>
      </w:pPr>
      <w:r w:rsidRPr="00536E14">
        <w:rPr>
          <w:rFonts w:ascii="Cambria" w:hAnsi="Cambria"/>
          <w:sz w:val="24"/>
          <w:lang w:val="nb-NO"/>
        </w:rPr>
        <w:t xml:space="preserve">Læreren forbereder </w:t>
      </w:r>
      <w:r w:rsidR="006A3527">
        <w:rPr>
          <w:rFonts w:ascii="Cambria" w:hAnsi="Cambria"/>
          <w:sz w:val="24"/>
          <w:lang w:val="nb-NO"/>
        </w:rPr>
        <w:t>gruppa på at det kommer ny elev</w:t>
      </w:r>
    </w:p>
    <w:p w:rsidR="00D50873" w:rsidRPr="00536E14" w:rsidRDefault="00D50873" w:rsidP="00D50873">
      <w:pPr>
        <w:numPr>
          <w:ilvl w:val="0"/>
          <w:numId w:val="26"/>
        </w:numPr>
        <w:spacing w:before="0" w:after="0" w:line="240" w:lineRule="auto"/>
        <w:rPr>
          <w:rFonts w:ascii="Cambria" w:hAnsi="Cambria"/>
          <w:sz w:val="24"/>
          <w:lang w:val="nb-NO"/>
        </w:rPr>
      </w:pPr>
      <w:r w:rsidRPr="00536E14">
        <w:rPr>
          <w:rFonts w:ascii="Cambria" w:hAnsi="Cambria"/>
          <w:sz w:val="24"/>
          <w:lang w:val="nb-NO"/>
        </w:rPr>
        <w:t>Inviteres til besøk i forkant med o</w:t>
      </w:r>
      <w:r w:rsidR="006A3527">
        <w:rPr>
          <w:rFonts w:ascii="Cambria" w:hAnsi="Cambria"/>
          <w:sz w:val="24"/>
          <w:lang w:val="nb-NO"/>
        </w:rPr>
        <w:t>mvisning og en dag med elevene</w:t>
      </w:r>
    </w:p>
    <w:p w:rsidR="00D50873" w:rsidRPr="00536E14" w:rsidRDefault="00D50873" w:rsidP="00D50873">
      <w:pPr>
        <w:numPr>
          <w:ilvl w:val="0"/>
          <w:numId w:val="26"/>
        </w:numPr>
        <w:spacing w:before="0" w:after="0" w:line="240" w:lineRule="auto"/>
        <w:rPr>
          <w:rFonts w:ascii="Cambria" w:hAnsi="Cambria"/>
          <w:sz w:val="24"/>
          <w:lang w:val="nb-NO"/>
        </w:rPr>
      </w:pPr>
      <w:r w:rsidRPr="00536E14">
        <w:rPr>
          <w:rFonts w:ascii="Cambria" w:hAnsi="Cambria"/>
          <w:sz w:val="24"/>
          <w:lang w:val="nb-NO"/>
        </w:rPr>
        <w:t>Tas imot av kontaktlæreren om morgenen,</w:t>
      </w:r>
      <w:r w:rsidR="006A3527">
        <w:rPr>
          <w:rFonts w:ascii="Cambria" w:hAnsi="Cambria"/>
          <w:sz w:val="24"/>
          <w:lang w:val="nb-NO"/>
        </w:rPr>
        <w:t xml:space="preserve"> 1. dagen</w:t>
      </w:r>
    </w:p>
    <w:p w:rsidR="009F67BE" w:rsidRPr="00536E14" w:rsidRDefault="009F67BE" w:rsidP="00D50873">
      <w:pPr>
        <w:rPr>
          <w:rFonts w:ascii="Cambria" w:hAnsi="Cambria"/>
          <w:b/>
          <w:sz w:val="32"/>
          <w:lang w:val="nb-NO"/>
        </w:rPr>
      </w:pPr>
    </w:p>
    <w:p w:rsidR="009F67BE" w:rsidRPr="00536E14" w:rsidRDefault="009F67BE" w:rsidP="006A3527">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3" w:name="_Toc441052059"/>
      <w:r w:rsidRPr="00536E14">
        <w:rPr>
          <w:lang w:val="nb-NO"/>
        </w:rPr>
        <w:t>overganger mellom barnehage – skole, barneskole – ungdomsskole og evt. andre skolebytter</w:t>
      </w:r>
      <w:bookmarkEnd w:id="23"/>
    </w:p>
    <w:p w:rsidR="009F67BE" w:rsidRPr="00536E14" w:rsidRDefault="009F67BE" w:rsidP="009F67BE">
      <w:pPr>
        <w:rPr>
          <w:rFonts w:ascii="Cambria" w:hAnsi="Cambria"/>
          <w:sz w:val="24"/>
          <w:lang w:val="nb-NO"/>
        </w:rPr>
      </w:pPr>
    </w:p>
    <w:p w:rsidR="009F67BE" w:rsidRPr="00536E14" w:rsidRDefault="009F67BE" w:rsidP="009F67BE">
      <w:pPr>
        <w:rPr>
          <w:rFonts w:ascii="Cambria" w:hAnsi="Cambria"/>
          <w:sz w:val="24"/>
          <w:lang w:val="nb-NO"/>
        </w:rPr>
      </w:pPr>
      <w:r w:rsidRPr="00536E14">
        <w:rPr>
          <w:rFonts w:ascii="Cambria" w:hAnsi="Cambria"/>
          <w:sz w:val="24"/>
          <w:lang w:val="nb-NO"/>
        </w:rPr>
        <w:t xml:space="preserve">Mål: </w:t>
      </w:r>
      <w:r w:rsidRPr="006A3527">
        <w:rPr>
          <w:rFonts w:ascii="Cambria" w:hAnsi="Cambria"/>
          <w:b/>
          <w:sz w:val="24"/>
          <w:lang w:val="nb-NO"/>
        </w:rPr>
        <w:t>Overganger mellom barnehage – skole / barneskole - ungdomsskole og mellom skoleslag oppleves som forutsigbart og trygt for elevene</w:t>
      </w:r>
    </w:p>
    <w:p w:rsidR="009F67BE" w:rsidRPr="00536E14" w:rsidRDefault="009F67BE" w:rsidP="009F67BE">
      <w:pPr>
        <w:rPr>
          <w:rFonts w:ascii="Cambria" w:hAnsi="Cambria"/>
          <w:sz w:val="24"/>
          <w:lang w:val="nb-NO"/>
        </w:rPr>
      </w:pPr>
      <w:r w:rsidRPr="00536E14">
        <w:rPr>
          <w:rFonts w:ascii="Cambria" w:hAnsi="Cambria"/>
          <w:sz w:val="24"/>
          <w:lang w:val="nb-NO"/>
        </w:rPr>
        <w:t>Det betyr:</w:t>
      </w:r>
    </w:p>
    <w:p w:rsidR="009F67BE" w:rsidRPr="00536E14" w:rsidRDefault="006A3527" w:rsidP="009F67BE">
      <w:pPr>
        <w:numPr>
          <w:ilvl w:val="0"/>
          <w:numId w:val="27"/>
        </w:numPr>
        <w:spacing w:before="0" w:after="0" w:line="240" w:lineRule="auto"/>
        <w:rPr>
          <w:rFonts w:ascii="Cambria" w:hAnsi="Cambria"/>
          <w:sz w:val="24"/>
          <w:lang w:val="nb-NO"/>
        </w:rPr>
      </w:pPr>
      <w:r>
        <w:rPr>
          <w:rFonts w:ascii="Cambria" w:hAnsi="Cambria"/>
          <w:sz w:val="24"/>
          <w:lang w:val="nb-NO"/>
        </w:rPr>
        <w:t>E</w:t>
      </w:r>
      <w:r w:rsidR="009F67BE" w:rsidRPr="00536E14">
        <w:rPr>
          <w:rFonts w:ascii="Cambria" w:hAnsi="Cambria"/>
          <w:sz w:val="24"/>
          <w:lang w:val="nb-NO"/>
        </w:rPr>
        <w:t>leven og foresatte i god tid blir gjort kjent med rutinene for overgangen og deltar i denne prosessen på en måte som gjør at de føler seg ønsket og ivaretatt.</w:t>
      </w:r>
    </w:p>
    <w:p w:rsidR="009F67BE" w:rsidRPr="00536E14" w:rsidRDefault="009F67BE" w:rsidP="009F67BE">
      <w:pPr>
        <w:numPr>
          <w:ilvl w:val="0"/>
          <w:numId w:val="27"/>
        </w:numPr>
        <w:spacing w:before="0" w:after="0" w:line="240" w:lineRule="auto"/>
        <w:rPr>
          <w:rFonts w:ascii="Cambria" w:hAnsi="Cambria"/>
          <w:sz w:val="24"/>
          <w:lang w:val="nb-NO"/>
        </w:rPr>
      </w:pPr>
      <w:r w:rsidRPr="00536E14">
        <w:rPr>
          <w:rFonts w:ascii="Cambria" w:hAnsi="Cambria"/>
          <w:sz w:val="24"/>
          <w:lang w:val="nb-NO"/>
        </w:rPr>
        <w:t>Skolen følger bydelens/ kommunens planer /prosedyrer</w:t>
      </w:r>
    </w:p>
    <w:p w:rsidR="009F67BE" w:rsidRPr="00536E14" w:rsidRDefault="009F67BE" w:rsidP="009F67BE">
      <w:pPr>
        <w:numPr>
          <w:ilvl w:val="0"/>
          <w:numId w:val="27"/>
        </w:numPr>
        <w:spacing w:before="0" w:after="0" w:line="240" w:lineRule="auto"/>
        <w:rPr>
          <w:rFonts w:ascii="Cambria" w:hAnsi="Cambria"/>
          <w:sz w:val="24"/>
          <w:lang w:val="nb-NO"/>
        </w:rPr>
      </w:pPr>
      <w:r w:rsidRPr="00536E14">
        <w:rPr>
          <w:rFonts w:ascii="Cambria" w:hAnsi="Cambria"/>
          <w:sz w:val="24"/>
          <w:lang w:val="nb-NO"/>
        </w:rPr>
        <w:t xml:space="preserve">Besøksdager, møter med foresatte, </w:t>
      </w:r>
      <w:proofErr w:type="spellStart"/>
      <w:r w:rsidRPr="00536E14">
        <w:rPr>
          <w:rFonts w:ascii="Cambria" w:hAnsi="Cambria"/>
          <w:sz w:val="24"/>
          <w:lang w:val="nb-NO"/>
        </w:rPr>
        <w:t>evt</w:t>
      </w:r>
      <w:proofErr w:type="spellEnd"/>
      <w:r w:rsidRPr="00536E14">
        <w:rPr>
          <w:rFonts w:ascii="Cambria" w:hAnsi="Cambria"/>
          <w:sz w:val="24"/>
          <w:lang w:val="nb-NO"/>
        </w:rPr>
        <w:t xml:space="preserve"> andre instanser, skriftlig informasjon</w:t>
      </w:r>
    </w:p>
    <w:p w:rsidR="009F67BE" w:rsidRPr="00536E14" w:rsidRDefault="009F67BE" w:rsidP="009F67BE">
      <w:pPr>
        <w:rPr>
          <w:rFonts w:ascii="Cambria" w:hAnsi="Cambria"/>
          <w:i/>
          <w:sz w:val="24"/>
          <w:lang w:val="nb-NO"/>
        </w:rPr>
      </w:pPr>
    </w:p>
    <w:p w:rsidR="009F67BE" w:rsidRPr="00536E14" w:rsidRDefault="009F67BE" w:rsidP="006A3527">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4" w:name="_Toc441052060"/>
      <w:r w:rsidRPr="00536E14">
        <w:rPr>
          <w:lang w:val="nb-NO"/>
        </w:rPr>
        <w:t>sikring av arenaer som skolegård, korridorer, toaletter, kroppsøvingsfløy, sfo og skolevei</w:t>
      </w:r>
      <w:bookmarkEnd w:id="24"/>
    </w:p>
    <w:p w:rsidR="009F67BE" w:rsidRPr="00536E14" w:rsidRDefault="009F67BE" w:rsidP="009F67BE">
      <w:pPr>
        <w:rPr>
          <w:rFonts w:ascii="Cambria" w:hAnsi="Cambria"/>
          <w:sz w:val="24"/>
          <w:lang w:val="nb-NO"/>
        </w:rPr>
      </w:pPr>
      <w:r w:rsidRPr="00536E14">
        <w:rPr>
          <w:rFonts w:ascii="Cambria" w:hAnsi="Cambria"/>
          <w:sz w:val="24"/>
          <w:lang w:val="nb-NO"/>
        </w:rPr>
        <w:t xml:space="preserve">Mål: </w:t>
      </w:r>
      <w:r w:rsidRPr="006A3527">
        <w:rPr>
          <w:rFonts w:ascii="Cambria" w:hAnsi="Cambria"/>
          <w:b/>
          <w:sz w:val="24"/>
          <w:lang w:val="nb-NO"/>
        </w:rPr>
        <w:t>Skolen har prosedyrer og sjekkpunkter som gjør at skolegård, korridorer, toaletter, kroppsøvingsfløy, SFO og skolevei oppleves som trygge steder.</w:t>
      </w:r>
    </w:p>
    <w:p w:rsidR="009F67BE" w:rsidRPr="00536E14" w:rsidRDefault="009F67BE" w:rsidP="009F67BE">
      <w:pPr>
        <w:rPr>
          <w:rFonts w:ascii="Cambria" w:hAnsi="Cambria"/>
          <w:sz w:val="24"/>
          <w:lang w:val="nb-NO"/>
        </w:rPr>
      </w:pPr>
      <w:r w:rsidRPr="00536E14">
        <w:rPr>
          <w:rFonts w:ascii="Cambria" w:hAnsi="Cambria"/>
          <w:sz w:val="24"/>
          <w:lang w:val="nb-NO"/>
        </w:rPr>
        <w:t>Det betyr:</w:t>
      </w:r>
    </w:p>
    <w:p w:rsidR="009F67BE" w:rsidRPr="00536E14" w:rsidRDefault="006A3527" w:rsidP="009F67BE">
      <w:pPr>
        <w:numPr>
          <w:ilvl w:val="0"/>
          <w:numId w:val="28"/>
        </w:numPr>
        <w:spacing w:before="0" w:after="0" w:line="240" w:lineRule="auto"/>
        <w:rPr>
          <w:rFonts w:ascii="Cambria" w:hAnsi="Cambria"/>
          <w:sz w:val="24"/>
          <w:lang w:val="nb-NO"/>
        </w:rPr>
      </w:pPr>
      <w:r>
        <w:rPr>
          <w:rFonts w:ascii="Cambria" w:hAnsi="Cambria"/>
          <w:sz w:val="24"/>
          <w:lang w:val="nb-NO"/>
        </w:rPr>
        <w:t>I</w:t>
      </w:r>
      <w:r w:rsidR="009F67BE" w:rsidRPr="00536E14">
        <w:rPr>
          <w:rFonts w:ascii="Cambria" w:hAnsi="Cambria"/>
          <w:sz w:val="24"/>
          <w:lang w:val="nb-NO"/>
        </w:rPr>
        <w:t xml:space="preserve">ngen elever skal kunne utsettes for synlig og/eller hørbar plaging eller mobbing uten at voksne er i nærheten og har mulighet til å gripe inn. </w:t>
      </w:r>
    </w:p>
    <w:p w:rsidR="009F67BE" w:rsidRPr="00536E14" w:rsidRDefault="009F67BE" w:rsidP="009F67BE">
      <w:pPr>
        <w:numPr>
          <w:ilvl w:val="0"/>
          <w:numId w:val="28"/>
        </w:numPr>
        <w:spacing w:before="0" w:after="0" w:line="240" w:lineRule="auto"/>
        <w:rPr>
          <w:rFonts w:ascii="Cambria" w:hAnsi="Cambria"/>
          <w:i/>
          <w:sz w:val="24"/>
          <w:lang w:val="nb-NO"/>
        </w:rPr>
      </w:pPr>
      <w:r w:rsidRPr="00536E14">
        <w:rPr>
          <w:rFonts w:ascii="Cambria" w:hAnsi="Cambria"/>
          <w:sz w:val="24"/>
          <w:lang w:val="nb-NO"/>
        </w:rPr>
        <w:t>Elevene kjenner til at skolen har slike rutiner for vakthold og sjekkpunkter.</w:t>
      </w:r>
    </w:p>
    <w:p w:rsidR="009F67BE" w:rsidRPr="00536E14" w:rsidRDefault="009F67BE" w:rsidP="009F67BE">
      <w:pPr>
        <w:rPr>
          <w:rFonts w:ascii="Cambria" w:hAnsi="Cambria"/>
          <w:sz w:val="24"/>
          <w:lang w:val="nb-NO"/>
        </w:rPr>
      </w:pPr>
    </w:p>
    <w:p w:rsidR="009F67BE" w:rsidRPr="00536E14" w:rsidRDefault="009F67BE" w:rsidP="009F67BE">
      <w:pPr>
        <w:rPr>
          <w:rFonts w:ascii="Cambria" w:hAnsi="Cambria"/>
          <w:sz w:val="24"/>
          <w:lang w:val="nb-NO"/>
        </w:rPr>
      </w:pPr>
      <w:r w:rsidRPr="00536E14">
        <w:rPr>
          <w:rFonts w:ascii="Cambria" w:hAnsi="Cambria"/>
          <w:b/>
          <w:sz w:val="24"/>
          <w:lang w:val="nb-NO"/>
        </w:rPr>
        <w:t>Tiltak skolen iverksetter</w:t>
      </w:r>
      <w:r w:rsidRPr="00536E14">
        <w:rPr>
          <w:rFonts w:ascii="Cambria" w:hAnsi="Cambria"/>
          <w:sz w:val="24"/>
          <w:lang w:val="nb-NO"/>
        </w:rPr>
        <w:t xml:space="preserve"> for å oppnå trygg skolegård, korridorer, trygge toaletter, trygg kroppsøvingsfløy og trygg skolevei for enkelteleven: </w:t>
      </w:r>
    </w:p>
    <w:p w:rsidR="009F67BE" w:rsidRPr="00536E14" w:rsidRDefault="009F67BE" w:rsidP="009F67BE">
      <w:pPr>
        <w:numPr>
          <w:ilvl w:val="0"/>
          <w:numId w:val="29"/>
        </w:numPr>
        <w:spacing w:before="0" w:after="0" w:line="240" w:lineRule="auto"/>
        <w:rPr>
          <w:rFonts w:ascii="Cambria" w:hAnsi="Cambria"/>
          <w:sz w:val="24"/>
          <w:lang w:val="nb-NO"/>
        </w:rPr>
      </w:pPr>
      <w:r w:rsidRPr="00536E14">
        <w:rPr>
          <w:rFonts w:ascii="Cambria" w:hAnsi="Cambria"/>
          <w:sz w:val="24"/>
          <w:lang w:val="nb-NO"/>
        </w:rPr>
        <w:t xml:space="preserve">Vaktplan for friminutt, skoledagens start, ute-frilek på SFO. </w:t>
      </w:r>
    </w:p>
    <w:p w:rsidR="009F67BE" w:rsidRPr="00536E14" w:rsidRDefault="009F67BE" w:rsidP="009F67BE">
      <w:pPr>
        <w:numPr>
          <w:ilvl w:val="0"/>
          <w:numId w:val="29"/>
        </w:numPr>
        <w:spacing w:before="0" w:after="0" w:line="240" w:lineRule="auto"/>
        <w:rPr>
          <w:rFonts w:ascii="Cambria" w:hAnsi="Cambria"/>
          <w:sz w:val="24"/>
          <w:lang w:val="nb-NO"/>
        </w:rPr>
      </w:pPr>
      <w:r w:rsidRPr="00536E14">
        <w:rPr>
          <w:rFonts w:ascii="Cambria" w:hAnsi="Cambria"/>
          <w:sz w:val="24"/>
          <w:lang w:val="nb-NO"/>
        </w:rPr>
        <w:t>Læreren sjekker garderober og toaletter v/ inn- og utmarsj. Faste rutiner i forbindelse med kroppsøving: Læreren er i nærheten av garderobene, sjekker dusjer og toaletter, og låser ytterdøra etter endt økt.</w:t>
      </w:r>
    </w:p>
    <w:p w:rsidR="009F67BE" w:rsidRPr="00536E14" w:rsidRDefault="009F67BE" w:rsidP="009F67BE">
      <w:pPr>
        <w:numPr>
          <w:ilvl w:val="0"/>
          <w:numId w:val="29"/>
        </w:numPr>
        <w:spacing w:before="0" w:after="0" w:line="240" w:lineRule="auto"/>
        <w:rPr>
          <w:rFonts w:ascii="Cambria" w:hAnsi="Cambria"/>
          <w:sz w:val="24"/>
          <w:lang w:val="nb-NO"/>
        </w:rPr>
      </w:pPr>
      <w:r w:rsidRPr="00536E14">
        <w:rPr>
          <w:rFonts w:ascii="Cambria" w:hAnsi="Cambria"/>
          <w:sz w:val="24"/>
          <w:lang w:val="nb-NO"/>
        </w:rPr>
        <w:t>Lærer som avslutter en undervisningstime før friminutter skal være i garderoben / korridoren til alle elevene har gått ut i skolegården.</w:t>
      </w:r>
    </w:p>
    <w:p w:rsidR="009F67BE" w:rsidRPr="00536E14" w:rsidRDefault="009F67BE" w:rsidP="009F67BE">
      <w:pPr>
        <w:numPr>
          <w:ilvl w:val="0"/>
          <w:numId w:val="29"/>
        </w:numPr>
        <w:spacing w:before="0" w:after="0" w:line="240" w:lineRule="auto"/>
        <w:rPr>
          <w:rFonts w:ascii="Cambria" w:hAnsi="Cambria"/>
          <w:sz w:val="24"/>
          <w:lang w:val="nb-NO"/>
        </w:rPr>
      </w:pPr>
      <w:r w:rsidRPr="00536E14">
        <w:rPr>
          <w:rFonts w:ascii="Cambria" w:hAnsi="Cambria"/>
          <w:sz w:val="24"/>
          <w:lang w:val="nb-NO"/>
        </w:rPr>
        <w:t xml:space="preserve">Telefon hjem hvis 1.kl. elev uteblir uten varsel.  </w:t>
      </w:r>
    </w:p>
    <w:p w:rsidR="009F67BE" w:rsidRPr="00536E14" w:rsidRDefault="009F67BE" w:rsidP="009F67BE">
      <w:pPr>
        <w:numPr>
          <w:ilvl w:val="0"/>
          <w:numId w:val="29"/>
        </w:numPr>
        <w:spacing w:before="0" w:after="0" w:line="240" w:lineRule="auto"/>
        <w:rPr>
          <w:rFonts w:ascii="Cambria" w:hAnsi="Cambria"/>
          <w:sz w:val="24"/>
          <w:lang w:val="nb-NO"/>
        </w:rPr>
      </w:pPr>
      <w:r w:rsidRPr="00536E14">
        <w:rPr>
          <w:rFonts w:ascii="Cambria" w:hAnsi="Cambria"/>
          <w:sz w:val="24"/>
          <w:lang w:val="nb-NO"/>
        </w:rPr>
        <w:t>Godeset har ikke sikring av skoleveien.</w:t>
      </w:r>
    </w:p>
    <w:p w:rsidR="009F67BE" w:rsidRPr="00536E14" w:rsidRDefault="009F67BE" w:rsidP="009F67BE">
      <w:pPr>
        <w:ind w:left="360"/>
        <w:rPr>
          <w:rFonts w:ascii="Cambria" w:hAnsi="Cambria"/>
          <w:sz w:val="24"/>
          <w:lang w:val="nb-NO"/>
        </w:rPr>
      </w:pPr>
    </w:p>
    <w:p w:rsidR="009F67BE" w:rsidRPr="00536E14" w:rsidRDefault="009F67BE" w:rsidP="009F67BE">
      <w:pPr>
        <w:ind w:left="360"/>
        <w:rPr>
          <w:rFonts w:ascii="Cambria" w:hAnsi="Cambria"/>
          <w:b/>
          <w:sz w:val="32"/>
          <w:szCs w:val="32"/>
          <w:u w:val="single"/>
          <w:lang w:val="nb-NO"/>
        </w:rPr>
      </w:pPr>
    </w:p>
    <w:p w:rsidR="009F67BE" w:rsidRPr="00536E14" w:rsidRDefault="00536E14" w:rsidP="006A3527">
      <w:pPr>
        <w:pStyle w:val="Overskrift1"/>
        <w:pBdr>
          <w:top w:val="single" w:sz="24" w:space="0" w:color="00B050"/>
          <w:left w:val="single" w:sz="24" w:space="0" w:color="00B050"/>
          <w:bottom w:val="single" w:sz="24" w:space="0" w:color="00B050"/>
          <w:right w:val="single" w:sz="24" w:space="0" w:color="00B050"/>
        </w:pBdr>
        <w:shd w:val="clear" w:color="auto" w:fill="92D050"/>
        <w:rPr>
          <w:lang w:val="nb-NO"/>
        </w:rPr>
      </w:pPr>
      <w:bookmarkStart w:id="25" w:name="_Toc441052061"/>
      <w:r w:rsidRPr="00536E14">
        <w:rPr>
          <w:lang w:val="nb-NO"/>
        </w:rPr>
        <w:t>kontiunitet</w:t>
      </w:r>
      <w:bookmarkEnd w:id="25"/>
    </w:p>
    <w:p w:rsidR="00536E14" w:rsidRPr="00536E14" w:rsidRDefault="00536E14" w:rsidP="00536E14">
      <w:pPr>
        <w:rPr>
          <w:sz w:val="24"/>
          <w:lang w:val="nb-NO"/>
        </w:rPr>
      </w:pPr>
    </w:p>
    <w:p w:rsidR="00536E14" w:rsidRPr="006A3527" w:rsidRDefault="00536E14" w:rsidP="00536E14">
      <w:pPr>
        <w:rPr>
          <w:b/>
          <w:sz w:val="28"/>
          <w:szCs w:val="22"/>
          <w:lang w:val="nb-NO"/>
        </w:rPr>
      </w:pPr>
      <w:r w:rsidRPr="00536E14">
        <w:rPr>
          <w:sz w:val="24"/>
          <w:lang w:val="nb-NO"/>
        </w:rPr>
        <w:t xml:space="preserve">Mål: </w:t>
      </w:r>
      <w:r w:rsidRPr="006A3527">
        <w:rPr>
          <w:b/>
          <w:sz w:val="24"/>
          <w:lang w:val="nb-NO"/>
        </w:rPr>
        <w:t>Skolens arbeid med å forebygge, avdekke og stoppe mobbing og fremme trivsel og trygghet foregår kontinuerlig</w:t>
      </w:r>
    </w:p>
    <w:p w:rsidR="00536E14" w:rsidRPr="00536E14" w:rsidRDefault="00536E14" w:rsidP="00536E14">
      <w:pPr>
        <w:pStyle w:val="Brdtekst"/>
        <w:rPr>
          <w:rFonts w:ascii="Cambria" w:hAnsi="Cambria"/>
          <w:sz w:val="32"/>
          <w:lang w:val="nb-NO"/>
        </w:rPr>
      </w:pPr>
    </w:p>
    <w:p w:rsidR="009F67BE" w:rsidRPr="00536E14" w:rsidRDefault="009F67BE" w:rsidP="009F67BE">
      <w:pPr>
        <w:pStyle w:val="Brdtekstinnrykk2"/>
        <w:ind w:left="0"/>
        <w:rPr>
          <w:rFonts w:ascii="Cambria" w:hAnsi="Cambria"/>
          <w:sz w:val="24"/>
          <w:szCs w:val="24"/>
          <w:lang w:val="nb-NO"/>
        </w:rPr>
      </w:pPr>
      <w:r w:rsidRPr="00536E14">
        <w:rPr>
          <w:rFonts w:ascii="Cambria" w:hAnsi="Cambria"/>
          <w:sz w:val="24"/>
          <w:szCs w:val="24"/>
          <w:lang w:val="nb-NO"/>
        </w:rPr>
        <w:t>Ansvarskjede</w:t>
      </w:r>
      <w:r w:rsidR="005B2230">
        <w:rPr>
          <w:rFonts w:ascii="Cambria" w:hAnsi="Cambria"/>
          <w:sz w:val="24"/>
          <w:szCs w:val="24"/>
          <w:lang w:val="nb-NO"/>
        </w:rPr>
        <w:t>:</w:t>
      </w:r>
    </w:p>
    <w:p w:rsidR="009F67BE" w:rsidRPr="00536E14" w:rsidRDefault="009F67BE" w:rsidP="005B2230">
      <w:pPr>
        <w:pStyle w:val="Brdtekstinnrykk2"/>
        <w:spacing w:after="0" w:line="240" w:lineRule="auto"/>
        <w:ind w:left="0"/>
        <w:rPr>
          <w:rFonts w:ascii="Cambria" w:hAnsi="Cambria"/>
          <w:b/>
          <w:sz w:val="24"/>
          <w:szCs w:val="24"/>
          <w:lang w:val="nb-NO"/>
        </w:rPr>
      </w:pPr>
      <w:r w:rsidRPr="00536E14">
        <w:rPr>
          <w:rFonts w:ascii="Cambria" w:hAnsi="Cambria"/>
          <w:sz w:val="24"/>
          <w:szCs w:val="24"/>
          <w:lang w:val="nb-NO"/>
        </w:rPr>
        <w:t>Prinsippet er at problemer løses på lavest mulige nivå, men at lærere vet når saker skal meldes videre og vet hvem de kan henvende seg til hvis problemene ikke kan løses på deres nivå. Det vil altså være som en trapp, der problemene søkes løst lavest mulig, men der en går lenger opp i trappen når det er nødvendig.</w:t>
      </w:r>
    </w:p>
    <w:p w:rsidR="009F67BE" w:rsidRPr="00536E14" w:rsidRDefault="009F67BE" w:rsidP="00536E14">
      <w:pPr>
        <w:rPr>
          <w:rFonts w:ascii="Cambria" w:hAnsi="Cambria"/>
          <w:i/>
          <w:sz w:val="24"/>
          <w:szCs w:val="24"/>
          <w:lang w:val="nb-NO"/>
        </w:rPr>
      </w:pPr>
      <w:r w:rsidRPr="00536E14">
        <w:rPr>
          <w:rFonts w:ascii="Cambria" w:hAnsi="Cambria"/>
          <w:sz w:val="24"/>
          <w:szCs w:val="24"/>
          <w:lang w:val="nb-NO"/>
        </w:rPr>
        <w:t>Det settes opp en oversikt over hvem som har ansvar for hva som gjøres når det gjelder arbeid for trivsel og trygghet og forebygging av mobbing.</w:t>
      </w:r>
    </w:p>
    <w:p w:rsidR="009F67BE" w:rsidRPr="00536E14" w:rsidRDefault="00536E14" w:rsidP="00536E14">
      <w:pPr>
        <w:rPr>
          <w:rFonts w:ascii="Cambria" w:hAnsi="Cambria"/>
          <w:sz w:val="24"/>
          <w:szCs w:val="24"/>
          <w:lang w:val="nb-NO"/>
        </w:rPr>
      </w:pPr>
      <w:r w:rsidRPr="00536E14">
        <w:rPr>
          <w:rFonts w:ascii="Cambria" w:hAnsi="Cambria"/>
          <w:sz w:val="24"/>
          <w:szCs w:val="24"/>
          <w:lang w:val="nb-NO"/>
        </w:rPr>
        <w:t xml:space="preserve">1. </w:t>
      </w:r>
      <w:r w:rsidR="009F67BE" w:rsidRPr="005B2230">
        <w:rPr>
          <w:rFonts w:ascii="Cambria" w:hAnsi="Cambria"/>
          <w:b/>
          <w:sz w:val="24"/>
          <w:szCs w:val="24"/>
          <w:lang w:val="nb-NO"/>
        </w:rPr>
        <w:t>ALLE VOKSNE I SKOLEN</w:t>
      </w:r>
      <w:r w:rsidR="009F67BE" w:rsidRPr="00536E14">
        <w:rPr>
          <w:rFonts w:ascii="Cambria" w:hAnsi="Cambria"/>
          <w:sz w:val="24"/>
          <w:szCs w:val="24"/>
          <w:lang w:val="nb-NO"/>
        </w:rPr>
        <w:t>: Gripe inn, kjenne til og være tydelige overfor trivsels- og miljøreglene ved skolen, praktisere null-toleranse overfor mobbing og plaging.  Melde episoder/henvendelser/observasjoner til kontaktlærer.</w:t>
      </w:r>
    </w:p>
    <w:p w:rsidR="009F67BE" w:rsidRPr="00536E14" w:rsidRDefault="00536E14" w:rsidP="00536E14">
      <w:pPr>
        <w:rPr>
          <w:rFonts w:ascii="Cambria" w:hAnsi="Cambria"/>
          <w:sz w:val="24"/>
          <w:szCs w:val="24"/>
          <w:lang w:val="nb-NO"/>
        </w:rPr>
      </w:pPr>
      <w:r w:rsidRPr="00536E14">
        <w:rPr>
          <w:rFonts w:ascii="Cambria" w:hAnsi="Cambria"/>
          <w:sz w:val="24"/>
          <w:szCs w:val="24"/>
          <w:lang w:val="nb-NO"/>
        </w:rPr>
        <w:t xml:space="preserve">2. </w:t>
      </w:r>
      <w:r w:rsidR="009F67BE" w:rsidRPr="005B2230">
        <w:rPr>
          <w:rFonts w:ascii="Cambria" w:hAnsi="Cambria"/>
          <w:b/>
          <w:sz w:val="24"/>
          <w:szCs w:val="24"/>
          <w:lang w:val="nb-NO"/>
        </w:rPr>
        <w:t>KONTAKTLÆRER</w:t>
      </w:r>
      <w:r w:rsidR="009F67BE" w:rsidRPr="00536E14">
        <w:rPr>
          <w:rFonts w:ascii="Cambria" w:hAnsi="Cambria"/>
          <w:sz w:val="24"/>
          <w:szCs w:val="24"/>
          <w:lang w:val="nb-NO"/>
        </w:rPr>
        <w:t>: Samtale med- og oppfølging av elever. Samtale med foresatte. Orientere ressursteam /ledelsen.</w:t>
      </w:r>
    </w:p>
    <w:p w:rsidR="009F67BE" w:rsidRPr="00536E14" w:rsidRDefault="00536E14" w:rsidP="00536E14">
      <w:pPr>
        <w:rPr>
          <w:rFonts w:ascii="Cambria" w:hAnsi="Cambria"/>
          <w:sz w:val="24"/>
          <w:szCs w:val="24"/>
          <w:lang w:val="nb-NO"/>
        </w:rPr>
      </w:pPr>
      <w:r w:rsidRPr="00536E14">
        <w:rPr>
          <w:rFonts w:ascii="Cambria" w:hAnsi="Cambria"/>
          <w:sz w:val="24"/>
          <w:szCs w:val="24"/>
          <w:lang w:val="nb-NO"/>
        </w:rPr>
        <w:t xml:space="preserve">3. </w:t>
      </w:r>
      <w:r w:rsidR="009F67BE" w:rsidRPr="005B2230">
        <w:rPr>
          <w:rFonts w:ascii="Cambria" w:hAnsi="Cambria"/>
          <w:b/>
          <w:sz w:val="24"/>
          <w:szCs w:val="24"/>
          <w:lang w:val="nb-NO"/>
        </w:rPr>
        <w:t>Ressursteam + KONTAKTLÆRER</w:t>
      </w:r>
      <w:r w:rsidR="009F67BE" w:rsidRPr="00536E14">
        <w:rPr>
          <w:rFonts w:ascii="Cambria" w:hAnsi="Cambria"/>
          <w:sz w:val="24"/>
          <w:szCs w:val="24"/>
          <w:lang w:val="nb-NO"/>
        </w:rPr>
        <w:t>: Oppnevner en annen” oppfølgingsperson” hvis det er formålstjenlig.</w:t>
      </w:r>
    </w:p>
    <w:p w:rsidR="009F67BE" w:rsidRPr="00536E14" w:rsidRDefault="00536E14" w:rsidP="00536E14">
      <w:pPr>
        <w:rPr>
          <w:rFonts w:ascii="Cambria" w:hAnsi="Cambria"/>
          <w:sz w:val="24"/>
          <w:szCs w:val="24"/>
          <w:lang w:val="nb-NO"/>
        </w:rPr>
      </w:pPr>
      <w:r w:rsidRPr="00536E14">
        <w:rPr>
          <w:rFonts w:ascii="Cambria" w:hAnsi="Cambria"/>
          <w:sz w:val="24"/>
          <w:szCs w:val="24"/>
          <w:lang w:val="nb-NO"/>
        </w:rPr>
        <w:t xml:space="preserve">4. </w:t>
      </w:r>
      <w:r w:rsidR="009F67BE" w:rsidRPr="005B2230">
        <w:rPr>
          <w:rFonts w:ascii="Cambria" w:hAnsi="Cambria"/>
          <w:b/>
          <w:sz w:val="24"/>
          <w:szCs w:val="24"/>
          <w:lang w:val="nb-NO"/>
        </w:rPr>
        <w:t>Ressursteam/ledelsen</w:t>
      </w:r>
      <w:r w:rsidR="009F67BE" w:rsidRPr="00536E14">
        <w:rPr>
          <w:rFonts w:ascii="Cambria" w:hAnsi="Cambria"/>
          <w:sz w:val="24"/>
          <w:szCs w:val="24"/>
          <w:lang w:val="nb-NO"/>
        </w:rPr>
        <w:t>: Har kontakt og veiledningsansvar for til lærer/SFO. Orientere skolens ledelse.</w:t>
      </w:r>
    </w:p>
    <w:p w:rsidR="00536E14" w:rsidRPr="00536E14" w:rsidRDefault="00536E14" w:rsidP="009F67BE">
      <w:pPr>
        <w:rPr>
          <w:rFonts w:ascii="Cambria" w:hAnsi="Cambria"/>
          <w:sz w:val="24"/>
          <w:szCs w:val="24"/>
          <w:lang w:val="nb-NO"/>
        </w:rPr>
      </w:pPr>
      <w:r w:rsidRPr="00536E14">
        <w:rPr>
          <w:rFonts w:ascii="Cambria" w:hAnsi="Cambria"/>
          <w:sz w:val="24"/>
          <w:szCs w:val="24"/>
          <w:lang w:val="nb-NO"/>
        </w:rPr>
        <w:t xml:space="preserve">5. </w:t>
      </w:r>
      <w:r w:rsidR="009F67BE" w:rsidRPr="005B2230">
        <w:rPr>
          <w:rFonts w:ascii="Cambria" w:hAnsi="Cambria"/>
          <w:b/>
          <w:sz w:val="24"/>
          <w:szCs w:val="24"/>
          <w:lang w:val="nb-NO"/>
        </w:rPr>
        <w:t>SKOLENS LEDELSE</w:t>
      </w:r>
      <w:r w:rsidR="009F67BE" w:rsidRPr="00536E14">
        <w:rPr>
          <w:rFonts w:ascii="Cambria" w:hAnsi="Cambria"/>
          <w:sz w:val="24"/>
          <w:szCs w:val="24"/>
          <w:lang w:val="nb-NO"/>
        </w:rPr>
        <w:t xml:space="preserve">: Aktiv deltakelse hvis sakens karakter tilsier det - (komplisert, omfang, grad av” alvorlighet”.)  </w:t>
      </w:r>
    </w:p>
    <w:p w:rsidR="009F67BE" w:rsidRDefault="009F67BE" w:rsidP="009F67BE">
      <w:pPr>
        <w:rPr>
          <w:rFonts w:ascii="Cambria" w:hAnsi="Cambria"/>
          <w:sz w:val="24"/>
          <w:szCs w:val="24"/>
          <w:lang w:val="nb-NO"/>
        </w:rPr>
      </w:pPr>
      <w:r w:rsidRPr="00536E14">
        <w:rPr>
          <w:rFonts w:ascii="Cambria" w:hAnsi="Cambria"/>
          <w:sz w:val="24"/>
          <w:szCs w:val="24"/>
          <w:lang w:val="nb-NO"/>
        </w:rPr>
        <w:t xml:space="preserve">Etablere og holde kontakt med andre instanser.   </w:t>
      </w:r>
    </w:p>
    <w:p w:rsidR="00C61CDD" w:rsidRPr="00536E14" w:rsidRDefault="00C61CDD" w:rsidP="009F67BE">
      <w:pPr>
        <w:rPr>
          <w:rFonts w:ascii="Cambria" w:hAnsi="Cambria"/>
          <w:sz w:val="24"/>
          <w:szCs w:val="24"/>
          <w:lang w:val="nb-NO"/>
        </w:rPr>
      </w:pPr>
    </w:p>
    <w:p w:rsidR="00536E14" w:rsidRPr="00536E14" w:rsidRDefault="00536E14" w:rsidP="005B2230">
      <w:pPr>
        <w:pStyle w:val="Overskrift1"/>
        <w:pBdr>
          <w:top w:val="single" w:sz="24" w:space="0" w:color="00B050"/>
          <w:left w:val="single" w:sz="24" w:space="0" w:color="00B050"/>
          <w:bottom w:val="single" w:sz="24" w:space="0" w:color="00B050"/>
          <w:right w:val="single" w:sz="24" w:space="0" w:color="00B050"/>
        </w:pBdr>
        <w:shd w:val="clear" w:color="auto" w:fill="92D050"/>
        <w:rPr>
          <w:lang w:val="nb-NO" w:eastAsia="en-US"/>
        </w:rPr>
      </w:pPr>
      <w:bookmarkStart w:id="26" w:name="_Toc441052062"/>
      <w:r w:rsidRPr="00536E14">
        <w:rPr>
          <w:lang w:val="nb-NO" w:eastAsia="en-US"/>
        </w:rPr>
        <w:t>oppsummering</w:t>
      </w:r>
      <w:bookmarkEnd w:id="26"/>
    </w:p>
    <w:p w:rsidR="00C61CDD" w:rsidRDefault="00C61CDD" w:rsidP="00536E14">
      <w:pPr>
        <w:rPr>
          <w:rFonts w:ascii="Cambria" w:eastAsia="Calibri" w:hAnsi="Cambria"/>
          <w:b/>
          <w:sz w:val="24"/>
          <w:szCs w:val="24"/>
          <w:lang w:val="nb-NO" w:eastAsia="en-US"/>
        </w:rPr>
      </w:pPr>
    </w:p>
    <w:p w:rsidR="00536E14" w:rsidRPr="00536E14" w:rsidRDefault="00536E14" w:rsidP="00536E14">
      <w:pPr>
        <w:rPr>
          <w:rFonts w:ascii="Cambria" w:eastAsia="Calibri" w:hAnsi="Cambria"/>
          <w:b/>
          <w:sz w:val="24"/>
          <w:szCs w:val="24"/>
          <w:lang w:val="nb-NO" w:eastAsia="en-US"/>
        </w:rPr>
      </w:pPr>
      <w:r w:rsidRPr="00536E14">
        <w:rPr>
          <w:rFonts w:ascii="Cambria" w:eastAsia="Calibri" w:hAnsi="Cambria"/>
          <w:b/>
          <w:sz w:val="24"/>
          <w:szCs w:val="24"/>
          <w:lang w:val="nb-NO" w:eastAsia="en-US"/>
        </w:rPr>
        <w:t>Suksessfaktorer som er viktige i arbeidet med å skape god sosial trivsel og trygghet og som forebygger mobbing.</w:t>
      </w:r>
    </w:p>
    <w:p w:rsidR="00536E14" w:rsidRPr="00536E14" w:rsidRDefault="00536E14" w:rsidP="005B2230">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bookmarkStart w:id="27" w:name="_Toc441052063"/>
      <w:r w:rsidRPr="00536E14">
        <w:rPr>
          <w:lang w:val="nb-NO" w:eastAsia="en-US"/>
        </w:rPr>
        <w:t>Elevnivå:</w:t>
      </w:r>
      <w:bookmarkEnd w:id="27"/>
    </w:p>
    <w:p w:rsidR="005B2230" w:rsidRDefault="005B2230" w:rsidP="005B2230">
      <w:pPr>
        <w:spacing w:before="0"/>
        <w:ind w:left="720"/>
        <w:contextualSpacing/>
        <w:rPr>
          <w:rFonts w:ascii="Cambria" w:eastAsia="Calibri" w:hAnsi="Cambria"/>
          <w:sz w:val="24"/>
          <w:szCs w:val="24"/>
          <w:lang w:val="nb-NO" w:eastAsia="en-US"/>
        </w:rPr>
      </w:pP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B2230">
        <w:rPr>
          <w:rFonts w:ascii="Cambria" w:eastAsia="Calibri" w:hAnsi="Cambria"/>
          <w:b/>
          <w:sz w:val="24"/>
          <w:szCs w:val="24"/>
          <w:lang w:val="nb-NO" w:eastAsia="en-US"/>
        </w:rPr>
        <w:t>Elevråd</w:t>
      </w:r>
      <w:r w:rsidRPr="00536E14">
        <w:rPr>
          <w:rFonts w:ascii="Cambria" w:eastAsia="Calibri" w:hAnsi="Cambria"/>
          <w:sz w:val="24"/>
          <w:szCs w:val="24"/>
          <w:lang w:val="nb-NO" w:eastAsia="en-US"/>
        </w:rPr>
        <w:t>: jobber systematisk og aktivt, faste møter</w:t>
      </w:r>
    </w:p>
    <w:p w:rsidR="00536E14" w:rsidRPr="00536E14" w:rsidRDefault="004C06DF" w:rsidP="00536E14">
      <w:pPr>
        <w:numPr>
          <w:ilvl w:val="0"/>
          <w:numId w:val="30"/>
        </w:numPr>
        <w:spacing w:before="0"/>
        <w:contextualSpacing/>
        <w:rPr>
          <w:rFonts w:ascii="Cambria" w:eastAsia="Calibri" w:hAnsi="Cambria"/>
          <w:sz w:val="24"/>
          <w:szCs w:val="24"/>
          <w:lang w:val="nb-NO" w:eastAsia="en-US"/>
        </w:rPr>
      </w:pPr>
      <w:r w:rsidRPr="005B2230">
        <w:rPr>
          <w:rFonts w:ascii="Cambria" w:eastAsia="Calibri" w:hAnsi="Cambria"/>
          <w:b/>
          <w:sz w:val="24"/>
          <w:szCs w:val="24"/>
          <w:lang w:val="nb-NO" w:eastAsia="en-US"/>
        </w:rPr>
        <w:t>Trivselsord</w:t>
      </w:r>
      <w:r w:rsidR="00536E14" w:rsidRPr="00536E14">
        <w:rPr>
          <w:rFonts w:ascii="Cambria" w:eastAsia="Calibri" w:hAnsi="Cambria"/>
          <w:sz w:val="24"/>
          <w:szCs w:val="24"/>
          <w:lang w:val="nb-NO" w:eastAsia="en-US"/>
        </w:rPr>
        <w:t>, setning og ord som forebygger trivsel og trygghet. Alle klasser kommer med forslag til elevråd som så bestemmer et ord for måneden og som tar dette tilbake til klassene.</w:t>
      </w:r>
    </w:p>
    <w:p w:rsidR="005B2230" w:rsidRDefault="005B2230" w:rsidP="00536E14">
      <w:pPr>
        <w:numPr>
          <w:ilvl w:val="0"/>
          <w:numId w:val="30"/>
        </w:numPr>
        <w:spacing w:before="0"/>
        <w:contextualSpacing/>
        <w:rPr>
          <w:rFonts w:ascii="Cambria" w:eastAsia="Calibri" w:hAnsi="Cambria"/>
          <w:sz w:val="24"/>
          <w:szCs w:val="24"/>
          <w:lang w:val="nb-NO" w:eastAsia="en-US"/>
        </w:rPr>
      </w:pPr>
      <w:r w:rsidRPr="005B2230">
        <w:rPr>
          <w:rFonts w:ascii="Cambria" w:eastAsia="Calibri" w:hAnsi="Cambria"/>
          <w:b/>
          <w:sz w:val="24"/>
          <w:szCs w:val="24"/>
          <w:lang w:val="nb-NO" w:eastAsia="en-US"/>
        </w:rPr>
        <w:t>Trivselsledere</w:t>
      </w:r>
      <w:r>
        <w:rPr>
          <w:rFonts w:ascii="Cambria" w:eastAsia="Calibri" w:hAnsi="Cambria"/>
          <w:sz w:val="24"/>
          <w:szCs w:val="24"/>
          <w:lang w:val="nb-NO" w:eastAsia="en-US"/>
        </w:rPr>
        <w:t xml:space="preserve"> fra 4.-7. trinn </w:t>
      </w:r>
      <w:r w:rsidR="00536E14" w:rsidRPr="00536E14">
        <w:rPr>
          <w:rFonts w:ascii="Cambria" w:eastAsia="Calibri" w:hAnsi="Cambria"/>
          <w:sz w:val="24"/>
          <w:szCs w:val="24"/>
          <w:lang w:val="nb-NO" w:eastAsia="en-US"/>
        </w:rPr>
        <w:t xml:space="preserve">setter i gang </w:t>
      </w:r>
      <w:r>
        <w:rPr>
          <w:rFonts w:ascii="Cambria" w:eastAsia="Calibri" w:hAnsi="Cambria"/>
          <w:sz w:val="24"/>
          <w:szCs w:val="24"/>
          <w:lang w:val="nb-NO" w:eastAsia="en-US"/>
        </w:rPr>
        <w:t>aktiviteter i de store friminuttene mandag-torsdag.</w:t>
      </w:r>
    </w:p>
    <w:p w:rsidR="00536E14" w:rsidRPr="00536E14" w:rsidRDefault="005B2230" w:rsidP="00536E14">
      <w:pPr>
        <w:numPr>
          <w:ilvl w:val="0"/>
          <w:numId w:val="30"/>
        </w:numPr>
        <w:spacing w:before="0"/>
        <w:contextualSpacing/>
        <w:rPr>
          <w:rFonts w:ascii="Cambria" w:eastAsia="Calibri" w:hAnsi="Cambria"/>
          <w:sz w:val="24"/>
          <w:szCs w:val="24"/>
          <w:lang w:val="nb-NO" w:eastAsia="en-US"/>
        </w:rPr>
      </w:pPr>
      <w:r>
        <w:rPr>
          <w:rFonts w:ascii="Cambria" w:eastAsia="Calibri" w:hAnsi="Cambria"/>
          <w:b/>
          <w:sz w:val="24"/>
          <w:szCs w:val="24"/>
          <w:lang w:val="nb-NO" w:eastAsia="en-US"/>
        </w:rPr>
        <w:t xml:space="preserve">Elever på 7.trinn </w:t>
      </w:r>
      <w:r w:rsidRPr="005B2230">
        <w:rPr>
          <w:rFonts w:ascii="Cambria" w:eastAsia="Calibri" w:hAnsi="Cambria"/>
          <w:sz w:val="24"/>
          <w:szCs w:val="24"/>
          <w:lang w:val="nb-NO" w:eastAsia="en-US"/>
        </w:rPr>
        <w:t>er delaktige som</w:t>
      </w:r>
      <w:r>
        <w:rPr>
          <w:rFonts w:ascii="Cambria" w:eastAsia="Calibri" w:hAnsi="Cambria"/>
          <w:b/>
          <w:sz w:val="24"/>
          <w:szCs w:val="24"/>
          <w:lang w:val="nb-NO" w:eastAsia="en-US"/>
        </w:rPr>
        <w:t xml:space="preserve"> </w:t>
      </w:r>
      <w:r w:rsidR="00536E14" w:rsidRPr="00536E14">
        <w:rPr>
          <w:rFonts w:ascii="Cambria" w:eastAsia="Calibri" w:hAnsi="Cambria"/>
          <w:sz w:val="24"/>
          <w:szCs w:val="24"/>
          <w:lang w:val="nb-NO" w:eastAsia="en-US"/>
        </w:rPr>
        <w:t xml:space="preserve">dommere </w:t>
      </w:r>
      <w:r>
        <w:rPr>
          <w:rFonts w:ascii="Cambria" w:eastAsia="Calibri" w:hAnsi="Cambria"/>
          <w:sz w:val="24"/>
          <w:szCs w:val="24"/>
          <w:lang w:val="nb-NO" w:eastAsia="en-US"/>
        </w:rPr>
        <w:t>i skoleturneringer, arbeid i skolens bibliotek, orden/hjelp med elevenes PCer, og tilrettelegging med scene og stoler til ulike arrangementer</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Klare</w:t>
      </w:r>
      <w:r w:rsidR="005B2230">
        <w:rPr>
          <w:rFonts w:ascii="Cambria" w:eastAsia="Calibri" w:hAnsi="Cambria"/>
          <w:sz w:val="24"/>
          <w:szCs w:val="24"/>
          <w:lang w:val="nb-NO" w:eastAsia="en-US"/>
        </w:rPr>
        <w:t xml:space="preserve"> </w:t>
      </w:r>
      <w:r w:rsidR="005B2230" w:rsidRPr="005B2230">
        <w:rPr>
          <w:rFonts w:ascii="Cambria" w:eastAsia="Calibri" w:hAnsi="Cambria"/>
          <w:b/>
          <w:sz w:val="24"/>
          <w:szCs w:val="24"/>
          <w:lang w:val="nb-NO" w:eastAsia="en-US"/>
        </w:rPr>
        <w:t>trivsels-</w:t>
      </w:r>
      <w:r w:rsidRPr="005B2230">
        <w:rPr>
          <w:rFonts w:ascii="Cambria" w:eastAsia="Calibri" w:hAnsi="Cambria"/>
          <w:b/>
          <w:sz w:val="24"/>
          <w:szCs w:val="24"/>
          <w:lang w:val="nb-NO" w:eastAsia="en-US"/>
        </w:rPr>
        <w:t xml:space="preserve"> og klasseregler</w:t>
      </w:r>
      <w:r w:rsidRPr="00536E14">
        <w:rPr>
          <w:rFonts w:ascii="Cambria" w:eastAsia="Calibri" w:hAnsi="Cambria"/>
          <w:sz w:val="24"/>
          <w:szCs w:val="24"/>
          <w:lang w:val="nb-NO" w:eastAsia="en-US"/>
        </w:rPr>
        <w:t xml:space="preserve"> på skolen som alle kjenner til.</w:t>
      </w:r>
    </w:p>
    <w:p w:rsidR="00C61CDD"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 xml:space="preserve">Trivsel i form av storsamlinger, </w:t>
      </w:r>
      <w:r w:rsidR="005B2230">
        <w:rPr>
          <w:rFonts w:ascii="Cambria" w:eastAsia="Calibri" w:hAnsi="Cambria"/>
          <w:sz w:val="24"/>
          <w:szCs w:val="24"/>
          <w:lang w:val="nb-NO" w:eastAsia="en-US"/>
        </w:rPr>
        <w:t>hageselskap, idrettsdag</w:t>
      </w:r>
      <w:r w:rsidR="00C61CDD">
        <w:rPr>
          <w:rFonts w:ascii="Cambria" w:eastAsia="Calibri" w:hAnsi="Cambria"/>
          <w:sz w:val="24"/>
          <w:szCs w:val="24"/>
          <w:lang w:val="nb-NO" w:eastAsia="en-US"/>
        </w:rPr>
        <w:t>, solidaritetsmarsj</w:t>
      </w:r>
      <w:r w:rsidRPr="00536E14">
        <w:rPr>
          <w:rFonts w:ascii="Cambria" w:eastAsia="Calibri" w:hAnsi="Cambria"/>
          <w:sz w:val="24"/>
          <w:szCs w:val="24"/>
          <w:lang w:val="nb-NO" w:eastAsia="en-US"/>
        </w:rPr>
        <w:t xml:space="preserve"> </w:t>
      </w:r>
      <w:r w:rsidR="00C61CDD" w:rsidRPr="00536E14">
        <w:rPr>
          <w:rFonts w:ascii="Cambria" w:eastAsia="Calibri" w:hAnsi="Cambria"/>
          <w:sz w:val="24"/>
          <w:szCs w:val="24"/>
          <w:lang w:val="nb-NO" w:eastAsia="en-US"/>
        </w:rPr>
        <w:t>o</w:t>
      </w:r>
      <w:r w:rsidR="00C61CDD">
        <w:rPr>
          <w:rFonts w:ascii="Cambria" w:eastAsia="Calibri" w:hAnsi="Cambria"/>
          <w:sz w:val="24"/>
          <w:szCs w:val="24"/>
          <w:lang w:val="nb-NO" w:eastAsia="en-US"/>
        </w:rPr>
        <w:t>.</w:t>
      </w:r>
      <w:r w:rsidR="00C61CDD" w:rsidRPr="00536E14">
        <w:rPr>
          <w:rFonts w:ascii="Cambria" w:eastAsia="Calibri" w:hAnsi="Cambria"/>
          <w:sz w:val="24"/>
          <w:szCs w:val="24"/>
          <w:lang w:val="nb-NO" w:eastAsia="en-US"/>
        </w:rPr>
        <w:t>l.</w:t>
      </w:r>
      <w:r w:rsidRPr="00536E14">
        <w:rPr>
          <w:rFonts w:ascii="Cambria" w:eastAsia="Calibri" w:hAnsi="Cambria"/>
          <w:sz w:val="24"/>
          <w:szCs w:val="24"/>
          <w:lang w:val="nb-NO" w:eastAsia="en-US"/>
        </w:rPr>
        <w:t xml:space="preserve"> </w:t>
      </w:r>
    </w:p>
    <w:p w:rsidR="00536E14" w:rsidRPr="00536E14" w:rsidRDefault="00C61CDD" w:rsidP="00536E14">
      <w:pPr>
        <w:numPr>
          <w:ilvl w:val="0"/>
          <w:numId w:val="30"/>
        </w:numPr>
        <w:spacing w:before="0"/>
        <w:contextualSpacing/>
        <w:rPr>
          <w:rFonts w:ascii="Cambria" w:eastAsia="Calibri" w:hAnsi="Cambria"/>
          <w:sz w:val="24"/>
          <w:szCs w:val="24"/>
          <w:lang w:val="nb-NO" w:eastAsia="en-US"/>
        </w:rPr>
      </w:pPr>
      <w:r>
        <w:rPr>
          <w:rFonts w:ascii="Cambria" w:eastAsia="Calibri" w:hAnsi="Cambria"/>
          <w:sz w:val="24"/>
          <w:szCs w:val="24"/>
          <w:lang w:val="nb-NO" w:eastAsia="en-US"/>
        </w:rPr>
        <w:t>R</w:t>
      </w:r>
      <w:r w:rsidR="00536E14" w:rsidRPr="00536E14">
        <w:rPr>
          <w:rFonts w:ascii="Cambria" w:eastAsia="Calibri" w:hAnsi="Cambria"/>
          <w:sz w:val="24"/>
          <w:szCs w:val="24"/>
          <w:lang w:val="nb-NO" w:eastAsia="en-US"/>
        </w:rPr>
        <w:t>espekt for andres opptrinn (øve på å være et godt publikum)</w:t>
      </w:r>
    </w:p>
    <w:p w:rsidR="00536E14" w:rsidRPr="00536E14" w:rsidRDefault="00536E14" w:rsidP="00C61CD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bookmarkStart w:id="28" w:name="_Toc441052064"/>
      <w:r w:rsidRPr="00536E14">
        <w:rPr>
          <w:lang w:val="nb-NO" w:eastAsia="en-US"/>
        </w:rPr>
        <w:t>Lærernivå:</w:t>
      </w:r>
      <w:bookmarkEnd w:id="28"/>
    </w:p>
    <w:p w:rsidR="00C61CDD" w:rsidRDefault="00C61CDD" w:rsidP="00C61CDD">
      <w:pPr>
        <w:spacing w:before="0"/>
        <w:contextualSpacing/>
        <w:rPr>
          <w:rFonts w:ascii="Cambria" w:eastAsia="Calibri" w:hAnsi="Cambria"/>
          <w:sz w:val="24"/>
          <w:szCs w:val="24"/>
          <w:lang w:val="nb-NO" w:eastAsia="en-US"/>
        </w:rPr>
      </w:pP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Tydelige voksne som leder elevene og prioriterer sosialt arbeid og «Mitt valg»</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Lydhøre lærere i forhold til forslag fra elevråd</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Nulltoleranse mot mobbing</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Jevnlige elevsamtaler</w:t>
      </w:r>
    </w:p>
    <w:p w:rsidR="00536E14" w:rsidRPr="00536E14" w:rsidRDefault="00C61CDD" w:rsidP="00536E14">
      <w:pPr>
        <w:numPr>
          <w:ilvl w:val="0"/>
          <w:numId w:val="30"/>
        </w:numPr>
        <w:spacing w:before="0"/>
        <w:contextualSpacing/>
        <w:rPr>
          <w:rFonts w:ascii="Cambria" w:eastAsia="Calibri" w:hAnsi="Cambria"/>
          <w:sz w:val="24"/>
          <w:szCs w:val="24"/>
          <w:lang w:val="nb-NO" w:eastAsia="en-US"/>
        </w:rPr>
      </w:pPr>
      <w:r>
        <w:rPr>
          <w:rFonts w:ascii="Cambria" w:eastAsia="Calibri" w:hAnsi="Cambria"/>
          <w:sz w:val="24"/>
          <w:szCs w:val="24"/>
          <w:lang w:val="nb-NO" w:eastAsia="en-US"/>
        </w:rPr>
        <w:t>V</w:t>
      </w:r>
      <w:r w:rsidR="00536E14" w:rsidRPr="00536E14">
        <w:rPr>
          <w:rFonts w:ascii="Cambria" w:eastAsia="Calibri" w:hAnsi="Cambria"/>
          <w:sz w:val="24"/>
          <w:szCs w:val="24"/>
          <w:lang w:val="nb-NO" w:eastAsia="en-US"/>
        </w:rPr>
        <w:t>akter, synlige voksne ute i friminuttene</w:t>
      </w:r>
    </w:p>
    <w:p w:rsidR="00C61CDD"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Aktiv jobbing med miljø og trivselsregler</w:t>
      </w:r>
    </w:p>
    <w:p w:rsidR="00C61CDD" w:rsidRDefault="00C61CDD">
      <w:pPr>
        <w:rPr>
          <w:rFonts w:ascii="Cambria" w:eastAsia="Calibri" w:hAnsi="Cambria"/>
          <w:sz w:val="24"/>
          <w:szCs w:val="24"/>
          <w:lang w:val="nb-NO" w:eastAsia="en-US"/>
        </w:rPr>
      </w:pPr>
      <w:r>
        <w:rPr>
          <w:rFonts w:ascii="Cambria" w:eastAsia="Calibri" w:hAnsi="Cambria"/>
          <w:sz w:val="24"/>
          <w:szCs w:val="24"/>
          <w:lang w:val="nb-NO" w:eastAsia="en-US"/>
        </w:rPr>
        <w:br w:type="page"/>
      </w:r>
    </w:p>
    <w:p w:rsidR="00536E14" w:rsidRPr="00536E14" w:rsidRDefault="00536E14" w:rsidP="00C61CD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bookmarkStart w:id="29" w:name="_Toc441052065"/>
      <w:r w:rsidRPr="00536E14">
        <w:rPr>
          <w:lang w:val="nb-NO" w:eastAsia="en-US"/>
        </w:rPr>
        <w:t>Foresatte:</w:t>
      </w:r>
      <w:bookmarkEnd w:id="29"/>
    </w:p>
    <w:p w:rsidR="00C61CDD" w:rsidRDefault="00C61CDD" w:rsidP="00C61CDD">
      <w:pPr>
        <w:spacing w:before="0"/>
        <w:ind w:left="720"/>
        <w:contextualSpacing/>
        <w:rPr>
          <w:rFonts w:ascii="Cambria" w:eastAsia="Calibri" w:hAnsi="Cambria"/>
          <w:sz w:val="24"/>
          <w:szCs w:val="24"/>
          <w:lang w:val="nb-NO" w:eastAsia="en-US"/>
        </w:rPr>
      </w:pP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 xml:space="preserve">Engasjerte foresatte som deltar på ting som skjer i </w:t>
      </w:r>
      <w:r w:rsidR="00C61CDD">
        <w:rPr>
          <w:rFonts w:ascii="Cambria" w:eastAsia="Calibri" w:hAnsi="Cambria"/>
          <w:sz w:val="24"/>
          <w:szCs w:val="24"/>
          <w:lang w:val="nb-NO" w:eastAsia="en-US"/>
        </w:rPr>
        <w:t xml:space="preserve">skolens regi (storsamlinger, </w:t>
      </w:r>
      <w:r w:rsidR="00C61CDD" w:rsidRPr="00536E14">
        <w:rPr>
          <w:rFonts w:ascii="Cambria" w:eastAsia="Calibri" w:hAnsi="Cambria"/>
          <w:sz w:val="24"/>
          <w:szCs w:val="24"/>
          <w:lang w:val="nb-NO" w:eastAsia="en-US"/>
        </w:rPr>
        <w:t>temakvelder</w:t>
      </w:r>
      <w:r w:rsidRPr="00536E14">
        <w:rPr>
          <w:rFonts w:ascii="Cambria" w:eastAsia="Calibri" w:hAnsi="Cambria"/>
          <w:sz w:val="24"/>
          <w:szCs w:val="24"/>
          <w:lang w:val="nb-NO" w:eastAsia="en-US"/>
        </w:rPr>
        <w:t xml:space="preserve"> og foreldremøter)</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 xml:space="preserve">Aktivt </w:t>
      </w:r>
      <w:r w:rsidR="00C61CDD" w:rsidRPr="00536E14">
        <w:rPr>
          <w:rFonts w:ascii="Cambria" w:eastAsia="Calibri" w:hAnsi="Cambria"/>
          <w:sz w:val="24"/>
          <w:szCs w:val="24"/>
          <w:lang w:val="nb-NO" w:eastAsia="en-US"/>
        </w:rPr>
        <w:t>FAU</w:t>
      </w:r>
      <w:r w:rsidR="00C61CDD">
        <w:rPr>
          <w:rFonts w:ascii="Cambria" w:eastAsia="Calibri" w:hAnsi="Cambria"/>
          <w:sz w:val="24"/>
          <w:szCs w:val="24"/>
          <w:lang w:val="nb-NO" w:eastAsia="en-US"/>
        </w:rPr>
        <w:t xml:space="preserve">, </w:t>
      </w:r>
      <w:r w:rsidR="00C61CDD" w:rsidRPr="00536E14">
        <w:rPr>
          <w:rFonts w:ascii="Cambria" w:eastAsia="Calibri" w:hAnsi="Cambria"/>
          <w:sz w:val="24"/>
          <w:szCs w:val="24"/>
          <w:lang w:val="nb-NO" w:eastAsia="en-US"/>
        </w:rPr>
        <w:t>driftsstyre</w:t>
      </w:r>
      <w:r w:rsidR="00C61CDD">
        <w:rPr>
          <w:rFonts w:ascii="Cambria" w:eastAsia="Calibri" w:hAnsi="Cambria"/>
          <w:sz w:val="24"/>
          <w:szCs w:val="24"/>
          <w:lang w:val="nb-NO" w:eastAsia="en-US"/>
        </w:rPr>
        <w:t xml:space="preserve"> og skolemiljøutvalg</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Lav terskel for å ta kontakt med skolen om spørsmål som berører elevene</w:t>
      </w:r>
    </w:p>
    <w:p w:rsidR="00536E14" w:rsidRPr="00536E14" w:rsidRDefault="00536E14" w:rsidP="00C61CD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bookmarkStart w:id="30" w:name="_Toc441052066"/>
      <w:r w:rsidRPr="00536E14">
        <w:rPr>
          <w:lang w:val="nb-NO" w:eastAsia="en-US"/>
        </w:rPr>
        <w:t>Ledelse:</w:t>
      </w:r>
      <w:bookmarkEnd w:id="30"/>
    </w:p>
    <w:p w:rsidR="00C61CDD" w:rsidRDefault="00C61CDD" w:rsidP="00C61CDD">
      <w:pPr>
        <w:spacing w:before="0"/>
        <w:ind w:left="720"/>
        <w:contextualSpacing/>
        <w:rPr>
          <w:rFonts w:ascii="Cambria" w:eastAsia="Calibri" w:hAnsi="Cambria"/>
          <w:sz w:val="24"/>
          <w:szCs w:val="24"/>
          <w:lang w:val="nb-NO" w:eastAsia="en-US"/>
        </w:rPr>
      </w:pP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Systematisk arbeid med satsing og miljø</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Tydelig visjon og mål i kvalitetsplan og handlingsplan mot mobbing (lagt opp etter prinsippene i Zero)</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Satt av «fellestid» til arbeid med miljø og trivselsregler, «Mitt valg», redigering av handlingsplan mot mobbing og fokusert på viktigheten i dette arbeidet</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Gode rutiner og engasjement når saker kommer opp, løsningsorienterte</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«Åpen skole», aktive på felles foreldremøter der det blir informert om rettigheter og skolens arbeid rundt dette tema</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 xml:space="preserve">Tett samarbeid med FAU, Driftsstyret, elevråd, </w:t>
      </w:r>
      <w:r w:rsidR="00C61CDD">
        <w:rPr>
          <w:rFonts w:ascii="Cambria" w:eastAsia="Calibri" w:hAnsi="Cambria"/>
          <w:sz w:val="24"/>
          <w:szCs w:val="24"/>
          <w:lang w:val="nb-NO" w:eastAsia="en-US"/>
        </w:rPr>
        <w:t>skole</w:t>
      </w:r>
      <w:r w:rsidRPr="00536E14">
        <w:rPr>
          <w:rFonts w:ascii="Cambria" w:eastAsia="Calibri" w:hAnsi="Cambria"/>
          <w:sz w:val="24"/>
          <w:szCs w:val="24"/>
          <w:lang w:val="nb-NO" w:eastAsia="en-US"/>
        </w:rPr>
        <w:t>miljø</w:t>
      </w:r>
      <w:r w:rsidR="00C61CDD">
        <w:rPr>
          <w:rFonts w:ascii="Cambria" w:eastAsia="Calibri" w:hAnsi="Cambria"/>
          <w:sz w:val="24"/>
          <w:szCs w:val="24"/>
          <w:lang w:val="nb-NO" w:eastAsia="en-US"/>
        </w:rPr>
        <w:t>utvalg</w:t>
      </w:r>
      <w:r w:rsidRPr="00536E14">
        <w:rPr>
          <w:rFonts w:ascii="Cambria" w:eastAsia="Calibri" w:hAnsi="Cambria"/>
          <w:sz w:val="24"/>
          <w:szCs w:val="24"/>
          <w:lang w:val="nb-NO" w:eastAsia="en-US"/>
        </w:rPr>
        <w:t xml:space="preserve"> og ansatte</w:t>
      </w:r>
    </w:p>
    <w:p w:rsidR="00536E14" w:rsidRPr="00536E14" w:rsidRDefault="00536E14" w:rsidP="00536E14">
      <w:pPr>
        <w:numPr>
          <w:ilvl w:val="0"/>
          <w:numId w:val="30"/>
        </w:numPr>
        <w:spacing w:before="0"/>
        <w:contextualSpacing/>
        <w:rPr>
          <w:rFonts w:ascii="Cambria" w:eastAsia="Calibri" w:hAnsi="Cambria"/>
          <w:sz w:val="24"/>
          <w:szCs w:val="24"/>
          <w:lang w:val="nb-NO" w:eastAsia="en-US"/>
        </w:rPr>
      </w:pPr>
      <w:r w:rsidRPr="00536E14">
        <w:rPr>
          <w:rFonts w:ascii="Cambria" w:eastAsia="Calibri" w:hAnsi="Cambria"/>
          <w:sz w:val="24"/>
          <w:szCs w:val="24"/>
          <w:lang w:val="nb-NO" w:eastAsia="en-US"/>
        </w:rPr>
        <w:t>Tydelige ambisjoner på vegne av alle!</w:t>
      </w:r>
    </w:p>
    <w:p w:rsidR="00C61CDD" w:rsidRDefault="00C61CDD">
      <w:pPr>
        <w:rPr>
          <w:rFonts w:ascii="Cambria" w:eastAsia="Calibri" w:hAnsi="Cambria"/>
          <w:sz w:val="24"/>
          <w:szCs w:val="24"/>
          <w:lang w:val="nb-NO" w:eastAsia="en-US"/>
        </w:rPr>
      </w:pPr>
      <w:r>
        <w:rPr>
          <w:rFonts w:ascii="Cambria" w:eastAsia="Calibri" w:hAnsi="Cambria"/>
          <w:sz w:val="24"/>
          <w:szCs w:val="24"/>
          <w:lang w:val="nb-NO" w:eastAsia="en-US"/>
        </w:rPr>
        <w:br w:type="page"/>
      </w:r>
    </w:p>
    <w:p w:rsidR="00C61CDD" w:rsidRPr="00536E14" w:rsidRDefault="00C61CDD" w:rsidP="00C61CDD">
      <w:pPr>
        <w:pStyle w:val="Overskrift2"/>
        <w:pBdr>
          <w:top w:val="single" w:sz="24" w:space="0" w:color="92D050"/>
          <w:left w:val="single" w:sz="24" w:space="0" w:color="92D050"/>
          <w:bottom w:val="single" w:sz="24" w:space="0" w:color="92D050"/>
          <w:right w:val="single" w:sz="24" w:space="0" w:color="92D050"/>
        </w:pBdr>
        <w:shd w:val="clear" w:color="auto" w:fill="CFFD91"/>
        <w:rPr>
          <w:lang w:val="nb-NO" w:eastAsia="en-US"/>
        </w:rPr>
      </w:pPr>
      <w:r>
        <w:rPr>
          <w:lang w:val="nb-NO" w:eastAsia="en-US"/>
        </w:rPr>
        <w:t>ordensregler for godeset skole</w:t>
      </w:r>
    </w:p>
    <w:p w:rsidR="00C61CDD" w:rsidRDefault="00C61CDD" w:rsidP="00C61CDD">
      <w:pPr>
        <w:pStyle w:val="Standardtekst"/>
        <w:spacing w:line="360" w:lineRule="auto"/>
        <w:jc w:val="center"/>
        <w:rPr>
          <w:sz w:val="28"/>
          <w:szCs w:val="28"/>
        </w:rPr>
      </w:pPr>
      <w:r>
        <w:rPr>
          <w:sz w:val="28"/>
          <w:szCs w:val="28"/>
        </w:rPr>
        <w:t>På skolen vår vil vi at alle skal trives.</w:t>
      </w:r>
    </w:p>
    <w:p w:rsidR="00C61CDD" w:rsidRPr="001E099A" w:rsidRDefault="00C61CDD" w:rsidP="00C61CDD">
      <w:pPr>
        <w:pStyle w:val="Standardtekst"/>
        <w:spacing w:line="360" w:lineRule="auto"/>
        <w:jc w:val="center"/>
        <w:rPr>
          <w:sz w:val="28"/>
          <w:szCs w:val="28"/>
          <w:u w:val="single"/>
        </w:rPr>
      </w:pPr>
      <w:r w:rsidRPr="001E099A">
        <w:rPr>
          <w:sz w:val="28"/>
          <w:szCs w:val="28"/>
          <w:u w:val="single"/>
        </w:rPr>
        <w:t xml:space="preserve">Din oppførsel betyr noe </w:t>
      </w:r>
      <w:r>
        <w:rPr>
          <w:sz w:val="28"/>
          <w:szCs w:val="28"/>
          <w:u w:val="single"/>
        </w:rPr>
        <w:t>for trivselen og læringsmiljøet.</w:t>
      </w:r>
    </w:p>
    <w:p w:rsidR="00C61CDD" w:rsidRDefault="00C61CDD" w:rsidP="00C61CDD">
      <w:pPr>
        <w:pStyle w:val="Standardtekst"/>
        <w:spacing w:line="360" w:lineRule="auto"/>
        <w:jc w:val="center"/>
        <w:rPr>
          <w:b/>
          <w:bCs/>
          <w:sz w:val="28"/>
          <w:szCs w:val="28"/>
        </w:rPr>
      </w:pPr>
      <w:r>
        <w:rPr>
          <w:sz w:val="28"/>
          <w:szCs w:val="28"/>
        </w:rPr>
        <w:t xml:space="preserve">Motto: </w:t>
      </w:r>
      <w:r>
        <w:rPr>
          <w:b/>
          <w:bCs/>
          <w:sz w:val="28"/>
          <w:szCs w:val="28"/>
        </w:rPr>
        <w:t>“Vær mot andre slik du vil at andre skal være mot deg.”</w:t>
      </w:r>
    </w:p>
    <w:p w:rsidR="00C61CDD" w:rsidRDefault="00C61CDD" w:rsidP="00C61CDD">
      <w:pPr>
        <w:pStyle w:val="Standardtekst"/>
        <w:spacing w:line="360" w:lineRule="auto"/>
        <w:jc w:val="center"/>
        <w:rPr>
          <w:sz w:val="28"/>
          <w:szCs w:val="28"/>
        </w:rPr>
      </w:pPr>
    </w:p>
    <w:p w:rsidR="00C61CDD" w:rsidRPr="00D02392" w:rsidRDefault="00C61CDD" w:rsidP="00C61CDD">
      <w:pPr>
        <w:pStyle w:val="Standardtekst"/>
        <w:numPr>
          <w:ilvl w:val="0"/>
          <w:numId w:val="36"/>
        </w:numPr>
        <w:spacing w:line="360" w:lineRule="auto"/>
      </w:pPr>
      <w:r w:rsidRPr="00D02392">
        <w:t>Vi tar h</w:t>
      </w:r>
      <w:r>
        <w:t xml:space="preserve">ensyn til hverandre </w:t>
      </w:r>
      <w:r w:rsidRPr="00D02392">
        <w:t>slik at alle kan føle seg trygge.</w:t>
      </w:r>
    </w:p>
    <w:p w:rsidR="00C61CDD" w:rsidRDefault="00C61CDD" w:rsidP="00C61CDD">
      <w:pPr>
        <w:pStyle w:val="Standardtekst"/>
        <w:numPr>
          <w:ilvl w:val="0"/>
          <w:numId w:val="36"/>
        </w:numPr>
        <w:spacing w:line="360" w:lineRule="auto"/>
      </w:pPr>
      <w:r w:rsidRPr="00D02392">
        <w:t>Vi hilser når vi møtes</w:t>
      </w:r>
      <w:r>
        <w:t>.</w:t>
      </w:r>
      <w:r w:rsidRPr="00D02392">
        <w:t xml:space="preserve"> </w:t>
      </w:r>
    </w:p>
    <w:p w:rsidR="00C61CDD" w:rsidRPr="00D02392" w:rsidRDefault="00C61CDD" w:rsidP="00C61CDD">
      <w:pPr>
        <w:pStyle w:val="Standardtekst"/>
        <w:numPr>
          <w:ilvl w:val="0"/>
          <w:numId w:val="36"/>
        </w:numPr>
        <w:spacing w:line="360" w:lineRule="auto"/>
      </w:pPr>
      <w:r w:rsidRPr="00D02392">
        <w:t xml:space="preserve">Vi bidrar til at alle får </w:t>
      </w:r>
      <w:r>
        <w:t xml:space="preserve">den </w:t>
      </w:r>
      <w:r w:rsidRPr="00D02392">
        <w:t>ro</w:t>
      </w:r>
      <w:r>
        <w:t>en</w:t>
      </w:r>
      <w:r w:rsidRPr="00D02392">
        <w:t xml:space="preserve"> de trenger for læring og trivsel.</w:t>
      </w:r>
    </w:p>
    <w:p w:rsidR="00C61CDD" w:rsidRPr="00D02392" w:rsidRDefault="00C61CDD" w:rsidP="00C61CDD">
      <w:pPr>
        <w:pStyle w:val="Standardtekst"/>
        <w:numPr>
          <w:ilvl w:val="0"/>
          <w:numId w:val="36"/>
        </w:numPr>
        <w:spacing w:line="360" w:lineRule="auto"/>
      </w:pPr>
      <w:r>
        <w:t>Mobbing, e</w:t>
      </w:r>
      <w:r w:rsidRPr="00D02392">
        <w:t>rting, plaging, baksnakk og utestenging</w:t>
      </w:r>
      <w:r>
        <w:t xml:space="preserve"> er strengt forbudt</w:t>
      </w:r>
      <w:r w:rsidRPr="00D02392">
        <w:t xml:space="preserve">. </w:t>
      </w:r>
    </w:p>
    <w:p w:rsidR="00C61CDD" w:rsidRPr="00D02392" w:rsidRDefault="00C61CDD" w:rsidP="00C61CDD">
      <w:pPr>
        <w:pStyle w:val="Standardtekst"/>
        <w:numPr>
          <w:ilvl w:val="0"/>
          <w:numId w:val="36"/>
        </w:numPr>
        <w:spacing w:line="360" w:lineRule="auto"/>
      </w:pPr>
      <w:r>
        <w:t>B</w:t>
      </w:r>
      <w:r w:rsidRPr="00D02392">
        <w:t>anning, tulleslåssing, fekting med pinner, slåssing og farlig lek</w:t>
      </w:r>
      <w:r>
        <w:t xml:space="preserve"> er ikke tillatt</w:t>
      </w:r>
      <w:r w:rsidRPr="00D02392">
        <w:t>.</w:t>
      </w:r>
    </w:p>
    <w:p w:rsidR="00C61CDD" w:rsidRPr="00D02392" w:rsidRDefault="00C61CDD" w:rsidP="00C61CDD">
      <w:pPr>
        <w:pStyle w:val="Standardtekst"/>
        <w:numPr>
          <w:ilvl w:val="0"/>
          <w:numId w:val="36"/>
        </w:numPr>
        <w:spacing w:line="360" w:lineRule="auto"/>
      </w:pPr>
      <w:r w:rsidRPr="00D02392">
        <w:t>Vi respekterer “stopp-regelen”.</w:t>
      </w:r>
    </w:p>
    <w:p w:rsidR="00C61CDD" w:rsidRPr="00D02392" w:rsidRDefault="00C61CDD" w:rsidP="00C61CDD">
      <w:pPr>
        <w:pStyle w:val="Standardtekst"/>
        <w:numPr>
          <w:ilvl w:val="0"/>
          <w:numId w:val="36"/>
        </w:numPr>
        <w:spacing w:line="360" w:lineRule="auto"/>
      </w:pPr>
      <w:r w:rsidRPr="00D02392">
        <w:t xml:space="preserve">Vi sier i fra til voksne dersom </w:t>
      </w:r>
      <w:r>
        <w:t xml:space="preserve">vi selv blir plaget eller dersom </w:t>
      </w:r>
      <w:r w:rsidRPr="00D02392">
        <w:t>vi ser at noen blir plaget</w:t>
      </w:r>
      <w:r>
        <w:t xml:space="preserve"> eller ikke har det bra</w:t>
      </w:r>
      <w:r w:rsidRPr="00D02392">
        <w:t>.</w:t>
      </w:r>
    </w:p>
    <w:p w:rsidR="00C61CDD" w:rsidRPr="00D02392" w:rsidRDefault="00C61CDD" w:rsidP="00C61CDD">
      <w:pPr>
        <w:pStyle w:val="Standardtekst"/>
        <w:numPr>
          <w:ilvl w:val="0"/>
          <w:numId w:val="40"/>
        </w:numPr>
        <w:spacing w:line="360" w:lineRule="auto"/>
      </w:pPr>
      <w:r w:rsidRPr="00D02392">
        <w:t xml:space="preserve">Vi viser hverandre respekt ved å snakke, kommunisere </w:t>
      </w:r>
      <w:r>
        <w:t>digitalt</w:t>
      </w:r>
      <w:r w:rsidRPr="00D02392">
        <w:t xml:space="preserve"> </w:t>
      </w:r>
      <w:r>
        <w:t xml:space="preserve">(nettvett) </w:t>
      </w:r>
      <w:r w:rsidRPr="00D02392">
        <w:t xml:space="preserve">og være sammen på en fin måte. </w:t>
      </w:r>
    </w:p>
    <w:p w:rsidR="00C61CDD" w:rsidRPr="00D02392" w:rsidRDefault="00C61CDD" w:rsidP="00C61CDD">
      <w:pPr>
        <w:pStyle w:val="Standardtekst"/>
        <w:numPr>
          <w:ilvl w:val="0"/>
          <w:numId w:val="37"/>
        </w:numPr>
        <w:spacing w:line="360" w:lineRule="auto"/>
      </w:pPr>
      <w:r w:rsidRPr="00D02392">
        <w:t>Vi holder oss på skolens område i skoletiden, bortsett fra på turer sammen med voksne. Annet må avtales med voksne på skolen og foresatte.</w:t>
      </w:r>
    </w:p>
    <w:p w:rsidR="00C61CDD" w:rsidRDefault="00C61CDD" w:rsidP="00C61CDD">
      <w:pPr>
        <w:pStyle w:val="Standardtekst"/>
        <w:numPr>
          <w:ilvl w:val="0"/>
          <w:numId w:val="37"/>
        </w:numPr>
        <w:spacing w:line="360" w:lineRule="auto"/>
      </w:pPr>
      <w:r w:rsidRPr="00D02392">
        <w:t>Ganger, mediatek, klasserom og toaletter er ikke oppholdsrom i friminuttene.</w:t>
      </w:r>
    </w:p>
    <w:p w:rsidR="00C61CDD" w:rsidRPr="00D02392" w:rsidRDefault="00C61CDD" w:rsidP="00C61CDD">
      <w:pPr>
        <w:pStyle w:val="Standardtekst"/>
        <w:numPr>
          <w:ilvl w:val="0"/>
          <w:numId w:val="37"/>
        </w:numPr>
        <w:spacing w:line="360" w:lineRule="auto"/>
      </w:pPr>
      <w:r>
        <w:t>Ballspill, aking, snøballkasting og annen lek foregår ute på de områdene som er bestemt for slik aktivitet.</w:t>
      </w:r>
    </w:p>
    <w:p w:rsidR="00C61CDD" w:rsidRPr="00D02392" w:rsidRDefault="00C61CDD" w:rsidP="00C61CDD">
      <w:pPr>
        <w:pStyle w:val="Standardtekst"/>
        <w:numPr>
          <w:ilvl w:val="0"/>
          <w:numId w:val="38"/>
        </w:numPr>
        <w:spacing w:line="360" w:lineRule="auto"/>
      </w:pPr>
      <w:r w:rsidRPr="00D02392">
        <w:t>Vi tar godt vare på skolebøkene, skolemateriell, inventar og skolebygninger og tar ansvar dersom noe blir ødelagt.</w:t>
      </w:r>
    </w:p>
    <w:p w:rsidR="00C61CDD" w:rsidRPr="00D02392" w:rsidRDefault="00C61CDD" w:rsidP="00C61CDD">
      <w:pPr>
        <w:pStyle w:val="Standardtekst"/>
        <w:numPr>
          <w:ilvl w:val="0"/>
          <w:numId w:val="39"/>
        </w:numPr>
        <w:spacing w:line="360" w:lineRule="auto"/>
      </w:pPr>
      <w:r w:rsidRPr="00D02392">
        <w:t xml:space="preserve">Vi har ikke med oss snop og søtsaker. Unntak ved spesielle anledninger. </w:t>
      </w:r>
    </w:p>
    <w:p w:rsidR="00C61CDD" w:rsidRDefault="00C61CDD" w:rsidP="00C61CDD">
      <w:pPr>
        <w:pStyle w:val="Standardtekst"/>
        <w:numPr>
          <w:ilvl w:val="0"/>
          <w:numId w:val="40"/>
        </w:numPr>
        <w:spacing w:line="360" w:lineRule="auto"/>
      </w:pPr>
      <w:r w:rsidRPr="00D02392">
        <w:t>Det er ikke lov for elever å bruke mobiltelefon i skolegården og inne på skolen, dette gjelder også før skolen begynner og fram til at SFO slutter.</w:t>
      </w:r>
    </w:p>
    <w:p w:rsidR="00536E14" w:rsidRPr="00536E14" w:rsidRDefault="00536E14" w:rsidP="00536E14">
      <w:pPr>
        <w:pStyle w:val="Brdtekstinnrykk2"/>
        <w:ind w:left="720"/>
        <w:rPr>
          <w:rFonts w:ascii="Cambria" w:hAnsi="Cambria"/>
          <w:b/>
          <w:lang w:val="nb-NO"/>
        </w:rPr>
      </w:pPr>
    </w:p>
    <w:p w:rsidR="00536E14" w:rsidRPr="00536E14" w:rsidRDefault="00536E14" w:rsidP="00536E14">
      <w:pPr>
        <w:rPr>
          <w:rFonts w:ascii="Cambria" w:hAnsi="Cambria"/>
          <w:lang w:val="nb-NO"/>
        </w:rPr>
      </w:pPr>
    </w:p>
    <w:p w:rsidR="000C1219" w:rsidRPr="00536E14" w:rsidRDefault="000C1219" w:rsidP="00D50873">
      <w:pPr>
        <w:rPr>
          <w:b/>
          <w:noProof/>
          <w:sz w:val="24"/>
          <w:szCs w:val="24"/>
          <w:lang w:val="nb-NO"/>
        </w:rPr>
      </w:pPr>
    </w:p>
    <w:sectPr w:rsidR="000C1219" w:rsidRPr="00536E14" w:rsidSect="00EA4FFA">
      <w:footerReference w:type="default" r:id="rId17"/>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40" w:rsidRDefault="00046140" w:rsidP="002D47AD">
      <w:pPr>
        <w:spacing w:before="0" w:after="0" w:line="240" w:lineRule="auto"/>
      </w:pPr>
      <w:r>
        <w:separator/>
      </w:r>
    </w:p>
  </w:endnote>
  <w:endnote w:type="continuationSeparator" w:id="0">
    <w:p w:rsidR="00046140" w:rsidRDefault="00046140" w:rsidP="002D4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58264"/>
      <w:docPartObj>
        <w:docPartGallery w:val="Page Numbers (Bottom of Page)"/>
        <w:docPartUnique/>
      </w:docPartObj>
    </w:sdtPr>
    <w:sdtContent>
      <w:p w:rsidR="00046140" w:rsidRDefault="00046140">
        <w:pPr>
          <w:pStyle w:val="Bunntekst"/>
          <w:jc w:val="center"/>
        </w:pPr>
        <w:r>
          <w:fldChar w:fldCharType="begin"/>
        </w:r>
        <w:r>
          <w:instrText>PAGE   \* MERGEFORMAT</w:instrText>
        </w:r>
        <w:r>
          <w:fldChar w:fldCharType="separate"/>
        </w:r>
        <w:r w:rsidR="006609D5" w:rsidRPr="006609D5">
          <w:rPr>
            <w:noProof/>
            <w:lang w:val="nb-NO"/>
          </w:rPr>
          <w:t>3</w:t>
        </w:r>
        <w:r>
          <w:fldChar w:fldCharType="end"/>
        </w:r>
      </w:p>
    </w:sdtContent>
  </w:sdt>
  <w:p w:rsidR="00046140" w:rsidRDefault="0004614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40" w:rsidRDefault="00046140" w:rsidP="002D47AD">
      <w:pPr>
        <w:spacing w:before="0" w:after="0" w:line="240" w:lineRule="auto"/>
      </w:pPr>
      <w:r>
        <w:separator/>
      </w:r>
    </w:p>
  </w:footnote>
  <w:footnote w:type="continuationSeparator" w:id="0">
    <w:p w:rsidR="00046140" w:rsidRDefault="00046140" w:rsidP="002D47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B40"/>
    <w:multiLevelType w:val="hybridMultilevel"/>
    <w:tmpl w:val="F5DE07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70514F"/>
    <w:multiLevelType w:val="hybridMultilevel"/>
    <w:tmpl w:val="F97A53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2C587C"/>
    <w:multiLevelType w:val="hybridMultilevel"/>
    <w:tmpl w:val="93AE1CEE"/>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4B2E01"/>
    <w:multiLevelType w:val="hybridMultilevel"/>
    <w:tmpl w:val="C4601B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4C02A7"/>
    <w:multiLevelType w:val="hybridMultilevel"/>
    <w:tmpl w:val="F438BE3C"/>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D8015C"/>
    <w:multiLevelType w:val="hybridMultilevel"/>
    <w:tmpl w:val="A54E4C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7" w15:restartNumberingAfterBreak="0">
    <w:nsid w:val="1D4A5552"/>
    <w:multiLevelType w:val="hybridMultilevel"/>
    <w:tmpl w:val="F288D4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4D5"/>
    <w:multiLevelType w:val="singleLevel"/>
    <w:tmpl w:val="BD6A0A26"/>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1F96686E"/>
    <w:multiLevelType w:val="hybridMultilevel"/>
    <w:tmpl w:val="242860FA"/>
    <w:lvl w:ilvl="0" w:tplc="A52AE6D6">
      <w:numFmt w:val="none"/>
      <w:lvlText w:val=""/>
      <w:lvlJc w:val="left"/>
      <w:pPr>
        <w:tabs>
          <w:tab w:val="num" w:pos="720"/>
        </w:tabs>
        <w:ind w:left="720" w:hanging="360"/>
      </w:pPr>
      <w:rPr>
        <w:rFonts w:ascii="Wingdings" w:hAnsi="Wingdings" w:hint="default"/>
        <w:sz w:val="24"/>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5362C"/>
    <w:multiLevelType w:val="hybridMultilevel"/>
    <w:tmpl w:val="E00CEBAA"/>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0D5852"/>
    <w:multiLevelType w:val="hybridMultilevel"/>
    <w:tmpl w:val="F392B8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22AAE"/>
    <w:multiLevelType w:val="hybridMultilevel"/>
    <w:tmpl w:val="092E71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711FC"/>
    <w:multiLevelType w:val="hybridMultilevel"/>
    <w:tmpl w:val="6A4A0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E0320D"/>
    <w:multiLevelType w:val="singleLevel"/>
    <w:tmpl w:val="BD6A0A26"/>
    <w:lvl w:ilvl="0">
      <w:numFmt w:val="none"/>
      <w:lvlText w:val=""/>
      <w:legacy w:legacy="1" w:legacySpace="0" w:legacyIndent="360"/>
      <w:lvlJc w:val="left"/>
      <w:pPr>
        <w:ind w:left="360" w:hanging="360"/>
      </w:pPr>
      <w:rPr>
        <w:rFonts w:ascii="Wingdings" w:hAnsi="Wingdings" w:hint="default"/>
        <w:sz w:val="24"/>
      </w:rPr>
    </w:lvl>
  </w:abstractNum>
  <w:abstractNum w:abstractNumId="15" w15:restartNumberingAfterBreak="0">
    <w:nsid w:val="49772DF2"/>
    <w:multiLevelType w:val="hybridMultilevel"/>
    <w:tmpl w:val="C9CC0A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D3D1F"/>
    <w:multiLevelType w:val="hybridMultilevel"/>
    <w:tmpl w:val="832E112C"/>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014130"/>
    <w:multiLevelType w:val="singleLevel"/>
    <w:tmpl w:val="BD6A0A26"/>
    <w:lvl w:ilvl="0">
      <w:numFmt w:val="none"/>
      <w:lvlText w:val=""/>
      <w:legacy w:legacy="1" w:legacySpace="0" w:legacyIndent="360"/>
      <w:lvlJc w:val="left"/>
      <w:pPr>
        <w:ind w:left="360" w:hanging="360"/>
      </w:pPr>
      <w:rPr>
        <w:rFonts w:ascii="Wingdings" w:hAnsi="Wingdings" w:hint="default"/>
        <w:sz w:val="24"/>
      </w:rPr>
    </w:lvl>
  </w:abstractNum>
  <w:abstractNum w:abstractNumId="18" w15:restartNumberingAfterBreak="0">
    <w:nsid w:val="506C7AB1"/>
    <w:multiLevelType w:val="hybridMultilevel"/>
    <w:tmpl w:val="D70A2D1A"/>
    <w:lvl w:ilvl="0" w:tplc="BA76E7EC">
      <w:start w:val="1"/>
      <w:numFmt w:val="decimal"/>
      <w:lvlText w:val="%1."/>
      <w:lvlJc w:val="left"/>
      <w:pPr>
        <w:ind w:left="720" w:hanging="360"/>
      </w:pPr>
      <w:rPr>
        <w:rFonts w:ascii="Comic Sans MS" w:eastAsia="Calibri" w:hAnsi="Comic Sans MS"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4692F"/>
    <w:multiLevelType w:val="hybridMultilevel"/>
    <w:tmpl w:val="E78A2036"/>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32052E"/>
    <w:multiLevelType w:val="hybridMultilevel"/>
    <w:tmpl w:val="AF4A3788"/>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E340EA"/>
    <w:multiLevelType w:val="hybridMultilevel"/>
    <w:tmpl w:val="B3D443EA"/>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F70D9"/>
    <w:multiLevelType w:val="singleLevel"/>
    <w:tmpl w:val="BD6A0A26"/>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5ECC7139"/>
    <w:multiLevelType w:val="hybridMultilevel"/>
    <w:tmpl w:val="B296C3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66DE2604"/>
    <w:multiLevelType w:val="hybridMultilevel"/>
    <w:tmpl w:val="61F691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68640D57"/>
    <w:multiLevelType w:val="hybridMultilevel"/>
    <w:tmpl w:val="9F60B364"/>
    <w:lvl w:ilvl="0" w:tplc="FFFFFFFF">
      <w:start w:val="4"/>
      <w:numFmt w:val="bullet"/>
      <w:lvlText w:val=""/>
      <w:lvlJc w:val="left"/>
      <w:pPr>
        <w:tabs>
          <w:tab w:val="num" w:pos="720"/>
        </w:tabs>
        <w:ind w:left="720" w:hanging="360"/>
      </w:pPr>
      <w:rPr>
        <w:rFonts w:ascii="Symbol" w:eastAsia="Times New Roman" w:hAnsi="Symbol"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B4412"/>
    <w:multiLevelType w:val="hybridMultilevel"/>
    <w:tmpl w:val="3A9A9A5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FEE476B"/>
    <w:multiLevelType w:val="hybridMultilevel"/>
    <w:tmpl w:val="36769F00"/>
    <w:lvl w:ilvl="0" w:tplc="0BE83E9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804607"/>
    <w:multiLevelType w:val="singleLevel"/>
    <w:tmpl w:val="BD6A0A26"/>
    <w:lvl w:ilvl="0">
      <w:numFmt w:val="none"/>
      <w:lvlText w:val=""/>
      <w:legacy w:legacy="1" w:legacySpace="0" w:legacyIndent="360"/>
      <w:lvlJc w:val="left"/>
      <w:pPr>
        <w:ind w:left="360" w:hanging="360"/>
      </w:pPr>
      <w:rPr>
        <w:rFonts w:ascii="Wingdings" w:hAnsi="Wingdings" w:hint="default"/>
        <w:sz w:val="24"/>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5"/>
  </w:num>
  <w:num w:numId="14">
    <w:abstractNumId w:val="1"/>
  </w:num>
  <w:num w:numId="15">
    <w:abstractNumId w:val="3"/>
  </w:num>
  <w:num w:numId="16">
    <w:abstractNumId w:val="18"/>
  </w:num>
  <w:num w:numId="17">
    <w:abstractNumId w:val="20"/>
  </w:num>
  <w:num w:numId="18">
    <w:abstractNumId w:val="12"/>
  </w:num>
  <w:num w:numId="19">
    <w:abstractNumId w:val="15"/>
  </w:num>
  <w:num w:numId="20">
    <w:abstractNumId w:val="9"/>
  </w:num>
  <w:num w:numId="21">
    <w:abstractNumId w:val="19"/>
  </w:num>
  <w:num w:numId="22">
    <w:abstractNumId w:val="4"/>
  </w:num>
  <w:num w:numId="23">
    <w:abstractNumId w:val="10"/>
  </w:num>
  <w:num w:numId="24">
    <w:abstractNumId w:val="5"/>
  </w:num>
  <w:num w:numId="25">
    <w:abstractNumId w:val="11"/>
  </w:num>
  <w:num w:numId="26">
    <w:abstractNumId w:val="7"/>
  </w:num>
  <w:num w:numId="27">
    <w:abstractNumId w:val="16"/>
  </w:num>
  <w:num w:numId="28">
    <w:abstractNumId w:val="2"/>
  </w:num>
  <w:num w:numId="29">
    <w:abstractNumId w:val="21"/>
  </w:num>
  <w:num w:numId="30">
    <w:abstractNumId w:val="27"/>
  </w:num>
  <w:num w:numId="31">
    <w:abstractNumId w:val="24"/>
  </w:num>
  <w:num w:numId="32">
    <w:abstractNumId w:val="0"/>
  </w:num>
  <w:num w:numId="33">
    <w:abstractNumId w:val="23"/>
  </w:num>
  <w:num w:numId="34">
    <w:abstractNumId w:val="13"/>
  </w:num>
  <w:num w:numId="35">
    <w:abstractNumId w:val="26"/>
  </w:num>
  <w:num w:numId="36">
    <w:abstractNumId w:val="8"/>
  </w:num>
  <w:num w:numId="37">
    <w:abstractNumId w:val="17"/>
  </w:num>
  <w:num w:numId="38">
    <w:abstractNumId w:val="1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12"/>
    <w:rsid w:val="00046140"/>
    <w:rsid w:val="0008371B"/>
    <w:rsid w:val="000C1219"/>
    <w:rsid w:val="000E2512"/>
    <w:rsid w:val="00135DB6"/>
    <w:rsid w:val="001F2BAF"/>
    <w:rsid w:val="00270627"/>
    <w:rsid w:val="00284414"/>
    <w:rsid w:val="002D47AD"/>
    <w:rsid w:val="002D7C90"/>
    <w:rsid w:val="00306A84"/>
    <w:rsid w:val="00312938"/>
    <w:rsid w:val="0035169C"/>
    <w:rsid w:val="003C15E9"/>
    <w:rsid w:val="004C06DF"/>
    <w:rsid w:val="00536E14"/>
    <w:rsid w:val="005B2230"/>
    <w:rsid w:val="005E2DC3"/>
    <w:rsid w:val="006609D5"/>
    <w:rsid w:val="006A3527"/>
    <w:rsid w:val="006B7EFD"/>
    <w:rsid w:val="007864BA"/>
    <w:rsid w:val="00947000"/>
    <w:rsid w:val="009F67BE"/>
    <w:rsid w:val="00C14F09"/>
    <w:rsid w:val="00C60086"/>
    <w:rsid w:val="00C61CDD"/>
    <w:rsid w:val="00CD5CA5"/>
    <w:rsid w:val="00D05F98"/>
    <w:rsid w:val="00D50873"/>
    <w:rsid w:val="00D7391E"/>
    <w:rsid w:val="00E21A95"/>
    <w:rsid w:val="00E87803"/>
    <w:rsid w:val="00EA4FFA"/>
    <w:rsid w:val="00EB524F"/>
    <w:rsid w:val="00EC0B57"/>
    <w:rsid w:val="00EC3E8B"/>
    <w:rsid w:val="00F32ABD"/>
    <w:rsid w:val="00FA2BD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291C2-015F-4156-A3E2-46802C8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FA"/>
  </w:style>
  <w:style w:type="paragraph" w:styleId="Overskrift1">
    <w:name w:val="heading 1"/>
    <w:basedOn w:val="Normal"/>
    <w:next w:val="Normal"/>
    <w:link w:val="Overskrift1Tegn"/>
    <w:uiPriority w:val="9"/>
    <w:qFormat/>
    <w:rsid w:val="00EA4FFA"/>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A4FFA"/>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EA4FFA"/>
    <w:pPr>
      <w:pBdr>
        <w:top w:val="single" w:sz="6" w:space="2" w:color="F07F09" w:themeColor="accent1"/>
      </w:pBdr>
      <w:spacing w:before="300" w:after="0"/>
      <w:outlineLvl w:val="2"/>
    </w:pPr>
    <w:rPr>
      <w:caps/>
      <w:color w:val="773F04" w:themeColor="accent1" w:themeShade="7F"/>
      <w:spacing w:val="15"/>
    </w:rPr>
  </w:style>
  <w:style w:type="paragraph" w:styleId="Overskrift4">
    <w:name w:val="heading 4"/>
    <w:basedOn w:val="Normal"/>
    <w:next w:val="Normal"/>
    <w:link w:val="Overskrift4Tegn"/>
    <w:uiPriority w:val="9"/>
    <w:semiHidden/>
    <w:unhideWhenUsed/>
    <w:qFormat/>
    <w:rsid w:val="00EA4FFA"/>
    <w:pPr>
      <w:pBdr>
        <w:top w:val="dotted" w:sz="6" w:space="2" w:color="F07F09" w:themeColor="accent1"/>
      </w:pBdr>
      <w:spacing w:before="200" w:after="0"/>
      <w:outlineLvl w:val="3"/>
    </w:pPr>
    <w:rPr>
      <w:caps/>
      <w:color w:val="B35E06" w:themeColor="accent1" w:themeShade="BF"/>
      <w:spacing w:val="10"/>
    </w:rPr>
  </w:style>
  <w:style w:type="paragraph" w:styleId="Overskrift5">
    <w:name w:val="heading 5"/>
    <w:basedOn w:val="Normal"/>
    <w:next w:val="Normal"/>
    <w:link w:val="Overskrift5Tegn"/>
    <w:uiPriority w:val="9"/>
    <w:semiHidden/>
    <w:unhideWhenUsed/>
    <w:qFormat/>
    <w:rsid w:val="00EA4FFA"/>
    <w:pPr>
      <w:pBdr>
        <w:bottom w:val="single" w:sz="6" w:space="1" w:color="F07F09" w:themeColor="accent1"/>
      </w:pBdr>
      <w:spacing w:before="200" w:after="0"/>
      <w:outlineLvl w:val="4"/>
    </w:pPr>
    <w:rPr>
      <w:caps/>
      <w:color w:val="B35E06" w:themeColor="accent1" w:themeShade="BF"/>
      <w:spacing w:val="10"/>
    </w:rPr>
  </w:style>
  <w:style w:type="paragraph" w:styleId="Overskrift6">
    <w:name w:val="heading 6"/>
    <w:basedOn w:val="Normal"/>
    <w:next w:val="Normal"/>
    <w:link w:val="Overskrift6Tegn"/>
    <w:uiPriority w:val="9"/>
    <w:semiHidden/>
    <w:unhideWhenUsed/>
    <w:qFormat/>
    <w:rsid w:val="00EA4FFA"/>
    <w:pPr>
      <w:pBdr>
        <w:bottom w:val="dotted" w:sz="6" w:space="1" w:color="F07F09" w:themeColor="accent1"/>
      </w:pBdr>
      <w:spacing w:before="200" w:after="0"/>
      <w:outlineLvl w:val="5"/>
    </w:pPr>
    <w:rPr>
      <w:caps/>
      <w:color w:val="B35E06" w:themeColor="accent1" w:themeShade="BF"/>
      <w:spacing w:val="10"/>
    </w:rPr>
  </w:style>
  <w:style w:type="paragraph" w:styleId="Overskrift7">
    <w:name w:val="heading 7"/>
    <w:basedOn w:val="Normal"/>
    <w:next w:val="Normal"/>
    <w:link w:val="Overskrift7Tegn"/>
    <w:uiPriority w:val="9"/>
    <w:semiHidden/>
    <w:unhideWhenUsed/>
    <w:qFormat/>
    <w:rsid w:val="00EA4FFA"/>
    <w:pPr>
      <w:spacing w:before="200" w:after="0"/>
      <w:outlineLvl w:val="6"/>
    </w:pPr>
    <w:rPr>
      <w:caps/>
      <w:color w:val="B35E06" w:themeColor="accent1" w:themeShade="BF"/>
      <w:spacing w:val="10"/>
    </w:rPr>
  </w:style>
  <w:style w:type="paragraph" w:styleId="Overskrift8">
    <w:name w:val="heading 8"/>
    <w:basedOn w:val="Normal"/>
    <w:next w:val="Normal"/>
    <w:link w:val="Overskrift8Tegn"/>
    <w:uiPriority w:val="9"/>
    <w:semiHidden/>
    <w:unhideWhenUsed/>
    <w:qFormat/>
    <w:rsid w:val="00EA4FF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A4FFA"/>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A4FFA"/>
    <w:pPr>
      <w:spacing w:before="0" w:after="0"/>
    </w:pPr>
    <w:rPr>
      <w:rFonts w:asciiTheme="majorHAnsi" w:eastAsiaTheme="majorEastAsia" w:hAnsiTheme="majorHAnsi" w:cstheme="majorBidi"/>
      <w:caps/>
      <w:color w:val="F07F09" w:themeColor="accent1"/>
      <w:spacing w:val="10"/>
      <w:sz w:val="52"/>
      <w:szCs w:val="52"/>
    </w:rPr>
  </w:style>
  <w:style w:type="character" w:customStyle="1" w:styleId="TittelTegn">
    <w:name w:val="Tittel Tegn"/>
    <w:basedOn w:val="Standardskriftforavsnitt"/>
    <w:link w:val="Tittel"/>
    <w:uiPriority w:val="10"/>
    <w:rsid w:val="00EA4FFA"/>
    <w:rPr>
      <w:rFonts w:asciiTheme="majorHAnsi" w:eastAsiaTheme="majorEastAsia" w:hAnsiTheme="majorHAnsi" w:cstheme="majorBidi"/>
      <w:caps/>
      <w:color w:val="F07F09" w:themeColor="accent1"/>
      <w:spacing w:val="10"/>
      <w:sz w:val="52"/>
      <w:szCs w:val="52"/>
    </w:rPr>
  </w:style>
  <w:style w:type="paragraph" w:styleId="Undertittel">
    <w:name w:val="Subtitle"/>
    <w:basedOn w:val="Normal"/>
    <w:next w:val="Normal"/>
    <w:link w:val="UndertittelTegn"/>
    <w:uiPriority w:val="11"/>
    <w:qFormat/>
    <w:rsid w:val="00EA4FFA"/>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A4FFA"/>
    <w:rPr>
      <w:caps/>
      <w:color w:val="595959" w:themeColor="text1" w:themeTint="A6"/>
      <w:spacing w:val="10"/>
      <w:sz w:val="21"/>
      <w:szCs w:val="21"/>
    </w:rPr>
  </w:style>
  <w:style w:type="character" w:customStyle="1" w:styleId="Overskrift1Tegn">
    <w:name w:val="Overskrift 1 Tegn"/>
    <w:basedOn w:val="Standardskriftforavsnitt"/>
    <w:link w:val="Overskrift1"/>
    <w:uiPriority w:val="9"/>
    <w:rsid w:val="00EA4FFA"/>
    <w:rPr>
      <w:caps/>
      <w:color w:val="FFFFFF" w:themeColor="background1"/>
      <w:spacing w:val="15"/>
      <w:sz w:val="22"/>
      <w:szCs w:val="22"/>
      <w:shd w:val="clear" w:color="auto" w:fill="F07F09" w:themeFill="accent1"/>
    </w:rPr>
  </w:style>
  <w:style w:type="character" w:customStyle="1" w:styleId="Overskrift2Tegn">
    <w:name w:val="Overskrift 2 Tegn"/>
    <w:basedOn w:val="Standardskriftforavsnitt"/>
    <w:link w:val="Overskrift2"/>
    <w:uiPriority w:val="9"/>
    <w:rsid w:val="00EA4FFA"/>
    <w:rPr>
      <w:caps/>
      <w:spacing w:val="15"/>
      <w:shd w:val="clear" w:color="auto" w:fill="FDE5CC" w:themeFill="accent1" w:themeFillTint="33"/>
    </w:rPr>
  </w:style>
  <w:style w:type="character" w:customStyle="1" w:styleId="Overskrift3Tegn">
    <w:name w:val="Overskrift 3 Tegn"/>
    <w:basedOn w:val="Standardskriftforavsnitt"/>
    <w:link w:val="Overskrift3"/>
    <w:uiPriority w:val="9"/>
    <w:semiHidden/>
    <w:rsid w:val="00EA4FFA"/>
    <w:rPr>
      <w:caps/>
      <w:color w:val="773F04" w:themeColor="accent1" w:themeShade="7F"/>
      <w:spacing w:val="15"/>
    </w:rPr>
  </w:style>
  <w:style w:type="character" w:customStyle="1" w:styleId="Overskrift4Tegn">
    <w:name w:val="Overskrift 4 Tegn"/>
    <w:basedOn w:val="Standardskriftforavsnitt"/>
    <w:link w:val="Overskrift4"/>
    <w:uiPriority w:val="9"/>
    <w:semiHidden/>
    <w:rsid w:val="00EA4FFA"/>
    <w:rPr>
      <w:caps/>
      <w:color w:val="B35E06" w:themeColor="accent1" w:themeShade="BF"/>
      <w:spacing w:val="10"/>
    </w:rPr>
  </w:style>
  <w:style w:type="character" w:customStyle="1" w:styleId="Overskrift5Tegn">
    <w:name w:val="Overskrift 5 Tegn"/>
    <w:basedOn w:val="Standardskriftforavsnitt"/>
    <w:link w:val="Overskrift5"/>
    <w:uiPriority w:val="9"/>
    <w:semiHidden/>
    <w:rsid w:val="00EA4FFA"/>
    <w:rPr>
      <w:caps/>
      <w:color w:val="B35E06" w:themeColor="accent1" w:themeShade="BF"/>
      <w:spacing w:val="10"/>
    </w:rPr>
  </w:style>
  <w:style w:type="character" w:customStyle="1" w:styleId="Overskrift6Tegn">
    <w:name w:val="Overskrift 6 Tegn"/>
    <w:basedOn w:val="Standardskriftforavsnitt"/>
    <w:link w:val="Overskrift6"/>
    <w:uiPriority w:val="9"/>
    <w:semiHidden/>
    <w:rsid w:val="00EA4FFA"/>
    <w:rPr>
      <w:caps/>
      <w:color w:val="B35E06" w:themeColor="accent1" w:themeShade="BF"/>
      <w:spacing w:val="10"/>
    </w:rPr>
  </w:style>
  <w:style w:type="character" w:customStyle="1" w:styleId="Overskrift7Tegn">
    <w:name w:val="Overskrift 7 Tegn"/>
    <w:basedOn w:val="Standardskriftforavsnitt"/>
    <w:link w:val="Overskrift7"/>
    <w:uiPriority w:val="9"/>
    <w:semiHidden/>
    <w:rsid w:val="00EA4FFA"/>
    <w:rPr>
      <w:caps/>
      <w:color w:val="B35E06" w:themeColor="accent1" w:themeShade="BF"/>
      <w:spacing w:val="10"/>
    </w:rPr>
  </w:style>
  <w:style w:type="character" w:customStyle="1" w:styleId="Overskrift8Tegn">
    <w:name w:val="Overskrift 8 Tegn"/>
    <w:basedOn w:val="Standardskriftforavsnitt"/>
    <w:link w:val="Overskrift8"/>
    <w:uiPriority w:val="9"/>
    <w:semiHidden/>
    <w:rsid w:val="00EA4FFA"/>
    <w:rPr>
      <w:caps/>
      <w:spacing w:val="10"/>
      <w:sz w:val="18"/>
      <w:szCs w:val="18"/>
    </w:rPr>
  </w:style>
  <w:style w:type="character" w:customStyle="1" w:styleId="Overskrift9Tegn">
    <w:name w:val="Overskrift 9 Tegn"/>
    <w:basedOn w:val="Standardskriftforavsnitt"/>
    <w:link w:val="Overskrift9"/>
    <w:uiPriority w:val="9"/>
    <w:semiHidden/>
    <w:rsid w:val="00EA4FFA"/>
    <w:rPr>
      <w:i/>
      <w:iCs/>
      <w:caps/>
      <w:spacing w:val="10"/>
      <w:sz w:val="18"/>
      <w:szCs w:val="18"/>
    </w:rPr>
  </w:style>
  <w:style w:type="character" w:styleId="Svakutheving">
    <w:name w:val="Subtle Emphasis"/>
    <w:uiPriority w:val="19"/>
    <w:qFormat/>
    <w:rsid w:val="00EA4FFA"/>
    <w:rPr>
      <w:i/>
      <w:iCs/>
      <w:color w:val="773F04" w:themeColor="accent1" w:themeShade="7F"/>
    </w:rPr>
  </w:style>
  <w:style w:type="character" w:styleId="Utheving">
    <w:name w:val="Emphasis"/>
    <w:uiPriority w:val="20"/>
    <w:qFormat/>
    <w:rsid w:val="00EA4FFA"/>
    <w:rPr>
      <w:caps/>
      <w:color w:val="773F04" w:themeColor="accent1" w:themeShade="7F"/>
      <w:spacing w:val="5"/>
    </w:rPr>
  </w:style>
  <w:style w:type="character" w:styleId="Sterkutheving">
    <w:name w:val="Intense Emphasis"/>
    <w:uiPriority w:val="21"/>
    <w:qFormat/>
    <w:rsid w:val="00EA4FFA"/>
    <w:rPr>
      <w:b/>
      <w:bCs/>
      <w:caps/>
      <w:color w:val="773F04" w:themeColor="accent1" w:themeShade="7F"/>
      <w:spacing w:val="10"/>
    </w:rPr>
  </w:style>
  <w:style w:type="character" w:styleId="Sterk">
    <w:name w:val="Strong"/>
    <w:uiPriority w:val="22"/>
    <w:qFormat/>
    <w:rsid w:val="00EA4FFA"/>
    <w:rPr>
      <w:b/>
      <w:bCs/>
    </w:rPr>
  </w:style>
  <w:style w:type="paragraph" w:styleId="Sitat">
    <w:name w:val="Quote"/>
    <w:basedOn w:val="Normal"/>
    <w:next w:val="Normal"/>
    <w:link w:val="SitatTegn"/>
    <w:uiPriority w:val="29"/>
    <w:qFormat/>
    <w:rsid w:val="00EA4FFA"/>
    <w:rPr>
      <w:i/>
      <w:iCs/>
      <w:sz w:val="24"/>
      <w:szCs w:val="24"/>
    </w:rPr>
  </w:style>
  <w:style w:type="character" w:customStyle="1" w:styleId="SitatTegn">
    <w:name w:val="Sitat Tegn"/>
    <w:basedOn w:val="Standardskriftforavsnitt"/>
    <w:link w:val="Sitat"/>
    <w:uiPriority w:val="29"/>
    <w:rsid w:val="00EA4FFA"/>
    <w:rPr>
      <w:i/>
      <w:iCs/>
      <w:sz w:val="24"/>
      <w:szCs w:val="24"/>
    </w:rPr>
  </w:style>
  <w:style w:type="paragraph" w:styleId="Sterktsitat">
    <w:name w:val="Intense Quote"/>
    <w:basedOn w:val="Normal"/>
    <w:next w:val="Normal"/>
    <w:link w:val="SterktsitatTegn"/>
    <w:uiPriority w:val="30"/>
    <w:qFormat/>
    <w:rsid w:val="00EA4FFA"/>
    <w:pPr>
      <w:spacing w:before="240" w:after="240" w:line="240" w:lineRule="auto"/>
      <w:ind w:left="1080" w:right="1080"/>
      <w:jc w:val="center"/>
    </w:pPr>
    <w:rPr>
      <w:color w:val="F07F09" w:themeColor="accent1"/>
      <w:sz w:val="24"/>
      <w:szCs w:val="24"/>
    </w:rPr>
  </w:style>
  <w:style w:type="character" w:customStyle="1" w:styleId="SterktsitatTegn">
    <w:name w:val="Sterkt sitat Tegn"/>
    <w:basedOn w:val="Standardskriftforavsnitt"/>
    <w:link w:val="Sterktsitat"/>
    <w:uiPriority w:val="30"/>
    <w:rsid w:val="00EA4FFA"/>
    <w:rPr>
      <w:color w:val="F07F09" w:themeColor="accent1"/>
      <w:sz w:val="24"/>
      <w:szCs w:val="24"/>
    </w:rPr>
  </w:style>
  <w:style w:type="character" w:styleId="Svakreferanse">
    <w:name w:val="Subtle Reference"/>
    <w:uiPriority w:val="31"/>
    <w:qFormat/>
    <w:rsid w:val="00EA4FFA"/>
    <w:rPr>
      <w:b/>
      <w:bCs/>
      <w:color w:val="F07F09" w:themeColor="accent1"/>
    </w:rPr>
  </w:style>
  <w:style w:type="character" w:styleId="Sterkreferanse">
    <w:name w:val="Intense Reference"/>
    <w:uiPriority w:val="32"/>
    <w:qFormat/>
    <w:rsid w:val="00EA4FFA"/>
    <w:rPr>
      <w:b/>
      <w:bCs/>
      <w:i/>
      <w:iCs/>
      <w:caps/>
      <w:color w:val="F07F09" w:themeColor="accent1"/>
    </w:rPr>
  </w:style>
  <w:style w:type="character" w:styleId="Boktittel">
    <w:name w:val="Book Title"/>
    <w:uiPriority w:val="33"/>
    <w:qFormat/>
    <w:rsid w:val="00EA4FFA"/>
    <w:rPr>
      <w:b/>
      <w:bCs/>
      <w:i/>
      <w:iCs/>
      <w:spacing w:val="0"/>
    </w:rPr>
  </w:style>
  <w:style w:type="paragraph" w:styleId="Bildetekst">
    <w:name w:val="caption"/>
    <w:basedOn w:val="Normal"/>
    <w:next w:val="Normal"/>
    <w:uiPriority w:val="35"/>
    <w:semiHidden/>
    <w:unhideWhenUsed/>
    <w:qFormat/>
    <w:rsid w:val="00EA4FFA"/>
    <w:rPr>
      <w:b/>
      <w:bCs/>
      <w:color w:val="B35E06" w:themeColor="accent1" w:themeShade="BF"/>
      <w:sz w:val="16"/>
      <w:szCs w:val="16"/>
    </w:rPr>
  </w:style>
  <w:style w:type="paragraph" w:styleId="Overskriftforinnholdsfortegnelse">
    <w:name w:val="TOC Heading"/>
    <w:basedOn w:val="Overskrift1"/>
    <w:next w:val="Normal"/>
    <w:uiPriority w:val="39"/>
    <w:unhideWhenUsed/>
    <w:qFormat/>
    <w:rsid w:val="00EA4FFA"/>
    <w:pPr>
      <w:outlineLvl w:val="9"/>
    </w:pPr>
  </w:style>
  <w:style w:type="paragraph" w:styleId="Ingenmellomrom">
    <w:name w:val="No Spacing"/>
    <w:uiPriority w:val="1"/>
    <w:qFormat/>
    <w:rsid w:val="00EA4FFA"/>
    <w:pPr>
      <w:spacing w:after="0" w:line="240" w:lineRule="auto"/>
    </w:pPr>
  </w:style>
  <w:style w:type="paragraph" w:styleId="Listeavsnitt">
    <w:name w:val="List Paragraph"/>
    <w:basedOn w:val="Normal"/>
    <w:uiPriority w:val="34"/>
    <w:qFormat/>
    <w:pPr>
      <w:ind w:left="720"/>
      <w:contextualSpacing/>
    </w:pPr>
  </w:style>
  <w:style w:type="paragraph" w:styleId="Topptekst">
    <w:name w:val="header"/>
    <w:basedOn w:val="Normal"/>
    <w:link w:val="TopptekstTegn"/>
    <w:unhideWhenUsed/>
    <w:rsid w:val="002D47AD"/>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D47AD"/>
  </w:style>
  <w:style w:type="paragraph" w:styleId="Bunntekst">
    <w:name w:val="footer"/>
    <w:basedOn w:val="Normal"/>
    <w:link w:val="BunntekstTegn"/>
    <w:unhideWhenUsed/>
    <w:rsid w:val="002D47AD"/>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D47AD"/>
  </w:style>
  <w:style w:type="paragraph" w:styleId="INNH1">
    <w:name w:val="toc 1"/>
    <w:basedOn w:val="Normal"/>
    <w:next w:val="Normal"/>
    <w:autoRedefine/>
    <w:uiPriority w:val="39"/>
    <w:unhideWhenUsed/>
    <w:rsid w:val="002D47AD"/>
    <w:pPr>
      <w:spacing w:after="100"/>
    </w:pPr>
  </w:style>
  <w:style w:type="character" w:styleId="Hyperkobling">
    <w:name w:val="Hyperlink"/>
    <w:basedOn w:val="Standardskriftforavsnitt"/>
    <w:uiPriority w:val="99"/>
    <w:unhideWhenUsed/>
    <w:rsid w:val="002D47AD"/>
    <w:rPr>
      <w:color w:val="6B9F25" w:themeColor="hyperlink"/>
      <w:u w:val="single"/>
    </w:rPr>
  </w:style>
  <w:style w:type="paragraph" w:styleId="Brdtekstinnrykk3">
    <w:name w:val="Body Text Indent 3"/>
    <w:basedOn w:val="Normal"/>
    <w:link w:val="Brdtekstinnrykk3Tegn"/>
    <w:semiHidden/>
    <w:rsid w:val="000C1219"/>
    <w:pPr>
      <w:spacing w:before="0" w:after="0" w:line="240" w:lineRule="auto"/>
      <w:ind w:left="1080"/>
    </w:pPr>
    <w:rPr>
      <w:rFonts w:ascii="Times New Roman" w:eastAsia="Times New Roman" w:hAnsi="Times New Roman" w:cs="Times New Roman"/>
      <w:sz w:val="24"/>
      <w:szCs w:val="24"/>
      <w:lang w:val="nb-NO" w:eastAsia="nb-NO"/>
    </w:rPr>
  </w:style>
  <w:style w:type="character" w:customStyle="1" w:styleId="Brdtekstinnrykk3Tegn">
    <w:name w:val="Brødtekstinnrykk 3 Tegn"/>
    <w:basedOn w:val="Standardskriftforavsnitt"/>
    <w:link w:val="Brdtekstinnrykk3"/>
    <w:semiHidden/>
    <w:rsid w:val="000C1219"/>
    <w:rPr>
      <w:rFonts w:ascii="Times New Roman" w:eastAsia="Times New Roman" w:hAnsi="Times New Roman" w:cs="Times New Roman"/>
      <w:sz w:val="24"/>
      <w:szCs w:val="24"/>
      <w:lang w:val="nb-NO" w:eastAsia="nb-NO"/>
    </w:rPr>
  </w:style>
  <w:style w:type="paragraph" w:styleId="Brdtekstinnrykk">
    <w:name w:val="Body Text Indent"/>
    <w:basedOn w:val="Normal"/>
    <w:link w:val="BrdtekstinnrykkTegn"/>
    <w:uiPriority w:val="99"/>
    <w:semiHidden/>
    <w:unhideWhenUsed/>
    <w:rsid w:val="00D50873"/>
    <w:pPr>
      <w:spacing w:after="120"/>
      <w:ind w:left="283"/>
    </w:pPr>
  </w:style>
  <w:style w:type="character" w:customStyle="1" w:styleId="BrdtekstinnrykkTegn">
    <w:name w:val="Brødtekstinnrykk Tegn"/>
    <w:basedOn w:val="Standardskriftforavsnitt"/>
    <w:link w:val="Brdtekstinnrykk"/>
    <w:uiPriority w:val="99"/>
    <w:semiHidden/>
    <w:rsid w:val="00D50873"/>
  </w:style>
  <w:style w:type="paragraph" w:styleId="Brdtekstinnrykk2">
    <w:name w:val="Body Text Indent 2"/>
    <w:basedOn w:val="Normal"/>
    <w:link w:val="Brdtekstinnrykk2Tegn"/>
    <w:uiPriority w:val="99"/>
    <w:semiHidden/>
    <w:unhideWhenUsed/>
    <w:rsid w:val="009F67B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9F67BE"/>
  </w:style>
  <w:style w:type="paragraph" w:styleId="Brdtekst">
    <w:name w:val="Body Text"/>
    <w:basedOn w:val="Normal"/>
    <w:link w:val="BrdtekstTegn"/>
    <w:uiPriority w:val="99"/>
    <w:unhideWhenUsed/>
    <w:rsid w:val="009F67BE"/>
    <w:pPr>
      <w:spacing w:after="120"/>
    </w:pPr>
  </w:style>
  <w:style w:type="character" w:customStyle="1" w:styleId="BrdtekstTegn">
    <w:name w:val="Brødtekst Tegn"/>
    <w:basedOn w:val="Standardskriftforavsnitt"/>
    <w:link w:val="Brdtekst"/>
    <w:uiPriority w:val="99"/>
    <w:rsid w:val="009F67BE"/>
  </w:style>
  <w:style w:type="paragraph" w:styleId="INNH2">
    <w:name w:val="toc 2"/>
    <w:basedOn w:val="Normal"/>
    <w:next w:val="Normal"/>
    <w:autoRedefine/>
    <w:uiPriority w:val="39"/>
    <w:unhideWhenUsed/>
    <w:rsid w:val="00CD5CA5"/>
    <w:pPr>
      <w:spacing w:after="100"/>
      <w:ind w:left="200"/>
    </w:pPr>
  </w:style>
  <w:style w:type="paragraph" w:customStyle="1" w:styleId="Standardtekst">
    <w:name w:val="Standardtekst"/>
    <w:basedOn w:val="Normal"/>
    <w:rsid w:val="003C15E9"/>
    <w:pPr>
      <w:autoSpaceDE w:val="0"/>
      <w:autoSpaceDN w:val="0"/>
      <w:adjustRightInd w:val="0"/>
      <w:spacing w:before="0" w:after="0"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463470">
      <w:bodyDiv w:val="1"/>
      <w:marLeft w:val="0"/>
      <w:marRight w:val="0"/>
      <w:marTop w:val="0"/>
      <w:marBottom w:val="0"/>
      <w:divBdr>
        <w:top w:val="none" w:sz="0" w:space="0" w:color="auto"/>
        <w:left w:val="none" w:sz="0" w:space="0" w:color="auto"/>
        <w:bottom w:val="none" w:sz="0" w:space="0" w:color="auto"/>
        <w:right w:val="none" w:sz="0" w:space="0" w:color="auto"/>
      </w:divBdr>
      <w:divsChild>
        <w:div w:id="562831291">
          <w:marLeft w:val="0"/>
          <w:marRight w:val="0"/>
          <w:marTop w:val="0"/>
          <w:marBottom w:val="0"/>
          <w:divBdr>
            <w:top w:val="none" w:sz="0" w:space="0" w:color="auto"/>
            <w:left w:val="none" w:sz="0" w:space="0" w:color="auto"/>
            <w:bottom w:val="none" w:sz="0" w:space="0" w:color="auto"/>
            <w:right w:val="none" w:sz="0" w:space="0" w:color="auto"/>
          </w:divBdr>
          <w:divsChild>
            <w:div w:id="771511326">
              <w:marLeft w:val="0"/>
              <w:marRight w:val="0"/>
              <w:marTop w:val="0"/>
              <w:marBottom w:val="0"/>
              <w:divBdr>
                <w:top w:val="none" w:sz="0" w:space="0" w:color="auto"/>
                <w:left w:val="none" w:sz="0" w:space="0" w:color="auto"/>
                <w:bottom w:val="none" w:sz="0" w:space="0" w:color="auto"/>
                <w:right w:val="none" w:sz="0" w:space="0" w:color="auto"/>
              </w:divBdr>
              <w:divsChild>
                <w:div w:id="1024137803">
                  <w:marLeft w:val="0"/>
                  <w:marRight w:val="0"/>
                  <w:marTop w:val="0"/>
                  <w:marBottom w:val="0"/>
                  <w:divBdr>
                    <w:top w:val="none" w:sz="0" w:space="0" w:color="auto"/>
                    <w:left w:val="none" w:sz="0" w:space="0" w:color="auto"/>
                    <w:bottom w:val="none" w:sz="0" w:space="0" w:color="auto"/>
                    <w:right w:val="none" w:sz="0" w:space="0" w:color="auto"/>
                  </w:divBdr>
                  <w:divsChild>
                    <w:div w:id="6261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no/url?sa=i&amp;rct=j&amp;q=&amp;esrc=s&amp;source=images&amp;cd=&amp;cad=rja&amp;uact=8&amp;ved=0ahUKEwjU6Me0vv3PAhWrFJoKHSXwBzgQjRwIBw&amp;url=https://apkapk.website/Download-R%C3%B8yken-og-Hurums-Avis-Digital-Apk-Latest-Version-for-android/&amp;bvm=bv.136811127,d.bGs&amp;psig=AFQjCNH8X32o1NmkiM4C4dmsdVsKTnZlAg&amp;ust=14777436237596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linksidene.no/minskole/Madlamark/pilot.nsf/(LUdocId)/6D8E7501628974F6C12574390031326E/$File/Zero%20farge%20uten%20bakgrunn.gif" TargetMode="External"/><Relationship Id="rId5" Type="http://schemas.openxmlformats.org/officeDocument/2006/relationships/styles" Target="styles.xml"/><Relationship Id="rId15" Type="http://schemas.openxmlformats.org/officeDocument/2006/relationships/hyperlink" Target="https://www.google.no/url?sa=i&amp;rct=j&amp;q=&amp;esrc=s&amp;source=images&amp;cd=&amp;cad=rja&amp;uact=8&amp;ved=0ahUKEwjJj_bWw_3PAhXLF5oKHU9ZBTQQjRwIBw&amp;url=https://www.infobilder.com/bilde-friminutt-i15048.html&amp;bvm=bv.136811127,d.bGs&amp;psig=AFQjCNGlpXLDCmwkHORnQLbpyRMF3-RAlA&amp;ust=1477745017920837"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20759\AppData\Roaming\Microsoft\Maler\Rapportutforming%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Godeset skoles arbeid for å fremme trivsel, trygghet og godt læringsmiljø</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BF828AB-3121-40B0-8394-D393EC98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Rapportutforming (tom)</Template>
  <TotalTime>135</TotalTime>
  <Pages>19</Pages>
  <Words>3927</Words>
  <Characters>20817</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HANDLINGSPLAN MOT MOBBING</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MOT MOBBING</dc:title>
  <dc:subject>Siste revisjon 27.10.2016 av Elisabeth Eim Naley og Ingrid Wister </dc:subject>
  <dc:creator>Henning Furu Verstegen</dc:creator>
  <cp:keywords/>
  <cp:lastModifiedBy>Ingrid Ueland Wister</cp:lastModifiedBy>
  <cp:revision>6</cp:revision>
  <dcterms:created xsi:type="dcterms:W3CDTF">2016-10-27T10:55:00Z</dcterms:created>
  <dcterms:modified xsi:type="dcterms:W3CDTF">2016-10-28T14:15:00Z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