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335801056"/>
        <w:docPartObj>
          <w:docPartGallery w:val="Cover Pages"/>
          <w:docPartUnique/>
        </w:docPartObj>
      </w:sdtPr>
      <w:sdtContent>
        <w:p w:rsidR="00016D18" w:rsidRPr="000B277E" w:rsidRDefault="00016D18">
          <w:r w:rsidRPr="000B277E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4112" behindDoc="1" locked="0" layoutInCell="1" allowOverlap="1">
                    <wp:simplePos x="0" y="0"/>
                    <wp:positionH relativeFrom="margin">
                      <wp:posOffset>-557530</wp:posOffset>
                    </wp:positionH>
                    <wp:positionV relativeFrom="page">
                      <wp:posOffset>495300</wp:posOffset>
                    </wp:positionV>
                    <wp:extent cx="6880297" cy="9391256"/>
                    <wp:effectExtent l="0" t="0" r="0" b="635"/>
                    <wp:wrapNone/>
                    <wp:docPr id="193" name="Gruppe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80297" cy="9391256"/>
                              <a:chOff x="6824" y="0"/>
                              <a:chExt cx="6858000" cy="9391256"/>
                            </a:xfrm>
                          </wpg:grpSpPr>
                          <wps:wsp>
                            <wps:cNvPr id="194" name="Rektangel 194"/>
                            <wps:cNvSpPr/>
                            <wps:spPr>
                              <a:xfrm>
                                <a:off x="41561" y="0"/>
                                <a:ext cx="6772557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ktangel 195"/>
                            <wps:cNvSpPr/>
                            <wps:spPr>
                              <a:xfrm>
                                <a:off x="41565" y="4362056"/>
                                <a:ext cx="6772482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10D4" w:rsidRDefault="00C410D4" w:rsidP="00016D18">
                                  <w:pPr>
                                    <w:pStyle w:val="Ingenmellomrom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C410D4" w:rsidRDefault="00C410D4" w:rsidP="00016D18">
                                  <w:pPr>
                                    <w:pStyle w:val="Ingenmellomrom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Firm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Godeset skole</w:t>
                                      </w:r>
                                    </w:sdtContent>
                                  </w:sdt>
                                </w:p>
                                <w:p w:rsidR="00C410D4" w:rsidRDefault="00C410D4" w:rsidP="00016D18">
                                  <w:pPr>
                                    <w:pStyle w:val="Ingenmellomrom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Utarbeidet av Ingrid Wister (verneombud) og Henning F. Verstegen (rektor)</w:t>
                                  </w:r>
                                </w:p>
                                <w:p w:rsidR="00C410D4" w:rsidRDefault="00C410D4" w:rsidP="00016D18">
                                  <w:pPr>
                                    <w:pStyle w:val="Ingenmellomrom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November 2014</w:t>
                                  </w:r>
                                </w:p>
                                <w:p w:rsidR="00C410D4" w:rsidRPr="005D42B4" w:rsidRDefault="00C410D4" w:rsidP="00C9341B">
                                  <w:pPr>
                                    <w:pStyle w:val="Ingenmellomrom"/>
                                    <w:spacing w:before="12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D42B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Revidert 19.1.2016 av Elisabeth Eim Naley (verneombud), Ingrid Wister (</w:t>
                                  </w:r>
                                  <w:proofErr w:type="spellStart"/>
                                  <w:r w:rsidRPr="005D42B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avd.leder</w:t>
                                  </w:r>
                                  <w:proofErr w:type="spellEnd"/>
                                  <w:r w:rsidRPr="005D42B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), Henning Verstegen (rektor)</w:t>
                                  </w:r>
                                </w:p>
                                <w:p w:rsidR="00C410D4" w:rsidRPr="005D42B4" w:rsidRDefault="00C410D4" w:rsidP="00C9341B">
                                  <w:pPr>
                                    <w:pStyle w:val="Ingenmellomrom"/>
                                    <w:spacing w:before="12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D42B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Siste revidering 30.10.2016 av Ingrid Wister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avd.leder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kstboks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tel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C410D4" w:rsidRDefault="00C410D4">
                                      <w:pPr>
                                        <w:pStyle w:val="Ingenmellomrom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HMS –HÅNDBOK</w:t>
                                      </w:r>
                                    </w:p>
                                  </w:sdtContent>
                                </w:sdt>
                                <w:p w:rsidR="00C410D4" w:rsidRDefault="00C410D4">
                                  <w:pPr>
                                    <w:pStyle w:val="Ingenmellomrom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noProof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drawing>
                                      <wp:inline distT="0" distB="0" distL="0" distR="0">
                                        <wp:extent cx="2857500" cy="2143125"/>
                                        <wp:effectExtent l="0" t="0" r="0" b="9525"/>
                                        <wp:docPr id="27" name="Bild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Godeset skole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7500" cy="2143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e 193" o:spid="_x0000_s1026" style="position:absolute;margin-left:-43.9pt;margin-top:39pt;width:541.75pt;height:739.45pt;z-index:-251642368;mso-position-horizontal-relative:margin;mso-position-vertical-relative:page" coordorigin="68" coordsize="68580,9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">
                    <v:rect id="Rektangel 194" o:spid="_x0000_s1027" style="position:absolute;left:415;width:6772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ktangel 195" o:spid="_x0000_s1028" style="position:absolute;left:415;top:43620;width:67725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p w:rsidR="00C410D4" w:rsidRDefault="00C410D4" w:rsidP="00016D18">
                            <w:pPr>
                              <w:pStyle w:val="Ingenmellomrom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  <w:p w:rsidR="00C410D4" w:rsidRDefault="00C410D4" w:rsidP="00016D18">
                            <w:pPr>
                              <w:pStyle w:val="Ingenmellomrom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Firm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Godeset skole</w:t>
                                </w:r>
                              </w:sdtContent>
                            </w:sdt>
                          </w:p>
                          <w:p w:rsidR="00C410D4" w:rsidRDefault="00C410D4" w:rsidP="00016D18">
                            <w:pPr>
                              <w:pStyle w:val="Ingenmellomrom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Utarbeidet av Ingrid Wister (verneombud) og Henning F. Verstegen (rektor)</w:t>
                            </w:r>
                          </w:p>
                          <w:p w:rsidR="00C410D4" w:rsidRDefault="00C410D4" w:rsidP="00016D18">
                            <w:pPr>
                              <w:pStyle w:val="Ingenmellomrom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November 2014</w:t>
                            </w:r>
                          </w:p>
                          <w:p w:rsidR="00C410D4" w:rsidRPr="005D42B4" w:rsidRDefault="00C410D4" w:rsidP="00C9341B">
                            <w:pPr>
                              <w:pStyle w:val="Ingenmellomrom"/>
                              <w:spacing w:before="12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D42B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Revidert 19.1.2016 av Elisabeth Eim Naley (verneombud), Ingrid Wister (</w:t>
                            </w:r>
                            <w:proofErr w:type="spellStart"/>
                            <w:r w:rsidRPr="005D42B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avd.leder</w:t>
                            </w:r>
                            <w:proofErr w:type="spellEnd"/>
                            <w:r w:rsidRPr="005D42B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), Henning Verstegen (rektor)</w:t>
                            </w:r>
                          </w:p>
                          <w:p w:rsidR="00C410D4" w:rsidRPr="005D42B4" w:rsidRDefault="00C410D4" w:rsidP="00C9341B">
                            <w:pPr>
                              <w:pStyle w:val="Ingenmellomrom"/>
                              <w:spacing w:before="12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D42B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Siste revidering 30.10.2016 av Ingrid Wister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avd.leder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ittel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C410D4" w:rsidRDefault="00C410D4">
                                <w:pPr>
                                  <w:pStyle w:val="Ingenmellomrom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HMS –HÅNDBOK</w:t>
                                </w:r>
                              </w:p>
                            </w:sdtContent>
                          </w:sdt>
                          <w:p w:rsidR="00C410D4" w:rsidRDefault="00C410D4">
                            <w:pPr>
                              <w:pStyle w:val="Ingenmellomrom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noProof/>
                                <w:color w:val="5B9BD5" w:themeColor="accen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2857500" cy="2143125"/>
                                  <wp:effectExtent l="0" t="0" r="0" b="9525"/>
                                  <wp:docPr id="27" name="Bild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Godeset skol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0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w10:wrap anchorx="margin" anchory="page"/>
                  </v:group>
                </w:pict>
              </mc:Fallback>
            </mc:AlternateContent>
          </w:r>
        </w:p>
        <w:p w:rsidR="00016D18" w:rsidRPr="000B277E" w:rsidRDefault="00016D18">
          <w:pPr>
            <w:rPr>
              <w:b/>
              <w:bCs/>
            </w:rPr>
          </w:pPr>
          <w:r w:rsidRPr="000B277E">
            <w:br w:type="page"/>
          </w:r>
        </w:p>
      </w:sdtContent>
    </w:sdt>
    <w:p w:rsidR="00CF2FC2" w:rsidRPr="000B277E" w:rsidRDefault="0072135A" w:rsidP="000B277E">
      <w:pPr>
        <w:pStyle w:val="Tittel"/>
      </w:pPr>
      <w:r w:rsidRPr="000B277E">
        <w:lastRenderedPageBreak/>
        <w:t>HM</w:t>
      </w:r>
      <w:r w:rsidR="00771411">
        <w:t xml:space="preserve">S-håndbok for Godeset skole </w:t>
      </w:r>
    </w:p>
    <w:p w:rsidR="005E2483" w:rsidRPr="00BA5AFE" w:rsidRDefault="00BA5AFE" w:rsidP="00BA5AFE">
      <w:pPr>
        <w:pStyle w:val="Overskriftforinnholdsfortegnelse"/>
        <w:rPr>
          <w:rStyle w:val="Boktittel"/>
          <w:i w:val="0"/>
          <w:sz w:val="32"/>
        </w:rPr>
      </w:pPr>
      <w:r w:rsidRPr="00BA5AFE">
        <w:rPr>
          <w:rStyle w:val="Boktittel"/>
          <w:i w:val="0"/>
          <w:sz w:val="32"/>
        </w:rPr>
        <w:t>Innhold</w:t>
      </w:r>
    </w:p>
    <w:p w:rsidR="00DA1034" w:rsidRPr="000B277E" w:rsidRDefault="00DA1034" w:rsidP="00DA1034">
      <w:pPr>
        <w:rPr>
          <w:lang w:eastAsia="en-US"/>
        </w:rPr>
      </w:pPr>
    </w:p>
    <w:p w:rsidR="005E2483" w:rsidRPr="000B277E" w:rsidRDefault="005E2483" w:rsidP="0029573A">
      <w:pPr>
        <w:pStyle w:val="INNH1"/>
        <w:ind w:left="720"/>
        <w:rPr>
          <w:b/>
        </w:rPr>
      </w:pPr>
      <w:r w:rsidRPr="000B277E">
        <w:rPr>
          <w:b/>
        </w:rPr>
        <w:fldChar w:fldCharType="begin"/>
      </w:r>
      <w:r w:rsidRPr="000B277E">
        <w:instrText xml:space="preserve"> TOC \o "1-3" \h \z \u </w:instrText>
      </w:r>
      <w:r w:rsidRPr="000B277E">
        <w:rPr>
          <w:b/>
        </w:rPr>
        <w:fldChar w:fldCharType="separate"/>
      </w:r>
      <w:hyperlink w:anchor="_Toc315271230" w:history="1">
        <w:r w:rsidRPr="000B277E">
          <w:rPr>
            <w:rStyle w:val="Hyperkobling"/>
          </w:rPr>
          <w:t>BESKRIVELSE AV VERNEOMRÅDET</w:t>
        </w:r>
        <w:r w:rsidRPr="000B277E">
          <w:rPr>
            <w:webHidden/>
          </w:rPr>
          <w:tab/>
        </w:r>
        <w:r w:rsidRPr="000B277E">
          <w:rPr>
            <w:webHidden/>
          </w:rPr>
          <w:fldChar w:fldCharType="begin"/>
        </w:r>
        <w:r w:rsidRPr="000B277E">
          <w:rPr>
            <w:webHidden/>
          </w:rPr>
          <w:instrText xml:space="preserve"> PAGEREF _Toc315271230 \h </w:instrText>
        </w:r>
        <w:r w:rsidRPr="000B277E">
          <w:rPr>
            <w:webHidden/>
          </w:rPr>
        </w:r>
        <w:r w:rsidRPr="000B277E">
          <w:rPr>
            <w:webHidden/>
          </w:rPr>
          <w:fldChar w:fldCharType="separate"/>
        </w:r>
        <w:r w:rsidR="001415F6">
          <w:rPr>
            <w:webHidden/>
          </w:rPr>
          <w:t>2</w:t>
        </w:r>
        <w:r w:rsidRPr="000B277E">
          <w:rPr>
            <w:webHidden/>
          </w:rPr>
          <w:fldChar w:fldCharType="end"/>
        </w:r>
      </w:hyperlink>
    </w:p>
    <w:p w:rsidR="005E2483" w:rsidRPr="000B277E" w:rsidRDefault="0029573A" w:rsidP="00A63A7A">
      <w:pPr>
        <w:pStyle w:val="INNH1"/>
        <w:rPr>
          <w:b/>
        </w:rPr>
      </w:pPr>
      <w:r>
        <w:t>1</w:t>
      </w:r>
      <w:r w:rsidR="000B277E" w:rsidRPr="000B277E">
        <w:t xml:space="preserve">. </w:t>
      </w:r>
      <w:r w:rsidR="00A63A7A">
        <w:t xml:space="preserve"> </w:t>
      </w:r>
      <w:hyperlink w:anchor="_Toc315271231" w:history="1">
        <w:r w:rsidR="005E2483" w:rsidRPr="000B277E">
          <w:rPr>
            <w:rStyle w:val="Hyperkobling"/>
          </w:rPr>
          <w:t>MÅL FOR HMS-ARBEIDET</w:t>
        </w:r>
        <w:r w:rsidR="005E2483" w:rsidRPr="000B277E">
          <w:rPr>
            <w:webHidden/>
          </w:rPr>
          <w:tab/>
        </w:r>
        <w:r w:rsidR="005E2483" w:rsidRPr="000B277E">
          <w:rPr>
            <w:webHidden/>
          </w:rPr>
          <w:fldChar w:fldCharType="begin"/>
        </w:r>
        <w:r w:rsidR="005E2483" w:rsidRPr="000B277E">
          <w:rPr>
            <w:webHidden/>
          </w:rPr>
          <w:instrText xml:space="preserve"> PAGEREF _Toc315271231 \h </w:instrText>
        </w:r>
        <w:r w:rsidR="005E2483" w:rsidRPr="000B277E">
          <w:rPr>
            <w:webHidden/>
          </w:rPr>
        </w:r>
        <w:r w:rsidR="005E2483" w:rsidRPr="000B277E">
          <w:rPr>
            <w:webHidden/>
          </w:rPr>
          <w:fldChar w:fldCharType="separate"/>
        </w:r>
        <w:r w:rsidR="001415F6">
          <w:rPr>
            <w:webHidden/>
          </w:rPr>
          <w:t>2</w:t>
        </w:r>
        <w:r w:rsidR="005E2483" w:rsidRPr="000B277E">
          <w:rPr>
            <w:webHidden/>
          </w:rPr>
          <w:fldChar w:fldCharType="end"/>
        </w:r>
      </w:hyperlink>
    </w:p>
    <w:p w:rsidR="00AA2E65" w:rsidRPr="000B277E" w:rsidRDefault="0029573A" w:rsidP="00A63A7A">
      <w:pPr>
        <w:pStyle w:val="INNH1"/>
      </w:pPr>
      <w:r>
        <w:t>2</w:t>
      </w:r>
      <w:r w:rsidR="000B277E" w:rsidRPr="000B277E">
        <w:t xml:space="preserve">. </w:t>
      </w:r>
      <w:r w:rsidR="00AA2E65" w:rsidRPr="000B277E">
        <w:t>ORGANISERING AV HMS-ARBEIDET</w:t>
      </w:r>
      <w:r w:rsidR="00AA2E65" w:rsidRPr="000B277E">
        <w:rPr>
          <w:webHidden/>
        </w:rPr>
        <w:tab/>
      </w:r>
      <w:r w:rsidR="00AA2E65" w:rsidRPr="000B277E">
        <w:rPr>
          <w:webHidden/>
        </w:rPr>
        <w:fldChar w:fldCharType="begin"/>
      </w:r>
      <w:r w:rsidR="00AA2E65" w:rsidRPr="000B277E">
        <w:rPr>
          <w:webHidden/>
        </w:rPr>
        <w:instrText xml:space="preserve"> PAGEREF _Toc315271232 \h </w:instrText>
      </w:r>
      <w:r w:rsidR="00AA2E65" w:rsidRPr="000B277E">
        <w:rPr>
          <w:webHidden/>
        </w:rPr>
      </w:r>
      <w:r w:rsidR="00AA2E65" w:rsidRPr="000B277E">
        <w:rPr>
          <w:webHidden/>
        </w:rPr>
        <w:fldChar w:fldCharType="separate"/>
      </w:r>
      <w:r w:rsidR="001415F6">
        <w:rPr>
          <w:webHidden/>
        </w:rPr>
        <w:t>3</w:t>
      </w:r>
      <w:r w:rsidR="00AA2E65" w:rsidRPr="000B277E">
        <w:rPr>
          <w:webHidden/>
        </w:rPr>
        <w:fldChar w:fldCharType="end"/>
      </w:r>
    </w:p>
    <w:p w:rsidR="005E2483" w:rsidRPr="000B277E" w:rsidRDefault="0029573A" w:rsidP="00A63A7A">
      <w:pPr>
        <w:pStyle w:val="INNH1"/>
        <w:rPr>
          <w:b/>
        </w:rPr>
      </w:pPr>
      <w:r>
        <w:t>3</w:t>
      </w:r>
      <w:r w:rsidR="000B277E" w:rsidRPr="000B277E">
        <w:t xml:space="preserve">. </w:t>
      </w:r>
      <w:hyperlink w:anchor="_Toc315271232" w:history="1"/>
      <w:hyperlink w:anchor="_Toc315271233" w:history="1">
        <w:r w:rsidR="005E2483" w:rsidRPr="000B277E">
          <w:rPr>
            <w:rStyle w:val="Hyperkobling"/>
          </w:rPr>
          <w:t>KART OVER ORGANISERING</w:t>
        </w:r>
        <w:r w:rsidR="005E2483" w:rsidRPr="000B277E">
          <w:rPr>
            <w:webHidden/>
          </w:rPr>
          <w:tab/>
        </w:r>
        <w:r w:rsidR="005E2483" w:rsidRPr="000B277E">
          <w:rPr>
            <w:webHidden/>
          </w:rPr>
          <w:fldChar w:fldCharType="begin"/>
        </w:r>
        <w:r w:rsidR="005E2483" w:rsidRPr="000B277E">
          <w:rPr>
            <w:webHidden/>
          </w:rPr>
          <w:instrText xml:space="preserve"> PAGEREF _Toc315271233 \h </w:instrText>
        </w:r>
        <w:r w:rsidR="005E2483" w:rsidRPr="000B277E">
          <w:rPr>
            <w:webHidden/>
          </w:rPr>
        </w:r>
        <w:r w:rsidR="005E2483" w:rsidRPr="000B277E">
          <w:rPr>
            <w:webHidden/>
          </w:rPr>
          <w:fldChar w:fldCharType="separate"/>
        </w:r>
        <w:r w:rsidR="001415F6">
          <w:rPr>
            <w:webHidden/>
          </w:rPr>
          <w:t>4</w:t>
        </w:r>
        <w:r w:rsidR="005E2483" w:rsidRPr="000B277E">
          <w:rPr>
            <w:webHidden/>
          </w:rPr>
          <w:fldChar w:fldCharType="end"/>
        </w:r>
      </w:hyperlink>
    </w:p>
    <w:p w:rsidR="005E2483" w:rsidRPr="000B277E" w:rsidRDefault="0029573A" w:rsidP="00A63A7A">
      <w:pPr>
        <w:pStyle w:val="INNH1"/>
        <w:rPr>
          <w:b/>
        </w:rPr>
      </w:pPr>
      <w:r>
        <w:t>4</w:t>
      </w:r>
      <w:r w:rsidR="000B277E" w:rsidRPr="000B277E">
        <w:t xml:space="preserve">. </w:t>
      </w:r>
      <w:r>
        <w:t xml:space="preserve">VARSLINGSRUTINER </w:t>
      </w:r>
      <w:hyperlink w:anchor="_Toc315271242" w:history="1">
        <w:r w:rsidR="005E2483" w:rsidRPr="000B277E">
          <w:rPr>
            <w:webHidden/>
          </w:rPr>
          <w:tab/>
        </w:r>
        <w:r w:rsidR="001131B3">
          <w:rPr>
            <w:webHidden/>
          </w:rPr>
          <w:t>5</w:t>
        </w:r>
      </w:hyperlink>
    </w:p>
    <w:p w:rsidR="0029573A" w:rsidRDefault="0029573A" w:rsidP="00A63A7A">
      <w:pPr>
        <w:pStyle w:val="INNH1"/>
      </w:pPr>
      <w:r>
        <w:t>5</w:t>
      </w:r>
      <w:r w:rsidR="000B277E" w:rsidRPr="000B277E">
        <w:t xml:space="preserve">. </w:t>
      </w:r>
      <w:r w:rsidRPr="0029573A">
        <w:t>HANDLINGSPLAN / HMS-KALENDER</w:t>
      </w:r>
      <w:r>
        <w:t xml:space="preserve">……………………………………………..6 </w:t>
      </w:r>
    </w:p>
    <w:p w:rsidR="005E2483" w:rsidRPr="000B277E" w:rsidRDefault="0029573A" w:rsidP="00A63A7A">
      <w:pPr>
        <w:pStyle w:val="INNH1"/>
        <w:rPr>
          <w:b/>
        </w:rPr>
      </w:pPr>
      <w:r>
        <w:t xml:space="preserve">6. </w:t>
      </w:r>
      <w:hyperlink w:anchor="_Toc315271243" w:history="1">
        <w:r w:rsidR="005E2483" w:rsidRPr="000B277E">
          <w:rPr>
            <w:rStyle w:val="Hyperkobling"/>
          </w:rPr>
          <w:t>VERNEOMRÅDER</w:t>
        </w:r>
        <w:r w:rsidR="005E2483" w:rsidRPr="000B277E">
          <w:rPr>
            <w:webHidden/>
          </w:rPr>
          <w:tab/>
        </w:r>
      </w:hyperlink>
      <w:r>
        <w:t>8</w:t>
      </w:r>
    </w:p>
    <w:p w:rsidR="00AA2E65" w:rsidRPr="000B277E" w:rsidRDefault="000B277E" w:rsidP="00A63A7A">
      <w:pPr>
        <w:pStyle w:val="INNH1"/>
      </w:pPr>
      <w:r w:rsidRPr="000B277E">
        <w:t xml:space="preserve">7. </w:t>
      </w:r>
      <w:r w:rsidR="00AA2E65" w:rsidRPr="000B277E">
        <w:t>AVVIKSBEHANDLING</w:t>
      </w:r>
      <w:r w:rsidR="00AA2E65" w:rsidRPr="000B277E">
        <w:rPr>
          <w:webHidden/>
        </w:rPr>
        <w:tab/>
      </w:r>
      <w:r w:rsidR="0029573A">
        <w:rPr>
          <w:webHidden/>
        </w:rPr>
        <w:t>9</w:t>
      </w:r>
    </w:p>
    <w:p w:rsidR="005E2483" w:rsidRPr="000B277E" w:rsidRDefault="000B277E" w:rsidP="00A63A7A">
      <w:pPr>
        <w:pStyle w:val="INNH1"/>
        <w:rPr>
          <w:b/>
        </w:rPr>
      </w:pPr>
      <w:r w:rsidRPr="000B277E">
        <w:t xml:space="preserve">8. </w:t>
      </w:r>
      <w:r w:rsidR="00AA2E65" w:rsidRPr="000B277E">
        <w:t>OPPLÆRING</w:t>
      </w:r>
      <w:r w:rsidR="00AA2E65" w:rsidRPr="000B277E">
        <w:rPr>
          <w:webHidden/>
        </w:rPr>
        <w:tab/>
      </w:r>
      <w:r w:rsidR="0029573A">
        <w:rPr>
          <w:webHidden/>
        </w:rPr>
        <w:t>10</w:t>
      </w:r>
    </w:p>
    <w:p w:rsidR="005E2483" w:rsidRPr="000B277E" w:rsidRDefault="000B277E" w:rsidP="00A63A7A">
      <w:pPr>
        <w:pStyle w:val="INNH1"/>
        <w:rPr>
          <w:b/>
        </w:rPr>
      </w:pPr>
      <w:r w:rsidRPr="000B277E">
        <w:t xml:space="preserve">9. </w:t>
      </w:r>
      <w:r w:rsidR="00AA2E65" w:rsidRPr="000B277E">
        <w:t>RUTINER</w:t>
      </w:r>
      <w:r w:rsidR="00AA2E65" w:rsidRPr="000B277E">
        <w:rPr>
          <w:webHidden/>
        </w:rPr>
        <w:tab/>
        <w:t>1</w:t>
      </w:r>
      <w:r w:rsidR="0029573A">
        <w:rPr>
          <w:webHidden/>
        </w:rPr>
        <w:t>1</w:t>
      </w:r>
      <w:hyperlink w:anchor="_Toc315271245" w:history="1"/>
    </w:p>
    <w:p w:rsidR="00AA2E65" w:rsidRPr="000B277E" w:rsidRDefault="000B277E" w:rsidP="00A63A7A">
      <w:pPr>
        <w:pStyle w:val="INNH1"/>
        <w:rPr>
          <w:b/>
        </w:rPr>
      </w:pPr>
      <w:r w:rsidRPr="000B277E">
        <w:t xml:space="preserve">10. </w:t>
      </w:r>
      <w:hyperlink w:anchor="_Toc315271247" w:history="1">
        <w:r w:rsidR="00AA2E65" w:rsidRPr="000B277E">
          <w:rPr>
            <w:rStyle w:val="Hyperkobling"/>
          </w:rPr>
          <w:t>OVERSIKT OVER INNGÅTTE AVTALER OG KONTRAKTER</w:t>
        </w:r>
        <w:r w:rsidR="00AA2E65" w:rsidRPr="000B277E">
          <w:rPr>
            <w:webHidden/>
          </w:rPr>
          <w:tab/>
        </w:r>
        <w:r w:rsidR="00AA2E65" w:rsidRPr="000B277E">
          <w:rPr>
            <w:webHidden/>
          </w:rPr>
          <w:fldChar w:fldCharType="begin"/>
        </w:r>
        <w:r w:rsidR="00AA2E65" w:rsidRPr="000B277E">
          <w:rPr>
            <w:webHidden/>
          </w:rPr>
          <w:instrText xml:space="preserve"> PAGEREF _Toc315271247 \h </w:instrText>
        </w:r>
        <w:r w:rsidR="00AA2E65" w:rsidRPr="000B277E">
          <w:rPr>
            <w:webHidden/>
          </w:rPr>
        </w:r>
        <w:r w:rsidR="00AA2E65" w:rsidRPr="000B277E">
          <w:rPr>
            <w:webHidden/>
          </w:rPr>
          <w:fldChar w:fldCharType="separate"/>
        </w:r>
        <w:r w:rsidR="001415F6">
          <w:rPr>
            <w:webHidden/>
          </w:rPr>
          <w:t>12</w:t>
        </w:r>
        <w:r w:rsidR="00AA2E65" w:rsidRPr="000B277E">
          <w:rPr>
            <w:webHidden/>
          </w:rPr>
          <w:fldChar w:fldCharType="end"/>
        </w:r>
      </w:hyperlink>
    </w:p>
    <w:p w:rsidR="005E2483" w:rsidRPr="000B277E" w:rsidRDefault="000B277E" w:rsidP="00A63A7A">
      <w:pPr>
        <w:pStyle w:val="INNH1"/>
        <w:rPr>
          <w:b/>
        </w:rPr>
      </w:pPr>
      <w:r w:rsidRPr="000B277E">
        <w:t xml:space="preserve">11. </w:t>
      </w:r>
      <w:r w:rsidR="00AA2E65" w:rsidRPr="000B277E">
        <w:t>LOVER OG FORSKRIFTER</w:t>
      </w:r>
      <w:r w:rsidR="00AA2E65" w:rsidRPr="000B277E">
        <w:tab/>
        <w:t>1</w:t>
      </w:r>
      <w:r w:rsidR="0029573A">
        <w:t>2</w:t>
      </w:r>
      <w:hyperlink w:anchor="_Toc315271246" w:history="1"/>
    </w:p>
    <w:p w:rsidR="00AA2E65" w:rsidRPr="000B277E" w:rsidRDefault="000B277E" w:rsidP="00A63A7A">
      <w:pPr>
        <w:pStyle w:val="INNH1"/>
        <w:rPr>
          <w:b/>
        </w:rPr>
      </w:pPr>
      <w:r w:rsidRPr="000B277E">
        <w:t xml:space="preserve">12. </w:t>
      </w:r>
      <w:hyperlink w:anchor="_Toc315271249" w:history="1">
        <w:r w:rsidR="00AA2E65" w:rsidRPr="000B277E">
          <w:rPr>
            <w:rStyle w:val="Hyperkobling"/>
          </w:rPr>
          <w:t>SJEKKLISTER - SKJEMA</w:t>
        </w:r>
        <w:r w:rsidR="00AA2E65" w:rsidRPr="000B277E">
          <w:rPr>
            <w:webHidden/>
          </w:rPr>
          <w:tab/>
        </w:r>
      </w:hyperlink>
      <w:r w:rsidR="00AA2E65" w:rsidRPr="000B277E">
        <w:t>1</w:t>
      </w:r>
      <w:r w:rsidR="0029573A">
        <w:t>3</w:t>
      </w:r>
    </w:p>
    <w:p w:rsidR="005E2483" w:rsidRPr="000B277E" w:rsidRDefault="000B277E" w:rsidP="00A63A7A">
      <w:pPr>
        <w:pStyle w:val="INNH1"/>
        <w:rPr>
          <w:b/>
        </w:rPr>
      </w:pPr>
      <w:r w:rsidRPr="000B277E">
        <w:t xml:space="preserve">13. </w:t>
      </w:r>
      <w:r w:rsidR="00016D18" w:rsidRPr="000B277E">
        <w:t>SIGNATURER</w:t>
      </w:r>
      <w:hyperlink w:anchor="_Toc315271248" w:history="1">
        <w:r w:rsidR="005E2483" w:rsidRPr="000B277E">
          <w:rPr>
            <w:webHidden/>
          </w:rPr>
          <w:tab/>
        </w:r>
        <w:r w:rsidR="00016D18" w:rsidRPr="000B277E">
          <w:rPr>
            <w:webHidden/>
          </w:rPr>
          <w:t>1</w:t>
        </w:r>
      </w:hyperlink>
      <w:r w:rsidR="0029573A">
        <w:t>4</w:t>
      </w:r>
    </w:p>
    <w:p w:rsidR="00016D18" w:rsidRPr="000B277E" w:rsidRDefault="000B277E" w:rsidP="00A63A7A">
      <w:pPr>
        <w:pStyle w:val="INNH1"/>
        <w:rPr>
          <w:b/>
        </w:rPr>
      </w:pPr>
      <w:r w:rsidRPr="000B277E">
        <w:t xml:space="preserve">14. </w:t>
      </w:r>
      <w:r w:rsidR="00016D18" w:rsidRPr="000B277E">
        <w:t>VEDLEGG</w:t>
      </w:r>
      <w:hyperlink w:anchor="_Toc315271250" w:history="1">
        <w:r w:rsidR="00016D18" w:rsidRPr="000B277E">
          <w:rPr>
            <w:webHidden/>
          </w:rPr>
          <w:tab/>
        </w:r>
        <w:r w:rsidR="00A2091D">
          <w:rPr>
            <w:webHidden/>
          </w:rPr>
          <w:t>1</w:t>
        </w:r>
      </w:hyperlink>
      <w:r w:rsidR="0029573A">
        <w:t>6</w:t>
      </w:r>
    </w:p>
    <w:p w:rsidR="00016D18" w:rsidRPr="00C9341B" w:rsidRDefault="00016D18" w:rsidP="00A63A7A">
      <w:pPr>
        <w:pStyle w:val="INNH1"/>
        <w:rPr>
          <w:sz w:val="20"/>
          <w:szCs w:val="20"/>
        </w:rPr>
      </w:pPr>
      <w:r w:rsidRPr="00C9341B">
        <w:rPr>
          <w:sz w:val="20"/>
          <w:szCs w:val="20"/>
        </w:rPr>
        <w:t>1</w:t>
      </w:r>
      <w:r w:rsidR="00C9341B">
        <w:rPr>
          <w:sz w:val="20"/>
          <w:szCs w:val="20"/>
        </w:rPr>
        <w:t>4.1 mINE HMS-PUNKTER (Sj</w:t>
      </w:r>
      <w:r w:rsidRPr="00C9341B">
        <w:rPr>
          <w:sz w:val="20"/>
          <w:szCs w:val="20"/>
        </w:rPr>
        <w:t>EKKLISTE FOR ALLE ANSATTE)</w:t>
      </w:r>
      <w:r w:rsidR="00C9341B">
        <w:rPr>
          <w:sz w:val="20"/>
          <w:szCs w:val="20"/>
        </w:rPr>
        <w:t>……………..….</w:t>
      </w:r>
      <w:r w:rsidRPr="00C9341B">
        <w:rPr>
          <w:sz w:val="20"/>
          <w:szCs w:val="20"/>
        </w:rPr>
        <w:t>1</w:t>
      </w:r>
      <w:r w:rsidR="0029573A" w:rsidRPr="00C9341B">
        <w:rPr>
          <w:sz w:val="20"/>
          <w:szCs w:val="20"/>
        </w:rPr>
        <w:t>6</w:t>
      </w:r>
    </w:p>
    <w:p w:rsidR="005E2483" w:rsidRPr="00C9341B" w:rsidRDefault="00C410D4" w:rsidP="00A63A7A">
      <w:pPr>
        <w:pStyle w:val="INNH1"/>
        <w:rPr>
          <w:b/>
          <w:sz w:val="20"/>
          <w:szCs w:val="20"/>
        </w:rPr>
      </w:pPr>
      <w:hyperlink w:anchor="_Toc315271251" w:history="1">
        <w:r w:rsidR="0029573A" w:rsidRPr="00C9341B">
          <w:rPr>
            <w:rStyle w:val="Hyperkobling"/>
            <w:sz w:val="20"/>
            <w:szCs w:val="20"/>
          </w:rPr>
          <w:t>14.2 SJEKKLISTE FOR INTERNKON</w:t>
        </w:r>
        <w:r w:rsidR="00016D18" w:rsidRPr="00C9341B">
          <w:rPr>
            <w:rStyle w:val="Hyperkobling"/>
            <w:sz w:val="20"/>
            <w:szCs w:val="20"/>
          </w:rPr>
          <w:t>TROLL-VERNEOMRÅDE A-F</w:t>
        </w:r>
        <w:r w:rsidR="00C9341B">
          <w:rPr>
            <w:rStyle w:val="Hyperkobling"/>
            <w:sz w:val="20"/>
            <w:szCs w:val="20"/>
          </w:rPr>
          <w:t>………………</w:t>
        </w:r>
        <w:r w:rsidR="00016D18" w:rsidRPr="00C9341B">
          <w:rPr>
            <w:webHidden/>
            <w:sz w:val="20"/>
            <w:szCs w:val="20"/>
          </w:rPr>
          <w:t>1</w:t>
        </w:r>
      </w:hyperlink>
      <w:r w:rsidR="0029573A" w:rsidRPr="00C9341B">
        <w:rPr>
          <w:sz w:val="20"/>
          <w:szCs w:val="20"/>
        </w:rPr>
        <w:t>8</w:t>
      </w:r>
    </w:p>
    <w:p w:rsidR="00C9341B" w:rsidRPr="00C9341B" w:rsidRDefault="005E2483">
      <w:pPr>
        <w:rPr>
          <w:sz w:val="20"/>
          <w:szCs w:val="20"/>
        </w:rPr>
      </w:pPr>
      <w:r w:rsidRPr="000B277E">
        <w:fldChar w:fldCharType="end"/>
      </w:r>
      <w:r w:rsidR="00C9341B" w:rsidRPr="00C9341B">
        <w:rPr>
          <w:sz w:val="20"/>
          <w:szCs w:val="20"/>
        </w:rPr>
        <w:t xml:space="preserve">    </w:t>
      </w:r>
    </w:p>
    <w:p w:rsidR="00C9341B" w:rsidRPr="00C9341B" w:rsidRDefault="00C9341B">
      <w:pPr>
        <w:rPr>
          <w:sz w:val="20"/>
          <w:szCs w:val="20"/>
        </w:rPr>
      </w:pPr>
      <w:r w:rsidRPr="00C9341B">
        <w:rPr>
          <w:sz w:val="20"/>
          <w:szCs w:val="20"/>
        </w:rPr>
        <w:t xml:space="preserve">      </w:t>
      </w:r>
      <w:r w:rsidR="00C57474">
        <w:rPr>
          <w:sz w:val="20"/>
          <w:szCs w:val="20"/>
        </w:rPr>
        <w:t>14.3</w:t>
      </w:r>
      <w:r w:rsidRPr="00C9341B">
        <w:rPr>
          <w:sz w:val="20"/>
          <w:szCs w:val="20"/>
        </w:rPr>
        <w:t xml:space="preserve"> TELEFONLISTE ……………………………………………………………………</w:t>
      </w:r>
      <w:r w:rsidR="00C57474">
        <w:rPr>
          <w:sz w:val="20"/>
          <w:szCs w:val="20"/>
        </w:rPr>
        <w:t>21</w:t>
      </w:r>
    </w:p>
    <w:p w:rsidR="00AA42D0" w:rsidRPr="00BA5AFE" w:rsidRDefault="00CF2FC2" w:rsidP="000B6A67">
      <w:pPr>
        <w:pStyle w:val="Overskriftforinnholdsfortegnelse"/>
        <w:ind w:left="643"/>
      </w:pPr>
      <w:bookmarkStart w:id="0" w:name="_Toc315271179"/>
      <w:r w:rsidRPr="00C9341B">
        <w:rPr>
          <w:sz w:val="20"/>
          <w:szCs w:val="20"/>
        </w:rPr>
        <w:br w:type="page"/>
      </w:r>
      <w:bookmarkStart w:id="1" w:name="_Toc315271230"/>
      <w:r w:rsidR="00AA42D0" w:rsidRPr="00BA5AFE">
        <w:rPr>
          <w:sz w:val="32"/>
        </w:rPr>
        <w:lastRenderedPageBreak/>
        <w:t>BESKRIVELSE AV VERNEOMRÅDET</w:t>
      </w:r>
      <w:bookmarkEnd w:id="0"/>
      <w:bookmarkEnd w:id="1"/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Cs/>
        </w:rPr>
      </w:pPr>
    </w:p>
    <w:p w:rsidR="00AA42D0" w:rsidRPr="000B277E" w:rsidRDefault="0072135A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0B277E">
        <w:t xml:space="preserve">Godeset skole er en grunnskole </w:t>
      </w:r>
      <w:r w:rsidR="00C9341B">
        <w:t xml:space="preserve">med </w:t>
      </w:r>
      <w:proofErr w:type="spellStart"/>
      <w:r w:rsidR="00C9341B">
        <w:t>ca</w:t>
      </w:r>
      <w:proofErr w:type="spellEnd"/>
      <w:r w:rsidR="00C9341B">
        <w:t xml:space="preserve"> 300</w:t>
      </w:r>
      <w:r w:rsidRPr="000B277E">
        <w:t xml:space="preserve"> elever på 1-7. klassetrinn. Skolen ble tatt i bruk i 1988 og har i dag. ca. 40</w:t>
      </w:r>
      <w:r w:rsidR="00AA42D0" w:rsidRPr="000B277E">
        <w:t xml:space="preserve"> ansatte fordelt på pedagogisk personale, administrasjon og SFO. Skolen er byg</w:t>
      </w:r>
      <w:r w:rsidRPr="000B277E">
        <w:t xml:space="preserve">get i 2 etasjer. Skolen er delt inn i 6 </w:t>
      </w:r>
      <w:proofErr w:type="spellStart"/>
      <w:r w:rsidRPr="000B277E">
        <w:t>brannceller</w:t>
      </w:r>
      <w:proofErr w:type="spellEnd"/>
      <w:r w:rsidRPr="000B277E">
        <w:t>.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A42D0" w:rsidRPr="00BA5AFE" w:rsidRDefault="00AA42D0" w:rsidP="00BA5AFE">
      <w:pPr>
        <w:pStyle w:val="Overskriftforinnholdsfortegnelse"/>
        <w:numPr>
          <w:ilvl w:val="0"/>
          <w:numId w:val="31"/>
        </w:numPr>
        <w:rPr>
          <w:sz w:val="32"/>
        </w:rPr>
      </w:pPr>
      <w:bookmarkStart w:id="2" w:name="_Toc315271180"/>
      <w:bookmarkStart w:id="3" w:name="_Toc315271231"/>
      <w:r w:rsidRPr="00BA5AFE">
        <w:rPr>
          <w:sz w:val="32"/>
        </w:rPr>
        <w:t>MÅL FOR HMS-ARBEIDET</w:t>
      </w:r>
      <w:bookmarkEnd w:id="2"/>
      <w:bookmarkEnd w:id="3"/>
    </w:p>
    <w:p w:rsidR="00AA42D0" w:rsidRPr="000B277E" w:rsidRDefault="00D20677" w:rsidP="00AA42D0">
      <w:pPr>
        <w:pStyle w:val="Standardtekst"/>
        <w:tabs>
          <w:tab w:val="center" w:pos="4535"/>
        </w:tabs>
        <w:rPr>
          <w:bCs/>
        </w:rPr>
      </w:pP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-62229</wp:posOffset>
                </wp:positionH>
                <wp:positionV relativeFrom="paragraph">
                  <wp:posOffset>142240</wp:posOffset>
                </wp:positionV>
                <wp:extent cx="6324600" cy="4000500"/>
                <wp:effectExtent l="0" t="0" r="19050" b="19050"/>
                <wp:wrapNone/>
                <wp:docPr id="2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D4" w:rsidRPr="00E80B90" w:rsidRDefault="00C410D4" w:rsidP="00B87CE3">
                            <w:pPr>
                              <w:pStyle w:val="Standardtekst"/>
                              <w:rPr>
                                <w:sz w:val="29"/>
                                <w:szCs w:val="29"/>
                              </w:rPr>
                            </w:pPr>
                            <w:r w:rsidRPr="00E80B90">
                              <w:rPr>
                                <w:bCs/>
                                <w:caps/>
                                <w:sz w:val="29"/>
                                <w:szCs w:val="29"/>
                              </w:rPr>
                              <w:t>A: Mål for Stavanger kommunes internkontroll</w:t>
                            </w:r>
                          </w:p>
                          <w:p w:rsidR="00C410D4" w:rsidRDefault="00C410D4" w:rsidP="00AA42D0">
                            <w:pPr>
                              <w:pStyle w:val="Standardtekst"/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:rsidR="00C410D4" w:rsidRDefault="00C410D4" w:rsidP="00AA42D0">
                            <w:pPr>
                              <w:pStyle w:val="Standardteks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Målene for internkontrollen må knyttes til målene for de ulike lovene som ligger til grunn for forskriftene: </w:t>
                            </w:r>
                          </w:p>
                          <w:p w:rsidR="00C410D4" w:rsidRDefault="00C410D4" w:rsidP="00AA42D0">
                            <w:pPr>
                              <w:pStyle w:val="Standardteks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C410D4" w:rsidRDefault="00C410D4" w:rsidP="00AA42D0">
                            <w:pPr>
                              <w:pStyle w:val="Standardteks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Lovene skal fremme:</w:t>
                            </w:r>
                          </w:p>
                          <w:p w:rsidR="00C410D4" w:rsidRDefault="00C410D4" w:rsidP="00AA42D0">
                            <w:pPr>
                              <w:pStyle w:val="Standardteks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-   godt arbeidsmiljø og sikre arbeidsforhold</w:t>
                            </w:r>
                          </w:p>
                          <w:p w:rsidR="00C410D4" w:rsidRDefault="00C410D4" w:rsidP="00AA42D0">
                            <w:pPr>
                              <w:pStyle w:val="Standardteks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-   vern mot helse og miljøskader</w:t>
                            </w:r>
                          </w:p>
                          <w:p w:rsidR="00C410D4" w:rsidRDefault="00C410D4" w:rsidP="00AA42D0">
                            <w:pPr>
                              <w:pStyle w:val="Standardteks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-   vern av det ytre miljø (forurensing og avfallsbehandling)             </w:t>
                            </w:r>
                          </w:p>
                          <w:p w:rsidR="00C410D4" w:rsidRDefault="00C410D4" w:rsidP="00AA42D0">
                            <w:pPr>
                              <w:pStyle w:val="Standardteks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Internkontrollsystemet skal:</w:t>
                            </w:r>
                          </w:p>
                          <w:p w:rsidR="00C410D4" w:rsidRDefault="00C410D4" w:rsidP="00AA42D0">
                            <w:pPr>
                              <w:pStyle w:val="Standardteks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-  sikre at gjeldende lover blir fulgt</w:t>
                            </w:r>
                          </w:p>
                          <w:p w:rsidR="00C410D4" w:rsidRDefault="00C410D4" w:rsidP="00AA42D0">
                            <w:pPr>
                              <w:pStyle w:val="Standardteks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-  dokumentere rutiner og ansvarsforhold som viser at aktuelle bestemmelser blir fulgt</w:t>
                            </w:r>
                          </w:p>
                          <w:p w:rsidR="00C410D4" w:rsidRDefault="00C410D4" w:rsidP="00AA42D0">
                            <w:pPr>
                              <w:pStyle w:val="Standardteks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- dokumentere overfor arbeidstakerne og tilsynsmyndigheten hvilke rutiner og  </w:t>
                            </w:r>
                          </w:p>
                          <w:p w:rsidR="00C410D4" w:rsidRDefault="00C410D4" w:rsidP="00AA42D0">
                            <w:pPr>
                              <w:pStyle w:val="Standardteks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myndighetsforhold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som gjelder</w:t>
                            </w:r>
                          </w:p>
                          <w:p w:rsidR="00C410D4" w:rsidRDefault="00C410D4" w:rsidP="00AA42D0">
                            <w:pPr>
                              <w:pStyle w:val="Standardteks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C410D4" w:rsidRDefault="00C410D4" w:rsidP="00AA42D0">
                            <w:pPr>
                              <w:pStyle w:val="Standardteks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Med utgangspunkt i ovenstående legges følgende målsetting til grunn for arbeidet med innføring av internkontroll innen kommunalavdelingen:</w:t>
                            </w:r>
                          </w:p>
                          <w:p w:rsidR="00C410D4" w:rsidRDefault="00C410D4" w:rsidP="00AA42D0">
                            <w:pPr>
                              <w:pStyle w:val="Standardteks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</w:t>
                            </w:r>
                          </w:p>
                          <w:p w:rsidR="00C410D4" w:rsidRPr="00E80B90" w:rsidRDefault="00C410D4" w:rsidP="00AA42D0">
                            <w:pPr>
                              <w:pStyle w:val="Standardtekst"/>
                              <w:rPr>
                                <w:sz w:val="23"/>
                                <w:szCs w:val="23"/>
                              </w:rPr>
                            </w:pPr>
                            <w:r w:rsidRPr="00E80B90">
                              <w:rPr>
                                <w:bCs/>
                                <w:sz w:val="23"/>
                                <w:szCs w:val="23"/>
                                <w:u w:val="single"/>
                              </w:rPr>
                              <w:t>Å sikre et godt og inspirerende arbeidsmiljø med vern mot fysiske og psykiske skadevirkninger.</w:t>
                            </w:r>
                          </w:p>
                          <w:p w:rsidR="00C410D4" w:rsidRDefault="00C410D4" w:rsidP="00AA42D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-4.9pt;margin-top:11.2pt;width:498pt;height:3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">
                <v:textbox>
                  <w:txbxContent>
                    <w:p w:rsidR="00C410D4" w:rsidRPr="00E80B90" w:rsidRDefault="00C410D4" w:rsidP="00B87CE3">
                      <w:pPr>
                        <w:pStyle w:val="Standardtekst"/>
                        <w:rPr>
                          <w:sz w:val="29"/>
                          <w:szCs w:val="29"/>
                        </w:rPr>
                      </w:pPr>
                      <w:r w:rsidRPr="00E80B90">
                        <w:rPr>
                          <w:bCs/>
                          <w:caps/>
                          <w:sz w:val="29"/>
                          <w:szCs w:val="29"/>
                        </w:rPr>
                        <w:t>A: Mål for Stavanger kommunes internkontroll</w:t>
                      </w:r>
                    </w:p>
                    <w:p w:rsidR="00C410D4" w:rsidRDefault="00C410D4" w:rsidP="00AA42D0">
                      <w:pPr>
                        <w:pStyle w:val="Standardtekst"/>
                        <w:jc w:val="center"/>
                        <w:rPr>
                          <w:sz w:val="29"/>
                          <w:szCs w:val="29"/>
                        </w:rPr>
                      </w:pPr>
                    </w:p>
                    <w:p w:rsidR="00C410D4" w:rsidRDefault="00C410D4" w:rsidP="00AA42D0">
                      <w:pPr>
                        <w:pStyle w:val="Standardteks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Målene for internkontrollen må knyttes til målene for de ulike lovene som ligger til grunn for forskriftene: </w:t>
                      </w:r>
                    </w:p>
                    <w:p w:rsidR="00C410D4" w:rsidRDefault="00C410D4" w:rsidP="00AA42D0">
                      <w:pPr>
                        <w:pStyle w:val="Standardtekst"/>
                        <w:rPr>
                          <w:sz w:val="23"/>
                          <w:szCs w:val="23"/>
                        </w:rPr>
                      </w:pPr>
                    </w:p>
                    <w:p w:rsidR="00C410D4" w:rsidRDefault="00C410D4" w:rsidP="00AA42D0">
                      <w:pPr>
                        <w:pStyle w:val="Standardteks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Lovene skal fremme:</w:t>
                      </w:r>
                    </w:p>
                    <w:p w:rsidR="00C410D4" w:rsidRDefault="00C410D4" w:rsidP="00AA42D0">
                      <w:pPr>
                        <w:pStyle w:val="Standardteks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             -   godt arbeidsmiljø og sikre arbeidsforhold</w:t>
                      </w:r>
                    </w:p>
                    <w:p w:rsidR="00C410D4" w:rsidRDefault="00C410D4" w:rsidP="00AA42D0">
                      <w:pPr>
                        <w:pStyle w:val="Standardteks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             -   vern mot helse og miljøskader</w:t>
                      </w:r>
                    </w:p>
                    <w:p w:rsidR="00C410D4" w:rsidRDefault="00C410D4" w:rsidP="00AA42D0">
                      <w:pPr>
                        <w:pStyle w:val="Standardteks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             -   vern av det ytre miljø (forurensing og avfallsbehandling)             </w:t>
                      </w:r>
                    </w:p>
                    <w:p w:rsidR="00C410D4" w:rsidRDefault="00C410D4" w:rsidP="00AA42D0">
                      <w:pPr>
                        <w:pStyle w:val="Standardteks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Internkontrollsystemet skal:</w:t>
                      </w:r>
                    </w:p>
                    <w:p w:rsidR="00C410D4" w:rsidRDefault="00C410D4" w:rsidP="00AA42D0">
                      <w:pPr>
                        <w:pStyle w:val="Standardteks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             -  sikre at gjeldende lover blir fulgt</w:t>
                      </w:r>
                    </w:p>
                    <w:p w:rsidR="00C410D4" w:rsidRDefault="00C410D4" w:rsidP="00AA42D0">
                      <w:pPr>
                        <w:pStyle w:val="Standardteks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             -  dokumentere rutiner og ansvarsforhold som viser at aktuelle bestemmelser blir fulgt</w:t>
                      </w:r>
                    </w:p>
                    <w:p w:rsidR="00C410D4" w:rsidRDefault="00C410D4" w:rsidP="00AA42D0">
                      <w:pPr>
                        <w:pStyle w:val="Standardteks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              - dokumentere overfor arbeidstakerne og tilsynsmyndigheten hvilke rutiner og  </w:t>
                      </w:r>
                    </w:p>
                    <w:p w:rsidR="00C410D4" w:rsidRDefault="00C410D4" w:rsidP="00AA42D0">
                      <w:pPr>
                        <w:pStyle w:val="Standardteks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sz w:val="23"/>
                          <w:szCs w:val="23"/>
                        </w:rPr>
                        <w:t>myndighetsforhold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som gjelder</w:t>
                      </w:r>
                    </w:p>
                    <w:p w:rsidR="00C410D4" w:rsidRDefault="00C410D4" w:rsidP="00AA42D0">
                      <w:pPr>
                        <w:pStyle w:val="Standardteks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C410D4" w:rsidRDefault="00C410D4" w:rsidP="00AA42D0">
                      <w:pPr>
                        <w:pStyle w:val="Standardteks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Med utgangspunkt i ovenstående legges følgende målsetting til grunn for arbeidet med innføring av internkontroll innen kommunalavdelingen:</w:t>
                      </w:r>
                    </w:p>
                    <w:p w:rsidR="00C410D4" w:rsidRDefault="00C410D4" w:rsidP="00AA42D0">
                      <w:pPr>
                        <w:pStyle w:val="Standardteks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       </w:t>
                      </w:r>
                    </w:p>
                    <w:p w:rsidR="00C410D4" w:rsidRPr="00E80B90" w:rsidRDefault="00C410D4" w:rsidP="00AA42D0">
                      <w:pPr>
                        <w:pStyle w:val="Standardtekst"/>
                        <w:rPr>
                          <w:sz w:val="23"/>
                          <w:szCs w:val="23"/>
                        </w:rPr>
                      </w:pPr>
                      <w:r w:rsidRPr="00E80B90">
                        <w:rPr>
                          <w:bCs/>
                          <w:sz w:val="23"/>
                          <w:szCs w:val="23"/>
                          <w:u w:val="single"/>
                        </w:rPr>
                        <w:t>Å sikre et godt og inspirerende arbeidsmiljø med vern mot fysiske og psykiske skadevirkninger.</w:t>
                      </w:r>
                    </w:p>
                    <w:p w:rsidR="00C410D4" w:rsidRDefault="00C410D4" w:rsidP="00AA42D0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BA5AFE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13850F" wp14:editId="5AE4745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600700" cy="1485900"/>
                <wp:effectExtent l="0" t="0" r="19050" b="19050"/>
                <wp:wrapNone/>
                <wp:docPr id="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D4" w:rsidRPr="00E80B90" w:rsidRDefault="00C410D4" w:rsidP="00B87CE3">
                            <w:pPr>
                              <w:pStyle w:val="Standardtekst"/>
                              <w:rPr>
                                <w:sz w:val="29"/>
                                <w:szCs w:val="29"/>
                              </w:rPr>
                            </w:pPr>
                            <w:r w:rsidRPr="00E80B90">
                              <w:rPr>
                                <w:bCs/>
                                <w:caps/>
                                <w:sz w:val="29"/>
                                <w:szCs w:val="29"/>
                              </w:rPr>
                              <w:t xml:space="preserve">B: </w:t>
                            </w:r>
                            <w:r>
                              <w:rPr>
                                <w:bCs/>
                                <w:caps/>
                                <w:sz w:val="29"/>
                                <w:szCs w:val="29"/>
                              </w:rPr>
                              <w:t xml:space="preserve">Mål for HMS-arbeidet ved GODESET </w:t>
                            </w:r>
                            <w:r w:rsidRPr="00E80B90">
                              <w:rPr>
                                <w:bCs/>
                                <w:caps/>
                                <w:sz w:val="29"/>
                                <w:szCs w:val="29"/>
                              </w:rPr>
                              <w:t>skole</w:t>
                            </w:r>
                          </w:p>
                          <w:p w:rsidR="00C410D4" w:rsidRPr="00E80B90" w:rsidRDefault="00C410D4" w:rsidP="00AA42D0">
                            <w:pPr>
                              <w:pStyle w:val="Standardtekst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C410D4" w:rsidRPr="00E80B90" w:rsidRDefault="00C410D4" w:rsidP="00AA42D0">
                            <w:pPr>
                              <w:pStyle w:val="Standardtekst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Ved Godeset </w:t>
                            </w:r>
                            <w:r w:rsidRPr="00E80B90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skole er det enkelte mennesket den viktigste ressursen. </w:t>
                            </w:r>
                          </w:p>
                          <w:p w:rsidR="00C410D4" w:rsidRPr="00E80B90" w:rsidRDefault="00C410D4" w:rsidP="00AA42D0">
                            <w:pPr>
                              <w:pStyle w:val="Standardtekst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E80B90">
                              <w:rPr>
                                <w:bCs/>
                                <w:sz w:val="23"/>
                                <w:szCs w:val="23"/>
                              </w:rPr>
                              <w:t>En god helse e</w:t>
                            </w:r>
                            <w:r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r noe av det viktigste et </w:t>
                            </w:r>
                            <w:r w:rsidRPr="00E80B90">
                              <w:rPr>
                                <w:bCs/>
                                <w:sz w:val="23"/>
                                <w:szCs w:val="23"/>
                              </w:rPr>
                              <w:t>menneske har. Gjennom et godt organisert og planmessig HMS-arbeid og internkontrollsystem forebygger skolen ulykker, belastningsskader og andre helseskader samt skaper god trivsel på arbeidsplassen.</w:t>
                            </w:r>
                          </w:p>
                          <w:p w:rsidR="00C410D4" w:rsidRDefault="00C410D4" w:rsidP="00AA42D0">
                            <w:pPr>
                              <w:pStyle w:val="Standardtekst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C410D4" w:rsidRDefault="00C410D4" w:rsidP="00AA42D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3850F" id="Text Box 48" o:spid="_x0000_s1031" type="#_x0000_t202" style="position:absolute;margin-left:389.8pt;margin-top:1.1pt;width:441pt;height:117pt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fFLgIAAFo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">
                <v:textbox>
                  <w:txbxContent>
                    <w:p w:rsidR="00C410D4" w:rsidRPr="00E80B90" w:rsidRDefault="00C410D4" w:rsidP="00B87CE3">
                      <w:pPr>
                        <w:pStyle w:val="Standardtekst"/>
                        <w:rPr>
                          <w:sz w:val="29"/>
                          <w:szCs w:val="29"/>
                        </w:rPr>
                      </w:pPr>
                      <w:r w:rsidRPr="00E80B90">
                        <w:rPr>
                          <w:bCs/>
                          <w:caps/>
                          <w:sz w:val="29"/>
                          <w:szCs w:val="29"/>
                        </w:rPr>
                        <w:t xml:space="preserve">B: </w:t>
                      </w:r>
                      <w:r>
                        <w:rPr>
                          <w:bCs/>
                          <w:caps/>
                          <w:sz w:val="29"/>
                          <w:szCs w:val="29"/>
                        </w:rPr>
                        <w:t xml:space="preserve">Mål for HMS-arbeidet ved GODESET </w:t>
                      </w:r>
                      <w:r w:rsidRPr="00E80B90">
                        <w:rPr>
                          <w:bCs/>
                          <w:caps/>
                          <w:sz w:val="29"/>
                          <w:szCs w:val="29"/>
                        </w:rPr>
                        <w:t>skole</w:t>
                      </w:r>
                    </w:p>
                    <w:p w:rsidR="00C410D4" w:rsidRPr="00E80B90" w:rsidRDefault="00C410D4" w:rsidP="00AA42D0">
                      <w:pPr>
                        <w:pStyle w:val="Standardtekst"/>
                        <w:rPr>
                          <w:bCs/>
                          <w:sz w:val="19"/>
                          <w:szCs w:val="19"/>
                        </w:rPr>
                      </w:pPr>
                    </w:p>
                    <w:p w:rsidR="00C410D4" w:rsidRPr="00E80B90" w:rsidRDefault="00C410D4" w:rsidP="00AA42D0">
                      <w:pPr>
                        <w:pStyle w:val="Standardtekst"/>
                        <w:rPr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Cs/>
                          <w:sz w:val="23"/>
                          <w:szCs w:val="23"/>
                        </w:rPr>
                        <w:t xml:space="preserve">Ved Godeset </w:t>
                      </w:r>
                      <w:r w:rsidRPr="00E80B90">
                        <w:rPr>
                          <w:bCs/>
                          <w:sz w:val="23"/>
                          <w:szCs w:val="23"/>
                        </w:rPr>
                        <w:t xml:space="preserve">skole er det enkelte mennesket den viktigste ressursen. </w:t>
                      </w:r>
                    </w:p>
                    <w:p w:rsidR="00C410D4" w:rsidRPr="00E80B90" w:rsidRDefault="00C410D4" w:rsidP="00AA42D0">
                      <w:pPr>
                        <w:pStyle w:val="Standardtekst"/>
                        <w:rPr>
                          <w:bCs/>
                          <w:sz w:val="23"/>
                          <w:szCs w:val="23"/>
                        </w:rPr>
                      </w:pPr>
                      <w:r w:rsidRPr="00E80B90">
                        <w:rPr>
                          <w:bCs/>
                          <w:sz w:val="23"/>
                          <w:szCs w:val="23"/>
                        </w:rPr>
                        <w:t>En god helse e</w:t>
                      </w:r>
                      <w:r>
                        <w:rPr>
                          <w:bCs/>
                          <w:sz w:val="23"/>
                          <w:szCs w:val="23"/>
                        </w:rPr>
                        <w:t xml:space="preserve">r noe av det viktigste et </w:t>
                      </w:r>
                      <w:r w:rsidRPr="00E80B90">
                        <w:rPr>
                          <w:bCs/>
                          <w:sz w:val="23"/>
                          <w:szCs w:val="23"/>
                        </w:rPr>
                        <w:t>menneske har. Gjennom et godt organisert og planmessig HMS-arbeid og internkontrollsystem forebygger skolen ulykker, belastningsskader og andre helseskader samt skaper god trivsel på arbeidsplassen.</w:t>
                      </w:r>
                    </w:p>
                    <w:p w:rsidR="00C410D4" w:rsidRDefault="00C410D4" w:rsidP="00AA42D0">
                      <w:pPr>
                        <w:pStyle w:val="Standardtekst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C410D4" w:rsidRDefault="00C410D4" w:rsidP="00AA42D0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BA5AFE" w:rsidRDefault="00AA42D0" w:rsidP="00BA5AFE">
      <w:pPr>
        <w:pStyle w:val="Overskriftforinnholdsfortegnelse"/>
        <w:numPr>
          <w:ilvl w:val="0"/>
          <w:numId w:val="31"/>
        </w:numPr>
      </w:pPr>
      <w:r w:rsidRPr="000B277E">
        <w:br w:type="page"/>
      </w:r>
      <w:bookmarkStart w:id="4" w:name="_Toc315271181"/>
      <w:bookmarkStart w:id="5" w:name="_Toc315271232"/>
      <w:r w:rsidRPr="00BA5AFE">
        <w:rPr>
          <w:sz w:val="32"/>
        </w:rPr>
        <w:lastRenderedPageBreak/>
        <w:t>ORGANISERING AV HMS-ARBEIDET</w:t>
      </w:r>
      <w:bookmarkEnd w:id="4"/>
      <w:bookmarkEnd w:id="5"/>
    </w:p>
    <w:p w:rsidR="00AA42D0" w:rsidRPr="000B277E" w:rsidRDefault="00AA42D0" w:rsidP="00AA42D0">
      <w:pPr>
        <w:pStyle w:val="Standardtekst"/>
        <w:rPr>
          <w:bCs/>
        </w:rPr>
      </w:pPr>
    </w:p>
    <w:p w:rsidR="00AA42D0" w:rsidRPr="000B277E" w:rsidRDefault="005368BC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A</w:t>
      </w:r>
      <w:r w:rsidR="00AA42D0" w:rsidRPr="000B277E">
        <w:rPr>
          <w:bCs/>
        </w:rPr>
        <w:tab/>
        <w:t>Alle ansatte</w:t>
      </w:r>
    </w:p>
    <w:p w:rsidR="00AA42D0" w:rsidRPr="000B277E" w:rsidRDefault="000655EA" w:rsidP="00EA56F7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rPr>
          <w:bCs/>
        </w:rPr>
      </w:pPr>
      <w:r w:rsidRPr="000B277E">
        <w:rPr>
          <w:bCs/>
        </w:rPr>
        <w:t>Alle ansatte er ansvarlige for å ivareta HMS-arbeidet</w:t>
      </w:r>
      <w:r w:rsidR="00AA42D0" w:rsidRPr="000B277E">
        <w:rPr>
          <w:bCs/>
        </w:rPr>
        <w:t xml:space="preserve">. </w:t>
      </w:r>
      <w:r w:rsidR="00EA56F7" w:rsidRPr="000B277E">
        <w:rPr>
          <w:bCs/>
        </w:rPr>
        <w:t xml:space="preserve">Den enkelte er pliktig til å melde ifra om evt. </w:t>
      </w:r>
      <w:r w:rsidR="00903CAE" w:rsidRPr="000B277E">
        <w:rPr>
          <w:bCs/>
        </w:rPr>
        <w:t xml:space="preserve">mangler som kan føre til ulykker, belastningsskader, andre helseskader eller mistrivsel. </w:t>
      </w:r>
      <w:r w:rsidR="00EA56F7" w:rsidRPr="000B277E">
        <w:rPr>
          <w:bCs/>
        </w:rPr>
        <w:t xml:space="preserve">Meld ifra til verneombud eller nærmeste overordnede. </w:t>
      </w:r>
      <w:r w:rsidR="00B67A9D" w:rsidRPr="000B277E">
        <w:rPr>
          <w:bCs/>
        </w:rPr>
        <w:t>Se vedlegg 1.</w:t>
      </w:r>
    </w:p>
    <w:p w:rsidR="00EA56F7" w:rsidRPr="000B277E" w:rsidRDefault="00EA56F7" w:rsidP="00EA56F7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rPr>
          <w:bCs/>
        </w:rPr>
      </w:pPr>
    </w:p>
    <w:p w:rsidR="00AA42D0" w:rsidRPr="000B277E" w:rsidRDefault="005368BC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B</w:t>
      </w:r>
      <w:r w:rsidR="00AA42D0" w:rsidRPr="000B277E">
        <w:rPr>
          <w:bCs/>
        </w:rPr>
        <w:tab/>
        <w:t>Verneområder</w:t>
      </w:r>
    </w:p>
    <w:p w:rsidR="00AA42D0" w:rsidRPr="000B277E" w:rsidRDefault="00AA42D0" w:rsidP="00B67A9D">
      <w:pPr>
        <w:pStyle w:val="Standardtekst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 xml:space="preserve">HMS-arbeidet organiseres innenfor </w:t>
      </w:r>
      <w:r w:rsidR="00937F7F" w:rsidRPr="000B277E">
        <w:rPr>
          <w:bCs/>
        </w:rPr>
        <w:t>skolens område (bygg og skolegård).</w:t>
      </w:r>
    </w:p>
    <w:p w:rsidR="00937F7F" w:rsidRPr="000B277E" w:rsidRDefault="00937F7F" w:rsidP="00937F7F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rPr>
          <w:bCs/>
        </w:rPr>
      </w:pPr>
    </w:p>
    <w:p w:rsidR="00AA42D0" w:rsidRPr="000B277E" w:rsidRDefault="005368BC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C</w:t>
      </w:r>
      <w:r w:rsidR="00AA42D0" w:rsidRPr="000B277E">
        <w:rPr>
          <w:bCs/>
        </w:rPr>
        <w:tab/>
      </w:r>
      <w:r w:rsidR="00937F7F" w:rsidRPr="000B277E">
        <w:rPr>
          <w:bCs/>
        </w:rPr>
        <w:t>Avdelingsledere</w:t>
      </w:r>
    </w:p>
    <w:p w:rsidR="00AA42D0" w:rsidRPr="000B277E" w:rsidRDefault="00937F7F" w:rsidP="00937F7F">
      <w:pPr>
        <w:pStyle w:val="Standardtek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Avdelingsledere skal sikre</w:t>
      </w:r>
      <w:r w:rsidR="00AA42D0" w:rsidRPr="000B277E">
        <w:rPr>
          <w:bCs/>
        </w:rPr>
        <w:t xml:space="preserve"> at skolen er organisert / innrettet slik at arbeidet kan ut</w:t>
      </w:r>
      <w:r w:rsidRPr="000B277E">
        <w:rPr>
          <w:bCs/>
        </w:rPr>
        <w:t>føres på en sikker og forsvarlig måte</w:t>
      </w:r>
    </w:p>
    <w:p w:rsidR="00AA42D0" w:rsidRPr="000B277E" w:rsidRDefault="00AA42D0" w:rsidP="00937F7F">
      <w:pPr>
        <w:pStyle w:val="Standardtek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 xml:space="preserve">Se </w:t>
      </w:r>
      <w:r w:rsidR="00937F7F" w:rsidRPr="000B277E">
        <w:rPr>
          <w:bCs/>
        </w:rPr>
        <w:t xml:space="preserve">til at verneutstyr er i orden og </w:t>
      </w:r>
      <w:r w:rsidRPr="000B277E">
        <w:rPr>
          <w:bCs/>
        </w:rPr>
        <w:t>på plass</w:t>
      </w:r>
      <w:r w:rsidRPr="000B277E">
        <w:rPr>
          <w:bCs/>
        </w:rPr>
        <w:tab/>
      </w:r>
    </w:p>
    <w:p w:rsidR="00AA42D0" w:rsidRPr="000B277E" w:rsidRDefault="00937F7F" w:rsidP="00937F7F">
      <w:pPr>
        <w:pStyle w:val="Standardtek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 xml:space="preserve">Foreta </w:t>
      </w:r>
      <w:r w:rsidR="00AA42D0" w:rsidRPr="000B277E">
        <w:rPr>
          <w:bCs/>
        </w:rPr>
        <w:t>IK-runde</w:t>
      </w:r>
      <w:r w:rsidR="006474C3" w:rsidRPr="000B277E">
        <w:rPr>
          <w:bCs/>
        </w:rPr>
        <w:t xml:space="preserve"> to ganger pr. halvår. Resultatene gjennomgås i skolens interne HMS-gruppemøte</w:t>
      </w:r>
      <w:r w:rsidR="00AA42D0" w:rsidRPr="000B277E">
        <w:rPr>
          <w:bCs/>
        </w:rPr>
        <w:t xml:space="preserve"> </w:t>
      </w:r>
    </w:p>
    <w:p w:rsidR="00AA42D0" w:rsidRPr="00BA5AFE" w:rsidRDefault="00AA42D0" w:rsidP="00AA42D0">
      <w:pPr>
        <w:pStyle w:val="Standardtek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Rapportere avvik</w:t>
      </w:r>
      <w:r w:rsidR="006474C3" w:rsidRPr="000B277E">
        <w:rPr>
          <w:bCs/>
        </w:rPr>
        <w:t xml:space="preserve"> som må rettes opp umiddelbart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5368BC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D</w:t>
      </w:r>
      <w:r w:rsidR="00AA42D0" w:rsidRPr="000B277E">
        <w:rPr>
          <w:bCs/>
        </w:rPr>
        <w:tab/>
        <w:t>Verneombud</w:t>
      </w:r>
    </w:p>
    <w:p w:rsidR="00AA42D0" w:rsidRPr="000B277E" w:rsidRDefault="00AA42D0" w:rsidP="006474C3">
      <w:pPr>
        <w:pStyle w:val="Standardtek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Velges for to år blant alle ansatte</w:t>
      </w:r>
    </w:p>
    <w:p w:rsidR="006474C3" w:rsidRPr="000B277E" w:rsidRDefault="00AA42D0" w:rsidP="006474C3">
      <w:pPr>
        <w:pStyle w:val="Standardtekst"/>
        <w:numPr>
          <w:ilvl w:val="0"/>
          <w:numId w:val="9"/>
        </w:num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Rapportere avvik</w:t>
      </w:r>
    </w:p>
    <w:p w:rsidR="00AA42D0" w:rsidRPr="000B277E" w:rsidRDefault="00AA42D0" w:rsidP="006474C3">
      <w:pPr>
        <w:pStyle w:val="Standardtekst"/>
        <w:numPr>
          <w:ilvl w:val="0"/>
          <w:numId w:val="9"/>
        </w:num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Koordinere IK-runde 2 (vedlegg 2)</w:t>
      </w:r>
    </w:p>
    <w:p w:rsidR="00AA42D0" w:rsidRPr="000B277E" w:rsidRDefault="00AA42D0" w:rsidP="00AA42D0">
      <w:pPr>
        <w:pStyle w:val="Standardtekst"/>
        <w:numPr>
          <w:ilvl w:val="0"/>
          <w:numId w:val="9"/>
        </w:num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Delta IK-runde 3 (samle IK-runde 2)</w:t>
      </w:r>
    </w:p>
    <w:p w:rsidR="00AA42D0" w:rsidRPr="000B277E" w:rsidRDefault="00AA42D0" w:rsidP="00AA42D0">
      <w:pPr>
        <w:pStyle w:val="Standardtekst"/>
        <w:numPr>
          <w:ilvl w:val="0"/>
          <w:numId w:val="9"/>
        </w:num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Bidra ti</w:t>
      </w:r>
      <w:r w:rsidR="00B67A9D" w:rsidRPr="000B277E">
        <w:rPr>
          <w:bCs/>
        </w:rPr>
        <w:t>l oppdatering og forbedring av HMS</w:t>
      </w:r>
      <w:r w:rsidRPr="000B277E">
        <w:rPr>
          <w:bCs/>
        </w:rPr>
        <w:t>-håndbok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5368BC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E</w:t>
      </w:r>
      <w:r w:rsidR="00802F12">
        <w:rPr>
          <w:bCs/>
        </w:rPr>
        <w:tab/>
        <w:t>HMS-møter</w:t>
      </w:r>
    </w:p>
    <w:p w:rsidR="00B67A9D" w:rsidRDefault="00E93685" w:rsidP="00B67A9D">
      <w:pPr>
        <w:pStyle w:val="Standardtek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>
        <w:rPr>
          <w:bCs/>
        </w:rPr>
        <w:t>Utvidet HMS-gruppe</w:t>
      </w:r>
      <w:r w:rsidR="00B67A9D" w:rsidRPr="000B277E">
        <w:rPr>
          <w:bCs/>
        </w:rPr>
        <w:t xml:space="preserve"> består av: rektor, vern</w:t>
      </w:r>
      <w:r w:rsidR="00AA42D0" w:rsidRPr="000B277E">
        <w:rPr>
          <w:bCs/>
        </w:rPr>
        <w:t>eombud, SFO-leder, avdelingsleder</w:t>
      </w:r>
      <w:r w:rsidR="00B67A9D" w:rsidRPr="000B277E">
        <w:rPr>
          <w:bCs/>
        </w:rPr>
        <w:t>e</w:t>
      </w:r>
      <w:r w:rsidR="00AA42D0" w:rsidRPr="000B277E">
        <w:rPr>
          <w:bCs/>
        </w:rPr>
        <w:t xml:space="preserve">, </w:t>
      </w:r>
      <w:r w:rsidR="00B67A9D" w:rsidRPr="000B277E">
        <w:rPr>
          <w:bCs/>
        </w:rPr>
        <w:t xml:space="preserve">renholder, </w:t>
      </w:r>
      <w:r w:rsidR="00AA42D0" w:rsidRPr="000B277E">
        <w:rPr>
          <w:bCs/>
        </w:rPr>
        <w:t>ATV</w:t>
      </w:r>
      <w:r w:rsidR="00C8727E" w:rsidRPr="000B277E">
        <w:rPr>
          <w:bCs/>
        </w:rPr>
        <w:t>, brannvernleder</w:t>
      </w:r>
      <w:r w:rsidR="00AA42D0" w:rsidRPr="000B277E">
        <w:rPr>
          <w:bCs/>
        </w:rPr>
        <w:t xml:space="preserve"> og vaktmeste</w:t>
      </w:r>
      <w:r w:rsidR="00B67A9D" w:rsidRPr="000B277E">
        <w:rPr>
          <w:bCs/>
        </w:rPr>
        <w:t>r</w:t>
      </w:r>
      <w:r>
        <w:rPr>
          <w:bCs/>
        </w:rPr>
        <w:t xml:space="preserve"> som </w:t>
      </w:r>
      <w:r w:rsidR="00802F12">
        <w:rPr>
          <w:bCs/>
        </w:rPr>
        <w:t xml:space="preserve">har møter </w:t>
      </w:r>
      <w:proofErr w:type="spellStart"/>
      <w:r w:rsidR="00802F12">
        <w:rPr>
          <w:bCs/>
        </w:rPr>
        <w:t>ca</w:t>
      </w:r>
      <w:proofErr w:type="spellEnd"/>
      <w:r w:rsidR="00802F12">
        <w:rPr>
          <w:bCs/>
        </w:rPr>
        <w:t xml:space="preserve"> en gang pr halvår</w:t>
      </w:r>
    </w:p>
    <w:p w:rsidR="00E93685" w:rsidRDefault="00E93685" w:rsidP="00B67A9D">
      <w:pPr>
        <w:pStyle w:val="Standardtek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>
        <w:rPr>
          <w:bCs/>
        </w:rPr>
        <w:t xml:space="preserve">HMS-arbeidsgruppe består av verneombud, brannvernleder, avdelingsleder og rektor </w:t>
      </w:r>
      <w:r w:rsidR="00802F12">
        <w:rPr>
          <w:bCs/>
        </w:rPr>
        <w:t xml:space="preserve">som har møter annenhver </w:t>
      </w:r>
      <w:proofErr w:type="spellStart"/>
      <w:r w:rsidR="00802F12">
        <w:rPr>
          <w:bCs/>
        </w:rPr>
        <w:t>mnd</w:t>
      </w:r>
      <w:proofErr w:type="spellEnd"/>
    </w:p>
    <w:p w:rsidR="00802F12" w:rsidRPr="000B277E" w:rsidRDefault="00802F12" w:rsidP="00B67A9D">
      <w:pPr>
        <w:pStyle w:val="Standardtek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>
        <w:rPr>
          <w:bCs/>
        </w:rPr>
        <w:t xml:space="preserve">HMS-møter annenhver </w:t>
      </w:r>
      <w:proofErr w:type="spellStart"/>
      <w:r>
        <w:rPr>
          <w:bCs/>
        </w:rPr>
        <w:t>mnd</w:t>
      </w:r>
      <w:proofErr w:type="spellEnd"/>
      <w:r>
        <w:rPr>
          <w:bCs/>
        </w:rPr>
        <w:t xml:space="preserve"> med </w:t>
      </w:r>
      <w:r w:rsidR="006D6667">
        <w:rPr>
          <w:bCs/>
        </w:rPr>
        <w:t>avdelingsleder</w:t>
      </w:r>
      <w:r>
        <w:rPr>
          <w:bCs/>
        </w:rPr>
        <w:t xml:space="preserve"> og verneombud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ab/>
      </w:r>
    </w:p>
    <w:p w:rsidR="00AA42D0" w:rsidRPr="000B277E" w:rsidRDefault="005368BC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F</w:t>
      </w:r>
      <w:r w:rsidR="00AA42D0" w:rsidRPr="000B277E">
        <w:rPr>
          <w:bCs/>
        </w:rPr>
        <w:tab/>
        <w:t>Rektor</w:t>
      </w:r>
    </w:p>
    <w:p w:rsidR="00AA42D0" w:rsidRDefault="00AA42D0" w:rsidP="00B67A9D">
      <w:pPr>
        <w:pStyle w:val="Standardtek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Hovedansvar for</w:t>
      </w:r>
      <w:r w:rsidR="00B67A9D" w:rsidRPr="000B277E">
        <w:rPr>
          <w:bCs/>
        </w:rPr>
        <w:t xml:space="preserve"> </w:t>
      </w:r>
      <w:r w:rsidR="00E93685">
        <w:rPr>
          <w:bCs/>
        </w:rPr>
        <w:t>skolens HMS</w:t>
      </w:r>
    </w:p>
    <w:p w:rsidR="00E93685" w:rsidRPr="000B277E" w:rsidRDefault="00E93685" w:rsidP="00B67A9D">
      <w:pPr>
        <w:pStyle w:val="Standardtek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>
        <w:rPr>
          <w:bCs/>
        </w:rPr>
        <w:t>Avdelingsleder</w:t>
      </w:r>
      <w:r w:rsidR="006D6667">
        <w:rPr>
          <w:bCs/>
        </w:rPr>
        <w:t xml:space="preserve"> 2</w:t>
      </w:r>
      <w:r>
        <w:rPr>
          <w:bCs/>
        </w:rPr>
        <w:t xml:space="preserve"> har delegert ansvar for HMS-arbeidet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8D581F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78208" behindDoc="0" locked="0" layoutInCell="1" allowOverlap="1" wp14:anchorId="2A965A1E" wp14:editId="650C047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911708" cy="1809750"/>
            <wp:effectExtent l="0" t="0" r="0" b="0"/>
            <wp:wrapNone/>
            <wp:docPr id="192" name="Bild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hms_sjek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708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Cs/>
        </w:rPr>
      </w:pPr>
    </w:p>
    <w:p w:rsidR="00AA42D0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Cs/>
        </w:rPr>
      </w:pPr>
    </w:p>
    <w:p w:rsidR="00BA5AFE" w:rsidRDefault="00BA5AFE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Cs/>
        </w:rPr>
      </w:pPr>
    </w:p>
    <w:p w:rsidR="00BA5AFE" w:rsidRPr="000B277E" w:rsidRDefault="00BA5AFE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Cs/>
        </w:rPr>
      </w:pPr>
      <w:r w:rsidRPr="000B277E">
        <w:rPr>
          <w:bCs/>
        </w:rPr>
        <w:t xml:space="preserve">                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Cs/>
        </w:rPr>
      </w:pPr>
    </w:p>
    <w:p w:rsidR="006520AD" w:rsidRPr="001131B3" w:rsidRDefault="006520AD" w:rsidP="001131B3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Cs/>
        </w:rPr>
      </w:pPr>
      <w:bookmarkStart w:id="6" w:name="_Toc315271182"/>
      <w:bookmarkStart w:id="7" w:name="_Toc315271233"/>
    </w:p>
    <w:p w:rsidR="00AA42D0" w:rsidRPr="001131B3" w:rsidRDefault="00AA42D0" w:rsidP="001131B3">
      <w:pPr>
        <w:pStyle w:val="Overskriftforinnholdsfortegnelse"/>
        <w:numPr>
          <w:ilvl w:val="0"/>
          <w:numId w:val="31"/>
        </w:numPr>
        <w:rPr>
          <w:sz w:val="32"/>
        </w:rPr>
      </w:pPr>
      <w:r w:rsidRPr="001131B3">
        <w:rPr>
          <w:sz w:val="32"/>
        </w:rPr>
        <w:t>KART OVER ORGANISERING</w:t>
      </w:r>
      <w:bookmarkEnd w:id="6"/>
      <w:bookmarkEnd w:id="7"/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C8727E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8096BA" wp14:editId="62235AC6">
                <wp:simplePos x="0" y="0"/>
                <wp:positionH relativeFrom="column">
                  <wp:posOffset>-160020</wp:posOffset>
                </wp:positionH>
                <wp:positionV relativeFrom="paragraph">
                  <wp:posOffset>160020</wp:posOffset>
                </wp:positionV>
                <wp:extent cx="1152525" cy="548640"/>
                <wp:effectExtent l="0" t="0" r="28575" b="2286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D4" w:rsidRDefault="00C410D4" w:rsidP="00AC57FF">
                            <w:pPr>
                              <w:pStyle w:val="Overskrift1"/>
                              <w:jc w:val="center"/>
                              <w:rPr>
                                <w:b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sz w:val="19"/>
                                <w:szCs w:val="19"/>
                              </w:rPr>
                              <w:t xml:space="preserve">Lærere og andre ansatte på </w:t>
                            </w:r>
                          </w:p>
                          <w:p w:rsidR="00C410D4" w:rsidRPr="00E80B90" w:rsidRDefault="00C410D4" w:rsidP="00AC57FF">
                            <w:pPr>
                              <w:pStyle w:val="Overskrift1"/>
                              <w:jc w:val="center"/>
                              <w:rPr>
                                <w:b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sz w:val="19"/>
                                <w:szCs w:val="19"/>
                              </w:rPr>
                              <w:t>1.-3.trinn</w:t>
                            </w:r>
                          </w:p>
                          <w:p w:rsidR="00C410D4" w:rsidRDefault="00C410D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096BA" id="Text Box 49" o:spid="_x0000_s1032" type="#_x0000_t202" style="position:absolute;margin-left:-12.6pt;margin-top:12.6pt;width:90.75pt;height:43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" strokeweight="1.5pt">
                <v:textbox>
                  <w:txbxContent>
                    <w:p w:rsidR="00C410D4" w:rsidRDefault="00C410D4" w:rsidP="00AC57FF">
                      <w:pPr>
                        <w:pStyle w:val="Overskrift1"/>
                        <w:jc w:val="center"/>
                        <w:rPr>
                          <w:b w:val="0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sz w:val="19"/>
                          <w:szCs w:val="19"/>
                        </w:rPr>
                        <w:t xml:space="preserve">Lærere og andre ansatte på </w:t>
                      </w:r>
                    </w:p>
                    <w:p w:rsidR="00C410D4" w:rsidRPr="00E80B90" w:rsidRDefault="00C410D4" w:rsidP="00AC57FF">
                      <w:pPr>
                        <w:pStyle w:val="Overskrift1"/>
                        <w:jc w:val="center"/>
                        <w:rPr>
                          <w:b w:val="0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sz w:val="19"/>
                          <w:szCs w:val="19"/>
                        </w:rPr>
                        <w:t>1.-3.trinn</w:t>
                      </w:r>
                    </w:p>
                    <w:p w:rsidR="00C410D4" w:rsidRDefault="00C410D4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2D0" w:rsidRPr="000B277E" w:rsidRDefault="00C8727E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886F16" wp14:editId="141A7DDB">
                <wp:simplePos x="0" y="0"/>
                <wp:positionH relativeFrom="column">
                  <wp:posOffset>4907280</wp:posOffset>
                </wp:positionH>
                <wp:positionV relativeFrom="paragraph">
                  <wp:posOffset>99060</wp:posOffset>
                </wp:positionV>
                <wp:extent cx="1152525" cy="480060"/>
                <wp:effectExtent l="0" t="0" r="28575" b="15240"/>
                <wp:wrapNone/>
                <wp:docPr id="2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D4" w:rsidRPr="00E80B90" w:rsidRDefault="00C410D4" w:rsidP="00AC57FF">
                            <w:pPr>
                              <w:pStyle w:val="Overskrift1"/>
                              <w:jc w:val="center"/>
                              <w:rPr>
                                <w:b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sz w:val="19"/>
                                <w:szCs w:val="19"/>
                              </w:rPr>
                              <w:t>Ansatte i SFO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86F16" id="Text Box 68" o:spid="_x0000_s1033" type="#_x0000_t202" style="position:absolute;margin-left:386.4pt;margin-top:7.8pt;width:90.75pt;height:37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" strokeweight="1.5pt">
                <v:textbox>
                  <w:txbxContent>
                    <w:p w:rsidR="00C410D4" w:rsidRPr="00E80B90" w:rsidRDefault="00C410D4" w:rsidP="00AC57FF">
                      <w:pPr>
                        <w:pStyle w:val="Overskrift1"/>
                        <w:jc w:val="center"/>
                        <w:rPr>
                          <w:b w:val="0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sz w:val="19"/>
                          <w:szCs w:val="19"/>
                        </w:rPr>
                        <w:t>Ansatte i SFO</w:t>
                      </w:r>
                    </w:p>
                  </w:txbxContent>
                </v:textbox>
              </v:shape>
            </w:pict>
          </mc:Fallback>
        </mc:AlternateContent>
      </w: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DCA255" wp14:editId="744C901C">
                <wp:simplePos x="0" y="0"/>
                <wp:positionH relativeFrom="column">
                  <wp:posOffset>1447800</wp:posOffset>
                </wp:positionH>
                <wp:positionV relativeFrom="paragraph">
                  <wp:posOffset>45720</wp:posOffset>
                </wp:positionV>
                <wp:extent cx="1152525" cy="510540"/>
                <wp:effectExtent l="0" t="0" r="28575" b="22860"/>
                <wp:wrapNone/>
                <wp:docPr id="2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D4" w:rsidRDefault="00C410D4" w:rsidP="00AC57FF">
                            <w:pPr>
                              <w:pStyle w:val="Overskrift1"/>
                              <w:jc w:val="center"/>
                              <w:rPr>
                                <w:b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sz w:val="19"/>
                                <w:szCs w:val="19"/>
                              </w:rPr>
                              <w:t xml:space="preserve">Lærere og andre ansatte på </w:t>
                            </w:r>
                          </w:p>
                          <w:p w:rsidR="00C410D4" w:rsidRPr="00E80B90" w:rsidRDefault="00C410D4" w:rsidP="00AC57FF">
                            <w:pPr>
                              <w:pStyle w:val="Overskrift1"/>
                              <w:jc w:val="center"/>
                              <w:rPr>
                                <w:b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sz w:val="19"/>
                                <w:szCs w:val="19"/>
                              </w:rPr>
                              <w:t>4.-7.trinn</w:t>
                            </w:r>
                          </w:p>
                          <w:p w:rsidR="00C410D4" w:rsidRPr="00E80B90" w:rsidRDefault="00C410D4" w:rsidP="00AA42D0">
                            <w:pPr>
                              <w:pStyle w:val="Overskrift1"/>
                              <w:rPr>
                                <w:b w:val="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CA255" id="Text Box 66" o:spid="_x0000_s1034" type="#_x0000_t202" style="position:absolute;margin-left:114pt;margin-top:3.6pt;width:90.75pt;height:4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" strokeweight="1.5pt">
                <v:textbox>
                  <w:txbxContent>
                    <w:p w:rsidR="00C410D4" w:rsidRDefault="00C410D4" w:rsidP="00AC57FF">
                      <w:pPr>
                        <w:pStyle w:val="Overskrift1"/>
                        <w:jc w:val="center"/>
                        <w:rPr>
                          <w:b w:val="0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sz w:val="19"/>
                          <w:szCs w:val="19"/>
                        </w:rPr>
                        <w:t xml:space="preserve">Lærere og andre ansatte på </w:t>
                      </w:r>
                    </w:p>
                    <w:p w:rsidR="00C410D4" w:rsidRPr="00E80B90" w:rsidRDefault="00C410D4" w:rsidP="00AC57FF">
                      <w:pPr>
                        <w:pStyle w:val="Overskrift1"/>
                        <w:jc w:val="center"/>
                        <w:rPr>
                          <w:b w:val="0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sz w:val="19"/>
                          <w:szCs w:val="19"/>
                        </w:rPr>
                        <w:t>4.-7.trinn</w:t>
                      </w:r>
                    </w:p>
                    <w:p w:rsidR="00C410D4" w:rsidRPr="00E80B90" w:rsidRDefault="00C410D4" w:rsidP="00AA42D0">
                      <w:pPr>
                        <w:pStyle w:val="Overskrift1"/>
                        <w:rPr>
                          <w:b w:val="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417E54" wp14:editId="4398359B">
                <wp:simplePos x="0" y="0"/>
                <wp:positionH relativeFrom="column">
                  <wp:posOffset>3139440</wp:posOffset>
                </wp:positionH>
                <wp:positionV relativeFrom="paragraph">
                  <wp:posOffset>76200</wp:posOffset>
                </wp:positionV>
                <wp:extent cx="1152525" cy="495300"/>
                <wp:effectExtent l="0" t="0" r="28575" b="19050"/>
                <wp:wrapNone/>
                <wp:docPr id="2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D4" w:rsidRPr="00E80B90" w:rsidRDefault="00C410D4" w:rsidP="00AC57FF">
                            <w:pPr>
                              <w:pStyle w:val="Overskrift1"/>
                              <w:jc w:val="center"/>
                              <w:rPr>
                                <w:b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sz w:val="19"/>
                                <w:szCs w:val="19"/>
                              </w:rPr>
                              <w:t>Andre ansatte</w:t>
                            </w:r>
                          </w:p>
                          <w:p w:rsidR="00C410D4" w:rsidRPr="00E80B90" w:rsidRDefault="00C410D4" w:rsidP="00AA42D0">
                            <w:pPr>
                              <w:pStyle w:val="Overskrift1"/>
                              <w:rPr>
                                <w:b w:val="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7E54" id="Text Box 67" o:spid="_x0000_s1035" type="#_x0000_t202" style="position:absolute;margin-left:247.2pt;margin-top:6pt;width:90.75pt;height:3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" strokeweight="1.5pt">
                <v:textbox>
                  <w:txbxContent>
                    <w:p w:rsidR="00C410D4" w:rsidRPr="00E80B90" w:rsidRDefault="00C410D4" w:rsidP="00AC57FF">
                      <w:pPr>
                        <w:pStyle w:val="Overskrift1"/>
                        <w:jc w:val="center"/>
                        <w:rPr>
                          <w:b w:val="0"/>
                          <w:sz w:val="19"/>
                          <w:szCs w:val="19"/>
                        </w:rPr>
                      </w:pPr>
                      <w:r>
                        <w:rPr>
                          <w:b w:val="0"/>
                          <w:sz w:val="19"/>
                          <w:szCs w:val="19"/>
                        </w:rPr>
                        <w:t>Andre ansatte</w:t>
                      </w:r>
                    </w:p>
                    <w:p w:rsidR="00C410D4" w:rsidRPr="00E80B90" w:rsidRDefault="00C410D4" w:rsidP="00AA42D0">
                      <w:pPr>
                        <w:pStyle w:val="Overskrift1"/>
                        <w:rPr>
                          <w:b w:val="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0B277E">
        <w:rPr>
          <w:bCs/>
        </w:rPr>
        <w:tab/>
      </w:r>
      <w:r w:rsidRPr="000B277E">
        <w:rPr>
          <w:bCs/>
        </w:rPr>
        <w:tab/>
      </w:r>
      <w:r w:rsidRPr="000B277E">
        <w:rPr>
          <w:bCs/>
        </w:rPr>
        <w:tab/>
      </w:r>
      <w:r w:rsidRPr="000B277E">
        <w:rPr>
          <w:bCs/>
        </w:rPr>
        <w:tab/>
      </w:r>
    </w:p>
    <w:p w:rsidR="00AA42D0" w:rsidRPr="000B277E" w:rsidRDefault="00D20677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122555</wp:posOffset>
                </wp:positionV>
                <wp:extent cx="0" cy="514985"/>
                <wp:effectExtent l="9525" t="5715" r="9525" b="12700"/>
                <wp:wrapNone/>
                <wp:docPr id="1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53818" id="Line 5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9.65pt" to="10.8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"/>
            </w:pict>
          </mc:Fallback>
        </mc:AlternateContent>
      </w: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122555</wp:posOffset>
                </wp:positionV>
                <wp:extent cx="0" cy="514985"/>
                <wp:effectExtent l="5080" t="5715" r="13970" b="12700"/>
                <wp:wrapNone/>
                <wp:docPr id="1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DDE76" id="Line 6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9.65pt" to="156.7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KsEQIAACkEAAAOAAAAZHJzL2Uyb0RvYy54bWysU8GO2jAQvVfqP1i5QxIaKESEVZVAL7SL&#10;tNsPMLZDrDq2ZRsCqvrvHTsJWtp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"/>
            </w:pict>
          </mc:Fallback>
        </mc:AlternateContent>
      </w: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122555</wp:posOffset>
                </wp:positionV>
                <wp:extent cx="0" cy="514985"/>
                <wp:effectExtent l="9525" t="5715" r="9525" b="12700"/>
                <wp:wrapNone/>
                <wp:docPr id="1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851B4" id="Line 7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5pt,9.65pt" to="291.3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8EEgIAACk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"/>
            </w:pict>
          </mc:Fallback>
        </mc:AlternateContent>
      </w: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122555</wp:posOffset>
                </wp:positionV>
                <wp:extent cx="0" cy="514985"/>
                <wp:effectExtent l="13970" t="5715" r="5080" b="12700"/>
                <wp:wrapNone/>
                <wp:docPr id="1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28417" id="Line 7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95pt,9.65pt" to="431.9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HxEgIAACk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"/>
            </w:pict>
          </mc:Fallback>
        </mc:AlternateContent>
      </w:r>
      <w:r w:rsidR="00AA42D0" w:rsidRPr="000B277E">
        <w:rPr>
          <w:bCs/>
        </w:rPr>
        <w:tab/>
      </w:r>
      <w:r w:rsidR="00AA42D0" w:rsidRPr="000B277E">
        <w:rPr>
          <w:bCs/>
        </w:rPr>
        <w:tab/>
      </w:r>
      <w:r w:rsidR="00AA42D0" w:rsidRPr="000B277E">
        <w:rPr>
          <w:bCs/>
        </w:rPr>
        <w:tab/>
      </w:r>
      <w:r w:rsidR="00AA42D0" w:rsidRPr="000B277E">
        <w:rPr>
          <w:bCs/>
        </w:rPr>
        <w:tab/>
      </w:r>
      <w:r w:rsidR="00AA42D0" w:rsidRPr="000B277E">
        <w:rPr>
          <w:bCs/>
        </w:rPr>
        <w:tab/>
      </w:r>
      <w:r w:rsidR="00AA42D0" w:rsidRPr="000B277E">
        <w:rPr>
          <w:bCs/>
        </w:rPr>
        <w:tab/>
      </w:r>
      <w:r w:rsidR="00AA42D0" w:rsidRPr="000B277E">
        <w:rPr>
          <w:bCs/>
        </w:rPr>
        <w:tab/>
      </w:r>
      <w:r w:rsidR="00AA42D0" w:rsidRPr="000B277E">
        <w:rPr>
          <w:bCs/>
        </w:rPr>
        <w:tab/>
      </w:r>
      <w:r w:rsidR="00AA42D0" w:rsidRPr="000B277E">
        <w:rPr>
          <w:bCs/>
        </w:rPr>
        <w:tab/>
      </w:r>
      <w:r w:rsidR="00AA42D0" w:rsidRPr="000B277E">
        <w:rPr>
          <w:bCs/>
        </w:rPr>
        <w:tab/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D20677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863C04" wp14:editId="73B968CD">
                <wp:simplePos x="0" y="0"/>
                <wp:positionH relativeFrom="column">
                  <wp:posOffset>2990215</wp:posOffset>
                </wp:positionH>
                <wp:positionV relativeFrom="paragraph">
                  <wp:posOffset>82550</wp:posOffset>
                </wp:positionV>
                <wp:extent cx="1581150" cy="654685"/>
                <wp:effectExtent l="13970" t="15875" r="14605" b="1524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D4" w:rsidRPr="00446C9C" w:rsidRDefault="00C410D4" w:rsidP="00C8727E">
                            <w:pPr>
                              <w:jc w:val="center"/>
                            </w:pPr>
                            <w:r>
                              <w:t>Rektor</w:t>
                            </w:r>
                          </w:p>
                          <w:p w:rsidR="00C410D4" w:rsidRPr="005F57AA" w:rsidRDefault="00C410D4" w:rsidP="00AA42D0">
                            <w:r>
                              <w:t>(Verneområde B og 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63C04" id="Text Box 64" o:spid="_x0000_s1036" type="#_x0000_t202" style="position:absolute;margin-left:235.45pt;margin-top:6.5pt;width:124.5pt;height:5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" strokeweight="1.5pt">
                <v:textbox>
                  <w:txbxContent>
                    <w:p w:rsidR="00C410D4" w:rsidRPr="00446C9C" w:rsidRDefault="00C410D4" w:rsidP="00C8727E">
                      <w:pPr>
                        <w:jc w:val="center"/>
                      </w:pPr>
                      <w:r>
                        <w:t>Rektor</w:t>
                      </w:r>
                    </w:p>
                    <w:p w:rsidR="00C410D4" w:rsidRPr="005F57AA" w:rsidRDefault="00C410D4" w:rsidP="00AA42D0">
                      <w:r>
                        <w:t>(Verneområde B og C)</w:t>
                      </w:r>
                    </w:p>
                  </w:txbxContent>
                </v:textbox>
              </v:shape>
            </w:pict>
          </mc:Fallback>
        </mc:AlternateContent>
      </w: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F66A59" wp14:editId="4A5AA522">
                <wp:simplePos x="0" y="0"/>
                <wp:positionH relativeFrom="column">
                  <wp:posOffset>1276350</wp:posOffset>
                </wp:positionH>
                <wp:positionV relativeFrom="paragraph">
                  <wp:posOffset>82550</wp:posOffset>
                </wp:positionV>
                <wp:extent cx="1581150" cy="654685"/>
                <wp:effectExtent l="14605" t="15875" r="13970" b="15240"/>
                <wp:wrapNone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D4" w:rsidRPr="00446C9C" w:rsidRDefault="00C410D4" w:rsidP="00C8727E">
                            <w:pPr>
                              <w:jc w:val="center"/>
                            </w:pPr>
                            <w:r>
                              <w:t>Avdelingsleder 2</w:t>
                            </w:r>
                          </w:p>
                          <w:p w:rsidR="00C410D4" w:rsidRPr="00BF76DE" w:rsidRDefault="00C410D4" w:rsidP="00AA42D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(Verneområde D og E</w:t>
                            </w:r>
                            <w:r w:rsidRPr="00BF76DE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6A59" id="Text Box 63" o:spid="_x0000_s1037" type="#_x0000_t202" style="position:absolute;margin-left:100.5pt;margin-top:6.5pt;width:124.5pt;height:5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" strokeweight="1.5pt">
                <v:textbox>
                  <w:txbxContent>
                    <w:p w:rsidR="00C410D4" w:rsidRPr="00446C9C" w:rsidRDefault="00C410D4" w:rsidP="00C8727E">
                      <w:pPr>
                        <w:jc w:val="center"/>
                      </w:pPr>
                      <w:r>
                        <w:t>Avdelingsleder 2</w:t>
                      </w:r>
                    </w:p>
                    <w:p w:rsidR="00C410D4" w:rsidRPr="00BF76DE" w:rsidRDefault="00C410D4" w:rsidP="00AA42D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(Verneområde D og E</w:t>
                      </w:r>
                      <w:r w:rsidRPr="00BF76DE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82550</wp:posOffset>
                </wp:positionV>
                <wp:extent cx="1581150" cy="654685"/>
                <wp:effectExtent l="9525" t="15875" r="9525" b="1524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D4" w:rsidRPr="005F57AA" w:rsidRDefault="00C410D4" w:rsidP="00C8727E">
                            <w:pPr>
                              <w:pStyle w:val="Overskrift2"/>
                              <w:jc w:val="center"/>
                            </w:pPr>
                            <w:r>
                              <w:rPr>
                                <w:b w:val="0"/>
                                <w:sz w:val="23"/>
                                <w:szCs w:val="23"/>
                              </w:rPr>
                              <w:t>Avdelingsleder 1</w:t>
                            </w:r>
                          </w:p>
                          <w:p w:rsidR="00C410D4" w:rsidRPr="00BF76DE" w:rsidRDefault="00C410D4" w:rsidP="00AA42D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(Verneområde F</w:t>
                            </w:r>
                            <w:r w:rsidRPr="00BF76DE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margin-left:-43.15pt;margin-top:6.5pt;width:124.5pt;height:51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" strokeweight="1.5pt">
                <v:textbox>
                  <w:txbxContent>
                    <w:p w:rsidR="00C410D4" w:rsidRPr="005F57AA" w:rsidRDefault="00C410D4" w:rsidP="00C8727E">
                      <w:pPr>
                        <w:pStyle w:val="Overskrift2"/>
                        <w:jc w:val="center"/>
                      </w:pPr>
                      <w:r>
                        <w:rPr>
                          <w:b w:val="0"/>
                          <w:sz w:val="23"/>
                          <w:szCs w:val="23"/>
                        </w:rPr>
                        <w:t>Avdelingsleder 1</w:t>
                      </w:r>
                    </w:p>
                    <w:p w:rsidR="00C410D4" w:rsidRPr="00BF76DE" w:rsidRDefault="00C410D4" w:rsidP="00AA42D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(Verneområde F</w:t>
                      </w:r>
                      <w:r w:rsidRPr="00BF76DE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B07971" wp14:editId="0C2FA3D1">
                <wp:simplePos x="0" y="0"/>
                <wp:positionH relativeFrom="column">
                  <wp:posOffset>4738370</wp:posOffset>
                </wp:positionH>
                <wp:positionV relativeFrom="paragraph">
                  <wp:posOffset>82550</wp:posOffset>
                </wp:positionV>
                <wp:extent cx="1581150" cy="654685"/>
                <wp:effectExtent l="9525" t="15875" r="9525" b="15240"/>
                <wp:wrapNone/>
                <wp:docPr id="1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D4" w:rsidRPr="00446C9C" w:rsidRDefault="00C410D4" w:rsidP="00C8727E">
                            <w:pPr>
                              <w:jc w:val="center"/>
                            </w:pPr>
                            <w:r>
                              <w:t>SFO-leder / skolekonsulent</w:t>
                            </w:r>
                          </w:p>
                          <w:p w:rsidR="00C410D4" w:rsidRPr="005F57AA" w:rsidRDefault="00C410D4" w:rsidP="00AA42D0">
                            <w:r>
                              <w:t>(Verneområde 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07971" id="Text Box 65" o:spid="_x0000_s1039" type="#_x0000_t202" style="position:absolute;margin-left:373.1pt;margin-top:6.5pt;width:124.5pt;height:51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" strokeweight="1.5pt">
                <v:textbox>
                  <w:txbxContent>
                    <w:p w:rsidR="00C410D4" w:rsidRPr="00446C9C" w:rsidRDefault="00C410D4" w:rsidP="00C8727E">
                      <w:pPr>
                        <w:jc w:val="center"/>
                      </w:pPr>
                      <w:r>
                        <w:t>SFO-leder / skolekonsulent</w:t>
                      </w:r>
                    </w:p>
                    <w:p w:rsidR="00C410D4" w:rsidRPr="005F57AA" w:rsidRDefault="00C410D4" w:rsidP="00AA42D0">
                      <w:r>
                        <w:t>(Verneområde A)</w:t>
                      </w:r>
                    </w:p>
                  </w:txbxContent>
                </v:textbox>
              </v:shape>
            </w:pict>
          </mc:Fallback>
        </mc:AlternateConten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0B277E">
        <w:rPr>
          <w:bCs/>
        </w:rPr>
        <w:tab/>
      </w:r>
    </w:p>
    <w:p w:rsidR="00AA42D0" w:rsidRPr="000B277E" w:rsidRDefault="00D20677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AEA894" wp14:editId="0C85F9A7">
                <wp:simplePos x="0" y="0"/>
                <wp:positionH relativeFrom="column">
                  <wp:posOffset>3028950</wp:posOffset>
                </wp:positionH>
                <wp:positionV relativeFrom="paragraph">
                  <wp:posOffset>14605</wp:posOffset>
                </wp:positionV>
                <wp:extent cx="561975" cy="544830"/>
                <wp:effectExtent l="5080" t="13970" r="13970" b="12700"/>
                <wp:wrapNone/>
                <wp:docPr id="1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544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CFFEA" id="Line 5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.15pt" to="282.7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"/>
            </w:pict>
          </mc:Fallback>
        </mc:AlternateContent>
      </w: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3DA7EB" wp14:editId="125F9134">
                <wp:simplePos x="0" y="0"/>
                <wp:positionH relativeFrom="column">
                  <wp:posOffset>2085975</wp:posOffset>
                </wp:positionH>
                <wp:positionV relativeFrom="paragraph">
                  <wp:posOffset>14605</wp:posOffset>
                </wp:positionV>
                <wp:extent cx="276225" cy="544830"/>
                <wp:effectExtent l="5080" t="13970" r="13970" b="12700"/>
                <wp:wrapNone/>
                <wp:docPr id="1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544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9FC0C" id="Line 5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1.15pt" to="186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"/>
            </w:pict>
          </mc:Fallback>
        </mc:AlternateContent>
      </w: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14605</wp:posOffset>
                </wp:positionV>
                <wp:extent cx="1942465" cy="654685"/>
                <wp:effectExtent l="5080" t="13970" r="5080" b="7620"/>
                <wp:wrapNone/>
                <wp:docPr id="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2465" cy="654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97068" id="Line 5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15pt" to="431.9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"/>
            </w:pict>
          </mc:Fallback>
        </mc:AlternateContent>
      </w: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14605</wp:posOffset>
                </wp:positionV>
                <wp:extent cx="1714500" cy="654685"/>
                <wp:effectExtent l="5080" t="13970" r="13970" b="7620"/>
                <wp:wrapNone/>
                <wp:docPr id="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654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C23A7" id="Line 5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15pt" to="153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"/>
            </w:pict>
          </mc:Fallback>
        </mc:AlternateConten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D20677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4445</wp:posOffset>
                </wp:positionV>
                <wp:extent cx="1600200" cy="342900"/>
                <wp:effectExtent l="14605" t="15875" r="13970" b="1270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D4" w:rsidRPr="00E80B90" w:rsidRDefault="00C410D4" w:rsidP="00AA42D0">
                            <w:pPr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E80B90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 VERNEOMBUD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0" type="#_x0000_t202" style="position:absolute;margin-left:153pt;margin-top:.35pt;width:126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" strokeweight="1.5pt">
                <v:textbox>
                  <w:txbxContent>
                    <w:p w:rsidR="00C410D4" w:rsidRPr="00E80B90" w:rsidRDefault="00C410D4" w:rsidP="00AA42D0">
                      <w:pPr>
                        <w:rPr>
                          <w:bCs/>
                          <w:sz w:val="23"/>
                          <w:szCs w:val="23"/>
                        </w:rPr>
                      </w:pPr>
                      <w:r w:rsidRPr="00E80B90">
                        <w:rPr>
                          <w:bCs/>
                          <w:sz w:val="23"/>
                          <w:szCs w:val="23"/>
                        </w:rPr>
                        <w:t xml:space="preserve">  VERNEOMBUD</w:t>
                      </w:r>
                    </w:p>
                  </w:txbxContent>
                </v:textbox>
              </v:shape>
            </w:pict>
          </mc:Fallback>
        </mc:AlternateConten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D20677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69850</wp:posOffset>
                </wp:positionV>
                <wp:extent cx="0" cy="676275"/>
                <wp:effectExtent l="9525" t="6350" r="9525" b="12700"/>
                <wp:wrapNone/>
                <wp:docPr id="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020FD" id="Line 6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5pt,5.5pt" to="211.8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"/>
            </w:pict>
          </mc:Fallback>
        </mc:AlternateConten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D20677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52705</wp:posOffset>
                </wp:positionV>
                <wp:extent cx="1600200" cy="342900"/>
                <wp:effectExtent l="14605" t="15875" r="13970" b="1270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D4" w:rsidRPr="00E80B90" w:rsidRDefault="00C410D4" w:rsidP="00AA42D0">
                            <w:pPr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E80B90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  HMS-GRUPPEN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1" type="#_x0000_t202" style="position:absolute;margin-left:153pt;margin-top:4.15pt;width:126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" strokeweight="1.5pt">
                <v:textbox>
                  <w:txbxContent>
                    <w:p w:rsidR="00C410D4" w:rsidRPr="00E80B90" w:rsidRDefault="00C410D4" w:rsidP="00AA42D0">
                      <w:pPr>
                        <w:rPr>
                          <w:bCs/>
                          <w:sz w:val="23"/>
                          <w:szCs w:val="23"/>
                        </w:rPr>
                      </w:pPr>
                      <w:r w:rsidRPr="00E80B90">
                        <w:rPr>
                          <w:bCs/>
                          <w:sz w:val="23"/>
                          <w:szCs w:val="23"/>
                        </w:rPr>
                        <w:t xml:space="preserve">   HMS-GRUPPEN</w:t>
                      </w:r>
                    </w:p>
                  </w:txbxContent>
                </v:textbox>
              </v:shape>
            </w:pict>
          </mc:Fallback>
        </mc:AlternateConten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D20677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118110</wp:posOffset>
                </wp:positionV>
                <wp:extent cx="0" cy="805180"/>
                <wp:effectExtent l="9525" t="6350" r="9525" b="7620"/>
                <wp:wrapNone/>
                <wp:docPr id="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5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E607C" id="Line 6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5pt,9.3pt" to="211.8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LxEwIAACg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"/>
            </w:pict>
          </mc:Fallback>
        </mc:AlternateConten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D20677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90805</wp:posOffset>
                </wp:positionV>
                <wp:extent cx="1600200" cy="342900"/>
                <wp:effectExtent l="14605" t="11430" r="13970" b="1714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D4" w:rsidRDefault="00C410D4" w:rsidP="00AA42D0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Pr="00E80B90">
                              <w:rPr>
                                <w:bCs/>
                                <w:sz w:val="23"/>
                                <w:szCs w:val="23"/>
                              </w:rPr>
                              <w:t>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202" style="position:absolute;margin-left:153pt;margin-top:7.15pt;width:126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" strokeweight="1.5pt">
                <v:textbox>
                  <w:txbxContent>
                    <w:p w:rsidR="00C410D4" w:rsidRDefault="00C410D4" w:rsidP="00AA42D0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        </w:t>
                      </w:r>
                      <w:r w:rsidRPr="00E80B90">
                        <w:rPr>
                          <w:bCs/>
                          <w:sz w:val="23"/>
                          <w:szCs w:val="23"/>
                        </w:rPr>
                        <w:t>REKTOR</w:t>
                      </w:r>
                    </w:p>
                  </w:txbxContent>
                </v:textbox>
              </v:shape>
            </w:pict>
          </mc:Fallback>
        </mc:AlternateConten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D20677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26670</wp:posOffset>
                </wp:positionV>
                <wp:extent cx="0" cy="685800"/>
                <wp:effectExtent l="9525" t="10795" r="9525" b="8255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5F745" id="Line 6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2.1pt" to="212.6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zA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"/>
            </w:pict>
          </mc:Fallback>
        </mc:AlternateConten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D20677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42545</wp:posOffset>
                </wp:positionV>
                <wp:extent cx="1600200" cy="685800"/>
                <wp:effectExtent l="14605" t="15875" r="13970" b="1270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D4" w:rsidRPr="00E80B90" w:rsidRDefault="00C410D4" w:rsidP="00AA42D0">
                            <w:pPr>
                              <w:ind w:left="300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E80B90">
                              <w:rPr>
                                <w:bCs/>
                                <w:sz w:val="23"/>
                                <w:szCs w:val="23"/>
                              </w:rPr>
                              <w:t>STAVANGER                    KOMMUNE</w:t>
                            </w:r>
                          </w:p>
                          <w:p w:rsidR="00C410D4" w:rsidRPr="00E80B90" w:rsidRDefault="00C410D4" w:rsidP="00AA42D0">
                            <w:pPr>
                              <w:ind w:left="300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Cs/>
                                <w:sz w:val="23"/>
                                <w:szCs w:val="23"/>
                              </w:rPr>
                              <w:t>V/HMS-</w:t>
                            </w:r>
                            <w:r w:rsidRPr="00E80B90">
                              <w:rPr>
                                <w:bCs/>
                                <w:sz w:val="23"/>
                                <w:szCs w:val="23"/>
                              </w:rPr>
                              <w:t>avd.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3" type="#_x0000_t202" style="position:absolute;margin-left:156.75pt;margin-top:3.35pt;width:126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" strokeweight="1.5pt">
                <v:textbox>
                  <w:txbxContent>
                    <w:p w:rsidR="00C410D4" w:rsidRPr="00E80B90" w:rsidRDefault="00C410D4" w:rsidP="00AA42D0">
                      <w:pPr>
                        <w:ind w:left="300"/>
                        <w:rPr>
                          <w:bCs/>
                          <w:sz w:val="23"/>
                          <w:szCs w:val="23"/>
                        </w:rPr>
                      </w:pPr>
                      <w:r w:rsidRPr="00E80B90">
                        <w:rPr>
                          <w:bCs/>
                          <w:sz w:val="23"/>
                          <w:szCs w:val="23"/>
                        </w:rPr>
                        <w:t>STAVANGER                    KOMMUNE</w:t>
                      </w:r>
                    </w:p>
                    <w:p w:rsidR="00C410D4" w:rsidRPr="00E80B90" w:rsidRDefault="00C410D4" w:rsidP="00AA42D0">
                      <w:pPr>
                        <w:ind w:left="300"/>
                        <w:rPr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Cs/>
                          <w:sz w:val="23"/>
                          <w:szCs w:val="23"/>
                        </w:rPr>
                        <w:t>V/HMS-</w:t>
                      </w:r>
                      <w:r w:rsidRPr="00E80B90">
                        <w:rPr>
                          <w:bCs/>
                          <w:sz w:val="23"/>
                          <w:szCs w:val="23"/>
                        </w:rPr>
                        <w:t>avd.</w:t>
                      </w:r>
                    </w:p>
                  </w:txbxContent>
                </v:textbox>
              </v:shape>
            </w:pict>
          </mc:Fallback>
        </mc:AlternateConten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0B277E">
        <w:rPr>
          <w:bCs/>
        </w:rPr>
        <w:tab/>
        <w:t xml:space="preserve"> </w:t>
      </w:r>
    </w:p>
    <w:p w:rsidR="00AA42D0" w:rsidRDefault="00AA42D0" w:rsidP="001131B3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B03C87" w:rsidRDefault="00B03C87" w:rsidP="001131B3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B03C87" w:rsidRDefault="00B03C87" w:rsidP="00B03C87">
      <w:pPr>
        <w:pStyle w:val="Overskriftforinnholdsfortegnelse"/>
        <w:numPr>
          <w:ilvl w:val="0"/>
          <w:numId w:val="31"/>
        </w:numPr>
        <w:rPr>
          <w:sz w:val="32"/>
          <w:szCs w:val="32"/>
        </w:rPr>
      </w:pPr>
      <w:r w:rsidRPr="00B03C87">
        <w:rPr>
          <w:sz w:val="32"/>
          <w:szCs w:val="32"/>
        </w:rPr>
        <w:t>VARSLINGSRUTINER</w:t>
      </w:r>
    </w:p>
    <w:p w:rsidR="00B709E6" w:rsidRDefault="00B709E6" w:rsidP="00DE525A">
      <w:pPr>
        <w:rPr>
          <w:lang w:eastAsia="en-US"/>
        </w:rPr>
      </w:pPr>
    </w:p>
    <w:p w:rsidR="00730C1E" w:rsidRDefault="00705B8C" w:rsidP="00DE525A">
      <w:pPr>
        <w:rPr>
          <w:lang w:eastAsia="en-US"/>
        </w:rPr>
      </w:pPr>
      <w:r>
        <w:rPr>
          <w:lang w:eastAsia="en-US"/>
        </w:rPr>
        <w:t>Inntil mulighet for intern kommunikasjon etableres, innføres et nytt ringesignal med bruk av eksisterende ringeklokker. Ett eller flere lange (mer enn 30 sek) sammenhengende ringesignal.</w:t>
      </w:r>
    </w:p>
    <w:p w:rsidR="00730C1E" w:rsidRDefault="00730C1E" w:rsidP="00DE525A">
      <w:pPr>
        <w:rPr>
          <w:lang w:eastAsia="en-US"/>
        </w:rPr>
      </w:pPr>
      <w:r>
        <w:rPr>
          <w:lang w:eastAsia="en-US"/>
        </w:rPr>
        <w:t xml:space="preserve">Signalet betyr: </w:t>
      </w:r>
      <w:r w:rsidRPr="00730C1E">
        <w:rPr>
          <w:b/>
          <w:lang w:eastAsia="en-US"/>
        </w:rPr>
        <w:t>BLI VÆRENDE</w:t>
      </w:r>
    </w:p>
    <w:p w:rsidR="00730C1E" w:rsidRDefault="00730C1E" w:rsidP="00DE525A">
      <w:pPr>
        <w:rPr>
          <w:lang w:eastAsia="en-US"/>
        </w:rPr>
      </w:pPr>
    </w:p>
    <w:p w:rsidR="00730C1E" w:rsidRDefault="00730C1E" w:rsidP="00730C1E">
      <w:pPr>
        <w:pStyle w:val="Listeavsnitt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Samle alle elevene i klasserommet / evt. andre rom der klassen er på aktuelt tidspunkt</w:t>
      </w:r>
    </w:p>
    <w:p w:rsidR="00730C1E" w:rsidRDefault="00730C1E" w:rsidP="00730C1E">
      <w:pPr>
        <w:pStyle w:val="Listeavsnitt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Vent på mer informasjon</w:t>
      </w:r>
    </w:p>
    <w:p w:rsidR="00730C1E" w:rsidRDefault="00730C1E" w:rsidP="00730C1E">
      <w:pPr>
        <w:pStyle w:val="Listeavsnitt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Sjekk mobiltelefonen – SMS-varsling</w:t>
      </w:r>
    </w:p>
    <w:p w:rsidR="00730C1E" w:rsidRDefault="00730C1E" w:rsidP="00730C1E">
      <w:pPr>
        <w:pStyle w:val="Listeavsnitt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 xml:space="preserve">Sjekk </w:t>
      </w:r>
      <w:r w:rsidR="00067F46">
        <w:rPr>
          <w:lang w:eastAsia="en-US"/>
        </w:rPr>
        <w:t>mail</w:t>
      </w:r>
      <w:r>
        <w:rPr>
          <w:lang w:eastAsia="en-US"/>
        </w:rPr>
        <w:t xml:space="preserve"> </w:t>
      </w:r>
    </w:p>
    <w:p w:rsidR="00730C1E" w:rsidRDefault="00730C1E" w:rsidP="00730C1E">
      <w:pPr>
        <w:pStyle w:val="Listeavsnitt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 xml:space="preserve">Manuell informasjon fra </w:t>
      </w:r>
      <w:r w:rsidR="006E5733">
        <w:rPr>
          <w:lang w:eastAsia="en-US"/>
        </w:rPr>
        <w:t>skolens ledelse</w:t>
      </w:r>
      <w:r>
        <w:rPr>
          <w:lang w:eastAsia="en-US"/>
        </w:rPr>
        <w:t xml:space="preserve"> eller politi</w:t>
      </w:r>
    </w:p>
    <w:p w:rsidR="00730C1E" w:rsidRDefault="00730C1E" w:rsidP="00730C1E">
      <w:pPr>
        <w:pStyle w:val="Listeavsnitt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Lås døren / lukk vinduer</w:t>
      </w:r>
    </w:p>
    <w:p w:rsidR="00730C1E" w:rsidRDefault="00730C1E" w:rsidP="00730C1E">
      <w:pPr>
        <w:pStyle w:val="Listeavsnitt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Slå av lyset</w:t>
      </w:r>
    </w:p>
    <w:p w:rsidR="00730C1E" w:rsidRDefault="006E5733" w:rsidP="00730C1E">
      <w:pPr>
        <w:pStyle w:val="Listeavsnitt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Trekk ned plisségardinene</w:t>
      </w:r>
    </w:p>
    <w:p w:rsidR="00730C1E" w:rsidRDefault="00730C1E" w:rsidP="00730C1E">
      <w:pPr>
        <w:pStyle w:val="Listeavsnitt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Be elevene legge seg ned på gulvet, mot en solid vegg og forholde seg stille</w:t>
      </w:r>
    </w:p>
    <w:p w:rsidR="00730C1E" w:rsidRDefault="00730C1E" w:rsidP="00730C1E">
      <w:pPr>
        <w:rPr>
          <w:lang w:eastAsia="en-US"/>
        </w:rPr>
      </w:pPr>
    </w:p>
    <w:p w:rsidR="00730C1E" w:rsidRDefault="00730C1E" w:rsidP="00730C1E">
      <w:pPr>
        <w:rPr>
          <w:lang w:eastAsia="en-US"/>
        </w:rPr>
      </w:pPr>
      <w:r>
        <w:rPr>
          <w:lang w:eastAsia="en-US"/>
        </w:rPr>
        <w:t>Korte ringesignal, brannvarsling, betyr, som før, evakuering til grusbanen</w:t>
      </w:r>
      <w:r w:rsidR="00067F46">
        <w:rPr>
          <w:lang w:eastAsia="en-US"/>
        </w:rPr>
        <w:t>.</w:t>
      </w:r>
    </w:p>
    <w:p w:rsidR="00730C1E" w:rsidRDefault="00730C1E" w:rsidP="00DE525A">
      <w:pPr>
        <w:rPr>
          <w:lang w:eastAsia="en-US"/>
        </w:rPr>
      </w:pPr>
    </w:p>
    <w:p w:rsidR="00067F46" w:rsidRPr="006E5733" w:rsidRDefault="00067F46" w:rsidP="00DE525A">
      <w:pPr>
        <w:rPr>
          <w:u w:val="single"/>
          <w:lang w:eastAsia="en-US"/>
        </w:rPr>
      </w:pPr>
      <w:r w:rsidRPr="006E5733">
        <w:rPr>
          <w:u w:val="single"/>
          <w:lang w:eastAsia="en-US"/>
        </w:rPr>
        <w:t>Dersom hendelser oppstår i friminutt/utetid betyr ringegnalene:</w:t>
      </w:r>
    </w:p>
    <w:p w:rsidR="00067F46" w:rsidRPr="00067F46" w:rsidRDefault="00067F46" w:rsidP="00067F46">
      <w:pPr>
        <w:pStyle w:val="Listeavsnitt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 xml:space="preserve">Langt ringesignal (mer enn 30 sek) </w:t>
      </w:r>
      <w:r>
        <w:rPr>
          <w:b/>
          <w:lang w:eastAsia="en-US"/>
        </w:rPr>
        <w:t>BLI VÆRENDE UTE</w:t>
      </w:r>
    </w:p>
    <w:p w:rsidR="00067F46" w:rsidRPr="00067F46" w:rsidRDefault="00067F46" w:rsidP="00067F46">
      <w:pPr>
        <w:pStyle w:val="Listeavsnitt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 xml:space="preserve">Vanlig ringesignal </w:t>
      </w:r>
      <w:r>
        <w:rPr>
          <w:b/>
          <w:lang w:eastAsia="en-US"/>
        </w:rPr>
        <w:t>GÅ INN I KLASSEROM</w:t>
      </w:r>
    </w:p>
    <w:p w:rsidR="00067F46" w:rsidRPr="00067F46" w:rsidRDefault="00067F46" w:rsidP="00067F46">
      <w:pPr>
        <w:pStyle w:val="Listeavsnitt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 xml:space="preserve">Korte ringesignal – brannvarsling </w:t>
      </w:r>
      <w:r>
        <w:rPr>
          <w:b/>
          <w:lang w:eastAsia="en-US"/>
        </w:rPr>
        <w:t>GÅ TIL OPPSTILLINGSPLASS PÅ GRUSBANEN</w:t>
      </w:r>
    </w:p>
    <w:p w:rsidR="00067F46" w:rsidRDefault="00067F46" w:rsidP="00067F46">
      <w:pPr>
        <w:rPr>
          <w:lang w:eastAsia="en-US"/>
        </w:rPr>
      </w:pPr>
    </w:p>
    <w:p w:rsidR="00067F46" w:rsidRDefault="006E5733" w:rsidP="00067F46">
      <w:pPr>
        <w:rPr>
          <w:lang w:eastAsia="en-US"/>
        </w:rPr>
      </w:pPr>
      <w:r w:rsidRPr="006E5733">
        <w:rPr>
          <w:b/>
          <w:lang w:eastAsia="en-US"/>
        </w:rPr>
        <w:t>EVAKUERING</w:t>
      </w:r>
      <w:r>
        <w:rPr>
          <w:lang w:eastAsia="en-US"/>
        </w:rPr>
        <w:t xml:space="preserve"> iverksettes når forholdene oppfattes som tryggere utenfor bygningen enn innenfor. Elever og ansatte skal umiddelbart forlate bygningene.</w:t>
      </w:r>
    </w:p>
    <w:p w:rsidR="006E5733" w:rsidRDefault="006E5733" w:rsidP="00067F46">
      <w:pPr>
        <w:rPr>
          <w:lang w:eastAsia="en-US"/>
        </w:rPr>
      </w:pPr>
      <w:r w:rsidRPr="005D42B4">
        <w:rPr>
          <w:b/>
          <w:lang w:eastAsia="en-US"/>
        </w:rPr>
        <w:t>BLI VÆRENDE</w:t>
      </w:r>
      <w:r>
        <w:rPr>
          <w:lang w:eastAsia="en-US"/>
        </w:rPr>
        <w:t xml:space="preserve"> iverksettes når forholdene oppfattes som tryggere i bygningene enn utenfor. </w:t>
      </w:r>
    </w:p>
    <w:p w:rsidR="005D42B4" w:rsidRDefault="005D42B4" w:rsidP="00067F46">
      <w:pPr>
        <w:rPr>
          <w:lang w:eastAsia="en-US"/>
        </w:rPr>
      </w:pPr>
    </w:p>
    <w:p w:rsidR="00705B8C" w:rsidRDefault="00705B8C" w:rsidP="00705B8C">
      <w:pPr>
        <w:rPr>
          <w:lang w:eastAsia="en-US"/>
        </w:rPr>
      </w:pPr>
      <w:r>
        <w:rPr>
          <w:lang w:eastAsia="en-US"/>
        </w:rPr>
        <w:t>Skolen har mulighet for SMS-varsling. Dette er et viktig tiltak når behovet for å varsle alle, eller grupper av, foresatte.  SMS-varslingen er k</w:t>
      </w:r>
      <w:r w:rsidR="00067F46">
        <w:rPr>
          <w:lang w:eastAsia="en-US"/>
        </w:rPr>
        <w:t>nyttet til hjemmesiden (www.min</w:t>
      </w:r>
      <w:r>
        <w:rPr>
          <w:lang w:eastAsia="en-US"/>
        </w:rPr>
        <w:t xml:space="preserve">skole.no) og administreres av skolens ledelse. </w:t>
      </w:r>
    </w:p>
    <w:p w:rsidR="00705B8C" w:rsidRDefault="00705B8C" w:rsidP="00705B8C">
      <w:pPr>
        <w:rPr>
          <w:lang w:eastAsia="en-US"/>
        </w:rPr>
      </w:pPr>
      <w:r>
        <w:rPr>
          <w:lang w:eastAsia="en-US"/>
        </w:rPr>
        <w:t xml:space="preserve"> </w:t>
      </w:r>
    </w:p>
    <w:p w:rsidR="00705B8C" w:rsidRDefault="00705B8C" w:rsidP="00705B8C">
      <w:pPr>
        <w:rPr>
          <w:lang w:eastAsia="en-US"/>
        </w:rPr>
      </w:pPr>
      <w:r>
        <w:rPr>
          <w:lang w:eastAsia="en-US"/>
        </w:rPr>
        <w:t>SMS-varslingen går ut når skolen ønsker å informere om noe ekstraordinært. SMS-varsling vil ofte innebære at det gis informasjon om å holde seg o</w:t>
      </w:r>
      <w:r w:rsidR="005D42B4">
        <w:rPr>
          <w:lang w:eastAsia="en-US"/>
        </w:rPr>
        <w:t xml:space="preserve">ppdatert på skolens hjemmeside: </w:t>
      </w:r>
      <w:hyperlink r:id="rId10" w:history="1">
        <w:r w:rsidRPr="005C5010">
          <w:rPr>
            <w:rStyle w:val="Hyperkobling"/>
            <w:lang w:eastAsia="en-US"/>
          </w:rPr>
          <w:t>http://www.minskole.no/godeset</w:t>
        </w:r>
      </w:hyperlink>
      <w:r>
        <w:rPr>
          <w:lang w:eastAsia="en-US"/>
        </w:rPr>
        <w:t xml:space="preserve"> </w:t>
      </w:r>
    </w:p>
    <w:p w:rsidR="00705B8C" w:rsidRDefault="00705B8C" w:rsidP="00705B8C">
      <w:pPr>
        <w:rPr>
          <w:lang w:eastAsia="en-US"/>
        </w:rPr>
      </w:pPr>
    </w:p>
    <w:p w:rsidR="00705B8C" w:rsidRDefault="00705B8C" w:rsidP="00705B8C">
      <w:pPr>
        <w:rPr>
          <w:lang w:eastAsia="en-US"/>
        </w:rPr>
      </w:pPr>
      <w:r>
        <w:rPr>
          <w:lang w:eastAsia="en-US"/>
        </w:rPr>
        <w:t>Det er skolens rektor som iverksetter SMS varling i forbind</w:t>
      </w:r>
      <w:r w:rsidR="005D42B4">
        <w:rPr>
          <w:lang w:eastAsia="en-US"/>
        </w:rPr>
        <w:t xml:space="preserve">else med beredskap, ulykker og </w:t>
      </w:r>
      <w:r>
        <w:rPr>
          <w:lang w:eastAsia="en-US"/>
        </w:rPr>
        <w:t>kriser.</w:t>
      </w:r>
    </w:p>
    <w:p w:rsidR="00705B8C" w:rsidRDefault="00705B8C" w:rsidP="00705B8C">
      <w:pPr>
        <w:rPr>
          <w:lang w:eastAsia="en-US"/>
        </w:rPr>
      </w:pPr>
    </w:p>
    <w:p w:rsidR="00705B8C" w:rsidRDefault="00705B8C" w:rsidP="00DE525A">
      <w:pPr>
        <w:rPr>
          <w:b/>
          <w:lang w:eastAsia="en-US"/>
        </w:rPr>
      </w:pPr>
    </w:p>
    <w:p w:rsidR="00B709E6" w:rsidRDefault="00BB03D4" w:rsidP="00DE525A">
      <w:pPr>
        <w:rPr>
          <w:b/>
          <w:lang w:eastAsia="en-US"/>
        </w:rPr>
      </w:pPr>
      <w:r w:rsidRPr="00BB03D4">
        <w:rPr>
          <w:b/>
          <w:lang w:eastAsia="en-US"/>
        </w:rPr>
        <w:t>EVAKUERING</w:t>
      </w:r>
      <w:r>
        <w:rPr>
          <w:b/>
          <w:lang w:eastAsia="en-US"/>
        </w:rPr>
        <w:t xml:space="preserve"> TIL ANNET BYGG</w:t>
      </w:r>
    </w:p>
    <w:p w:rsidR="00BB03D4" w:rsidRDefault="00BB03D4" w:rsidP="00DE525A">
      <w:pPr>
        <w:rPr>
          <w:lang w:eastAsia="en-US"/>
        </w:rPr>
      </w:pPr>
    </w:p>
    <w:p w:rsidR="00BB03D4" w:rsidRPr="00BB03D4" w:rsidRDefault="00BB03D4" w:rsidP="00DE525A">
      <w:pPr>
        <w:rPr>
          <w:lang w:eastAsia="en-US"/>
        </w:rPr>
      </w:pPr>
      <w:r>
        <w:rPr>
          <w:lang w:eastAsia="en-US"/>
        </w:rPr>
        <w:t>Dersom situasjonen vurderes slik at skolebygget må forlates og uteområd</w:t>
      </w:r>
      <w:r w:rsidR="00705B8C">
        <w:rPr>
          <w:lang w:eastAsia="en-US"/>
        </w:rPr>
        <w:t xml:space="preserve">et ikke er et trygt sted å være, forflyttes elever og voksne til </w:t>
      </w:r>
      <w:r w:rsidR="00067F46">
        <w:rPr>
          <w:lang w:eastAsia="en-US"/>
        </w:rPr>
        <w:t>avtalt sted.</w:t>
      </w:r>
    </w:p>
    <w:p w:rsidR="00B709E6" w:rsidRDefault="00B709E6" w:rsidP="00DE525A">
      <w:pPr>
        <w:rPr>
          <w:lang w:eastAsia="en-US"/>
        </w:rPr>
      </w:pPr>
    </w:p>
    <w:p w:rsidR="005C5010" w:rsidRDefault="005C5010" w:rsidP="005C5010">
      <w:pPr>
        <w:rPr>
          <w:lang w:eastAsia="en-US"/>
        </w:rPr>
      </w:pPr>
    </w:p>
    <w:p w:rsidR="00AA42D0" w:rsidRPr="001131B3" w:rsidRDefault="00AA42D0" w:rsidP="001131B3">
      <w:pPr>
        <w:pStyle w:val="Overskriftforinnholdsfortegnelse"/>
        <w:numPr>
          <w:ilvl w:val="0"/>
          <w:numId w:val="31"/>
        </w:numPr>
        <w:rPr>
          <w:sz w:val="32"/>
        </w:rPr>
      </w:pPr>
      <w:bookmarkStart w:id="8" w:name="_Toc315271191"/>
      <w:bookmarkStart w:id="9" w:name="_Toc315271242"/>
      <w:r w:rsidRPr="001131B3">
        <w:rPr>
          <w:sz w:val="32"/>
        </w:rPr>
        <w:t>HANDLINGSPLAN / HMS-KALENDER</w:t>
      </w:r>
      <w:bookmarkEnd w:id="8"/>
      <w:bookmarkEnd w:id="9"/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Cs/>
        </w:rPr>
      </w:pPr>
    </w:p>
    <w:p w:rsidR="00AA42D0" w:rsidRPr="000B277E" w:rsidRDefault="006520AD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 xml:space="preserve">PLANPERIODE: </w:t>
      </w:r>
      <w:r w:rsidRPr="000B277E">
        <w:rPr>
          <w:bCs/>
        </w:rPr>
        <w:tab/>
      </w:r>
      <w:r w:rsidR="00CB67C5">
        <w:rPr>
          <w:bCs/>
        </w:rPr>
        <w:t>01.2016 – 12.2016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ab/>
        <w:t xml:space="preserve">Delmål: </w:t>
      </w:r>
      <w:r w:rsidRPr="000B277E">
        <w:rPr>
          <w:bCs/>
        </w:rPr>
        <w:tab/>
      </w:r>
      <w:r w:rsidRPr="000B277E">
        <w:t>*   Bevisstgjøre og videreutvikle HMS-tenkningen på skolen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tbl>
      <w:tblPr>
        <w:tblpPr w:leftFromText="141" w:rightFromText="141" w:vertAnchor="page" w:horzAnchor="margin" w:tblpX="-575" w:tblpY="4411"/>
        <w:tblW w:w="103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60"/>
        <w:gridCol w:w="2810"/>
        <w:gridCol w:w="1602"/>
        <w:gridCol w:w="3342"/>
        <w:gridCol w:w="1026"/>
      </w:tblGrid>
      <w:tr w:rsidR="00AA42D0" w:rsidRPr="000B277E" w:rsidTr="001131B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A42D0" w:rsidRPr="000B277E" w:rsidRDefault="00AA42D0" w:rsidP="001131B3">
            <w:pPr>
              <w:pStyle w:val="Tabelltekst"/>
              <w:jc w:val="center"/>
            </w:pPr>
            <w:r w:rsidRPr="000B277E">
              <w:rPr>
                <w:bCs/>
                <w:highlight w:val="lightGray"/>
              </w:rPr>
              <w:t xml:space="preserve">NÅR: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A42D0" w:rsidRPr="000B277E" w:rsidRDefault="00AA42D0" w:rsidP="001131B3">
            <w:pPr>
              <w:pStyle w:val="Tabelltekst"/>
              <w:jc w:val="center"/>
            </w:pPr>
            <w:r w:rsidRPr="000B277E">
              <w:rPr>
                <w:bCs/>
                <w:highlight w:val="lightGray"/>
              </w:rPr>
              <w:t>AKTIVITET: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A42D0" w:rsidRPr="000B277E" w:rsidRDefault="00AA42D0" w:rsidP="001131B3">
            <w:pPr>
              <w:pStyle w:val="Tabelltekst"/>
              <w:jc w:val="center"/>
            </w:pPr>
            <w:r w:rsidRPr="000B277E">
              <w:rPr>
                <w:bCs/>
                <w:highlight w:val="lightGray"/>
              </w:rPr>
              <w:t>ANSVAR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A42D0" w:rsidRPr="000B277E" w:rsidRDefault="00AA42D0" w:rsidP="001131B3">
            <w:pPr>
              <w:pStyle w:val="Tabelltekst"/>
              <w:jc w:val="center"/>
            </w:pPr>
            <w:r w:rsidRPr="000B277E">
              <w:rPr>
                <w:bCs/>
                <w:highlight w:val="lightGray"/>
              </w:rPr>
              <w:t>TILTAK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A42D0" w:rsidRPr="000B277E" w:rsidRDefault="00AA42D0" w:rsidP="001131B3">
            <w:pPr>
              <w:pStyle w:val="Tabelltekst"/>
              <w:jc w:val="center"/>
            </w:pPr>
            <w:r w:rsidRPr="000B277E">
              <w:rPr>
                <w:bCs/>
                <w:highlight w:val="lightGray"/>
              </w:rPr>
              <w:t>UTFØRT</w:t>
            </w:r>
          </w:p>
        </w:tc>
      </w:tr>
      <w:tr w:rsidR="00AA42D0" w:rsidRPr="000B277E" w:rsidTr="001131B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D0" w:rsidRPr="000B277E" w:rsidRDefault="00AA42D0" w:rsidP="001131B3">
            <w:pPr>
              <w:pStyle w:val="Tabelltekst"/>
            </w:pPr>
            <w:r w:rsidRPr="000B277E">
              <w:t>Aug.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D0" w:rsidRPr="000B277E" w:rsidRDefault="00AA42D0" w:rsidP="001131B3">
            <w:pPr>
              <w:pStyle w:val="Tabelltekst"/>
            </w:pPr>
            <w:r w:rsidRPr="000B277E">
              <w:t xml:space="preserve">HMS </w:t>
            </w:r>
            <w:r w:rsidR="001909B6">
              <w:t>–</w:t>
            </w:r>
            <w:r w:rsidRPr="000B277E">
              <w:t xml:space="preserve"> håndbok</w:t>
            </w:r>
            <w:r w:rsidR="001909B6">
              <w:t xml:space="preserve"> og tiltakskort</w:t>
            </w:r>
            <w:r w:rsidRPr="000B277E">
              <w:t xml:space="preserve"> presenteres </w:t>
            </w:r>
            <w:r w:rsidR="006520AD" w:rsidRPr="000B277E">
              <w:t>på en planleggingsdagene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D0" w:rsidRPr="000B277E" w:rsidRDefault="00AA42D0" w:rsidP="001131B3">
            <w:pPr>
              <w:pStyle w:val="Tabelltekst"/>
            </w:pPr>
            <w:r w:rsidRPr="000B277E">
              <w:t>Rektor / VO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D0" w:rsidRPr="000B277E" w:rsidRDefault="00AA42D0" w:rsidP="001131B3">
            <w:pPr>
              <w:pStyle w:val="Tabelltekst"/>
            </w:pPr>
            <w:r w:rsidRPr="000B277E">
              <w:t>Motivere og tilrettelegge for HMS - arbeid kommende skoleår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D0" w:rsidRPr="000B277E" w:rsidRDefault="00AA42D0" w:rsidP="001131B3"/>
        </w:tc>
      </w:tr>
      <w:tr w:rsidR="006520AD" w:rsidRPr="000B277E" w:rsidTr="001131B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AD" w:rsidRPr="000B277E" w:rsidRDefault="006520AD" w:rsidP="001131B3">
            <w:pPr>
              <w:pStyle w:val="Tabelltekst"/>
            </w:pPr>
            <w:r w:rsidRPr="000B277E">
              <w:t>Aug</w:t>
            </w:r>
            <w:r w:rsidR="001131B3">
              <w:t xml:space="preserve">.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AD" w:rsidRDefault="006520AD" w:rsidP="001131B3">
            <w:pPr>
              <w:pStyle w:val="Tabelltekst"/>
            </w:pPr>
            <w:r w:rsidRPr="000B277E">
              <w:t>Gjennomgang av brannsikkerhet (slukningsutstyr, rømningsveier, oppstillingsplass etc.)</w:t>
            </w:r>
          </w:p>
          <w:p w:rsidR="00DB5BE4" w:rsidRDefault="00DB5BE4" w:rsidP="001131B3">
            <w:pPr>
              <w:pStyle w:val="Tabelltekst"/>
            </w:pPr>
          </w:p>
          <w:p w:rsidR="00DB5BE4" w:rsidRPr="000B277E" w:rsidRDefault="00DB5BE4" w:rsidP="001131B3">
            <w:pPr>
              <w:pStyle w:val="Tabelltekst"/>
            </w:pPr>
            <w:r>
              <w:t>HMS-arbeidsmøte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AD" w:rsidRPr="000B277E" w:rsidRDefault="006520AD" w:rsidP="001131B3">
            <w:pPr>
              <w:pStyle w:val="Tabelltekst"/>
            </w:pPr>
            <w:r w:rsidRPr="000B277E">
              <w:t>Brannvernleder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AD" w:rsidRPr="000B277E" w:rsidRDefault="006520AD" w:rsidP="001131B3">
            <w:pPr>
              <w:pStyle w:val="Tabelltekst"/>
            </w:pPr>
            <w:r w:rsidRPr="000B277E">
              <w:t>Sikre at alle ansatte kjenner rutinene ved en evt. brann / røykutvikling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AD" w:rsidRPr="000B277E" w:rsidRDefault="006520AD" w:rsidP="001131B3"/>
        </w:tc>
      </w:tr>
      <w:tr w:rsidR="00AA42D0" w:rsidRPr="000B277E" w:rsidTr="00B87CE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42D0" w:rsidRPr="000B277E" w:rsidRDefault="006520AD" w:rsidP="001131B3">
            <w:pPr>
              <w:pStyle w:val="Tabelltekst"/>
            </w:pPr>
            <w:r w:rsidRPr="000B277E">
              <w:t>Sept.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42D0" w:rsidRDefault="00AA42D0" w:rsidP="001131B3">
            <w:pPr>
              <w:pStyle w:val="Tabelltekst"/>
            </w:pPr>
            <w:r w:rsidRPr="000B277E">
              <w:t xml:space="preserve">Gjennomgå HMS </w:t>
            </w:r>
            <w:r w:rsidR="006520AD" w:rsidRPr="000B277E">
              <w:t>–</w:t>
            </w:r>
            <w:r w:rsidRPr="000B277E">
              <w:t xml:space="preserve"> rutiner</w:t>
            </w:r>
            <w:r w:rsidR="006520AD" w:rsidRPr="000B277E">
              <w:t xml:space="preserve">, ROS-analyse / </w:t>
            </w:r>
            <w:r w:rsidR="005771BB" w:rsidRPr="000B277E">
              <w:t>tiltaktskort</w:t>
            </w:r>
          </w:p>
          <w:p w:rsidR="00DB5BE4" w:rsidRDefault="00DB5BE4" w:rsidP="001131B3">
            <w:pPr>
              <w:pStyle w:val="Tabelltekst"/>
            </w:pPr>
          </w:p>
          <w:p w:rsidR="00DB5BE4" w:rsidRPr="000B277E" w:rsidRDefault="00DB5BE4" w:rsidP="001131B3">
            <w:pPr>
              <w:pStyle w:val="Tabelltekst"/>
            </w:pPr>
            <w:r>
              <w:t>HMS-møte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42D0" w:rsidRPr="000B277E" w:rsidRDefault="00AA42D0" w:rsidP="001131B3">
            <w:pPr>
              <w:pStyle w:val="Tabelltekst"/>
            </w:pPr>
            <w:r w:rsidRPr="000B277E">
              <w:t xml:space="preserve">Rektor / </w:t>
            </w:r>
            <w:r w:rsidR="006520AD" w:rsidRPr="000B277E">
              <w:t>avdelingsleder /</w:t>
            </w:r>
            <w:r w:rsidRPr="000B277E">
              <w:t xml:space="preserve">Verneombud 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42D0" w:rsidRPr="000B277E" w:rsidRDefault="00AA42D0" w:rsidP="001131B3">
            <w:pPr>
              <w:pStyle w:val="Tabelltekst"/>
            </w:pPr>
            <w:r w:rsidRPr="000B277E">
              <w:t xml:space="preserve">Sikre felles forståelse og forpliktelse i arbeidet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42D0" w:rsidRPr="000B277E" w:rsidRDefault="00AA42D0" w:rsidP="001131B3"/>
        </w:tc>
      </w:tr>
      <w:tr w:rsidR="00AA42D0" w:rsidRPr="000B277E" w:rsidTr="00B87CE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42D0" w:rsidRPr="000B277E" w:rsidRDefault="006520AD" w:rsidP="001131B3">
            <w:pPr>
              <w:pStyle w:val="Tabelltekst"/>
            </w:pPr>
            <w:r w:rsidRPr="000B277E">
              <w:t>Sept.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42D0" w:rsidRDefault="00AA42D0" w:rsidP="001131B3">
            <w:pPr>
              <w:pStyle w:val="Tabelltekst"/>
            </w:pPr>
            <w:r w:rsidRPr="000B277E">
              <w:t>Branni</w:t>
            </w:r>
            <w:r w:rsidR="006520AD" w:rsidRPr="000B277E">
              <w:t>nstruks / rømnings- rutiner gjennom</w:t>
            </w:r>
            <w:r w:rsidRPr="000B277E">
              <w:t>gås i klassene</w:t>
            </w:r>
          </w:p>
          <w:p w:rsidR="00DB5BE4" w:rsidRDefault="00DB5BE4" w:rsidP="001131B3">
            <w:pPr>
              <w:pStyle w:val="Tabelltekst"/>
            </w:pPr>
          </w:p>
          <w:p w:rsidR="00DB5BE4" w:rsidRPr="000B277E" w:rsidRDefault="00DB5BE4" w:rsidP="001131B3">
            <w:pPr>
              <w:pStyle w:val="Tabelltekst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42D0" w:rsidRPr="000B277E" w:rsidRDefault="00AA42D0" w:rsidP="001131B3">
            <w:pPr>
              <w:pStyle w:val="Tabelltekst"/>
            </w:pPr>
            <w:r w:rsidRPr="000B277E">
              <w:t>Kontaktlærer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42D0" w:rsidRPr="000B277E" w:rsidRDefault="00AA42D0" w:rsidP="001131B3">
            <w:pPr>
              <w:pStyle w:val="Tabelltekst"/>
            </w:pPr>
            <w:r w:rsidRPr="000B277E">
              <w:t>Sikre rask og rolig evakuering v. evt. brann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42D0" w:rsidRPr="000B277E" w:rsidRDefault="00AA42D0" w:rsidP="001131B3"/>
        </w:tc>
      </w:tr>
      <w:tr w:rsidR="00AA42D0" w:rsidRPr="000B277E" w:rsidTr="00B87CE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42D0" w:rsidRPr="000B277E" w:rsidRDefault="006520AD" w:rsidP="001131B3">
            <w:pPr>
              <w:pStyle w:val="Tabelltekst"/>
            </w:pPr>
            <w:r w:rsidRPr="000B277E">
              <w:t>Sept.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42D0" w:rsidRPr="000B277E" w:rsidRDefault="00AA42D0" w:rsidP="001131B3">
            <w:pPr>
              <w:pStyle w:val="Tabelltekst"/>
            </w:pPr>
            <w:r w:rsidRPr="000B277E">
              <w:t>Varslet brannøvelse</w:t>
            </w:r>
            <w:r w:rsidR="00596BAE" w:rsidRPr="000B277E">
              <w:t xml:space="preserve"> i forbindelse med Norsk brannvernuke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42D0" w:rsidRPr="000B277E" w:rsidRDefault="00AA42D0" w:rsidP="001131B3">
            <w:pPr>
              <w:pStyle w:val="Tabelltekst"/>
            </w:pPr>
            <w:r w:rsidRPr="000B277E">
              <w:t>Rektor / VO /</w:t>
            </w:r>
          </w:p>
          <w:p w:rsidR="00AA42D0" w:rsidRPr="000B277E" w:rsidRDefault="00596BAE" w:rsidP="001131B3">
            <w:pPr>
              <w:pStyle w:val="Tabell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B277E">
              <w:t>Vaktmester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42D0" w:rsidRPr="000B277E" w:rsidRDefault="006520AD" w:rsidP="001131B3">
            <w:pPr>
              <w:pStyle w:val="Tabelltekst"/>
            </w:pPr>
            <w:r w:rsidRPr="000B277E">
              <w:t>Øve inn gode rutiner for å evakuere bygget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42D0" w:rsidRPr="000B277E" w:rsidRDefault="00AA42D0" w:rsidP="001131B3"/>
        </w:tc>
      </w:tr>
      <w:tr w:rsidR="00AA42D0" w:rsidRPr="000B277E" w:rsidTr="001131B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D0" w:rsidRPr="000B277E" w:rsidRDefault="00596BAE" w:rsidP="001131B3">
            <w:pPr>
              <w:pStyle w:val="Tabelltekst"/>
            </w:pPr>
            <w:r w:rsidRPr="000B277E">
              <w:t>Okt.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Default="00AA42D0" w:rsidP="001131B3">
            <w:pPr>
              <w:pStyle w:val="Tabelltekst"/>
            </w:pPr>
            <w:r w:rsidRPr="000B277E">
              <w:t>IK-runde 2</w:t>
            </w:r>
            <w:r w:rsidR="00CB67C5">
              <w:t xml:space="preserve"> </w:t>
            </w:r>
          </w:p>
          <w:p w:rsidR="00AA42D0" w:rsidRDefault="00CB67C5" w:rsidP="001131B3">
            <w:pPr>
              <w:pStyle w:val="Tabelltekst"/>
            </w:pPr>
            <w:r w:rsidRPr="006D6667">
              <w:rPr>
                <w:highlight w:val="red"/>
              </w:rPr>
              <w:t>(</w:t>
            </w:r>
            <w:proofErr w:type="gramStart"/>
            <w:r w:rsidRPr="006D6667">
              <w:rPr>
                <w:highlight w:val="red"/>
              </w:rPr>
              <w:t>utføres</w:t>
            </w:r>
            <w:proofErr w:type="gramEnd"/>
            <w:r w:rsidRPr="006D6667">
              <w:rPr>
                <w:highlight w:val="red"/>
              </w:rPr>
              <w:t xml:space="preserve"> innen 10.2016</w:t>
            </w:r>
            <w:r w:rsidR="00596BAE" w:rsidRPr="006D6667">
              <w:rPr>
                <w:highlight w:val="red"/>
              </w:rPr>
              <w:t>)</w:t>
            </w:r>
          </w:p>
          <w:p w:rsidR="00DB5BE4" w:rsidRDefault="00DB5BE4" w:rsidP="001131B3">
            <w:pPr>
              <w:pStyle w:val="Tabelltekst"/>
            </w:pPr>
          </w:p>
          <w:p w:rsidR="00DB5BE4" w:rsidRDefault="00DB5BE4" w:rsidP="001131B3">
            <w:pPr>
              <w:pStyle w:val="Tabelltekst"/>
            </w:pPr>
            <w:r>
              <w:t>HMS-arbeidsmøte</w:t>
            </w:r>
          </w:p>
          <w:p w:rsidR="00DB5BE4" w:rsidRPr="000B277E" w:rsidRDefault="00DB5BE4" w:rsidP="001131B3">
            <w:pPr>
              <w:pStyle w:val="Tabelltekst"/>
            </w:pPr>
            <w:r>
              <w:t>Utvidet HMS-møte</w:t>
            </w:r>
          </w:p>
          <w:p w:rsidR="00596BAE" w:rsidRPr="000B277E" w:rsidRDefault="00596BAE" w:rsidP="001131B3">
            <w:pPr>
              <w:pStyle w:val="Tabelltekst"/>
            </w:pPr>
          </w:p>
          <w:p w:rsidR="00596BAE" w:rsidRPr="000B277E" w:rsidRDefault="00596BAE" w:rsidP="001131B3">
            <w:pPr>
              <w:pStyle w:val="Tabelltekst"/>
            </w:pPr>
          </w:p>
          <w:p w:rsidR="00596BAE" w:rsidRPr="000B277E" w:rsidRDefault="00596BAE" w:rsidP="001131B3">
            <w:pPr>
              <w:pStyle w:val="Tabelltekst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Default="00596BAE" w:rsidP="001131B3">
            <w:pPr>
              <w:pStyle w:val="Tabelltekst"/>
            </w:pPr>
            <w:r w:rsidRPr="000B277E">
              <w:t xml:space="preserve">VO / </w:t>
            </w:r>
          </w:p>
          <w:p w:rsidR="00AA42D0" w:rsidRPr="000B277E" w:rsidRDefault="00596BAE" w:rsidP="001131B3">
            <w:pPr>
              <w:pStyle w:val="Tabelltekst"/>
            </w:pPr>
            <w:r w:rsidRPr="000B277E">
              <w:t>SFO-leder / avdelingsleder / rektor</w:t>
            </w:r>
          </w:p>
          <w:p w:rsidR="00596BAE" w:rsidRPr="000B277E" w:rsidRDefault="00596BAE" w:rsidP="001131B3">
            <w:pPr>
              <w:pStyle w:val="Tabelltekst"/>
            </w:pPr>
          </w:p>
          <w:p w:rsidR="00596BAE" w:rsidRPr="000B277E" w:rsidRDefault="00596BAE" w:rsidP="001131B3">
            <w:pPr>
              <w:pStyle w:val="Tabelltekst"/>
            </w:pPr>
            <w:r w:rsidRPr="000B277E">
              <w:t>Vaktmester / renhold / avdelingsledere /SFO-leder / brannvernleder / rektor /ATV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BAE" w:rsidRPr="000B277E" w:rsidRDefault="00AA42D0" w:rsidP="001131B3">
            <w:pPr>
              <w:pStyle w:val="Tabelltekst"/>
            </w:pPr>
            <w:r w:rsidRPr="000B277E">
              <w:t>Sjekke verneområder v. hjelp av sjekklister</w:t>
            </w:r>
            <w:r w:rsidR="00596BAE" w:rsidRPr="000B277E">
              <w:t xml:space="preserve"> </w:t>
            </w:r>
          </w:p>
          <w:p w:rsidR="00596BAE" w:rsidRPr="000B277E" w:rsidRDefault="00596BAE" w:rsidP="001131B3">
            <w:pPr>
              <w:pStyle w:val="Tabelltekst"/>
            </w:pPr>
          </w:p>
          <w:p w:rsidR="00596BAE" w:rsidRPr="000B277E" w:rsidRDefault="00596BAE" w:rsidP="001131B3">
            <w:pPr>
              <w:pStyle w:val="Tabelltekst"/>
            </w:pPr>
          </w:p>
          <w:p w:rsidR="00B87CE3" w:rsidRDefault="00B87CE3" w:rsidP="001131B3">
            <w:pPr>
              <w:pStyle w:val="Tabelltekst"/>
            </w:pPr>
          </w:p>
          <w:p w:rsidR="00AA42D0" w:rsidRPr="000B277E" w:rsidRDefault="00596BAE" w:rsidP="001131B3">
            <w:pPr>
              <w:pStyle w:val="Tabelltekst"/>
            </w:pPr>
            <w:r w:rsidRPr="000B277E">
              <w:t>Evaluering og gjennomgang av IK-runde 2.</w:t>
            </w:r>
          </w:p>
          <w:p w:rsidR="00596BAE" w:rsidRPr="000B277E" w:rsidRDefault="00596BAE" w:rsidP="001131B3">
            <w:pPr>
              <w:pStyle w:val="Tabelltekst"/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2D0" w:rsidRPr="000B277E" w:rsidRDefault="00AA42D0" w:rsidP="001131B3"/>
        </w:tc>
      </w:tr>
      <w:tr w:rsidR="00AA42D0" w:rsidRPr="000B277E" w:rsidTr="00B87CE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42D0" w:rsidRPr="000B277E" w:rsidRDefault="005F41A7" w:rsidP="001131B3">
            <w:pPr>
              <w:pStyle w:val="Tabelltekst"/>
              <w:rPr>
                <w:lang w:val="de-DE"/>
              </w:rPr>
            </w:pPr>
            <w:r w:rsidRPr="000B277E">
              <w:rPr>
                <w:lang w:val="de-DE"/>
              </w:rPr>
              <w:t>Nov.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Default="00AA42D0" w:rsidP="001131B3">
            <w:pPr>
              <w:pStyle w:val="Tabelltekst"/>
            </w:pPr>
            <w:r w:rsidRPr="000B277E">
              <w:t>IK-runde 3</w:t>
            </w:r>
          </w:p>
          <w:p w:rsidR="00AA42D0" w:rsidRDefault="00CB67C5" w:rsidP="001131B3">
            <w:pPr>
              <w:pStyle w:val="Tabelltekst"/>
            </w:pPr>
            <w:r w:rsidRPr="006D6667">
              <w:rPr>
                <w:highlight w:val="red"/>
              </w:rPr>
              <w:t>(</w:t>
            </w:r>
            <w:proofErr w:type="gramStart"/>
            <w:r w:rsidRPr="006D6667">
              <w:rPr>
                <w:highlight w:val="red"/>
              </w:rPr>
              <w:t>utføres</w:t>
            </w:r>
            <w:proofErr w:type="gramEnd"/>
            <w:r w:rsidRPr="006D6667">
              <w:rPr>
                <w:highlight w:val="red"/>
              </w:rPr>
              <w:t xml:space="preserve"> innen 11.2016)</w:t>
            </w:r>
          </w:p>
          <w:p w:rsidR="00DB5BE4" w:rsidRDefault="00DB5BE4" w:rsidP="001131B3">
            <w:pPr>
              <w:pStyle w:val="Tabelltekst"/>
            </w:pPr>
          </w:p>
          <w:p w:rsidR="00DB5BE4" w:rsidRPr="000B277E" w:rsidRDefault="00DB5BE4" w:rsidP="001131B3">
            <w:pPr>
              <w:pStyle w:val="Tabelltekst"/>
            </w:pPr>
            <w:r>
              <w:t>HMS-møte</w:t>
            </w:r>
          </w:p>
          <w:p w:rsidR="005F41A7" w:rsidRPr="000B277E" w:rsidRDefault="005F41A7" w:rsidP="001131B3">
            <w:pPr>
              <w:pStyle w:val="Tabelltekst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42D0" w:rsidRPr="000B277E" w:rsidRDefault="00AA42D0" w:rsidP="001131B3">
            <w:pPr>
              <w:pStyle w:val="Tabelltekst"/>
            </w:pPr>
            <w:r w:rsidRPr="000B277E">
              <w:t>Rektor / ATV/ Verneombud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42D0" w:rsidRPr="000B277E" w:rsidRDefault="005F41A7" w:rsidP="001131B3">
            <w:pPr>
              <w:pStyle w:val="Tabelltekst"/>
            </w:pPr>
            <w:r w:rsidRPr="000B277E">
              <w:t>L</w:t>
            </w:r>
            <w:r w:rsidR="00AA42D0" w:rsidRPr="000B277E">
              <w:t>age HMS-rapport fra skolen</w:t>
            </w:r>
            <w:r w:rsidRPr="000B277E">
              <w:t xml:space="preserve"> som skal presenteres for driftsstyret og sendes HMS-avdeling i kommunen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42D0" w:rsidRPr="000B277E" w:rsidRDefault="00AA42D0" w:rsidP="001131B3"/>
        </w:tc>
      </w:tr>
      <w:tr w:rsidR="00B87CE3" w:rsidRPr="000B277E" w:rsidTr="001131B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Pr="000B277E" w:rsidRDefault="00B87CE3" w:rsidP="00B87CE3">
            <w:pPr>
              <w:pStyle w:val="Tabelltekst"/>
              <w:jc w:val="center"/>
            </w:pPr>
            <w:r w:rsidRPr="000B277E">
              <w:rPr>
                <w:bCs/>
                <w:highlight w:val="lightGray"/>
              </w:rPr>
              <w:lastRenderedPageBreak/>
              <w:t xml:space="preserve">NÅR: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Pr="000B277E" w:rsidRDefault="00B87CE3" w:rsidP="00B87CE3">
            <w:pPr>
              <w:pStyle w:val="Tabelltekst"/>
              <w:jc w:val="center"/>
            </w:pPr>
            <w:r w:rsidRPr="000B277E">
              <w:rPr>
                <w:bCs/>
                <w:highlight w:val="lightGray"/>
              </w:rPr>
              <w:t>AKTIVITET: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Pr="000B277E" w:rsidRDefault="00B87CE3" w:rsidP="00B87CE3">
            <w:pPr>
              <w:pStyle w:val="Tabelltekst"/>
              <w:jc w:val="center"/>
            </w:pPr>
            <w:r w:rsidRPr="000B277E">
              <w:rPr>
                <w:bCs/>
                <w:highlight w:val="lightGray"/>
              </w:rPr>
              <w:t>ANSVAR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Pr="000B277E" w:rsidRDefault="00B87CE3" w:rsidP="00B87CE3">
            <w:pPr>
              <w:pStyle w:val="Tabelltekst"/>
              <w:jc w:val="center"/>
            </w:pPr>
            <w:r w:rsidRPr="000B277E">
              <w:rPr>
                <w:bCs/>
                <w:highlight w:val="lightGray"/>
              </w:rPr>
              <w:t>TILTAK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Pr="000B277E" w:rsidRDefault="00B87CE3" w:rsidP="00B87CE3">
            <w:pPr>
              <w:pStyle w:val="Tabelltekst"/>
              <w:jc w:val="center"/>
            </w:pPr>
            <w:r w:rsidRPr="000B277E">
              <w:rPr>
                <w:bCs/>
                <w:highlight w:val="lightGray"/>
              </w:rPr>
              <w:t>UTFØRT</w:t>
            </w:r>
          </w:p>
        </w:tc>
      </w:tr>
      <w:tr w:rsidR="00B87CE3" w:rsidRPr="000B277E" w:rsidTr="001131B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Pr="000B277E" w:rsidRDefault="00B87CE3" w:rsidP="00B87CE3">
            <w:pPr>
              <w:pStyle w:val="Tabelltekst"/>
              <w:rPr>
                <w:lang w:val="de-DE"/>
              </w:rPr>
            </w:pPr>
            <w:r w:rsidRPr="000B277E">
              <w:rPr>
                <w:lang w:val="de-DE"/>
              </w:rPr>
              <w:t>Jan</w:t>
            </w:r>
            <w:r>
              <w:rPr>
                <w:lang w:val="de-DE"/>
              </w:rPr>
              <w:t xml:space="preserve"> / </w:t>
            </w:r>
            <w:proofErr w:type="spellStart"/>
            <w:r>
              <w:rPr>
                <w:lang w:val="de-DE"/>
              </w:rPr>
              <w:t>febr.</w:t>
            </w:r>
            <w:proofErr w:type="spellEnd"/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Default="00B87CE3" w:rsidP="00B87CE3">
            <w:pPr>
              <w:pStyle w:val="Tabelltekst"/>
            </w:pPr>
            <w:r w:rsidRPr="000B277E">
              <w:t>Medarbeidersamtaler</w:t>
            </w:r>
            <w:r>
              <w:t xml:space="preserve"> (gjennomføring)</w:t>
            </w:r>
          </w:p>
          <w:p w:rsidR="00B87CE3" w:rsidRDefault="00B87CE3" w:rsidP="00B87CE3">
            <w:pPr>
              <w:pStyle w:val="Tabelltekst"/>
            </w:pPr>
          </w:p>
          <w:p w:rsidR="00B87CE3" w:rsidRDefault="00B87CE3" w:rsidP="00B87CE3">
            <w:pPr>
              <w:pStyle w:val="Tabelltekst"/>
            </w:pPr>
            <w:r>
              <w:t>HMS-arbeidsmøte</w:t>
            </w:r>
          </w:p>
          <w:p w:rsidR="00B87CE3" w:rsidRDefault="00B87CE3" w:rsidP="00B87CE3">
            <w:pPr>
              <w:pStyle w:val="Tabelltekst"/>
            </w:pPr>
          </w:p>
          <w:p w:rsidR="00B87CE3" w:rsidRPr="000B277E" w:rsidRDefault="00B87CE3" w:rsidP="00B87CE3">
            <w:pPr>
              <w:pStyle w:val="Tabelltekst"/>
            </w:pPr>
            <w:r>
              <w:t xml:space="preserve">Kommunal HMS-rapportering </w:t>
            </w:r>
            <w:r w:rsidRPr="006D6667">
              <w:rPr>
                <w:highlight w:val="red"/>
              </w:rPr>
              <w:t>FRIST 31.1.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Pr="000B277E" w:rsidRDefault="00B87CE3" w:rsidP="00B87CE3">
            <w:pPr>
              <w:pStyle w:val="Tabelltekst"/>
            </w:pPr>
            <w:r w:rsidRPr="000B277E">
              <w:t>Rektor / avdelingsledere / SFO-leder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Pr="000B277E" w:rsidRDefault="00B87CE3" w:rsidP="00B87CE3">
            <w:pPr>
              <w:pStyle w:val="Tabelltekst"/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Pr="000B277E" w:rsidRDefault="00B87CE3" w:rsidP="00B87CE3"/>
        </w:tc>
      </w:tr>
      <w:tr w:rsidR="00B87CE3" w:rsidRPr="000B277E" w:rsidTr="00B87CE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proofErr w:type="spellStart"/>
            <w:r>
              <w:t>Febr</w:t>
            </w:r>
            <w:proofErr w:type="spellEnd"/>
            <w:r>
              <w:t xml:space="preserve">.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Default="00B87CE3" w:rsidP="00B87CE3">
            <w:pPr>
              <w:pStyle w:val="Tabelltekst"/>
            </w:pPr>
            <w:r w:rsidRPr="000B277E">
              <w:t>Kommunal medarbeiderundersøkelse</w:t>
            </w:r>
          </w:p>
          <w:p w:rsidR="00B87CE3" w:rsidRDefault="00B87CE3" w:rsidP="00B87CE3">
            <w:pPr>
              <w:pStyle w:val="Tabelltekst"/>
            </w:pPr>
          </w:p>
          <w:p w:rsidR="00B87CE3" w:rsidRPr="000B277E" w:rsidRDefault="00B87CE3" w:rsidP="00B87CE3">
            <w:pPr>
              <w:pStyle w:val="Tabelltekst"/>
            </w:pPr>
            <w:r>
              <w:t>HMS-møte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Alle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 xml:space="preserve">Drøfte, oppsummere og iverksette evt. tiltak på bakgrunn av res. i undersøkelsen.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/>
        </w:tc>
      </w:tr>
      <w:tr w:rsidR="00B87CE3" w:rsidRPr="000B277E" w:rsidTr="001131B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Pr="000B277E" w:rsidRDefault="00B87CE3" w:rsidP="00B87CE3">
            <w:pPr>
              <w:pStyle w:val="Tabelltekst"/>
            </w:pPr>
            <w:r w:rsidRPr="000B277E">
              <w:t xml:space="preserve">Mars / april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Default="00B87CE3" w:rsidP="00B87CE3">
            <w:pPr>
              <w:pStyle w:val="Tabelltekst"/>
            </w:pPr>
            <w:r w:rsidRPr="000B277E">
              <w:t>Brannøvelse (ikke varslet)</w:t>
            </w:r>
          </w:p>
          <w:p w:rsidR="00B87CE3" w:rsidRDefault="00B87CE3" w:rsidP="00B87CE3">
            <w:pPr>
              <w:pStyle w:val="Tabelltekst"/>
            </w:pPr>
          </w:p>
          <w:p w:rsidR="00B87CE3" w:rsidRPr="000B277E" w:rsidRDefault="00B87CE3" w:rsidP="00B87CE3">
            <w:pPr>
              <w:pStyle w:val="Tabelltekst"/>
            </w:pPr>
            <w:r>
              <w:t>HMS-arbeidsmøte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Pr="000B277E" w:rsidRDefault="00B87CE3" w:rsidP="00B87CE3">
            <w:pPr>
              <w:pStyle w:val="Tabelltekst"/>
            </w:pPr>
            <w:r w:rsidRPr="000B277E">
              <w:t>Rektor /</w:t>
            </w:r>
          </w:p>
          <w:p w:rsidR="00B87CE3" w:rsidRPr="000B277E" w:rsidRDefault="00B87CE3" w:rsidP="00B87CE3">
            <w:pPr>
              <w:pStyle w:val="Tabell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B277E">
              <w:t>Vaktmester / Brannvernleder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Pr="000B277E" w:rsidRDefault="00B87CE3" w:rsidP="00B87CE3">
            <w:pPr>
              <w:pStyle w:val="Tabelltekst"/>
            </w:pPr>
            <w:r w:rsidRPr="000B277E">
              <w:t>Øve inn gode rutiner for å evakuere bygget</w:t>
            </w:r>
          </w:p>
          <w:p w:rsidR="00B87CE3" w:rsidRPr="000B277E" w:rsidRDefault="00B87CE3" w:rsidP="00B87CE3">
            <w:pPr>
              <w:pStyle w:val="Tabelltekst"/>
            </w:pPr>
          </w:p>
          <w:p w:rsidR="00B87CE3" w:rsidRPr="000B277E" w:rsidRDefault="00B87CE3" w:rsidP="00B87CE3">
            <w:pPr>
              <w:pStyle w:val="Tabelltekst"/>
            </w:pPr>
            <w:r w:rsidRPr="000B277E">
              <w:t>Øvelsen evalueres umiddelbart etterpå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Pr="000B277E" w:rsidRDefault="00B87CE3" w:rsidP="00B87CE3"/>
        </w:tc>
      </w:tr>
      <w:tr w:rsidR="00B87CE3" w:rsidRPr="000B277E" w:rsidTr="00B87CE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Mai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Default="00B87CE3" w:rsidP="00B87CE3">
            <w:pPr>
              <w:pStyle w:val="Tabelltekst"/>
            </w:pPr>
            <w:r w:rsidRPr="000B277E">
              <w:t>Gjennomgang av «farlige» stoffer.</w:t>
            </w:r>
          </w:p>
          <w:p w:rsidR="00B87CE3" w:rsidRDefault="00B87CE3" w:rsidP="00B87CE3">
            <w:pPr>
              <w:pStyle w:val="Tabelltekst"/>
            </w:pPr>
          </w:p>
          <w:p w:rsidR="00B87CE3" w:rsidRPr="000B277E" w:rsidRDefault="00B87CE3" w:rsidP="00B87CE3">
            <w:pPr>
              <w:pStyle w:val="Tabelltekst"/>
            </w:pPr>
            <w:r>
              <w:t>HMS-møte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Samlingsstyrer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 xml:space="preserve">Er stoffene godt nok sikret? </w:t>
            </w:r>
          </w:p>
          <w:p w:rsidR="00B87CE3" w:rsidRPr="000B277E" w:rsidRDefault="00B87CE3" w:rsidP="00B87CE3">
            <w:pPr>
              <w:pStyle w:val="Tabelltekst"/>
            </w:pPr>
            <w:r w:rsidRPr="000B277E">
              <w:t>Opprydning og evt. kasting (snakk med vaktmester)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/>
        </w:tc>
      </w:tr>
      <w:tr w:rsidR="00B87CE3" w:rsidRPr="000B277E" w:rsidTr="00B87CE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 xml:space="preserve">Mai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Default="00B87CE3" w:rsidP="00B87CE3">
            <w:pPr>
              <w:pStyle w:val="Tabelltekst"/>
            </w:pPr>
            <w:r>
              <w:t>IK-runde 2</w:t>
            </w:r>
          </w:p>
          <w:p w:rsidR="00B87CE3" w:rsidRDefault="00B87CE3" w:rsidP="00B87CE3">
            <w:pPr>
              <w:pStyle w:val="Tabelltekst"/>
            </w:pPr>
            <w:r w:rsidRPr="006D6667">
              <w:rPr>
                <w:highlight w:val="red"/>
              </w:rPr>
              <w:t>(</w:t>
            </w:r>
            <w:proofErr w:type="gramStart"/>
            <w:r w:rsidRPr="006D6667">
              <w:rPr>
                <w:highlight w:val="red"/>
              </w:rPr>
              <w:t>utføres</w:t>
            </w:r>
            <w:proofErr w:type="gramEnd"/>
            <w:r w:rsidRPr="006D6667">
              <w:rPr>
                <w:highlight w:val="red"/>
              </w:rPr>
              <w:t xml:space="preserve"> innen 5.2016)</w:t>
            </w:r>
          </w:p>
          <w:p w:rsidR="00B87CE3" w:rsidRDefault="00B87CE3" w:rsidP="00B87CE3">
            <w:pPr>
              <w:pStyle w:val="Tabelltekst"/>
            </w:pPr>
          </w:p>
          <w:p w:rsidR="00B87CE3" w:rsidRDefault="00B87CE3" w:rsidP="00B87CE3">
            <w:pPr>
              <w:pStyle w:val="Tabelltekst"/>
            </w:pPr>
            <w:r>
              <w:t>HMS-arbeidsmøte</w:t>
            </w:r>
          </w:p>
          <w:p w:rsidR="00B87CE3" w:rsidRPr="000B277E" w:rsidRDefault="00B87CE3" w:rsidP="00B87CE3">
            <w:pPr>
              <w:pStyle w:val="Tabelltekst"/>
            </w:pPr>
            <w:r>
              <w:t>Utvidet HMS-møte</w:t>
            </w:r>
          </w:p>
          <w:p w:rsidR="00B87CE3" w:rsidRPr="000B277E" w:rsidRDefault="00B87CE3" w:rsidP="00B87CE3">
            <w:pPr>
              <w:pStyle w:val="Tabelltekst"/>
            </w:pPr>
          </w:p>
          <w:p w:rsidR="00B87CE3" w:rsidRPr="000B277E" w:rsidRDefault="00B87CE3" w:rsidP="00B87CE3">
            <w:pPr>
              <w:pStyle w:val="Tabelltekst"/>
            </w:pPr>
          </w:p>
          <w:p w:rsidR="00B87CE3" w:rsidRPr="000B277E" w:rsidRDefault="00B87CE3" w:rsidP="00B87CE3">
            <w:pPr>
              <w:pStyle w:val="Tabelltekst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VO / SFO-leder / avdelingsleder / rektor</w:t>
            </w:r>
          </w:p>
          <w:p w:rsidR="00B87CE3" w:rsidRPr="000B277E" w:rsidRDefault="00B87CE3" w:rsidP="00B87CE3">
            <w:pPr>
              <w:pStyle w:val="Tabelltekst"/>
            </w:pPr>
          </w:p>
          <w:p w:rsidR="00B87CE3" w:rsidRPr="000B277E" w:rsidRDefault="00B87CE3" w:rsidP="00B87CE3">
            <w:pPr>
              <w:pStyle w:val="Tabelltekst"/>
            </w:pPr>
            <w:r w:rsidRPr="000B277E">
              <w:t>Vaktmester / renhold / avdelingsledere /SFO-leder / brannvernleder / rektor /ATV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 xml:space="preserve">Sjekke verneområder v. hjelp av sjekklister </w:t>
            </w:r>
          </w:p>
          <w:p w:rsidR="00B87CE3" w:rsidRPr="000B277E" w:rsidRDefault="00B87CE3" w:rsidP="00B87CE3">
            <w:pPr>
              <w:pStyle w:val="Tabelltekst"/>
            </w:pPr>
          </w:p>
          <w:p w:rsidR="00B87CE3" w:rsidRPr="000B277E" w:rsidRDefault="00B87CE3" w:rsidP="00B87CE3">
            <w:pPr>
              <w:pStyle w:val="Tabelltekst"/>
            </w:pPr>
          </w:p>
          <w:p w:rsidR="00B87CE3" w:rsidRPr="000B277E" w:rsidRDefault="00B87CE3" w:rsidP="00B87CE3">
            <w:pPr>
              <w:pStyle w:val="Tabelltekst"/>
            </w:pPr>
            <w:r w:rsidRPr="000B277E">
              <w:t>Evaluering og gjennomgang av IK-runde 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/>
        </w:tc>
      </w:tr>
      <w:tr w:rsidR="00B87CE3" w:rsidRPr="000B277E" w:rsidTr="001131B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Pr="000B277E" w:rsidRDefault="00B87CE3" w:rsidP="00B87CE3">
            <w:pPr>
              <w:pStyle w:val="Tabelltekst"/>
            </w:pPr>
            <w:r w:rsidRPr="000B277E">
              <w:t xml:space="preserve">Juni 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Pr="000B277E" w:rsidRDefault="00B87CE3" w:rsidP="00B87CE3">
            <w:pPr>
              <w:pStyle w:val="Tabelltekst"/>
            </w:pPr>
            <w:r w:rsidRPr="000B277E">
              <w:t>IK-runde 3</w:t>
            </w:r>
          </w:p>
          <w:p w:rsidR="00B87CE3" w:rsidRPr="000B277E" w:rsidRDefault="00B87CE3" w:rsidP="00B87CE3">
            <w:pPr>
              <w:pStyle w:val="Tabelltekst"/>
            </w:pPr>
          </w:p>
          <w:p w:rsidR="00B87CE3" w:rsidRPr="000B277E" w:rsidRDefault="00B87CE3" w:rsidP="00B87CE3">
            <w:pPr>
              <w:pStyle w:val="Tabelltekst"/>
            </w:pPr>
            <w:r>
              <w:t>HMS-møte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Pr="000B277E" w:rsidRDefault="00B87CE3" w:rsidP="00B87CE3">
            <w:pPr>
              <w:pStyle w:val="Tabelltekst"/>
            </w:pPr>
            <w:r w:rsidRPr="000B277E">
              <w:t>Rektor / ATV/ Verneombud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Pr="000B277E" w:rsidRDefault="00B87CE3" w:rsidP="00B87CE3">
            <w:pPr>
              <w:pStyle w:val="Tabelltekst"/>
            </w:pPr>
            <w:r w:rsidRPr="000B277E">
              <w:t>Lage HMS-rapport fra skolen som skal presenteres for driftsstyret og sendes HMS-avdeling i kommunen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3" w:rsidRPr="000B277E" w:rsidRDefault="00B87CE3" w:rsidP="00B87CE3"/>
        </w:tc>
      </w:tr>
      <w:tr w:rsidR="00B87CE3" w:rsidRPr="000B277E" w:rsidTr="00B87CE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Månedlig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Registrering av sykefravær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Avdelings</w:t>
            </w:r>
            <w:r>
              <w:t>-</w:t>
            </w:r>
            <w:r w:rsidRPr="000B277E">
              <w:t>ledere og skolekonsulent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Agresso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/>
        </w:tc>
      </w:tr>
      <w:tr w:rsidR="00B87CE3" w:rsidRPr="000B277E" w:rsidTr="00B87CE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Månedlig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Default="00B87CE3" w:rsidP="00B87CE3">
            <w:pPr>
              <w:pStyle w:val="Tabelltekst"/>
            </w:pPr>
            <w:r w:rsidRPr="000B277E">
              <w:t>Kontroll brannslukningsutstyr</w:t>
            </w:r>
          </w:p>
          <w:p w:rsidR="00B87CE3" w:rsidRPr="000B277E" w:rsidRDefault="00B87CE3" w:rsidP="00B87CE3">
            <w:pPr>
              <w:pStyle w:val="Tabelltekst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Vaktmester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Sjekkliste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/>
        </w:tc>
      </w:tr>
      <w:tr w:rsidR="00B87CE3" w:rsidRPr="000B277E" w:rsidTr="00B87CE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Månedlig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Default="00B87CE3" w:rsidP="00B87CE3">
            <w:pPr>
              <w:pStyle w:val="Tabelltekst"/>
            </w:pPr>
            <w:r w:rsidRPr="000B277E">
              <w:t>Kontroll rømningsveier</w:t>
            </w:r>
          </w:p>
          <w:p w:rsidR="00B87CE3" w:rsidRPr="000B277E" w:rsidRDefault="00B87CE3" w:rsidP="00B87CE3">
            <w:pPr>
              <w:pStyle w:val="Tabelltekst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Vaktmester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Sjekkliste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/>
        </w:tc>
      </w:tr>
      <w:tr w:rsidR="00B87CE3" w:rsidRPr="000B277E" w:rsidTr="00B87CE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Månedlig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Default="00B87CE3" w:rsidP="00B87CE3">
            <w:pPr>
              <w:pStyle w:val="Tabelltekst"/>
            </w:pPr>
            <w:r w:rsidRPr="000B277E">
              <w:t>Kontroll nødlys</w:t>
            </w:r>
          </w:p>
          <w:p w:rsidR="00B87CE3" w:rsidRPr="000B277E" w:rsidRDefault="00B87CE3" w:rsidP="00B87CE3">
            <w:pPr>
              <w:pStyle w:val="Tabelltekst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Vaktmester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Sjekkliste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/>
        </w:tc>
      </w:tr>
      <w:tr w:rsidR="00B87CE3" w:rsidRPr="000B277E" w:rsidTr="00B87CE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Månedlig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Default="00B87CE3" w:rsidP="00B87CE3">
            <w:pPr>
              <w:pStyle w:val="Tabelltekst"/>
            </w:pPr>
            <w:r w:rsidRPr="000B277E">
              <w:t xml:space="preserve">Kontroll brannalarmanlegg </w:t>
            </w:r>
          </w:p>
          <w:p w:rsidR="00B87CE3" w:rsidRPr="000B277E" w:rsidRDefault="00B87CE3" w:rsidP="00B87CE3">
            <w:pPr>
              <w:pStyle w:val="Tabelltekst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Vaktmester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Sjekkliste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/>
        </w:tc>
      </w:tr>
      <w:tr w:rsidR="00B87CE3" w:rsidRPr="000B277E" w:rsidTr="00B87CE3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>
              <w:t>Fort</w:t>
            </w:r>
            <w:r w:rsidRPr="000B277E">
              <w:t>løpende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Synergirapportering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Alle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>
            <w:pPr>
              <w:pStyle w:val="Tabelltekst"/>
            </w:pPr>
            <w:r w:rsidRPr="000B277E">
              <w:t>Skader, vold, trusler, ulykker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87CE3" w:rsidRPr="000B277E" w:rsidRDefault="00B87CE3" w:rsidP="00B87CE3"/>
        </w:tc>
      </w:tr>
    </w:tbl>
    <w:p w:rsidR="00AA42D0" w:rsidRPr="000B277E" w:rsidRDefault="00AA42D0" w:rsidP="001909B6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lastRenderedPageBreak/>
        <w:t xml:space="preserve"> </w:t>
      </w:r>
    </w:p>
    <w:p w:rsidR="00AA42D0" w:rsidRPr="00B87CE3" w:rsidRDefault="00AA42D0" w:rsidP="00F62C8B">
      <w:pPr>
        <w:pStyle w:val="Standardteks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/>
          <w:b/>
          <w:bCs/>
          <w:color w:val="365F91"/>
          <w:sz w:val="32"/>
          <w:szCs w:val="28"/>
          <w:lang w:eastAsia="en-US"/>
        </w:rPr>
      </w:pPr>
      <w:bookmarkStart w:id="10" w:name="_Toc315271192"/>
      <w:bookmarkStart w:id="11" w:name="_Toc315271243"/>
      <w:r w:rsidRPr="00B87CE3">
        <w:rPr>
          <w:rFonts w:ascii="Cambria" w:hAnsi="Cambria"/>
          <w:b/>
          <w:bCs/>
          <w:color w:val="365F91"/>
          <w:sz w:val="32"/>
          <w:szCs w:val="28"/>
          <w:lang w:eastAsia="en-US"/>
        </w:rPr>
        <w:t>VERNEOMRÅDER</w:t>
      </w:r>
      <w:bookmarkEnd w:id="10"/>
      <w:bookmarkEnd w:id="11"/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ED6D4F" w:rsidP="008B41F1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2832"/>
        <w:rPr>
          <w:bCs/>
        </w:rPr>
      </w:pPr>
      <w:r w:rsidRPr="000B277E">
        <w:rPr>
          <w:bCs/>
        </w:rPr>
        <w:t xml:space="preserve">VERNEOMRÅDE.A: </w:t>
      </w:r>
      <w:r w:rsidRPr="000B277E">
        <w:rPr>
          <w:bCs/>
        </w:rPr>
        <w:tab/>
      </w:r>
      <w:r w:rsidR="008B41F1" w:rsidRPr="000B277E">
        <w:rPr>
          <w:bCs/>
        </w:rPr>
        <w:t xml:space="preserve">1.etasje: </w:t>
      </w:r>
      <w:r w:rsidR="00CB67C5">
        <w:rPr>
          <w:bCs/>
        </w:rPr>
        <w:t xml:space="preserve">Musikkrom, musikklager, grupperom, kunst og håndverkslager, personalrom, personalkjøkken, toaletter, teknisk rom, «bøttekott», 2 arbeidsrom for lærere, 2 personalgarderober, </w:t>
      </w:r>
      <w:r w:rsidR="00CB67C5" w:rsidRPr="000B277E">
        <w:rPr>
          <w:bCs/>
        </w:rPr>
        <w:t xml:space="preserve">korridor, </w:t>
      </w:r>
      <w:r w:rsidR="00CB67C5">
        <w:rPr>
          <w:bCs/>
        </w:rPr>
        <w:t xml:space="preserve">2 </w:t>
      </w:r>
      <w:r w:rsidR="00CB67C5" w:rsidRPr="000B277E">
        <w:rPr>
          <w:bCs/>
        </w:rPr>
        <w:t>møterom, kontor</w:t>
      </w:r>
      <w:r w:rsidR="00CB67C5">
        <w:rPr>
          <w:bCs/>
        </w:rPr>
        <w:t>er</w:t>
      </w:r>
      <w:r w:rsidR="00CB67C5" w:rsidRPr="000B277E">
        <w:rPr>
          <w:bCs/>
        </w:rPr>
        <w:t xml:space="preserve"> (ledelse og administrasjon), 2 </w:t>
      </w:r>
      <w:proofErr w:type="spellStart"/>
      <w:r w:rsidR="00CB67C5" w:rsidRPr="000B277E">
        <w:rPr>
          <w:bCs/>
        </w:rPr>
        <w:t>kopirom</w:t>
      </w:r>
      <w:proofErr w:type="spellEnd"/>
      <w:r w:rsidR="00CB67C5">
        <w:rPr>
          <w:bCs/>
        </w:rPr>
        <w:t>.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ED6D4F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2832"/>
        <w:rPr>
          <w:bCs/>
        </w:rPr>
      </w:pPr>
      <w:r w:rsidRPr="000B277E">
        <w:rPr>
          <w:bCs/>
        </w:rPr>
        <w:t xml:space="preserve">VERNEOMRÅDE </w:t>
      </w:r>
      <w:r w:rsidR="00ED6D4F" w:rsidRPr="000B277E">
        <w:rPr>
          <w:bCs/>
        </w:rPr>
        <w:t xml:space="preserve">B: </w:t>
      </w:r>
      <w:r w:rsidR="00ED6D4F" w:rsidRPr="000B277E">
        <w:rPr>
          <w:bCs/>
        </w:rPr>
        <w:tab/>
        <w:t xml:space="preserve">1.etasje: </w:t>
      </w:r>
      <w:r w:rsidR="00EE50ED">
        <w:rPr>
          <w:bCs/>
        </w:rPr>
        <w:t>a</w:t>
      </w:r>
      <w:r w:rsidR="00CB67C5">
        <w:rPr>
          <w:bCs/>
        </w:rPr>
        <w:t xml:space="preserve">ula, </w:t>
      </w:r>
      <w:proofErr w:type="spellStart"/>
      <w:r w:rsidR="00CB67C5">
        <w:rPr>
          <w:bCs/>
        </w:rPr>
        <w:t>sfo</w:t>
      </w:r>
      <w:proofErr w:type="spellEnd"/>
      <w:r w:rsidR="00CB67C5">
        <w:rPr>
          <w:bCs/>
        </w:rPr>
        <w:t xml:space="preserve">-kontor, </w:t>
      </w:r>
      <w:r w:rsidR="00ED6D4F" w:rsidRPr="000B277E">
        <w:rPr>
          <w:bCs/>
        </w:rPr>
        <w:t>grupperom, 1 arbeidsrom f</w:t>
      </w:r>
      <w:r w:rsidR="00CB67C5">
        <w:rPr>
          <w:bCs/>
        </w:rPr>
        <w:t xml:space="preserve">or vaktmester / </w:t>
      </w:r>
      <w:r w:rsidR="00ED6D4F" w:rsidRPr="000B277E">
        <w:rPr>
          <w:bCs/>
        </w:rPr>
        <w:t>pauserom, teknisk rom, «bøttekott», toaletter, vaskerom, helsesø</w:t>
      </w:r>
      <w:r w:rsidR="006D2611" w:rsidRPr="000B277E">
        <w:rPr>
          <w:bCs/>
        </w:rPr>
        <w:t>ster sitt kontor, inngangsparti (vindfang).</w:t>
      </w:r>
    </w:p>
    <w:p w:rsidR="00AA42D0" w:rsidRPr="000B277E" w:rsidRDefault="00AA42D0" w:rsidP="00ED6D4F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ab/>
      </w:r>
      <w:r w:rsidRPr="000B277E">
        <w:rPr>
          <w:bCs/>
        </w:rPr>
        <w:tab/>
      </w:r>
      <w:r w:rsidRPr="000B277E">
        <w:rPr>
          <w:bCs/>
        </w:rPr>
        <w:tab/>
      </w:r>
      <w:r w:rsidRPr="000B277E">
        <w:rPr>
          <w:bCs/>
        </w:rPr>
        <w:tab/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ED6D4F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2832"/>
        <w:rPr>
          <w:bCs/>
        </w:rPr>
      </w:pPr>
      <w:r w:rsidRPr="000B277E">
        <w:rPr>
          <w:bCs/>
        </w:rPr>
        <w:t xml:space="preserve">VERNEOMRÅDE </w:t>
      </w:r>
      <w:r w:rsidR="00ED6D4F" w:rsidRPr="000B277E">
        <w:rPr>
          <w:bCs/>
        </w:rPr>
        <w:t xml:space="preserve">C: </w:t>
      </w:r>
      <w:r w:rsidR="00ED6D4F" w:rsidRPr="000B277E">
        <w:rPr>
          <w:bCs/>
        </w:rPr>
        <w:tab/>
        <w:t xml:space="preserve">1.etasje: Gymsal, FAU-kjøkken, rom for AV-utstyr, stollager, 2 utstyrslager, korridor, jentegarderobe, guttegarderobe, garderobe instruktør, </w:t>
      </w:r>
      <w:proofErr w:type="spellStart"/>
      <w:r w:rsidR="00ED6D4F" w:rsidRPr="000B277E">
        <w:rPr>
          <w:bCs/>
        </w:rPr>
        <w:t>boklager</w:t>
      </w:r>
      <w:proofErr w:type="spellEnd"/>
      <w:r w:rsidR="00ED6D4F" w:rsidRPr="000B277E">
        <w:rPr>
          <w:bCs/>
        </w:rPr>
        <w:t>, 2 små lagerrom, «bøttekott»</w:t>
      </w:r>
      <w:r w:rsidR="006D2611" w:rsidRPr="000B277E">
        <w:rPr>
          <w:bCs/>
        </w:rPr>
        <w:t>.</w:t>
      </w:r>
    </w:p>
    <w:p w:rsidR="00ED6D4F" w:rsidRPr="000B277E" w:rsidRDefault="00ED6D4F" w:rsidP="00ED6D4F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2832"/>
        <w:rPr>
          <w:bCs/>
        </w:rPr>
      </w:pPr>
    </w:p>
    <w:p w:rsidR="00AA42D0" w:rsidRPr="000B277E" w:rsidRDefault="00AA42D0" w:rsidP="006D2611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2832"/>
        <w:rPr>
          <w:bCs/>
        </w:rPr>
      </w:pPr>
      <w:r w:rsidRPr="000B277E">
        <w:rPr>
          <w:bCs/>
        </w:rPr>
        <w:t xml:space="preserve">VERNEOMRÅDE </w:t>
      </w:r>
      <w:r w:rsidR="00ED6D4F" w:rsidRPr="000B277E">
        <w:rPr>
          <w:bCs/>
        </w:rPr>
        <w:t xml:space="preserve">D: </w:t>
      </w:r>
      <w:r w:rsidR="00ED6D4F" w:rsidRPr="000B277E">
        <w:rPr>
          <w:bCs/>
        </w:rPr>
        <w:tab/>
      </w:r>
      <w:r w:rsidR="006D2611" w:rsidRPr="000B277E">
        <w:rPr>
          <w:bCs/>
        </w:rPr>
        <w:t>2.etasje:</w:t>
      </w:r>
      <w:r w:rsidR="00193056">
        <w:rPr>
          <w:bCs/>
        </w:rPr>
        <w:t xml:space="preserve"> trapp mellom etasjene, bibliotek / garderobe</w:t>
      </w:r>
      <w:r w:rsidR="006D2611" w:rsidRPr="000B277E">
        <w:rPr>
          <w:bCs/>
        </w:rPr>
        <w:t>, 3 toaletter, «bø</w:t>
      </w:r>
      <w:r w:rsidR="00193056">
        <w:rPr>
          <w:bCs/>
        </w:rPr>
        <w:t>ttekott», inngangsparti, heis.</w:t>
      </w:r>
    </w:p>
    <w:p w:rsidR="006D2611" w:rsidRPr="000B277E" w:rsidRDefault="006D2611" w:rsidP="006D2611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2832"/>
        <w:rPr>
          <w:bCs/>
        </w:rPr>
      </w:pPr>
    </w:p>
    <w:p w:rsidR="006D2611" w:rsidRPr="000B277E" w:rsidRDefault="001131B3" w:rsidP="006D2611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2832"/>
        <w:rPr>
          <w:bCs/>
        </w:rPr>
      </w:pPr>
      <w:r>
        <w:rPr>
          <w:bCs/>
        </w:rPr>
        <w:t xml:space="preserve">VERNEOMRÅDE E: </w:t>
      </w:r>
      <w:r>
        <w:rPr>
          <w:bCs/>
        </w:rPr>
        <w:tab/>
      </w:r>
      <w:r w:rsidR="00E93685">
        <w:rPr>
          <w:bCs/>
        </w:rPr>
        <w:t>2.etasje (fløy for mellomtrinnene</w:t>
      </w:r>
      <w:r w:rsidR="00193056">
        <w:rPr>
          <w:bCs/>
        </w:rPr>
        <w:t>): 7</w:t>
      </w:r>
      <w:r w:rsidR="006D2611" w:rsidRPr="000B277E">
        <w:rPr>
          <w:bCs/>
        </w:rPr>
        <w:t xml:space="preserve"> klasserom, 2 garderober, 3 grupperom, sløydsal, datarom, 2 lagerrom, mediatek A, 4 toaletter. </w:t>
      </w:r>
    </w:p>
    <w:p w:rsidR="006D2611" w:rsidRPr="000B277E" w:rsidRDefault="006D2611" w:rsidP="006D2611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2832"/>
        <w:rPr>
          <w:bCs/>
        </w:rPr>
      </w:pPr>
    </w:p>
    <w:p w:rsidR="006D2611" w:rsidRPr="000B277E" w:rsidRDefault="006D2611" w:rsidP="006D2611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2832"/>
        <w:rPr>
          <w:bCs/>
        </w:rPr>
      </w:pPr>
      <w:r w:rsidRPr="000B277E">
        <w:rPr>
          <w:bCs/>
        </w:rPr>
        <w:t xml:space="preserve">VERNEOMRÅDE </w:t>
      </w:r>
      <w:r w:rsidR="00B37DF4" w:rsidRPr="000B277E">
        <w:rPr>
          <w:bCs/>
        </w:rPr>
        <w:t xml:space="preserve">F: </w:t>
      </w:r>
      <w:r w:rsidR="00B37DF4" w:rsidRPr="000B277E">
        <w:rPr>
          <w:bCs/>
        </w:rPr>
        <w:tab/>
      </w:r>
      <w:r w:rsidR="00E93685">
        <w:rPr>
          <w:bCs/>
        </w:rPr>
        <w:t>2.etasje (fløy for småtrinnene): 7</w:t>
      </w:r>
      <w:r w:rsidRPr="000B277E">
        <w:rPr>
          <w:bCs/>
        </w:rPr>
        <w:t xml:space="preserve"> klasserom, musikkrom, mat og helse, datarom, 3 garderober, 3 g</w:t>
      </w:r>
      <w:r w:rsidR="00193056">
        <w:rPr>
          <w:bCs/>
        </w:rPr>
        <w:t>rupperom, 6 toaletter, mediatek B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A42D0" w:rsidRPr="000B277E" w:rsidRDefault="00B37DF4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0B277E">
        <w:t>HMS-arbeidet ved Godeset</w:t>
      </w:r>
      <w:r w:rsidR="00AA42D0" w:rsidRPr="000B277E">
        <w:t xml:space="preserve"> skole er organisert ved </w:t>
      </w:r>
      <w:r w:rsidR="00AA42D0" w:rsidRPr="000B277E">
        <w:rPr>
          <w:bCs/>
          <w:u w:val="single"/>
        </w:rPr>
        <w:t>Internkontrollrunder (IK-runder)</w:t>
      </w:r>
      <w:r w:rsidR="00AA42D0" w:rsidRPr="000B277E">
        <w:t xml:space="preserve"> som foretas innenfor de ulike verneområdene etter en fastsatt plan / rutine</w:t>
      </w:r>
    </w:p>
    <w:p w:rsidR="00B37DF4" w:rsidRPr="000B277E" w:rsidRDefault="00B37DF4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B37DF4" w:rsidRPr="000B277E" w:rsidTr="00B37DF4">
        <w:tc>
          <w:tcPr>
            <w:tcW w:w="1812" w:type="dxa"/>
          </w:tcPr>
          <w:p w:rsidR="00B37DF4" w:rsidRPr="000B277E" w:rsidRDefault="00B37DF4" w:rsidP="00AA42D0">
            <w:pPr>
              <w:pStyle w:val="Standa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812" w:type="dxa"/>
          </w:tcPr>
          <w:p w:rsidR="00B37DF4" w:rsidRPr="000B277E" w:rsidRDefault="00B37DF4" w:rsidP="00AA42D0">
            <w:pPr>
              <w:pStyle w:val="Standa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B277E">
              <w:rPr>
                <w:bCs/>
              </w:rPr>
              <w:t xml:space="preserve">Hvem </w:t>
            </w:r>
          </w:p>
        </w:tc>
        <w:tc>
          <w:tcPr>
            <w:tcW w:w="1812" w:type="dxa"/>
          </w:tcPr>
          <w:p w:rsidR="00B37DF4" w:rsidRPr="000B277E" w:rsidRDefault="00B37DF4" w:rsidP="00AA42D0">
            <w:pPr>
              <w:pStyle w:val="Standa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B277E">
              <w:t>Hvor</w:t>
            </w:r>
          </w:p>
        </w:tc>
        <w:tc>
          <w:tcPr>
            <w:tcW w:w="1812" w:type="dxa"/>
          </w:tcPr>
          <w:p w:rsidR="00B37DF4" w:rsidRPr="000B277E" w:rsidRDefault="00B37DF4" w:rsidP="00AA42D0">
            <w:pPr>
              <w:pStyle w:val="Standa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813" w:type="dxa"/>
          </w:tcPr>
          <w:p w:rsidR="00B37DF4" w:rsidRPr="000B277E" w:rsidRDefault="00B37DF4" w:rsidP="00AA42D0">
            <w:pPr>
              <w:pStyle w:val="Standa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B277E">
              <w:t>Tidspunkt</w:t>
            </w:r>
          </w:p>
        </w:tc>
      </w:tr>
      <w:tr w:rsidR="00B37DF4" w:rsidRPr="000B277E" w:rsidTr="00B37DF4">
        <w:tc>
          <w:tcPr>
            <w:tcW w:w="1812" w:type="dxa"/>
          </w:tcPr>
          <w:p w:rsidR="00B37DF4" w:rsidRPr="000B277E" w:rsidRDefault="00B37DF4" w:rsidP="00AA42D0">
            <w:pPr>
              <w:pStyle w:val="Standa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B277E">
              <w:rPr>
                <w:bCs/>
              </w:rPr>
              <w:t>IK - runde 1</w:t>
            </w:r>
          </w:p>
        </w:tc>
        <w:tc>
          <w:tcPr>
            <w:tcW w:w="1812" w:type="dxa"/>
          </w:tcPr>
          <w:p w:rsidR="00B37DF4" w:rsidRPr="000B277E" w:rsidRDefault="00B37DF4" w:rsidP="00AA42D0">
            <w:pPr>
              <w:pStyle w:val="Standa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B277E">
              <w:rPr>
                <w:bCs/>
              </w:rPr>
              <w:t>Alle</w:t>
            </w:r>
          </w:p>
        </w:tc>
        <w:tc>
          <w:tcPr>
            <w:tcW w:w="1812" w:type="dxa"/>
          </w:tcPr>
          <w:p w:rsidR="00B37DF4" w:rsidRPr="000B277E" w:rsidRDefault="00B37DF4" w:rsidP="00AA42D0">
            <w:pPr>
              <w:pStyle w:val="Standa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B277E">
              <w:t>«Mitt» verneområde</w:t>
            </w:r>
          </w:p>
        </w:tc>
        <w:tc>
          <w:tcPr>
            <w:tcW w:w="1812" w:type="dxa"/>
          </w:tcPr>
          <w:p w:rsidR="00B37DF4" w:rsidRPr="000B277E" w:rsidRDefault="00B37DF4" w:rsidP="00AA42D0">
            <w:pPr>
              <w:pStyle w:val="Standa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B277E">
              <w:t>Sjekkliste 1</w:t>
            </w:r>
          </w:p>
        </w:tc>
        <w:tc>
          <w:tcPr>
            <w:tcW w:w="1813" w:type="dxa"/>
          </w:tcPr>
          <w:p w:rsidR="00B37DF4" w:rsidRPr="000B277E" w:rsidRDefault="00B37DF4" w:rsidP="00AA42D0">
            <w:pPr>
              <w:pStyle w:val="Standa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B277E">
              <w:t>Daglig / ukentlig</w:t>
            </w:r>
          </w:p>
        </w:tc>
      </w:tr>
      <w:tr w:rsidR="00B37DF4" w:rsidRPr="000B277E" w:rsidTr="00B37DF4">
        <w:tc>
          <w:tcPr>
            <w:tcW w:w="1812" w:type="dxa"/>
          </w:tcPr>
          <w:p w:rsidR="00B37DF4" w:rsidRPr="000B277E" w:rsidRDefault="00B37DF4" w:rsidP="00AA42D0">
            <w:pPr>
              <w:pStyle w:val="Standa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B277E">
              <w:rPr>
                <w:bCs/>
              </w:rPr>
              <w:t>IK-runde 2</w:t>
            </w:r>
          </w:p>
        </w:tc>
        <w:tc>
          <w:tcPr>
            <w:tcW w:w="1812" w:type="dxa"/>
          </w:tcPr>
          <w:p w:rsidR="00B37DF4" w:rsidRPr="000B277E" w:rsidRDefault="00B37DF4" w:rsidP="00B37DF4">
            <w:pPr>
              <w:pStyle w:val="Tabelltekst"/>
            </w:pPr>
            <w:r w:rsidRPr="000B277E">
              <w:t>VO / SFO-leder / avdelingsleder / rektor</w:t>
            </w:r>
          </w:p>
          <w:p w:rsidR="00B37DF4" w:rsidRPr="000B277E" w:rsidRDefault="00B37DF4" w:rsidP="00AA42D0">
            <w:pPr>
              <w:pStyle w:val="Standa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  <w:tc>
          <w:tcPr>
            <w:tcW w:w="1812" w:type="dxa"/>
          </w:tcPr>
          <w:p w:rsidR="00B37DF4" w:rsidRPr="000B277E" w:rsidRDefault="00B37DF4" w:rsidP="00AA42D0">
            <w:pPr>
              <w:pStyle w:val="Standa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B277E">
              <w:t>Verneområde A-F</w:t>
            </w:r>
          </w:p>
        </w:tc>
        <w:tc>
          <w:tcPr>
            <w:tcW w:w="1812" w:type="dxa"/>
          </w:tcPr>
          <w:p w:rsidR="00B37DF4" w:rsidRPr="000B277E" w:rsidRDefault="00B37DF4" w:rsidP="00AA42D0">
            <w:pPr>
              <w:pStyle w:val="Standa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B277E">
              <w:t>Sjekkliste 2</w:t>
            </w:r>
          </w:p>
        </w:tc>
        <w:tc>
          <w:tcPr>
            <w:tcW w:w="1813" w:type="dxa"/>
          </w:tcPr>
          <w:p w:rsidR="00B37DF4" w:rsidRPr="000B277E" w:rsidRDefault="00B37DF4" w:rsidP="00AA42D0">
            <w:pPr>
              <w:pStyle w:val="Standa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B277E">
              <w:t>Oktober og mai</w:t>
            </w:r>
          </w:p>
        </w:tc>
      </w:tr>
      <w:tr w:rsidR="00B37DF4" w:rsidRPr="000B277E" w:rsidTr="00B37DF4">
        <w:tc>
          <w:tcPr>
            <w:tcW w:w="1812" w:type="dxa"/>
          </w:tcPr>
          <w:p w:rsidR="00B37DF4" w:rsidRPr="000B277E" w:rsidRDefault="00B37DF4" w:rsidP="00AA42D0">
            <w:pPr>
              <w:pStyle w:val="Standa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B277E">
              <w:rPr>
                <w:bCs/>
              </w:rPr>
              <w:t>IK-runde 3</w:t>
            </w:r>
          </w:p>
        </w:tc>
        <w:tc>
          <w:tcPr>
            <w:tcW w:w="1812" w:type="dxa"/>
          </w:tcPr>
          <w:p w:rsidR="00B37DF4" w:rsidRPr="000B277E" w:rsidRDefault="00B37DF4" w:rsidP="00AA42D0">
            <w:pPr>
              <w:pStyle w:val="Standa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B277E">
              <w:t>Rektor / ATV/ Verneombud</w:t>
            </w:r>
          </w:p>
        </w:tc>
        <w:tc>
          <w:tcPr>
            <w:tcW w:w="1812" w:type="dxa"/>
          </w:tcPr>
          <w:p w:rsidR="00B37DF4" w:rsidRPr="000B277E" w:rsidRDefault="00B37DF4" w:rsidP="00AA42D0">
            <w:pPr>
              <w:pStyle w:val="Standa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B277E">
              <w:t>Evt. mangler etter IK-runde 2</w:t>
            </w:r>
          </w:p>
        </w:tc>
        <w:tc>
          <w:tcPr>
            <w:tcW w:w="1812" w:type="dxa"/>
          </w:tcPr>
          <w:p w:rsidR="00B37DF4" w:rsidRPr="000B277E" w:rsidRDefault="00B37DF4" w:rsidP="00AA42D0">
            <w:pPr>
              <w:pStyle w:val="Standa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B277E">
              <w:t xml:space="preserve">Rapport </w:t>
            </w:r>
          </w:p>
        </w:tc>
        <w:tc>
          <w:tcPr>
            <w:tcW w:w="1813" w:type="dxa"/>
          </w:tcPr>
          <w:p w:rsidR="00B37DF4" w:rsidRPr="000B277E" w:rsidRDefault="00B37DF4" w:rsidP="00AA42D0">
            <w:pPr>
              <w:pStyle w:val="Standa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B277E">
              <w:t>November og juni</w:t>
            </w:r>
          </w:p>
        </w:tc>
      </w:tr>
    </w:tbl>
    <w:p w:rsidR="001131B3" w:rsidRDefault="001131B3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1131B3" w:rsidRDefault="001131B3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1131B3" w:rsidRDefault="001131B3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1131B3" w:rsidRDefault="001131B3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Det   er utarbeidet sjekklister til bruk under IK-</w:t>
      </w:r>
      <w:r w:rsidR="006E696A" w:rsidRPr="000B277E">
        <w:rPr>
          <w:bCs/>
        </w:rPr>
        <w:t xml:space="preserve">runde </w:t>
      </w:r>
      <w:r w:rsidRPr="000B277E">
        <w:rPr>
          <w:bCs/>
        </w:rPr>
        <w:t>1 (Mine HMS-punkter) og IK-runde 2</w:t>
      </w:r>
      <w:r w:rsidR="001131B3">
        <w:rPr>
          <w:bCs/>
        </w:rPr>
        <w:t xml:space="preserve"> og 3 (En sjekkliste for hvert </w:t>
      </w:r>
      <w:r w:rsidRPr="000B277E">
        <w:rPr>
          <w:bCs/>
        </w:rPr>
        <w:t xml:space="preserve">verneområde). 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u w:val="single"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u w:val="single"/>
        </w:rPr>
      </w:pPr>
    </w:p>
    <w:p w:rsidR="006E696A" w:rsidRPr="000B277E" w:rsidRDefault="006E696A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u w:val="single"/>
        </w:rPr>
      </w:pPr>
    </w:p>
    <w:p w:rsidR="00AA42D0" w:rsidRPr="000B277E" w:rsidRDefault="006E696A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u w:val="single"/>
        </w:rPr>
      </w:pPr>
      <w:r w:rsidRPr="000B277E">
        <w:rPr>
          <w:bCs/>
          <w:u w:val="single"/>
        </w:rPr>
        <w:t>Rapportering</w:t>
      </w:r>
      <w:r w:rsidR="00AA42D0" w:rsidRPr="000B277E">
        <w:rPr>
          <w:bCs/>
          <w:u w:val="single"/>
        </w:rPr>
        <w:t xml:space="preserve">: 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6E696A" w:rsidP="006E696A">
      <w:pPr>
        <w:pStyle w:val="Standardtek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 xml:space="preserve">   Avdelingsledere, SFO-leder og rektor må fylle ut sjekkliste som tar med til HMS-gruppemøte etter hver IK-runde 2</w:t>
      </w:r>
    </w:p>
    <w:p w:rsidR="006E696A" w:rsidRPr="000B277E" w:rsidRDefault="006E696A" w:rsidP="006E696A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6E696A" w:rsidP="00AA42D0">
      <w:pPr>
        <w:pStyle w:val="Standardtek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 xml:space="preserve">  IK-runde</w:t>
      </w:r>
      <w:r w:rsidR="00AA42D0" w:rsidRPr="000B277E">
        <w:rPr>
          <w:bCs/>
        </w:rPr>
        <w:t xml:space="preserve"> 3 </w:t>
      </w:r>
      <w:r w:rsidRPr="000B277E">
        <w:rPr>
          <w:bCs/>
        </w:rPr>
        <w:t xml:space="preserve">evalueres og drøftes i HMS-gruppen med rapport til driftsstyret og til HMS-avdeling i kommunen. </w:t>
      </w:r>
    </w:p>
    <w:p w:rsidR="006E696A" w:rsidRPr="000B277E" w:rsidRDefault="006E696A" w:rsidP="006E696A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1131B3" w:rsidRDefault="00AA42D0" w:rsidP="001131B3">
      <w:pPr>
        <w:pStyle w:val="Overskriftforinnholdsfortegnelse"/>
        <w:numPr>
          <w:ilvl w:val="0"/>
          <w:numId w:val="31"/>
        </w:numPr>
        <w:rPr>
          <w:sz w:val="32"/>
        </w:rPr>
      </w:pPr>
      <w:bookmarkStart w:id="12" w:name="_Toc315271193"/>
      <w:bookmarkStart w:id="13" w:name="_Toc315271244"/>
      <w:r w:rsidRPr="001131B3">
        <w:rPr>
          <w:sz w:val="32"/>
        </w:rPr>
        <w:t>AVVIKSBEHANDLING</w:t>
      </w:r>
      <w:bookmarkEnd w:id="12"/>
      <w:bookmarkEnd w:id="13"/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6E696A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 xml:space="preserve">Alle feil, mangler og avvik i forhold til lover og forskrifter skal registreres og rapporteres i Synergi. </w:t>
      </w:r>
    </w:p>
    <w:p w:rsidR="006E696A" w:rsidRPr="000B277E" w:rsidRDefault="006E696A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6E696A" w:rsidRPr="000B277E" w:rsidRDefault="006E696A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6E696A" w:rsidRPr="000B277E" w:rsidRDefault="006E696A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Konsekvenser av slike avvik kan være:</w:t>
      </w:r>
    </w:p>
    <w:p w:rsidR="006E696A" w:rsidRPr="000B277E" w:rsidRDefault="006E696A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ab/>
      </w:r>
      <w:r w:rsidRPr="000B277E">
        <w:rPr>
          <w:bCs/>
        </w:rPr>
        <w:tab/>
        <w:t xml:space="preserve">- </w:t>
      </w:r>
      <w:r w:rsidR="006E696A" w:rsidRPr="000B277E">
        <w:rPr>
          <w:bCs/>
        </w:rPr>
        <w:t xml:space="preserve">Høyt sykefravær </w:t>
      </w:r>
      <w:r w:rsidR="0089453B" w:rsidRPr="000B277E">
        <w:rPr>
          <w:bCs/>
        </w:rPr>
        <w:t xml:space="preserve">og/eller mistrivsel </w:t>
      </w:r>
    </w:p>
    <w:p w:rsidR="006E696A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ab/>
      </w:r>
      <w:r w:rsidRPr="000B277E">
        <w:rPr>
          <w:bCs/>
        </w:rPr>
        <w:tab/>
        <w:t xml:space="preserve">- </w:t>
      </w:r>
      <w:r w:rsidR="006E696A" w:rsidRPr="000B277E">
        <w:rPr>
          <w:bCs/>
        </w:rPr>
        <w:t>Skader, ulykker og nesten-ulykker</w:t>
      </w:r>
    </w:p>
    <w:p w:rsidR="00AA42D0" w:rsidRPr="000B277E" w:rsidRDefault="006E696A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ab/>
      </w:r>
      <w:r w:rsidRPr="000B277E">
        <w:rPr>
          <w:bCs/>
        </w:rPr>
        <w:tab/>
        <w:t>- Brann / branntilløp</w:t>
      </w:r>
    </w:p>
    <w:p w:rsidR="00AA42D0" w:rsidRPr="000B277E" w:rsidRDefault="006E696A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ab/>
      </w:r>
      <w:r w:rsidRPr="000B277E">
        <w:rPr>
          <w:bCs/>
        </w:rPr>
        <w:tab/>
        <w:t>- Forurensning</w:t>
      </w:r>
    </w:p>
    <w:p w:rsidR="00AA42D0" w:rsidRPr="000B277E" w:rsidRDefault="006E696A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ab/>
      </w:r>
      <w:r w:rsidRPr="000B277E">
        <w:rPr>
          <w:bCs/>
        </w:rPr>
        <w:tab/>
        <w:t>- Manglende verneutstyr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ab/>
      </w:r>
      <w:r w:rsidR="006E696A" w:rsidRPr="000B277E">
        <w:rPr>
          <w:bCs/>
        </w:rPr>
        <w:tab/>
        <w:t xml:space="preserve">- Trekk, støy og dårlig belysning </w:t>
      </w:r>
    </w:p>
    <w:p w:rsidR="00896748" w:rsidRPr="000B277E" w:rsidRDefault="006E696A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ab/>
      </w:r>
      <w:r w:rsidRPr="000B277E">
        <w:rPr>
          <w:bCs/>
        </w:rPr>
        <w:tab/>
        <w:t>- Dårlige psykososiale forhold</w:t>
      </w:r>
    </w:p>
    <w:p w:rsidR="00896748" w:rsidRPr="000B277E" w:rsidRDefault="00896748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ab/>
      </w:r>
      <w:r w:rsidRPr="000B277E">
        <w:rPr>
          <w:bCs/>
        </w:rPr>
        <w:tab/>
        <w:t>- Slitasje, ødeleggelse og forringelse av bygg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896748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u w:val="single"/>
        </w:rPr>
      </w:pPr>
      <w:r w:rsidRPr="000B277E">
        <w:rPr>
          <w:bCs/>
          <w:u w:val="single"/>
        </w:rPr>
        <w:t>Synergi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F00F21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/>
          <w:iCs/>
          <w:u w:val="single"/>
        </w:rPr>
      </w:pPr>
      <w:r w:rsidRPr="000B277E">
        <w:rPr>
          <w:bCs/>
        </w:rPr>
        <w:t>A</w:t>
      </w:r>
      <w:r w:rsidR="00D84D14" w:rsidRPr="000B277E">
        <w:rPr>
          <w:bCs/>
        </w:rPr>
        <w:t xml:space="preserve">lle </w:t>
      </w:r>
      <w:r w:rsidRPr="000B277E">
        <w:rPr>
          <w:bCs/>
        </w:rPr>
        <w:t xml:space="preserve">feil / mangler innenfor verneområdene skal rapporteres via Stavanger kommunes kvalitetssystemet </w:t>
      </w:r>
      <w:r w:rsidRPr="000B277E">
        <w:rPr>
          <w:bCs/>
          <w:i/>
          <w:iCs/>
          <w:u w:val="single"/>
        </w:rPr>
        <w:t xml:space="preserve">Synergi. 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/>
          <w:iCs/>
          <w:u w:val="single"/>
        </w:rPr>
      </w:pPr>
    </w:p>
    <w:p w:rsidR="00AA42D0" w:rsidRPr="000B277E" w:rsidRDefault="00F00F21" w:rsidP="00AA42D0">
      <w:pPr>
        <w:pStyle w:val="NormalWeb"/>
        <w:spacing w:after="240" w:afterAutospacing="0"/>
        <w:rPr>
          <w:caps/>
        </w:rPr>
      </w:pPr>
      <w:r w:rsidRPr="000B277E">
        <w:t xml:space="preserve">I Synergi registreres og behandles avvik i forhold til informasjonssikkerhet og HMS. Hensikten med Synergi er å avdekke forbedringsområder og sikre at tiltak blir igangsatt og fulgt opp. </w:t>
      </w:r>
    </w:p>
    <w:p w:rsidR="00F00F21" w:rsidRPr="000B277E" w:rsidRDefault="00F00F21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0B277E">
        <w:t xml:space="preserve">Alle ansatte er ansvarlig for å melde ifra om avvik. Avvik er f.eks. brudd på sikkerhetsreglene (informasjonssikkerhet) eller personskade og uønskede forhold. </w:t>
      </w:r>
      <w:r w:rsidRPr="000B277E">
        <w:br/>
      </w:r>
      <w:r w:rsidRPr="000B277E">
        <w:br/>
        <w:t xml:space="preserve">Avvik meldes i Synergi og sendes automatisk til den som er ansvarlig for å følge opp avviket. </w:t>
      </w:r>
    </w:p>
    <w:p w:rsidR="00AA42D0" w:rsidRPr="000B277E" w:rsidRDefault="00F00F21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caps/>
        </w:rPr>
      </w:pPr>
      <w:r w:rsidRPr="000B277E">
        <w:br/>
        <w:t xml:space="preserve">Det elektroniske skjemaet inneholder felt som må fylles ut: dato og tid for hendelsen, hvor det skjedde, om det skjedde inne eller ute, en beskrivelse av hva som har skjedd, hvem som er </w:t>
      </w:r>
      <w:r w:rsidRPr="000B277E">
        <w:lastRenderedPageBreak/>
        <w:t>ansvarlig virksomhet (</w:t>
      </w:r>
      <w:r w:rsidRPr="000B277E">
        <w:rPr>
          <w:b/>
        </w:rPr>
        <w:t>finn egen arbeidsplass og avdeling</w:t>
      </w:r>
      <w:r w:rsidRPr="000B277E">
        <w:t>), navn på den som melder og evt. forslag til tiltak.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F00F21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Mindre feil/mangler noteres i «vaktmesterboka» og kan unntaksvis rapporteres muntlig med tanke på å få feilen utbedret snarest mulig.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1131B3" w:rsidRDefault="00AA42D0" w:rsidP="001131B3">
      <w:pPr>
        <w:pStyle w:val="Overskriftforinnholdsfortegnelse"/>
        <w:numPr>
          <w:ilvl w:val="0"/>
          <w:numId w:val="31"/>
        </w:numPr>
        <w:rPr>
          <w:sz w:val="32"/>
        </w:rPr>
      </w:pPr>
      <w:bookmarkStart w:id="14" w:name="_Toc315271194"/>
      <w:bookmarkStart w:id="15" w:name="_Toc315271245"/>
      <w:r w:rsidRPr="001131B3">
        <w:rPr>
          <w:sz w:val="32"/>
        </w:rPr>
        <w:t>OPPLÆRING</w:t>
      </w:r>
      <w:bookmarkEnd w:id="14"/>
      <w:bookmarkEnd w:id="15"/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5C5010" w:rsidRDefault="00E40718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0B277E">
        <w:t xml:space="preserve">Siste oppdaterte versjonen av </w:t>
      </w:r>
      <w:r w:rsidR="00AA42D0" w:rsidRPr="000B277E">
        <w:t>HMS-håndboka finnes p</w:t>
      </w:r>
      <w:r w:rsidRPr="000B277E">
        <w:t xml:space="preserve">å </w:t>
      </w:r>
      <w:r w:rsidR="000B6A67" w:rsidRPr="000B277E">
        <w:t>It’s</w:t>
      </w:r>
      <w:r w:rsidRPr="000B277E">
        <w:t xml:space="preserve"> </w:t>
      </w:r>
      <w:r w:rsidR="000B6A67" w:rsidRPr="000B277E">
        <w:t>Learning</w:t>
      </w:r>
      <w:r w:rsidRPr="000B277E">
        <w:t xml:space="preserve">. </w:t>
      </w:r>
    </w:p>
    <w:p w:rsidR="005C5010" w:rsidRDefault="005C501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A42D0" w:rsidRPr="000B277E" w:rsidRDefault="00E40718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0B277E">
        <w:t xml:space="preserve">Det er </w:t>
      </w:r>
      <w:r w:rsidR="00AA42D0" w:rsidRPr="000B277E">
        <w:rPr>
          <w:bCs/>
          <w:u w:val="single"/>
        </w:rPr>
        <w:t xml:space="preserve">den enkeltes ansvar </w:t>
      </w:r>
      <w:r w:rsidR="00AA42D0" w:rsidRPr="000B277E">
        <w:t xml:space="preserve">å sette seg inn i de rutiner, målsettinger og planer som gjelder for HMS-arbeidet ved skolen. </w:t>
      </w:r>
      <w:r w:rsidRPr="000B277E">
        <w:t xml:space="preserve">Alle skal signere «papirutgaven» som ligger på rektors kontor. 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0B277E">
        <w:t>Rutinemessig gjennomgås HMS-håndboka hver hø</w:t>
      </w:r>
      <w:r w:rsidR="00E40718" w:rsidRPr="000B277E">
        <w:t>st etter skolestart (innen 1.10</w:t>
      </w:r>
      <w:r w:rsidRPr="000B277E">
        <w:t>) for hele personalet ved skolen samlet.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0B277E">
        <w:t>Nye medarbeidere, vikarer eller studenter i løpet av året må gjøres kjent med denne handlingsplanen.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ab/>
      </w:r>
      <w:r w:rsidRPr="000B277E">
        <w:rPr>
          <w:bCs/>
        </w:rPr>
        <w:tab/>
      </w:r>
      <w:r w:rsidRPr="000B277E">
        <w:rPr>
          <w:bCs/>
        </w:rPr>
        <w:tab/>
      </w:r>
      <w:r w:rsidRPr="000B277E">
        <w:rPr>
          <w:bCs/>
        </w:rPr>
        <w:tab/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D2528C">
      <w:pPr>
        <w:pStyle w:val="Overskriftforinnholdsfortegnelse"/>
        <w:numPr>
          <w:ilvl w:val="0"/>
          <w:numId w:val="31"/>
        </w:numPr>
      </w:pPr>
      <w:r w:rsidRPr="000B277E">
        <w:br w:type="page"/>
      </w:r>
      <w:bookmarkStart w:id="16" w:name="_Toc315271195"/>
      <w:bookmarkStart w:id="17" w:name="_Toc315271246"/>
      <w:r w:rsidRPr="00D2528C">
        <w:rPr>
          <w:sz w:val="32"/>
        </w:rPr>
        <w:lastRenderedPageBreak/>
        <w:t>RUTINER</w:t>
      </w:r>
      <w:bookmarkEnd w:id="16"/>
      <w:bookmarkEnd w:id="17"/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HELSE OG ARBEIDSMILJØ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052CA2" w:rsidRPr="000B277E" w:rsidRDefault="00AA42D0" w:rsidP="00052CA2">
      <w:pPr>
        <w:pStyle w:val="Standardtek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 xml:space="preserve">Utvikling av gode mellommenneskelige relasjoner stimuleres gjennom </w:t>
      </w:r>
      <w:r w:rsidR="00052CA2" w:rsidRPr="000B277E">
        <w:rPr>
          <w:bCs/>
        </w:rPr>
        <w:t>raushet og gjensidig respekt for hverandre.</w:t>
      </w:r>
    </w:p>
    <w:p w:rsidR="00AA42D0" w:rsidRPr="000B277E" w:rsidRDefault="00052CA2" w:rsidP="00AA42D0">
      <w:pPr>
        <w:pStyle w:val="Standardtek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Tilbud om jevnlige sosiale sammenkomster</w:t>
      </w:r>
    </w:p>
    <w:p w:rsidR="00AA42D0" w:rsidRPr="000B277E" w:rsidRDefault="00052CA2" w:rsidP="00052CA2">
      <w:pPr>
        <w:pStyle w:val="Standardtek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Månedens tur</w:t>
      </w:r>
    </w:p>
    <w:p w:rsidR="00AA42D0" w:rsidRPr="000B277E" w:rsidRDefault="00AA42D0" w:rsidP="00052CA2">
      <w:pPr>
        <w:pStyle w:val="Standardtek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Medbestemmelsesavtalen ivaretas gjennom ukent</w:t>
      </w:r>
      <w:r w:rsidR="00052CA2" w:rsidRPr="000B277E">
        <w:rPr>
          <w:bCs/>
        </w:rPr>
        <w:t>lige møter mellom rektor og ATV</w:t>
      </w:r>
    </w:p>
    <w:p w:rsidR="00AA42D0" w:rsidRPr="000B277E" w:rsidRDefault="00AA42D0" w:rsidP="00052CA2">
      <w:pPr>
        <w:pStyle w:val="Standardtek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 xml:space="preserve">Verneombud valgt iht. AML. </w:t>
      </w:r>
    </w:p>
    <w:p w:rsidR="00AA42D0" w:rsidRPr="000B277E" w:rsidRDefault="00AA42D0" w:rsidP="00052CA2">
      <w:pPr>
        <w:pStyle w:val="Standardtek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HMS som tema p</w:t>
      </w:r>
      <w:r w:rsidR="00270461" w:rsidRPr="000B277E">
        <w:rPr>
          <w:bCs/>
        </w:rPr>
        <w:t>å fellessamlinger (ped.</w:t>
      </w:r>
      <w:r w:rsidR="00052CA2" w:rsidRPr="000B277E">
        <w:rPr>
          <w:bCs/>
        </w:rPr>
        <w:t xml:space="preserve"> </w:t>
      </w:r>
      <w:proofErr w:type="gramStart"/>
      <w:r w:rsidR="00052CA2" w:rsidRPr="000B277E">
        <w:rPr>
          <w:bCs/>
        </w:rPr>
        <w:t>utviklingstid</w:t>
      </w:r>
      <w:proofErr w:type="gramEnd"/>
      <w:r w:rsidRPr="000B277E">
        <w:rPr>
          <w:bCs/>
        </w:rPr>
        <w:t>) og teammøter</w:t>
      </w:r>
    </w:p>
    <w:p w:rsidR="00AA42D0" w:rsidRPr="000B277E" w:rsidRDefault="00AA42D0" w:rsidP="00052CA2">
      <w:pPr>
        <w:pStyle w:val="Standardtek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Oppfølging av sykemeldte i tråd med rutiner utarbeidet for virksomhe</w:t>
      </w:r>
      <w:r w:rsidR="00052CA2" w:rsidRPr="000B277E">
        <w:rPr>
          <w:bCs/>
        </w:rPr>
        <w:t xml:space="preserve">tene i Stavanger </w:t>
      </w:r>
      <w:r w:rsidR="00270461" w:rsidRPr="000B277E">
        <w:rPr>
          <w:bCs/>
        </w:rPr>
        <w:t>kommune (IA-bedrift)</w:t>
      </w:r>
      <w:r w:rsidRPr="000B277E">
        <w:rPr>
          <w:bCs/>
        </w:rPr>
        <w:t xml:space="preserve"> </w:t>
      </w:r>
    </w:p>
    <w:p w:rsidR="00AA42D0" w:rsidRPr="000B277E" w:rsidRDefault="00AA42D0" w:rsidP="00052CA2">
      <w:pPr>
        <w:pStyle w:val="Standardtek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 xml:space="preserve">Gjeldende retningslinjer for taushetsplikt gjennomgås ved innledningen av hvert skoleår. 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INNEKLIMA</w:t>
      </w:r>
    </w:p>
    <w:p w:rsidR="00AA42D0" w:rsidRPr="000B277E" w:rsidRDefault="00AA42D0" w:rsidP="00052CA2">
      <w:pPr>
        <w:pStyle w:val="Standardtek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Ventilasjon, temperatur og lys styres via SD-anlegg</w:t>
      </w:r>
    </w:p>
    <w:p w:rsidR="00AA42D0" w:rsidRPr="000B277E" w:rsidRDefault="00AA42D0" w:rsidP="00052CA2">
      <w:pPr>
        <w:pStyle w:val="Standardtek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Renhold iva</w:t>
      </w:r>
      <w:r w:rsidR="005D42B4">
        <w:rPr>
          <w:bCs/>
        </w:rPr>
        <w:t>retas av Stavanger B</w:t>
      </w:r>
      <w:r w:rsidRPr="000B277E">
        <w:rPr>
          <w:bCs/>
        </w:rPr>
        <w:t>yggdrift</w:t>
      </w:r>
      <w:r w:rsidR="005D42B4">
        <w:rPr>
          <w:bCs/>
        </w:rPr>
        <w:t xml:space="preserve">. 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SIKKERHET</w:t>
      </w:r>
    </w:p>
    <w:p w:rsidR="00AA42D0" w:rsidRPr="000B277E" w:rsidRDefault="00AA42D0" w:rsidP="00052CA2">
      <w:pPr>
        <w:pStyle w:val="Standardtek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Alle ulykker / nesten</w:t>
      </w:r>
      <w:r w:rsidR="00052CA2" w:rsidRPr="000B277E">
        <w:rPr>
          <w:bCs/>
        </w:rPr>
        <w:t>-ulykker rapporteres via Synergi</w:t>
      </w:r>
    </w:p>
    <w:p w:rsidR="00AA42D0" w:rsidRPr="000B277E" w:rsidRDefault="00AA42D0" w:rsidP="00052CA2">
      <w:pPr>
        <w:pStyle w:val="Standardtek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 xml:space="preserve">Det er utarbeidet rutiner for brannvernsarbeidet som er samlet i egen brannbok. </w:t>
      </w:r>
    </w:p>
    <w:p w:rsidR="00AA42D0" w:rsidRPr="000B277E" w:rsidRDefault="00AA42D0" w:rsidP="00052CA2">
      <w:pPr>
        <w:pStyle w:val="Standardtek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Ansatte som i arbeidstiden utsettes for vold, trusler eller kriminelle handlinger fra elever eller andre, få</w:t>
      </w:r>
      <w:r w:rsidR="00052CA2" w:rsidRPr="000B277E">
        <w:rPr>
          <w:bCs/>
        </w:rPr>
        <w:t>r tilbud om oppfølging og hjelp, i første omgang av rektor.</w:t>
      </w:r>
      <w:r w:rsidRPr="000B277E">
        <w:rPr>
          <w:bCs/>
        </w:rPr>
        <w:t xml:space="preserve"> H</w:t>
      </w:r>
      <w:r w:rsidR="00052CA2" w:rsidRPr="000B277E">
        <w:rPr>
          <w:bCs/>
        </w:rPr>
        <w:t>endelsen rapporteres på Synergi</w:t>
      </w:r>
    </w:p>
    <w:p w:rsidR="00AA42D0" w:rsidRPr="000B277E" w:rsidRDefault="00AA42D0" w:rsidP="00052CA2">
      <w:pPr>
        <w:pStyle w:val="Standardtek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/>
        </w:rPr>
      </w:pPr>
      <w:r w:rsidRPr="000B277E">
        <w:rPr>
          <w:bCs/>
        </w:rPr>
        <w:t xml:space="preserve">Det er utarbeidet egne skjema for å innhente foresattes samtykke </w:t>
      </w:r>
      <w:proofErr w:type="spellStart"/>
      <w:r w:rsidRPr="000B277E">
        <w:rPr>
          <w:bCs/>
        </w:rPr>
        <w:t>ifm</w:t>
      </w:r>
      <w:proofErr w:type="spellEnd"/>
      <w:r w:rsidRPr="000B277E">
        <w:rPr>
          <w:bCs/>
        </w:rPr>
        <w:t>. transport av e</w:t>
      </w:r>
      <w:r w:rsidR="00052CA2" w:rsidRPr="000B277E">
        <w:rPr>
          <w:bCs/>
        </w:rPr>
        <w:t>lever, tur og svømmeaktiviteter samt publisering av bilder på Internett.</w:t>
      </w:r>
      <w:r w:rsidRPr="000B277E">
        <w:rPr>
          <w:bCs/>
        </w:rPr>
        <w:t xml:space="preserve"> </w:t>
      </w:r>
      <w:r w:rsidR="00052CA2" w:rsidRPr="000B277E">
        <w:rPr>
          <w:bCs/>
        </w:rPr>
        <w:t xml:space="preserve">Dette skal sendes ut ved hver oppstart av nytt skoleår. </w:t>
      </w:r>
      <w:r w:rsidR="00B40489" w:rsidRPr="000B277E">
        <w:rPr>
          <w:bCs/>
        </w:rPr>
        <w:t xml:space="preserve">Samtykkeskjema ligger på </w:t>
      </w:r>
      <w:r w:rsidR="008D581F">
        <w:rPr>
          <w:bCs/>
        </w:rPr>
        <w:t>It’</w:t>
      </w:r>
      <w:r w:rsidR="008D581F" w:rsidRPr="000B277E">
        <w:rPr>
          <w:bCs/>
        </w:rPr>
        <w:t>s</w:t>
      </w:r>
      <w:r w:rsidR="00B40489" w:rsidRPr="000B277E">
        <w:rPr>
          <w:bCs/>
        </w:rPr>
        <w:t xml:space="preserve"> </w:t>
      </w:r>
      <w:r w:rsidR="008D581F" w:rsidRPr="000B277E">
        <w:rPr>
          <w:bCs/>
        </w:rPr>
        <w:t>Learning</w:t>
      </w:r>
      <w:r w:rsidR="00B40489" w:rsidRPr="000B277E">
        <w:rPr>
          <w:bCs/>
        </w:rPr>
        <w:t xml:space="preserve"> i mappa </w:t>
      </w:r>
      <w:r w:rsidR="00B40489" w:rsidRPr="000B277E">
        <w:rPr>
          <w:bCs/>
          <w:i/>
        </w:rPr>
        <w:t>Skjema</w:t>
      </w:r>
      <w:r w:rsidR="00B40489" w:rsidRPr="000B277E">
        <w:rPr>
          <w:bCs/>
        </w:rPr>
        <w:t>. Utfylte og signer</w:t>
      </w:r>
      <w:r w:rsidR="00270461" w:rsidRPr="000B277E">
        <w:rPr>
          <w:bCs/>
        </w:rPr>
        <w:t>te avtaler legges i elevarkivet</w:t>
      </w:r>
      <w:r w:rsidR="00B40489" w:rsidRPr="000B277E">
        <w:rPr>
          <w:bCs/>
        </w:rPr>
        <w:t xml:space="preserve"> </w:t>
      </w:r>
    </w:p>
    <w:p w:rsidR="00AA42D0" w:rsidRPr="000B277E" w:rsidRDefault="00AA42D0" w:rsidP="00052CA2">
      <w:pPr>
        <w:pStyle w:val="Standardtek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 xml:space="preserve">Datablad for kjemikalier oppbevares sammen med kjemikaliene på </w:t>
      </w:r>
      <w:r w:rsidR="00270461" w:rsidRPr="000B277E">
        <w:rPr>
          <w:bCs/>
        </w:rPr>
        <w:t>sløydrommet</w:t>
      </w:r>
    </w:p>
    <w:p w:rsidR="00AA42D0" w:rsidRPr="000B277E" w:rsidRDefault="00AA42D0" w:rsidP="00052CA2">
      <w:pPr>
        <w:pStyle w:val="Standardtek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Lekep</w:t>
      </w:r>
      <w:r w:rsidR="00B40489" w:rsidRPr="000B277E">
        <w:rPr>
          <w:bCs/>
        </w:rPr>
        <w:t>lassutstyr sje</w:t>
      </w:r>
      <w:r w:rsidR="00270461" w:rsidRPr="000B277E">
        <w:rPr>
          <w:bCs/>
        </w:rPr>
        <w:t>kkes årlig av Stavanger kommune</w:t>
      </w:r>
    </w:p>
    <w:p w:rsidR="00B40489" w:rsidRPr="000B277E" w:rsidRDefault="00B40489" w:rsidP="00B40489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color w:val="FF0000"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YTRE MILJØ</w:t>
      </w:r>
      <w:r w:rsidRPr="000B277E">
        <w:rPr>
          <w:bCs/>
        </w:rPr>
        <w:tab/>
      </w:r>
      <w:r w:rsidRPr="000B277E">
        <w:rPr>
          <w:bCs/>
        </w:rPr>
        <w:tab/>
      </w:r>
      <w:r w:rsidRPr="000B277E">
        <w:rPr>
          <w:bCs/>
        </w:rPr>
        <w:tab/>
      </w:r>
      <w:r w:rsidRPr="000B277E">
        <w:rPr>
          <w:bCs/>
        </w:rPr>
        <w:tab/>
      </w:r>
    </w:p>
    <w:p w:rsidR="00AA42D0" w:rsidRPr="000B277E" w:rsidRDefault="00AA42D0" w:rsidP="00270461">
      <w:pPr>
        <w:pStyle w:val="Standardtekst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Ansvar for rydding av skolens uteområder er fo</w:t>
      </w:r>
      <w:r w:rsidR="00270461" w:rsidRPr="000B277E">
        <w:rPr>
          <w:bCs/>
        </w:rPr>
        <w:t>rdelt mellom de ulike klasser for en uke om gangen, «ryddestafetten»</w:t>
      </w:r>
    </w:p>
    <w:p w:rsidR="00AA42D0" w:rsidRPr="000B277E" w:rsidRDefault="00AA42D0" w:rsidP="00270461">
      <w:pPr>
        <w:pStyle w:val="Standardtekst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Papiravfall sort</w:t>
      </w:r>
      <w:r w:rsidR="00270461" w:rsidRPr="000B277E">
        <w:rPr>
          <w:bCs/>
        </w:rPr>
        <w:t>eres og kastes i egen container</w:t>
      </w:r>
      <w:r w:rsidRPr="000B277E">
        <w:rPr>
          <w:bCs/>
        </w:rPr>
        <w:t xml:space="preserve"> </w:t>
      </w:r>
    </w:p>
    <w:p w:rsidR="00AA42D0" w:rsidRPr="000B277E" w:rsidRDefault="00AA42D0" w:rsidP="00270461">
      <w:pPr>
        <w:pStyle w:val="Standardtekst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Spesialavfall samles og le</w:t>
      </w:r>
      <w:r w:rsidR="00270461" w:rsidRPr="000B277E">
        <w:rPr>
          <w:bCs/>
        </w:rPr>
        <w:t>veres til destruksjon ved behov</w:t>
      </w:r>
    </w:p>
    <w:p w:rsidR="00AA42D0" w:rsidRPr="000B277E" w:rsidRDefault="00AA42D0" w:rsidP="00270461">
      <w:pPr>
        <w:pStyle w:val="Standardtekst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Organisk avfall kastes i egen bossdunk</w:t>
      </w:r>
    </w:p>
    <w:p w:rsidR="00270461" w:rsidRPr="000B277E" w:rsidRDefault="00270461" w:rsidP="00270461">
      <w:pPr>
        <w:pStyle w:val="Standardtekst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Plastavfall kastes på miljøstasjonen like ved skolen</w:t>
      </w:r>
    </w:p>
    <w:p w:rsidR="00AA42D0" w:rsidRPr="005D42B4" w:rsidRDefault="00D2528C" w:rsidP="00D2528C">
      <w:pPr>
        <w:pStyle w:val="Overskriftforinnholdsfortegnelse"/>
        <w:numPr>
          <w:ilvl w:val="0"/>
          <w:numId w:val="31"/>
        </w:numPr>
      </w:pPr>
      <w:bookmarkStart w:id="18" w:name="_Toc315271196"/>
      <w:bookmarkStart w:id="19" w:name="_Toc315271247"/>
      <w:r w:rsidRPr="005D42B4">
        <w:lastRenderedPageBreak/>
        <w:t>OVERSIKT OVER INNGÅTTE</w:t>
      </w:r>
      <w:r w:rsidR="00AA42D0" w:rsidRPr="005D42B4">
        <w:t xml:space="preserve"> AVTALER </w:t>
      </w:r>
      <w:bookmarkEnd w:id="18"/>
      <w:bookmarkEnd w:id="19"/>
      <w:r w:rsidR="005D42B4" w:rsidRPr="005D42B4">
        <w:t>OG KONTRAKTER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494F20">
      <w:pPr>
        <w:pStyle w:val="Standardtekst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Leiekontrakt med Stavanger Eiendom</w:t>
      </w:r>
    </w:p>
    <w:p w:rsidR="00AA42D0" w:rsidRPr="000B277E" w:rsidRDefault="00AA42D0" w:rsidP="00494F20">
      <w:pPr>
        <w:pStyle w:val="Standardtekst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Forsikringsordninger for elever og ansatte</w:t>
      </w:r>
    </w:p>
    <w:p w:rsidR="00AA42D0" w:rsidRPr="000B277E" w:rsidRDefault="00270461" w:rsidP="00AA42D0">
      <w:pPr>
        <w:pStyle w:val="Standardtekst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Oversikt over HMS</w:t>
      </w:r>
      <w:r w:rsidR="00AA42D0" w:rsidRPr="000B277E">
        <w:rPr>
          <w:bCs/>
        </w:rPr>
        <w:t xml:space="preserve">-seksjonen i Stavanger kommune </w:t>
      </w:r>
      <w:hyperlink r:id="rId11" w:history="1">
        <w:r w:rsidR="00AA42D0" w:rsidRPr="000B277E">
          <w:rPr>
            <w:rStyle w:val="Hyperkobling"/>
            <w:bCs/>
          </w:rPr>
          <w:t>http://intranett/HMSBeredskap/</w:t>
        </w:r>
      </w:hyperlink>
      <w:r w:rsidR="00AA42D0" w:rsidRPr="000B277E">
        <w:rPr>
          <w:bCs/>
        </w:rPr>
        <w:t xml:space="preserve"> </w:t>
      </w:r>
    </w:p>
    <w:p w:rsidR="00AA42D0" w:rsidRPr="00D2528C" w:rsidRDefault="00AA42D0" w:rsidP="00D2528C">
      <w:pPr>
        <w:pStyle w:val="Standardtekst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 xml:space="preserve">Avtaler om tilsyn med bygningsmessige installasjoner </w:t>
      </w:r>
      <w:r w:rsidR="002B67FB" w:rsidRPr="000B277E">
        <w:rPr>
          <w:bCs/>
        </w:rPr>
        <w:t xml:space="preserve">finner du </w:t>
      </w:r>
      <w:r w:rsidRPr="000B277E">
        <w:rPr>
          <w:bCs/>
        </w:rPr>
        <w:t>på vaktmester</w:t>
      </w:r>
      <w:r w:rsidR="002B67FB" w:rsidRPr="000B277E">
        <w:rPr>
          <w:bCs/>
        </w:rPr>
        <w:t>en</w:t>
      </w:r>
      <w:r w:rsidRPr="000B277E">
        <w:rPr>
          <w:bCs/>
        </w:rPr>
        <w:t xml:space="preserve">s kontor. </w:t>
      </w:r>
    </w:p>
    <w:p w:rsidR="00AA42D0" w:rsidRPr="000B277E" w:rsidRDefault="00D2528C" w:rsidP="00D2528C">
      <w:pPr>
        <w:pStyle w:val="Overskriftforinnholdsfortegnelse"/>
        <w:numPr>
          <w:ilvl w:val="0"/>
          <w:numId w:val="31"/>
        </w:numPr>
      </w:pPr>
      <w:r>
        <w:t xml:space="preserve">LOVER </w:t>
      </w:r>
      <w:r w:rsidR="00D84D14" w:rsidRPr="000B277E">
        <w:t>OG FORSKRIFTER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t>Følgende lover/forskrifter og lokale bestemmelser er gjeldende for</w:t>
      </w:r>
      <w:r w:rsidR="005D42B4">
        <w:t xml:space="preserve"> HMS-arbeidet: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A: Lover</w:t>
      </w:r>
    </w:p>
    <w:p w:rsidR="00AA42D0" w:rsidRPr="000B277E" w:rsidRDefault="008B370B" w:rsidP="00F62C8B">
      <w:pPr>
        <w:pStyle w:val="Standardtekst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02A2E3FB" wp14:editId="3E10C184">
            <wp:simplePos x="0" y="0"/>
            <wp:positionH relativeFrom="column">
              <wp:posOffset>3853152</wp:posOffset>
            </wp:positionH>
            <wp:positionV relativeFrom="paragraph">
              <wp:posOffset>4445</wp:posOffset>
            </wp:positionV>
            <wp:extent cx="2199667" cy="1543050"/>
            <wp:effectExtent l="0" t="0" r="0" b="0"/>
            <wp:wrapNone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uten nav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320" cy="1545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C8B">
        <w:rPr>
          <w:bCs/>
        </w:rPr>
        <w:t xml:space="preserve">            </w:t>
      </w:r>
      <w:hyperlink r:id="rId13" w:history="1">
        <w:r w:rsidR="00E375FB" w:rsidRPr="00E375FB">
          <w:rPr>
            <w:rStyle w:val="Hyperkobling"/>
            <w:bCs/>
          </w:rPr>
          <w:t>Folkehelseloven</w:t>
        </w:r>
      </w:hyperlink>
    </w:p>
    <w:p w:rsidR="00AA42D0" w:rsidRPr="000B277E" w:rsidRDefault="00DD1EBF" w:rsidP="00104960">
      <w:pPr>
        <w:pStyle w:val="Standardtek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0B277E">
        <w:rPr>
          <w:bCs/>
        </w:rPr>
        <w:tab/>
      </w:r>
      <w:r w:rsidR="00AA42D0" w:rsidRPr="000B277E">
        <w:rPr>
          <w:bCs/>
        </w:rPr>
        <w:tab/>
      </w:r>
      <w:hyperlink r:id="rId14" w:history="1">
        <w:r w:rsidR="00AA42D0" w:rsidRPr="000B277E">
          <w:rPr>
            <w:rStyle w:val="Hyperkobling"/>
          </w:rPr>
          <w:t>Lov om arbeidervern og arbeidsmiljø</w:t>
        </w:r>
      </w:hyperlink>
      <w:r w:rsidR="00AA42D0" w:rsidRPr="000B277E">
        <w:t xml:space="preserve"> </w:t>
      </w:r>
    </w:p>
    <w:p w:rsidR="00AA42D0" w:rsidRPr="000B277E" w:rsidRDefault="00DD1EBF" w:rsidP="00104960">
      <w:pPr>
        <w:pStyle w:val="Standardtek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0B277E">
        <w:tab/>
      </w:r>
      <w:r w:rsidR="00104960" w:rsidRPr="000B277E">
        <w:tab/>
      </w:r>
      <w:hyperlink r:id="rId15" w:history="1">
        <w:r w:rsidR="00AA42D0" w:rsidRPr="000B277E">
          <w:rPr>
            <w:rStyle w:val="Hyperkobling"/>
          </w:rPr>
          <w:t>Lov om vern mot forurensinger og avfall</w:t>
        </w:r>
      </w:hyperlink>
      <w:r w:rsidR="00AA42D0" w:rsidRPr="000B277E">
        <w:t xml:space="preserve"> </w:t>
      </w:r>
    </w:p>
    <w:p w:rsidR="00AA42D0" w:rsidRPr="000B277E" w:rsidRDefault="00DD1EBF" w:rsidP="00104960">
      <w:pPr>
        <w:pStyle w:val="Standardtek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0B277E">
        <w:tab/>
      </w:r>
      <w:r w:rsidR="00104960" w:rsidRPr="000B277E">
        <w:tab/>
      </w:r>
      <w:hyperlink r:id="rId16" w:history="1">
        <w:r w:rsidR="00AA42D0" w:rsidRPr="000B277E">
          <w:rPr>
            <w:rStyle w:val="Hyperkobling"/>
          </w:rPr>
          <w:t>Lov om Sivilforsvaret</w:t>
        </w:r>
      </w:hyperlink>
      <w:r w:rsidR="00AA42D0" w:rsidRPr="000B277E">
        <w:t xml:space="preserve"> </w:t>
      </w:r>
    </w:p>
    <w:p w:rsidR="00AA42D0" w:rsidRPr="000B277E" w:rsidRDefault="00AA42D0" w:rsidP="00DD1EBF">
      <w:pPr>
        <w:pStyle w:val="Standardtekst"/>
        <w:numPr>
          <w:ilvl w:val="1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0B277E">
        <w:t xml:space="preserve">Lov om brannvern </w:t>
      </w:r>
    </w:p>
    <w:p w:rsidR="00AA42D0" w:rsidRPr="000B277E" w:rsidRDefault="0010496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0B277E">
        <w:tab/>
      </w:r>
      <w:r w:rsidR="00DD1EBF" w:rsidRPr="000B277E">
        <w:tab/>
      </w:r>
      <w:r w:rsidR="00AA42D0" w:rsidRPr="000B277E">
        <w:t>Det vises til egen brannbok for skolen</w:t>
      </w:r>
    </w:p>
    <w:p w:rsidR="00AA42D0" w:rsidRPr="000B277E" w:rsidRDefault="00DD1EBF" w:rsidP="00104960">
      <w:pPr>
        <w:pStyle w:val="Standardtekst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0B277E">
        <w:tab/>
      </w:r>
      <w:r w:rsidR="00104960" w:rsidRPr="000B277E">
        <w:tab/>
      </w:r>
      <w:hyperlink r:id="rId17" w:history="1">
        <w:r w:rsidR="00AA42D0" w:rsidRPr="000B277E">
          <w:rPr>
            <w:rStyle w:val="Hyperkobling"/>
          </w:rPr>
          <w:t>Lov om brannfarlige varer</w:t>
        </w:r>
      </w:hyperlink>
    </w:p>
    <w:p w:rsidR="00AA42D0" w:rsidRPr="000B277E" w:rsidRDefault="00DD1EBF" w:rsidP="00104960">
      <w:pPr>
        <w:pStyle w:val="Standardtekst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0B277E">
        <w:tab/>
      </w:r>
      <w:r w:rsidR="00104960" w:rsidRPr="000B277E">
        <w:tab/>
      </w:r>
      <w:hyperlink r:id="rId18" w:history="1">
        <w:r w:rsidR="00AA42D0" w:rsidRPr="000B277E">
          <w:rPr>
            <w:rStyle w:val="Hyperkobling"/>
          </w:rPr>
          <w:t>Lov om vern mot tobakkskader</w:t>
        </w:r>
      </w:hyperlink>
      <w:r w:rsidR="00104960" w:rsidRPr="000B277E">
        <w:t xml:space="preserve"> (</w:t>
      </w:r>
      <w:r w:rsidR="00AA42D0" w:rsidRPr="000B277E">
        <w:t>røykeloven)</w:t>
      </w:r>
    </w:p>
    <w:p w:rsidR="00736CEB" w:rsidRPr="000B277E" w:rsidRDefault="00C410D4" w:rsidP="00DD1EBF">
      <w:pPr>
        <w:pStyle w:val="Standardtekst"/>
        <w:numPr>
          <w:ilvl w:val="1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hyperlink r:id="rId19" w:history="1">
        <w:r w:rsidR="00736CEB" w:rsidRPr="000B277E">
          <w:rPr>
            <w:rStyle w:val="Hyperkobling"/>
          </w:rPr>
          <w:t>Opplæringsloven</w:t>
        </w:r>
      </w:hyperlink>
    </w:p>
    <w:p w:rsidR="00024577" w:rsidRPr="000B277E" w:rsidRDefault="00DD1EBF" w:rsidP="00DD1EBF">
      <w:pPr>
        <w:pStyle w:val="Standardtekst"/>
        <w:numPr>
          <w:ilvl w:val="1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Hyperkobling"/>
        </w:rPr>
      </w:pPr>
      <w:r w:rsidRPr="000B277E">
        <w:fldChar w:fldCharType="begin"/>
      </w:r>
      <w:r w:rsidR="00771411">
        <w:instrText>HYPERLINK "\\\\svgkomm.svgdrift.no\\Users\\sk20759\\Documents\\Henning - Godeset\\Driftsstyret\\Driftsstyrereglement pr. 2005.docx"</w:instrText>
      </w:r>
      <w:r w:rsidRPr="000B277E">
        <w:fldChar w:fldCharType="separate"/>
      </w:r>
      <w:r w:rsidR="00024577" w:rsidRPr="000B277E">
        <w:rPr>
          <w:rStyle w:val="Hyperkobling"/>
        </w:rPr>
        <w:t>Driftsstyre</w:t>
      </w:r>
      <w:r w:rsidRPr="000B277E">
        <w:rPr>
          <w:rStyle w:val="Hyperkobling"/>
        </w:rPr>
        <w:t>t</w:t>
      </w:r>
    </w:p>
    <w:p w:rsidR="00AA42D0" w:rsidRPr="000B277E" w:rsidRDefault="00DD1EBF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0B277E">
        <w:fldChar w:fldCharType="end"/>
      </w:r>
      <w:r w:rsidR="00104960" w:rsidRPr="000B277E">
        <w:tab/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 xml:space="preserve">B: Forskrifter 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0B277E">
        <w:rPr>
          <w:bCs/>
        </w:rPr>
        <w:tab/>
        <w:t xml:space="preserve"> </w:t>
      </w:r>
      <w:r w:rsidRPr="000B277E">
        <w:t>Generelle:</w:t>
      </w:r>
    </w:p>
    <w:p w:rsidR="00E375FB" w:rsidRDefault="00C410D4" w:rsidP="00A139F2">
      <w:pPr>
        <w:pStyle w:val="Standardtek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hyperlink r:id="rId20" w:history="1">
        <w:r w:rsidR="00E375FB" w:rsidRPr="00E375FB">
          <w:rPr>
            <w:rStyle w:val="Hyperkobling"/>
          </w:rPr>
          <w:t xml:space="preserve">Veiledning i beredskapsplanlegging; Alvorlige hendelser i barnehager og </w:t>
        </w:r>
        <w:r w:rsidR="004C3452" w:rsidRPr="00E375FB">
          <w:rPr>
            <w:rStyle w:val="Hyperkobling"/>
          </w:rPr>
          <w:t>utdanningsinstitusjoner</w:t>
        </w:r>
      </w:hyperlink>
    </w:p>
    <w:p w:rsidR="00AA42D0" w:rsidRPr="000B277E" w:rsidRDefault="00C410D4" w:rsidP="00A139F2">
      <w:pPr>
        <w:pStyle w:val="Standardtek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hyperlink r:id="rId21" w:anchor="KAPITTEL_2" w:history="1">
        <w:r w:rsidR="00A139F2" w:rsidRPr="000B277E">
          <w:rPr>
            <w:rStyle w:val="Hyperkobling"/>
            <w:kern w:val="36"/>
          </w:rPr>
          <w:t>Forskrift om utforming og innretning av arbeidsplasser og arbeidslokaler</w:t>
        </w:r>
        <w:r w:rsidR="00A139F2" w:rsidRPr="000B277E">
          <w:rPr>
            <w:rStyle w:val="Hyperkobling"/>
            <w:kern w:val="36"/>
            <w:shd w:val="clear" w:color="auto" w:fill="FFF6B2"/>
          </w:rPr>
          <w:t xml:space="preserve"> </w:t>
        </w:r>
        <w:r w:rsidR="00A139F2" w:rsidRPr="000B277E">
          <w:rPr>
            <w:rStyle w:val="Hyperkobling"/>
            <w:kern w:val="36"/>
          </w:rPr>
          <w:t>(</w:t>
        </w:r>
        <w:proofErr w:type="spellStart"/>
        <w:r w:rsidR="00A139F2" w:rsidRPr="000B277E">
          <w:rPr>
            <w:rStyle w:val="Hyperkobling"/>
            <w:kern w:val="36"/>
          </w:rPr>
          <w:t>arbeidsplassforskriften</w:t>
        </w:r>
        <w:proofErr w:type="spellEnd"/>
        <w:r w:rsidR="00A139F2" w:rsidRPr="000B277E">
          <w:rPr>
            <w:rStyle w:val="Hyperkobling"/>
            <w:kern w:val="36"/>
          </w:rPr>
          <w:t>)</w:t>
        </w:r>
      </w:hyperlink>
    </w:p>
    <w:p w:rsidR="00AA42D0" w:rsidRPr="000B277E" w:rsidRDefault="000A3F5D" w:rsidP="000A3F5D">
      <w:pPr>
        <w:pStyle w:val="Standardtek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0B277E">
        <w:tab/>
      </w:r>
      <w:hyperlink r:id="rId22" w:history="1">
        <w:r w:rsidRPr="000B277E">
          <w:rPr>
            <w:rStyle w:val="Hyperkobling"/>
          </w:rPr>
          <w:t>Bedriftshelsetjeneste</w:t>
        </w:r>
      </w:hyperlink>
      <w:r w:rsidRPr="000B277E">
        <w:t xml:space="preserve"> </w:t>
      </w:r>
    </w:p>
    <w:p w:rsidR="00AA42D0" w:rsidRPr="000B277E" w:rsidRDefault="00C410D4" w:rsidP="000A3F5D">
      <w:pPr>
        <w:pStyle w:val="Standardtek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hyperlink r:id="rId23" w:history="1">
        <w:r w:rsidR="000A3F5D" w:rsidRPr="000B277E">
          <w:rPr>
            <w:rStyle w:val="Hyperkobling"/>
          </w:rPr>
          <w:t>Oppbevaring av farlig avfall</w:t>
        </w:r>
      </w:hyperlink>
    </w:p>
    <w:p w:rsidR="00AA42D0" w:rsidRDefault="00C410D4" w:rsidP="000A3F5D">
      <w:pPr>
        <w:pStyle w:val="Standardtek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hyperlink r:id="rId24" w:history="1">
        <w:r w:rsidR="00AA42D0" w:rsidRPr="000B277E">
          <w:rPr>
            <w:rStyle w:val="Hyperkobling"/>
          </w:rPr>
          <w:t>Verneombud</w:t>
        </w:r>
      </w:hyperlink>
      <w:r w:rsidR="00AA42D0" w:rsidRPr="000B277E">
        <w:t xml:space="preserve"> </w:t>
      </w:r>
      <w:r w:rsidR="00024577" w:rsidRPr="000B277E">
        <w:t>(kapittel 6)</w:t>
      </w:r>
    </w:p>
    <w:p w:rsidR="00E375FB" w:rsidRDefault="00C410D4" w:rsidP="000A3F5D">
      <w:pPr>
        <w:pStyle w:val="Standardtek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hyperlink r:id="rId25" w:history="1">
        <w:r w:rsidR="00E375FB" w:rsidRPr="00E375FB">
          <w:rPr>
            <w:rStyle w:val="Hyperkobling"/>
          </w:rPr>
          <w:t>Internkontrollforskriften</w:t>
        </w:r>
      </w:hyperlink>
    </w:p>
    <w:p w:rsidR="00AA42D0" w:rsidRPr="000B6A67" w:rsidRDefault="00C410D4" w:rsidP="00BB03D4">
      <w:pPr>
        <w:pStyle w:val="Standardtek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hyperlink r:id="rId26" w:history="1">
        <w:r w:rsidR="00E375FB" w:rsidRPr="00E375FB">
          <w:rPr>
            <w:rStyle w:val="Hyperkobling"/>
          </w:rPr>
          <w:t>Miljørettet helsevern i skoler og barnehager</w:t>
        </w:r>
      </w:hyperlink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D84D14" w:rsidP="00D2528C">
      <w:pPr>
        <w:rPr>
          <w:bCs/>
        </w:rPr>
      </w:pPr>
      <w:r w:rsidRPr="000B277E">
        <w:rPr>
          <w:bCs/>
        </w:rPr>
        <w:br w:type="page"/>
      </w:r>
    </w:p>
    <w:p w:rsidR="00AA42D0" w:rsidRPr="000B277E" w:rsidRDefault="00AA42D0" w:rsidP="00D2528C">
      <w:pPr>
        <w:pStyle w:val="Overskriftforinnholdsfortegnelse"/>
        <w:numPr>
          <w:ilvl w:val="0"/>
          <w:numId w:val="31"/>
        </w:numPr>
      </w:pPr>
      <w:bookmarkStart w:id="20" w:name="_Toc315271198"/>
      <w:bookmarkStart w:id="21" w:name="_Toc315271249"/>
      <w:r w:rsidRPr="000B277E">
        <w:lastRenderedPageBreak/>
        <w:t>SJEKKLISTER - SKJEMA</w:t>
      </w:r>
      <w:bookmarkEnd w:id="20"/>
      <w:bookmarkEnd w:id="21"/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2B67FB" w:rsidP="00AA42D0">
      <w:pPr>
        <w:pStyle w:val="Standardtekst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” Mine</w:t>
      </w:r>
      <w:r w:rsidR="00AA42D0" w:rsidRPr="000B277E">
        <w:rPr>
          <w:bCs/>
        </w:rPr>
        <w:t xml:space="preserve"> HMS-</w:t>
      </w:r>
      <w:proofErr w:type="gramStart"/>
      <w:r w:rsidR="00AA42D0" w:rsidRPr="000B277E">
        <w:rPr>
          <w:bCs/>
        </w:rPr>
        <w:t>punkter ”</w:t>
      </w:r>
      <w:proofErr w:type="gramEnd"/>
      <w:r w:rsidR="00AA42D0" w:rsidRPr="000B277E">
        <w:rPr>
          <w:bCs/>
        </w:rPr>
        <w:t xml:space="preserve"> – sjekkliste daglig HMS-blikk (vedlegg 1)</w:t>
      </w:r>
    </w:p>
    <w:p w:rsidR="00AA42D0" w:rsidRPr="000B277E" w:rsidRDefault="00AA42D0" w:rsidP="00AA42D0">
      <w:pPr>
        <w:pStyle w:val="Standardtekst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 xml:space="preserve">Sjekkliste VO A </w:t>
      </w:r>
      <w:r w:rsidR="00391F01" w:rsidRPr="000B277E">
        <w:rPr>
          <w:bCs/>
        </w:rPr>
        <w:t>- F</w:t>
      </w:r>
    </w:p>
    <w:p w:rsidR="00AA42D0" w:rsidRPr="000B277E" w:rsidRDefault="00391F01" w:rsidP="005D42B4">
      <w:pPr>
        <w:pStyle w:val="Standardtekst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Digitalt s</w:t>
      </w:r>
      <w:r w:rsidR="00AA42D0" w:rsidRPr="000B277E">
        <w:rPr>
          <w:bCs/>
        </w:rPr>
        <w:t>kjema for rapportering av avvik (synergi)</w:t>
      </w:r>
    </w:p>
    <w:p w:rsidR="00AA42D0" w:rsidRPr="000B277E" w:rsidRDefault="00C410D4" w:rsidP="005D42B4">
      <w:pPr>
        <w:pStyle w:val="Standardtekst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hyperlink r:id="rId27" w:history="1">
        <w:r w:rsidR="00AA42D0" w:rsidRPr="000B277E">
          <w:rPr>
            <w:rStyle w:val="Hyperkobling"/>
            <w:bCs/>
          </w:rPr>
          <w:t>Stavanger kommunes ordensreglement for skolen</w:t>
        </w:r>
      </w:hyperlink>
      <w:r w:rsidR="00AA42D0" w:rsidRPr="000B277E">
        <w:rPr>
          <w:bCs/>
        </w:rPr>
        <w:t xml:space="preserve"> </w:t>
      </w:r>
    </w:p>
    <w:p w:rsidR="00AA42D0" w:rsidRPr="000B277E" w:rsidRDefault="00AA42D0" w:rsidP="005D42B4">
      <w:pPr>
        <w:pStyle w:val="Standardtek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Når en ulykke</w:t>
      </w:r>
      <w:r w:rsidR="00391F01" w:rsidRPr="000B277E">
        <w:rPr>
          <w:bCs/>
        </w:rPr>
        <w:t xml:space="preserve"> inntreffer (Se tiltakskort og ROS-analyse</w:t>
      </w:r>
      <w:r w:rsidRPr="000B277E">
        <w:rPr>
          <w:bCs/>
        </w:rPr>
        <w:t>)</w:t>
      </w:r>
    </w:p>
    <w:p w:rsidR="00AA42D0" w:rsidRPr="000B277E" w:rsidRDefault="00AA42D0" w:rsidP="00AA42D0">
      <w:pPr>
        <w:pStyle w:val="Standardtek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Retningslinjer for turer og ek</w:t>
      </w:r>
      <w:r w:rsidR="00391F01" w:rsidRPr="000B277E">
        <w:rPr>
          <w:bCs/>
        </w:rPr>
        <w:t>skursjoner</w:t>
      </w:r>
    </w:p>
    <w:p w:rsidR="00AA42D0" w:rsidRPr="000B277E" w:rsidRDefault="00AA42D0" w:rsidP="00AA42D0">
      <w:pPr>
        <w:pStyle w:val="Standardtek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Diverse HMS-p</w:t>
      </w:r>
      <w:r w:rsidR="00177561" w:rsidRPr="000B277E">
        <w:rPr>
          <w:bCs/>
        </w:rPr>
        <w:t xml:space="preserve">apirer / notater </w:t>
      </w:r>
    </w:p>
    <w:p w:rsidR="00AA42D0" w:rsidRPr="000B277E" w:rsidRDefault="00AA42D0" w:rsidP="00AA42D0">
      <w:pPr>
        <w:pStyle w:val="Standardtekst"/>
        <w:numPr>
          <w:ilvl w:val="0"/>
          <w:numId w:val="5"/>
        </w:num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Varslingsplan / pårørendeliste</w:t>
      </w:r>
      <w:r w:rsidR="00A45E56" w:rsidRPr="000B277E">
        <w:rPr>
          <w:bCs/>
        </w:rPr>
        <w:t xml:space="preserve"> (hos skolekonsulenten)</w:t>
      </w:r>
    </w:p>
    <w:p w:rsidR="00A45E56" w:rsidRPr="000B277E" w:rsidRDefault="00A45E56" w:rsidP="00A45E56">
      <w:pPr>
        <w:pStyle w:val="Standardtekst"/>
        <w:numPr>
          <w:ilvl w:val="0"/>
          <w:numId w:val="5"/>
        </w:num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Fest- / gavekomite (hos skolekonsulenten)</w:t>
      </w:r>
    </w:p>
    <w:p w:rsidR="00AA42D0" w:rsidRPr="000B277E" w:rsidRDefault="00AA42D0" w:rsidP="00AA42D0">
      <w:pPr>
        <w:pStyle w:val="Standardtekst"/>
        <w:numPr>
          <w:ilvl w:val="0"/>
          <w:numId w:val="5"/>
        </w:num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Personalforsikringer i Stavanger kommune</w:t>
      </w:r>
      <w:r w:rsidR="00A45E56" w:rsidRPr="000B277E">
        <w:rPr>
          <w:bCs/>
        </w:rPr>
        <w:t xml:space="preserve"> (intranett)</w:t>
      </w:r>
    </w:p>
    <w:p w:rsidR="00AA42D0" w:rsidRPr="000B277E" w:rsidRDefault="00AA42D0" w:rsidP="00AA42D0">
      <w:pPr>
        <w:pStyle w:val="Standardtekst"/>
        <w:numPr>
          <w:ilvl w:val="0"/>
          <w:numId w:val="5"/>
        </w:num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 xml:space="preserve">Forsikringsregler for elever </w:t>
      </w:r>
      <w:r w:rsidR="00A45E56" w:rsidRPr="000B277E">
        <w:rPr>
          <w:bCs/>
        </w:rPr>
        <w:t>(intranett)</w:t>
      </w:r>
    </w:p>
    <w:p w:rsidR="00AA42D0" w:rsidRPr="000B277E" w:rsidRDefault="00AA42D0" w:rsidP="00AA42D0">
      <w:pPr>
        <w:pStyle w:val="Standardtekst"/>
        <w:numPr>
          <w:ilvl w:val="0"/>
          <w:numId w:val="5"/>
        </w:num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Skademeldingsskjema</w:t>
      </w:r>
      <w:r w:rsidR="00A45E56" w:rsidRPr="000B277E">
        <w:rPr>
          <w:bCs/>
        </w:rPr>
        <w:t xml:space="preserve"> (intranett)</w:t>
      </w:r>
    </w:p>
    <w:p w:rsidR="00AA42D0" w:rsidRPr="000B277E" w:rsidRDefault="00AA42D0" w:rsidP="00AA42D0">
      <w:pPr>
        <w:pStyle w:val="Standardtekst"/>
        <w:numPr>
          <w:ilvl w:val="0"/>
          <w:numId w:val="5"/>
        </w:num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Retningslinjer for medikamentutdeling på skolen</w:t>
      </w:r>
      <w:r w:rsidR="00A45E56" w:rsidRPr="000B277E">
        <w:rPr>
          <w:bCs/>
        </w:rPr>
        <w:t xml:space="preserve"> (intranett)</w:t>
      </w:r>
    </w:p>
    <w:p w:rsidR="00AA42D0" w:rsidRPr="000B277E" w:rsidRDefault="00AA42D0" w:rsidP="00AA42D0">
      <w:pPr>
        <w:pStyle w:val="Standardtekst"/>
        <w:numPr>
          <w:ilvl w:val="0"/>
          <w:numId w:val="5"/>
        </w:num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  <w:r w:rsidRPr="000B277E">
        <w:rPr>
          <w:bCs/>
        </w:rPr>
        <w:t>Rydderutiner uteområdet</w:t>
      </w:r>
      <w:r w:rsidR="00A45E56" w:rsidRPr="000B277E">
        <w:rPr>
          <w:bCs/>
        </w:rPr>
        <w:t xml:space="preserve"> (</w:t>
      </w:r>
      <w:r w:rsidR="00BB6557">
        <w:rPr>
          <w:bCs/>
        </w:rPr>
        <w:t>oppslagstavle</w:t>
      </w:r>
      <w:r w:rsidR="00A45E56" w:rsidRPr="000B277E">
        <w:rPr>
          <w:bCs/>
        </w:rPr>
        <w:t>)</w:t>
      </w: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AA42D0" w:rsidRPr="000B277E" w:rsidRDefault="00AA42D0" w:rsidP="00AA42D0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</w:rPr>
      </w:pPr>
    </w:p>
    <w:p w:rsidR="0043339F" w:rsidRPr="000B277E" w:rsidRDefault="0043339F" w:rsidP="00AA42D0"/>
    <w:p w:rsidR="0043339F" w:rsidRPr="000B277E" w:rsidRDefault="0043339F" w:rsidP="00AA42D0"/>
    <w:p w:rsidR="0043339F" w:rsidRPr="000B277E" w:rsidRDefault="0043339F" w:rsidP="00AA42D0"/>
    <w:p w:rsidR="0043339F" w:rsidRPr="000B277E" w:rsidRDefault="0043339F" w:rsidP="00AA42D0"/>
    <w:p w:rsidR="0043339F" w:rsidRPr="000B277E" w:rsidRDefault="0043339F" w:rsidP="00AA42D0"/>
    <w:p w:rsidR="0043339F" w:rsidRPr="000B277E" w:rsidRDefault="0043339F" w:rsidP="00AA42D0"/>
    <w:p w:rsidR="0043339F" w:rsidRPr="000B277E" w:rsidRDefault="0043339F" w:rsidP="00AA42D0"/>
    <w:p w:rsidR="00BB6557" w:rsidRDefault="00BB6557">
      <w:r>
        <w:br w:type="page"/>
      </w:r>
    </w:p>
    <w:p w:rsidR="00E40718" w:rsidRPr="000B277E" w:rsidRDefault="00E40718" w:rsidP="00D2528C">
      <w:pPr>
        <w:pStyle w:val="Overskriftforinnholdsfortegnelse"/>
        <w:numPr>
          <w:ilvl w:val="0"/>
          <w:numId w:val="31"/>
        </w:numPr>
      </w:pPr>
      <w:r w:rsidRPr="000B277E">
        <w:lastRenderedPageBreak/>
        <w:t>S</w:t>
      </w:r>
      <w:r w:rsidR="000F23B8">
        <w:t>IGNATURER</w:t>
      </w:r>
      <w:r w:rsidRPr="000B277E">
        <w:t>:</w:t>
      </w:r>
    </w:p>
    <w:p w:rsidR="00E40718" w:rsidRPr="000B277E" w:rsidRDefault="00E40718" w:rsidP="00AA42D0"/>
    <w:p w:rsidR="00E40718" w:rsidRPr="000B277E" w:rsidRDefault="00E40718" w:rsidP="00AA42D0">
      <w:r w:rsidRPr="000B277E">
        <w:t xml:space="preserve">Jeg har lest og satt meg inn i innholdet som er beskrevet i </w:t>
      </w:r>
      <w:r w:rsidR="001909B6">
        <w:t>HMS-håndboka, skoleåret 2016/17</w:t>
      </w:r>
    </w:p>
    <w:p w:rsidR="00E40718" w:rsidRPr="000B277E" w:rsidRDefault="00E40718" w:rsidP="00AA42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40718" w:rsidRPr="000B277E" w:rsidTr="00E40718">
        <w:tc>
          <w:tcPr>
            <w:tcW w:w="4530" w:type="dxa"/>
          </w:tcPr>
          <w:p w:rsidR="00E40718" w:rsidRPr="000B277E" w:rsidRDefault="00E40718" w:rsidP="00AA42D0">
            <w:r w:rsidRPr="000B277E">
              <w:t>Navn:</w:t>
            </w:r>
          </w:p>
        </w:tc>
        <w:tc>
          <w:tcPr>
            <w:tcW w:w="4531" w:type="dxa"/>
          </w:tcPr>
          <w:p w:rsidR="00E40718" w:rsidRPr="000B277E" w:rsidRDefault="00E40718" w:rsidP="00AA42D0">
            <w:r w:rsidRPr="000B277E">
              <w:t>Dato og signatur:</w:t>
            </w:r>
          </w:p>
        </w:tc>
      </w:tr>
      <w:tr w:rsidR="00E40718" w:rsidRPr="000B277E" w:rsidTr="00E40718">
        <w:tc>
          <w:tcPr>
            <w:tcW w:w="4530" w:type="dxa"/>
          </w:tcPr>
          <w:p w:rsidR="00E40718" w:rsidRPr="000B277E" w:rsidRDefault="00E40718" w:rsidP="00AA42D0"/>
        </w:tc>
        <w:tc>
          <w:tcPr>
            <w:tcW w:w="4531" w:type="dxa"/>
          </w:tcPr>
          <w:p w:rsidR="00E40718" w:rsidRPr="000B277E" w:rsidRDefault="00E40718" w:rsidP="00AA42D0"/>
        </w:tc>
      </w:tr>
      <w:tr w:rsidR="00E40718" w:rsidRPr="000B277E" w:rsidTr="00E40718">
        <w:tc>
          <w:tcPr>
            <w:tcW w:w="4530" w:type="dxa"/>
          </w:tcPr>
          <w:p w:rsidR="00E40718" w:rsidRPr="000B277E" w:rsidRDefault="00E40718" w:rsidP="00AA42D0"/>
        </w:tc>
        <w:tc>
          <w:tcPr>
            <w:tcW w:w="4531" w:type="dxa"/>
          </w:tcPr>
          <w:p w:rsidR="00E40718" w:rsidRPr="000B277E" w:rsidRDefault="00E40718" w:rsidP="00AA42D0"/>
        </w:tc>
      </w:tr>
      <w:tr w:rsidR="00E40718" w:rsidRPr="000B277E" w:rsidTr="00E40718">
        <w:tc>
          <w:tcPr>
            <w:tcW w:w="4530" w:type="dxa"/>
          </w:tcPr>
          <w:p w:rsidR="00E40718" w:rsidRPr="000B277E" w:rsidRDefault="00E40718" w:rsidP="00AA42D0"/>
        </w:tc>
        <w:tc>
          <w:tcPr>
            <w:tcW w:w="4531" w:type="dxa"/>
          </w:tcPr>
          <w:p w:rsidR="00E40718" w:rsidRPr="000B277E" w:rsidRDefault="00E40718" w:rsidP="00AA42D0"/>
        </w:tc>
      </w:tr>
      <w:tr w:rsidR="00E40718" w:rsidRPr="000B277E" w:rsidTr="00E40718">
        <w:tc>
          <w:tcPr>
            <w:tcW w:w="4530" w:type="dxa"/>
          </w:tcPr>
          <w:p w:rsidR="00E40718" w:rsidRPr="000B277E" w:rsidRDefault="00E40718" w:rsidP="00AA42D0"/>
        </w:tc>
        <w:tc>
          <w:tcPr>
            <w:tcW w:w="4531" w:type="dxa"/>
          </w:tcPr>
          <w:p w:rsidR="00E40718" w:rsidRPr="000B277E" w:rsidRDefault="00E40718" w:rsidP="00AA42D0"/>
        </w:tc>
      </w:tr>
      <w:tr w:rsidR="00E40718" w:rsidRPr="000B277E" w:rsidTr="00E40718">
        <w:tc>
          <w:tcPr>
            <w:tcW w:w="4530" w:type="dxa"/>
          </w:tcPr>
          <w:p w:rsidR="00E40718" w:rsidRPr="000B277E" w:rsidRDefault="00E40718" w:rsidP="00AA42D0"/>
        </w:tc>
        <w:tc>
          <w:tcPr>
            <w:tcW w:w="4531" w:type="dxa"/>
          </w:tcPr>
          <w:p w:rsidR="00E40718" w:rsidRPr="000B277E" w:rsidRDefault="00E40718" w:rsidP="00AA42D0"/>
        </w:tc>
      </w:tr>
      <w:tr w:rsidR="00E40718" w:rsidRPr="000B277E" w:rsidTr="00E40718">
        <w:tc>
          <w:tcPr>
            <w:tcW w:w="4530" w:type="dxa"/>
          </w:tcPr>
          <w:p w:rsidR="00E40718" w:rsidRPr="000B277E" w:rsidRDefault="00E40718" w:rsidP="00AA42D0"/>
        </w:tc>
        <w:tc>
          <w:tcPr>
            <w:tcW w:w="4531" w:type="dxa"/>
          </w:tcPr>
          <w:p w:rsidR="00E40718" w:rsidRPr="000B277E" w:rsidRDefault="00E40718" w:rsidP="00AA42D0"/>
        </w:tc>
      </w:tr>
      <w:tr w:rsidR="00E40718" w:rsidRPr="000B277E" w:rsidTr="00E40718">
        <w:tc>
          <w:tcPr>
            <w:tcW w:w="4530" w:type="dxa"/>
          </w:tcPr>
          <w:p w:rsidR="00E40718" w:rsidRPr="000B277E" w:rsidRDefault="00E40718" w:rsidP="00AA42D0"/>
        </w:tc>
        <w:tc>
          <w:tcPr>
            <w:tcW w:w="4531" w:type="dxa"/>
          </w:tcPr>
          <w:p w:rsidR="00E40718" w:rsidRPr="000B277E" w:rsidRDefault="00E40718" w:rsidP="00AA42D0"/>
        </w:tc>
      </w:tr>
      <w:tr w:rsidR="004B6BF6" w:rsidRPr="000B277E" w:rsidTr="00E40718">
        <w:tc>
          <w:tcPr>
            <w:tcW w:w="4530" w:type="dxa"/>
          </w:tcPr>
          <w:p w:rsidR="004B6BF6" w:rsidRPr="000B277E" w:rsidRDefault="004B6BF6" w:rsidP="00AA42D0"/>
        </w:tc>
        <w:tc>
          <w:tcPr>
            <w:tcW w:w="4531" w:type="dxa"/>
          </w:tcPr>
          <w:p w:rsidR="004B6BF6" w:rsidRPr="000B277E" w:rsidRDefault="004B6BF6" w:rsidP="00AA42D0"/>
        </w:tc>
      </w:tr>
      <w:tr w:rsidR="004B6BF6" w:rsidRPr="000B277E" w:rsidTr="00E40718">
        <w:tc>
          <w:tcPr>
            <w:tcW w:w="4530" w:type="dxa"/>
          </w:tcPr>
          <w:p w:rsidR="004B6BF6" w:rsidRPr="000B277E" w:rsidRDefault="004B6BF6" w:rsidP="00AA42D0"/>
        </w:tc>
        <w:tc>
          <w:tcPr>
            <w:tcW w:w="4531" w:type="dxa"/>
          </w:tcPr>
          <w:p w:rsidR="004B6BF6" w:rsidRPr="000B277E" w:rsidRDefault="004B6BF6" w:rsidP="00AA42D0"/>
        </w:tc>
      </w:tr>
      <w:tr w:rsidR="004B6BF6" w:rsidRPr="000B277E" w:rsidTr="00E40718">
        <w:tc>
          <w:tcPr>
            <w:tcW w:w="4530" w:type="dxa"/>
          </w:tcPr>
          <w:p w:rsidR="004B6BF6" w:rsidRPr="000B277E" w:rsidRDefault="004B6BF6" w:rsidP="00AA42D0"/>
        </w:tc>
        <w:tc>
          <w:tcPr>
            <w:tcW w:w="4531" w:type="dxa"/>
          </w:tcPr>
          <w:p w:rsidR="004B6BF6" w:rsidRPr="000B277E" w:rsidRDefault="004B6BF6" w:rsidP="00AA42D0"/>
        </w:tc>
      </w:tr>
      <w:tr w:rsidR="004B6BF6" w:rsidRPr="000B277E" w:rsidTr="00E40718">
        <w:tc>
          <w:tcPr>
            <w:tcW w:w="4530" w:type="dxa"/>
          </w:tcPr>
          <w:p w:rsidR="004B6BF6" w:rsidRPr="000B277E" w:rsidRDefault="004B6BF6" w:rsidP="00AA42D0"/>
        </w:tc>
        <w:tc>
          <w:tcPr>
            <w:tcW w:w="4531" w:type="dxa"/>
          </w:tcPr>
          <w:p w:rsidR="004B6BF6" w:rsidRPr="000B277E" w:rsidRDefault="004B6BF6" w:rsidP="00AA42D0"/>
        </w:tc>
      </w:tr>
      <w:tr w:rsidR="004B6BF6" w:rsidRPr="000B277E" w:rsidTr="00E40718">
        <w:tc>
          <w:tcPr>
            <w:tcW w:w="4530" w:type="dxa"/>
          </w:tcPr>
          <w:p w:rsidR="004B6BF6" w:rsidRPr="000B277E" w:rsidRDefault="004B6BF6" w:rsidP="00AA42D0"/>
        </w:tc>
        <w:tc>
          <w:tcPr>
            <w:tcW w:w="4531" w:type="dxa"/>
          </w:tcPr>
          <w:p w:rsidR="004B6BF6" w:rsidRPr="000B277E" w:rsidRDefault="004B6BF6" w:rsidP="00AA42D0"/>
        </w:tc>
      </w:tr>
      <w:tr w:rsidR="004B6BF6" w:rsidRPr="000B277E" w:rsidTr="00E40718">
        <w:tc>
          <w:tcPr>
            <w:tcW w:w="4530" w:type="dxa"/>
          </w:tcPr>
          <w:p w:rsidR="004B6BF6" w:rsidRPr="000B277E" w:rsidRDefault="004B6BF6" w:rsidP="00AA42D0"/>
        </w:tc>
        <w:tc>
          <w:tcPr>
            <w:tcW w:w="4531" w:type="dxa"/>
          </w:tcPr>
          <w:p w:rsidR="004B6BF6" w:rsidRPr="000B277E" w:rsidRDefault="004B6BF6" w:rsidP="00AA42D0"/>
        </w:tc>
      </w:tr>
      <w:tr w:rsidR="004B6BF6" w:rsidRPr="000B277E" w:rsidTr="00E40718">
        <w:tc>
          <w:tcPr>
            <w:tcW w:w="4530" w:type="dxa"/>
          </w:tcPr>
          <w:p w:rsidR="004B6BF6" w:rsidRPr="000B277E" w:rsidRDefault="004B6BF6" w:rsidP="00AA42D0"/>
        </w:tc>
        <w:tc>
          <w:tcPr>
            <w:tcW w:w="4531" w:type="dxa"/>
          </w:tcPr>
          <w:p w:rsidR="004B6BF6" w:rsidRPr="000B277E" w:rsidRDefault="004B6BF6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  <w:tr w:rsidR="0043339F" w:rsidRPr="000B277E" w:rsidTr="00E40718">
        <w:tc>
          <w:tcPr>
            <w:tcW w:w="4530" w:type="dxa"/>
          </w:tcPr>
          <w:p w:rsidR="0043339F" w:rsidRPr="000B277E" w:rsidRDefault="0043339F" w:rsidP="00AA42D0"/>
        </w:tc>
        <w:tc>
          <w:tcPr>
            <w:tcW w:w="4531" w:type="dxa"/>
          </w:tcPr>
          <w:p w:rsidR="0043339F" w:rsidRPr="000B277E" w:rsidRDefault="0043339F" w:rsidP="00AA42D0"/>
        </w:tc>
      </w:tr>
    </w:tbl>
    <w:p w:rsidR="0043339F" w:rsidRPr="000B277E" w:rsidRDefault="0043339F" w:rsidP="00692EA8">
      <w:pPr>
        <w:pStyle w:val="Overskrift1"/>
        <w:rPr>
          <w:sz w:val="24"/>
        </w:rPr>
      </w:pPr>
      <w:bookmarkStart w:id="22" w:name="_Toc315271200"/>
      <w:bookmarkStart w:id="23" w:name="_Toc315271251"/>
    </w:p>
    <w:bookmarkEnd w:id="22"/>
    <w:bookmarkEnd w:id="23"/>
    <w:p w:rsidR="00663730" w:rsidRDefault="00663730" w:rsidP="009A07BF">
      <w:pPr>
        <w:rPr>
          <w:bCs/>
        </w:rPr>
      </w:pPr>
    </w:p>
    <w:p w:rsidR="00705B8C" w:rsidRDefault="00705B8C">
      <w:pPr>
        <w:rPr>
          <w:bCs/>
        </w:rPr>
      </w:pPr>
      <w:r>
        <w:rPr>
          <w:bCs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05B8C" w:rsidRPr="000B277E" w:rsidTr="00067F46">
        <w:tc>
          <w:tcPr>
            <w:tcW w:w="4530" w:type="dxa"/>
          </w:tcPr>
          <w:p w:rsidR="00705B8C" w:rsidRPr="000B277E" w:rsidRDefault="00705B8C" w:rsidP="00067F46">
            <w:r w:rsidRPr="000B277E">
              <w:lastRenderedPageBreak/>
              <w:t>Navn:</w:t>
            </w:r>
          </w:p>
        </w:tc>
        <w:tc>
          <w:tcPr>
            <w:tcW w:w="4531" w:type="dxa"/>
          </w:tcPr>
          <w:p w:rsidR="00705B8C" w:rsidRPr="000B277E" w:rsidRDefault="00705B8C" w:rsidP="00067F46">
            <w:r w:rsidRPr="000B277E">
              <w:t>Dato og signatur:</w:t>
            </w:r>
          </w:p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  <w:tr w:rsidR="00705B8C" w:rsidRPr="000B277E" w:rsidTr="00067F46">
        <w:tc>
          <w:tcPr>
            <w:tcW w:w="4530" w:type="dxa"/>
          </w:tcPr>
          <w:p w:rsidR="00705B8C" w:rsidRPr="000B277E" w:rsidRDefault="00705B8C" w:rsidP="00067F46"/>
        </w:tc>
        <w:tc>
          <w:tcPr>
            <w:tcW w:w="4531" w:type="dxa"/>
          </w:tcPr>
          <w:p w:rsidR="00705B8C" w:rsidRPr="000B277E" w:rsidRDefault="00705B8C" w:rsidP="00067F46"/>
        </w:tc>
      </w:tr>
    </w:tbl>
    <w:p w:rsidR="00663730" w:rsidRDefault="00663730" w:rsidP="009A07BF">
      <w:pPr>
        <w:rPr>
          <w:bCs/>
        </w:rPr>
      </w:pPr>
    </w:p>
    <w:p w:rsidR="004B6BF6" w:rsidRPr="00663730" w:rsidRDefault="00663730" w:rsidP="00663730">
      <w:pPr>
        <w:pStyle w:val="Overskriftforinnholdsfortegnelse"/>
        <w:rPr>
          <w:sz w:val="32"/>
        </w:rPr>
      </w:pPr>
      <w:r w:rsidRPr="00663730">
        <w:rPr>
          <w:sz w:val="32"/>
        </w:rPr>
        <w:lastRenderedPageBreak/>
        <w:t>14. VEDLEGG</w:t>
      </w:r>
    </w:p>
    <w:p w:rsidR="009A07BF" w:rsidRPr="000B277E" w:rsidRDefault="00016D18" w:rsidP="00D2528C">
      <w:pPr>
        <w:pStyle w:val="Overskriftforinnholdsfortegnelse"/>
      </w:pPr>
      <w:r w:rsidRPr="000B277E">
        <w:t xml:space="preserve">14.1 </w:t>
      </w:r>
      <w:r w:rsidR="009A07BF" w:rsidRPr="000B277E">
        <w:t>GODESET SKOLE - HMS-HÅNDBOKA (VEDLEGG 1)</w:t>
      </w:r>
    </w:p>
    <w:p w:rsidR="009A07BF" w:rsidRPr="000B277E" w:rsidRDefault="009A07BF" w:rsidP="009A07BF"/>
    <w:p w:rsidR="009A07BF" w:rsidRPr="000B277E" w:rsidRDefault="009A07BF" w:rsidP="009A07BF">
      <w:pPr>
        <w:pStyle w:val="Overskrift2"/>
        <w:rPr>
          <w:b w:val="0"/>
        </w:rPr>
      </w:pPr>
      <w:bookmarkStart w:id="24" w:name="_Toc314230716"/>
      <w:r w:rsidRPr="000B277E">
        <w:rPr>
          <w:b w:val="0"/>
        </w:rPr>
        <w:t>MINE HMS-PUNKTER</w:t>
      </w:r>
      <w:bookmarkEnd w:id="24"/>
    </w:p>
    <w:p w:rsidR="009A07BF" w:rsidRPr="000B277E" w:rsidRDefault="009A07BF" w:rsidP="009A07BF"/>
    <w:p w:rsidR="009A07BF" w:rsidRPr="000B277E" w:rsidRDefault="009A07BF" w:rsidP="009A07BF">
      <w:r w:rsidRPr="000B277E">
        <w:t xml:space="preserve">En sjekkliste for alle ansatte til daglig bruk i arbeidet for å realisere HMS-målsettingen ved Godeset skole: </w:t>
      </w:r>
    </w:p>
    <w:p w:rsidR="009A07BF" w:rsidRPr="000B277E" w:rsidRDefault="009A07BF" w:rsidP="009A07BF"/>
    <w:p w:rsidR="009A07BF" w:rsidRPr="000B277E" w:rsidRDefault="009A07BF" w:rsidP="009A07BF">
      <w:pPr>
        <w:pStyle w:val="Standardtekst"/>
        <w:rPr>
          <w:bCs/>
          <w:i/>
          <w:iCs/>
        </w:rPr>
      </w:pPr>
      <w:r w:rsidRPr="000B277E">
        <w:rPr>
          <w:bCs/>
          <w:i/>
          <w:iCs/>
        </w:rPr>
        <w:t xml:space="preserve">Ved Godeset skole er det enkelte mennesket den viktigste ressursen. </w:t>
      </w:r>
    </w:p>
    <w:p w:rsidR="009A07BF" w:rsidRPr="000B277E" w:rsidRDefault="009A07BF" w:rsidP="009A07BF">
      <w:pPr>
        <w:rPr>
          <w:i/>
          <w:iCs/>
        </w:rPr>
      </w:pPr>
      <w:r w:rsidRPr="000B277E">
        <w:rPr>
          <w:bCs/>
          <w:i/>
          <w:iCs/>
        </w:rPr>
        <w:t>En god helse er viktig for oss mennesker. Gjennom et godt organisert og planmessig HMS-arbeid og internkontrollsystem forebygger skolen ulykker, belastningsskader og andre helseskader samt skaper god trivsel på arbeidsplassen.</w:t>
      </w:r>
    </w:p>
    <w:p w:rsidR="009A07BF" w:rsidRPr="000B277E" w:rsidRDefault="009A07BF" w:rsidP="009A07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4"/>
        <w:gridCol w:w="2977"/>
      </w:tblGrid>
      <w:tr w:rsidR="009A07BF" w:rsidRPr="000B277E" w:rsidTr="009A07BF">
        <w:tc>
          <w:tcPr>
            <w:tcW w:w="6190" w:type="dxa"/>
            <w:shd w:val="clear" w:color="auto" w:fill="B3B3B3"/>
          </w:tcPr>
          <w:p w:rsidR="009A07BF" w:rsidRPr="000B277E" w:rsidRDefault="009A07BF" w:rsidP="009A07BF">
            <w:pPr>
              <w:jc w:val="center"/>
              <w:rPr>
                <w:bCs/>
              </w:rPr>
            </w:pPr>
            <w:r w:rsidRPr="000B277E">
              <w:rPr>
                <w:bCs/>
              </w:rPr>
              <w:t>OPPGAVE</w:t>
            </w:r>
          </w:p>
        </w:tc>
        <w:tc>
          <w:tcPr>
            <w:tcW w:w="3022" w:type="dxa"/>
            <w:shd w:val="clear" w:color="auto" w:fill="B3B3B3"/>
          </w:tcPr>
          <w:p w:rsidR="009A07BF" w:rsidRPr="000B277E" w:rsidRDefault="009A07BF" w:rsidP="009A07BF">
            <w:pPr>
              <w:jc w:val="center"/>
              <w:rPr>
                <w:bCs/>
              </w:rPr>
            </w:pPr>
            <w:r w:rsidRPr="000B277E">
              <w:rPr>
                <w:bCs/>
              </w:rPr>
              <w:t>ANSVARLIG</w:t>
            </w: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pPr>
              <w:jc w:val="center"/>
              <w:rPr>
                <w:bCs/>
              </w:rPr>
            </w:pPr>
            <w:r w:rsidRPr="000B277E">
              <w:rPr>
                <w:bCs/>
              </w:rPr>
              <w:t>ALLE UNDERVISNINGSROM</w:t>
            </w:r>
          </w:p>
        </w:tc>
        <w:tc>
          <w:tcPr>
            <w:tcW w:w="3022" w:type="dxa"/>
          </w:tcPr>
          <w:p w:rsidR="009A07BF" w:rsidRPr="000B277E" w:rsidRDefault="009A07BF" w:rsidP="009A07BF">
            <w:pPr>
              <w:jc w:val="center"/>
              <w:rPr>
                <w:bCs/>
              </w:rPr>
            </w:pP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0C32A2" w:rsidP="009A07BF">
            <w:r>
              <w:t>Undervisningsrom og</w:t>
            </w:r>
            <w:r w:rsidR="009A07BF" w:rsidRPr="000B277E">
              <w:t xml:space="preserve"> garderobe er rent og rydding når skoledagen starter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Renholdere, alle ansatte</w:t>
            </w: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>Stoler, pulter og annet inventar er på riktig plass ved skoledagens slutt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Alle ansatte</w:t>
            </w: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>Melkekartonger skylles hver dag og kastes hver uke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Lærere</w:t>
            </w: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>Papiravfall og annet avfall sorteres etter gjeldende retningslinjer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Alle ansatte</w:t>
            </w: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>Klasserommet ryddes / søppel tømmes etter behov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Alle ansatte</w:t>
            </w: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>Vinduer er lukket og dører låst når rommet forlates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Alle ansatte</w:t>
            </w: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>Avvik i luftkvalitet og temperatur (inneklima) meldes skriftlig umiddelbart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Alle ansatte</w:t>
            </w:r>
          </w:p>
        </w:tc>
      </w:tr>
      <w:tr w:rsidR="009A07BF" w:rsidRPr="000B277E" w:rsidTr="009A07BF">
        <w:tc>
          <w:tcPr>
            <w:tcW w:w="6190" w:type="dxa"/>
            <w:tcBorders>
              <w:bottom w:val="single" w:sz="4" w:space="0" w:color="auto"/>
            </w:tcBorders>
          </w:tcPr>
          <w:p w:rsidR="009A07BF" w:rsidRPr="000B277E" w:rsidRDefault="009A07BF" w:rsidP="009A07BF">
            <w:r w:rsidRPr="000B277E">
              <w:t xml:space="preserve">Alle rømningsveier er ikke på noe tidspunkt sperret 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A07BF" w:rsidRPr="000B277E" w:rsidRDefault="009A07BF" w:rsidP="009A07BF">
            <w:r w:rsidRPr="000B277E">
              <w:t>Alle ansatte</w:t>
            </w:r>
          </w:p>
        </w:tc>
      </w:tr>
      <w:tr w:rsidR="009A07BF" w:rsidRPr="000B277E" w:rsidTr="009A07BF">
        <w:tc>
          <w:tcPr>
            <w:tcW w:w="6190" w:type="dxa"/>
            <w:shd w:val="pct5" w:color="auto" w:fill="auto"/>
          </w:tcPr>
          <w:p w:rsidR="009A07BF" w:rsidRPr="000B277E" w:rsidRDefault="009A07BF" w:rsidP="009A07BF">
            <w:pPr>
              <w:pStyle w:val="Overskrift1"/>
              <w:rPr>
                <w:sz w:val="24"/>
              </w:rPr>
            </w:pPr>
            <w:bookmarkStart w:id="25" w:name="_Toc314230717"/>
            <w:r w:rsidRPr="000B277E">
              <w:rPr>
                <w:sz w:val="24"/>
              </w:rPr>
              <w:t>GYM.SAL</w:t>
            </w:r>
            <w:bookmarkEnd w:id="25"/>
          </w:p>
        </w:tc>
        <w:tc>
          <w:tcPr>
            <w:tcW w:w="3022" w:type="dxa"/>
            <w:shd w:val="pct5" w:color="auto" w:fill="auto"/>
          </w:tcPr>
          <w:p w:rsidR="009A07BF" w:rsidRPr="000B277E" w:rsidRDefault="009A07BF" w:rsidP="009A07BF">
            <w:pPr>
              <w:rPr>
                <w:b/>
              </w:rPr>
            </w:pP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>Utstyrsrom kontrolleres før og etter hver undervisningstime. Forlates låst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Lærer</w:t>
            </w: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>Alt benyttet utstyr kontrolleres og settes på plass etter hver time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Lærer</w:t>
            </w: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 xml:space="preserve">Garderober sjekkes etter bruk for gjenglemt utstyr / klær 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Lærer</w:t>
            </w:r>
          </w:p>
        </w:tc>
      </w:tr>
      <w:tr w:rsidR="009A07BF" w:rsidRPr="000B277E" w:rsidTr="009A07BF">
        <w:tc>
          <w:tcPr>
            <w:tcW w:w="6190" w:type="dxa"/>
            <w:tcBorders>
              <w:bottom w:val="single" w:sz="4" w:space="0" w:color="auto"/>
            </w:tcBorders>
          </w:tcPr>
          <w:p w:rsidR="009A07BF" w:rsidRPr="000B277E" w:rsidRDefault="009A07BF" w:rsidP="009A07BF">
            <w:r w:rsidRPr="000B277E">
              <w:t>Dusjene er avslått etter bruk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A07BF" w:rsidRPr="000B277E" w:rsidRDefault="009A07BF" w:rsidP="009A07BF">
            <w:r w:rsidRPr="000B277E">
              <w:t>Lærer</w:t>
            </w:r>
          </w:p>
        </w:tc>
      </w:tr>
      <w:tr w:rsidR="009A07BF" w:rsidRPr="000B277E" w:rsidTr="009A07BF">
        <w:tc>
          <w:tcPr>
            <w:tcW w:w="6190" w:type="dxa"/>
            <w:shd w:val="pct5" w:color="auto" w:fill="auto"/>
          </w:tcPr>
          <w:p w:rsidR="009A07BF" w:rsidRPr="000B277E" w:rsidRDefault="009A07BF" w:rsidP="009A07BF">
            <w:pPr>
              <w:pStyle w:val="Overskrift1"/>
              <w:rPr>
                <w:sz w:val="24"/>
              </w:rPr>
            </w:pPr>
            <w:bookmarkStart w:id="26" w:name="_Toc314230718"/>
            <w:r w:rsidRPr="000B277E">
              <w:rPr>
                <w:sz w:val="24"/>
              </w:rPr>
              <w:t>KUNST &amp; HÅNDTVERKS</w:t>
            </w:r>
            <w:bookmarkEnd w:id="26"/>
            <w:r w:rsidRPr="000B277E">
              <w:rPr>
                <w:sz w:val="24"/>
              </w:rPr>
              <w:t>ROM</w:t>
            </w:r>
          </w:p>
        </w:tc>
        <w:tc>
          <w:tcPr>
            <w:tcW w:w="3022" w:type="dxa"/>
            <w:shd w:val="pct5" w:color="auto" w:fill="auto"/>
          </w:tcPr>
          <w:p w:rsidR="009A07BF" w:rsidRPr="000B277E" w:rsidRDefault="009A07BF" w:rsidP="009A07BF">
            <w:pPr>
              <w:rPr>
                <w:b/>
              </w:rPr>
            </w:pP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>Alt utstyr plasseres tilbake til riktig sted etter bruk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Lærer</w:t>
            </w: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>Alle maskiner og farlig verktøy benyttes kun av lærer og etter forskrifter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Lærer</w:t>
            </w: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>Alle maskiner og farlig verktøy er forsvarlig låst når det ikke benyttes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Lærer</w:t>
            </w: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>Påbudt verneutstyr benyttes ved operasjoner som krever det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Lærer</w:t>
            </w: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>Alt elektrisk utstyr er frakoblet når det ikke benyttes / når rommet forlates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Lærer</w:t>
            </w:r>
          </w:p>
        </w:tc>
      </w:tr>
      <w:tr w:rsidR="009A07BF" w:rsidRPr="000B277E" w:rsidTr="009A07BF">
        <w:tc>
          <w:tcPr>
            <w:tcW w:w="6190" w:type="dxa"/>
            <w:tcBorders>
              <w:bottom w:val="single" w:sz="4" w:space="0" w:color="auto"/>
            </w:tcBorders>
          </w:tcPr>
          <w:p w:rsidR="009A07BF" w:rsidRDefault="009A07BF" w:rsidP="009A07BF">
            <w:r w:rsidRPr="000B277E">
              <w:t xml:space="preserve">Rom, verktøy og redskaper rengjøres / sopes grundig ved avslutningen av en </w:t>
            </w:r>
            <w:proofErr w:type="spellStart"/>
            <w:r w:rsidRPr="000B277E">
              <w:t>undervisningsøkt</w:t>
            </w:r>
            <w:proofErr w:type="spellEnd"/>
          </w:p>
          <w:p w:rsidR="00663730" w:rsidRPr="000B277E" w:rsidRDefault="00663730" w:rsidP="009A07BF"/>
        </w:tc>
        <w:tc>
          <w:tcPr>
            <w:tcW w:w="3022" w:type="dxa"/>
            <w:tcBorders>
              <w:bottom w:val="single" w:sz="4" w:space="0" w:color="auto"/>
            </w:tcBorders>
          </w:tcPr>
          <w:p w:rsidR="009A07BF" w:rsidRPr="000B277E" w:rsidRDefault="009A07BF" w:rsidP="009A07BF">
            <w:r w:rsidRPr="000B277E">
              <w:t>Lærer</w:t>
            </w:r>
          </w:p>
        </w:tc>
      </w:tr>
      <w:tr w:rsidR="009A07BF" w:rsidRPr="000B277E" w:rsidTr="009A07BF">
        <w:tc>
          <w:tcPr>
            <w:tcW w:w="6190" w:type="dxa"/>
            <w:shd w:val="pct5" w:color="auto" w:fill="auto"/>
          </w:tcPr>
          <w:p w:rsidR="009A07BF" w:rsidRPr="000B277E" w:rsidRDefault="009A07BF" w:rsidP="009A07BF">
            <w:pPr>
              <w:pStyle w:val="Overskrift1"/>
              <w:rPr>
                <w:sz w:val="24"/>
              </w:rPr>
            </w:pPr>
            <w:bookmarkStart w:id="27" w:name="_Toc314230719"/>
            <w:r w:rsidRPr="000B277E">
              <w:rPr>
                <w:sz w:val="24"/>
              </w:rPr>
              <w:lastRenderedPageBreak/>
              <w:t xml:space="preserve">MEDIATEK </w:t>
            </w:r>
            <w:bookmarkEnd w:id="27"/>
            <w:r w:rsidRPr="000B277E">
              <w:rPr>
                <w:sz w:val="24"/>
              </w:rPr>
              <w:t>/ BIBLIOTEK</w:t>
            </w:r>
          </w:p>
        </w:tc>
        <w:tc>
          <w:tcPr>
            <w:tcW w:w="3022" w:type="dxa"/>
            <w:shd w:val="pct5" w:color="auto" w:fill="auto"/>
          </w:tcPr>
          <w:p w:rsidR="009A07BF" w:rsidRPr="000B277E" w:rsidRDefault="009A07BF" w:rsidP="009A07BF">
            <w:pPr>
              <w:rPr>
                <w:b/>
              </w:rPr>
            </w:pP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 xml:space="preserve">Orden, renhold og ryddighet er ivaretatt 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Alle ansatte</w:t>
            </w:r>
          </w:p>
        </w:tc>
      </w:tr>
      <w:tr w:rsidR="009A07BF" w:rsidRPr="000B277E" w:rsidTr="009A07BF">
        <w:tc>
          <w:tcPr>
            <w:tcW w:w="6190" w:type="dxa"/>
            <w:tcBorders>
              <w:bottom w:val="single" w:sz="4" w:space="0" w:color="auto"/>
            </w:tcBorders>
          </w:tcPr>
          <w:p w:rsidR="009A07BF" w:rsidRPr="000B277E" w:rsidRDefault="009A07BF" w:rsidP="009A07BF">
            <w:r w:rsidRPr="000B277E">
              <w:t>Datamaskiner benyttes i tråd med retningslinjene som gjelder på skolen / kommunen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A07BF" w:rsidRPr="000B277E" w:rsidRDefault="009A07BF" w:rsidP="009A07BF">
            <w:r w:rsidRPr="000B277E">
              <w:t>Alle ansatte</w:t>
            </w:r>
          </w:p>
        </w:tc>
      </w:tr>
      <w:tr w:rsidR="009A07BF" w:rsidRPr="000B277E" w:rsidTr="009A07BF">
        <w:tc>
          <w:tcPr>
            <w:tcW w:w="6190" w:type="dxa"/>
            <w:tcBorders>
              <w:bottom w:val="single" w:sz="4" w:space="0" w:color="auto"/>
            </w:tcBorders>
          </w:tcPr>
          <w:p w:rsidR="009A07BF" w:rsidRPr="000B277E" w:rsidRDefault="009A07BF" w:rsidP="009A07BF">
            <w:r w:rsidRPr="000B277E">
              <w:t>Registrerte utlånsbøker legges i kassen for innlevering. Andre bøker som er tatt ut av hyllene (ikke registrert utlånt) skal settes tilbake på riktig sted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A07BF" w:rsidRPr="000B277E" w:rsidRDefault="009A07BF" w:rsidP="009A07BF">
            <w:r w:rsidRPr="000B277E">
              <w:t>Lærer</w:t>
            </w:r>
          </w:p>
        </w:tc>
      </w:tr>
      <w:tr w:rsidR="009A07BF" w:rsidRPr="000B277E" w:rsidTr="009A07BF">
        <w:tc>
          <w:tcPr>
            <w:tcW w:w="6190" w:type="dxa"/>
            <w:shd w:val="pct5" w:color="auto" w:fill="auto"/>
          </w:tcPr>
          <w:p w:rsidR="009A07BF" w:rsidRPr="000B277E" w:rsidRDefault="009A07BF" w:rsidP="009A07BF">
            <w:pPr>
              <w:pStyle w:val="Overskrift1"/>
              <w:rPr>
                <w:sz w:val="24"/>
              </w:rPr>
            </w:pPr>
            <w:bookmarkStart w:id="28" w:name="_Toc314230720"/>
            <w:r w:rsidRPr="000B277E">
              <w:rPr>
                <w:sz w:val="24"/>
              </w:rPr>
              <w:t>MAT &amp; HELSE</w:t>
            </w:r>
            <w:bookmarkEnd w:id="28"/>
          </w:p>
        </w:tc>
        <w:tc>
          <w:tcPr>
            <w:tcW w:w="3022" w:type="dxa"/>
            <w:shd w:val="pct5" w:color="auto" w:fill="auto"/>
          </w:tcPr>
          <w:p w:rsidR="009A07BF" w:rsidRPr="000B277E" w:rsidRDefault="009A07BF" w:rsidP="009A07BF">
            <w:pPr>
              <w:rPr>
                <w:b/>
              </w:rPr>
            </w:pP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>Komfyrer og annet elektrisk utstyr er slått av når rommet forlates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Lærer</w:t>
            </w: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>Skittent tøy vaskes umiddelbart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Lærer</w:t>
            </w: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>Alt utstyr og inventar er grundig rengjort etter bruk. Gulvet kostes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Lærer</w:t>
            </w:r>
          </w:p>
        </w:tc>
      </w:tr>
      <w:tr w:rsidR="009A07BF" w:rsidRPr="000B277E" w:rsidTr="009A07BF">
        <w:tc>
          <w:tcPr>
            <w:tcW w:w="6190" w:type="dxa"/>
            <w:tcBorders>
              <w:bottom w:val="single" w:sz="4" w:space="0" w:color="auto"/>
            </w:tcBorders>
          </w:tcPr>
          <w:p w:rsidR="009A07BF" w:rsidRPr="000B277E" w:rsidRDefault="009A07BF" w:rsidP="009A07BF">
            <w:r w:rsidRPr="000B277E">
              <w:t xml:space="preserve">Oppvaskmaskin settes på ved timens slutt 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A07BF" w:rsidRPr="000B277E" w:rsidRDefault="009A07BF" w:rsidP="009A07BF">
            <w:r w:rsidRPr="000B277E">
              <w:t>Lærer</w:t>
            </w:r>
          </w:p>
        </w:tc>
      </w:tr>
      <w:tr w:rsidR="009A07BF" w:rsidRPr="000B277E" w:rsidTr="009A07BF">
        <w:tc>
          <w:tcPr>
            <w:tcW w:w="6190" w:type="dxa"/>
            <w:shd w:val="pct5" w:color="auto" w:fill="auto"/>
          </w:tcPr>
          <w:p w:rsidR="009A07BF" w:rsidRPr="000B277E" w:rsidRDefault="009A07BF" w:rsidP="009A07BF">
            <w:pPr>
              <w:pStyle w:val="Overskrift1"/>
              <w:rPr>
                <w:sz w:val="24"/>
              </w:rPr>
            </w:pPr>
            <w:bookmarkStart w:id="29" w:name="_Toc314230721"/>
            <w:r w:rsidRPr="000B277E">
              <w:rPr>
                <w:sz w:val="24"/>
              </w:rPr>
              <w:t>MUSIKKROM</w:t>
            </w:r>
            <w:bookmarkEnd w:id="29"/>
          </w:p>
        </w:tc>
        <w:tc>
          <w:tcPr>
            <w:tcW w:w="3022" w:type="dxa"/>
            <w:shd w:val="pct5" w:color="auto" w:fill="auto"/>
          </w:tcPr>
          <w:p w:rsidR="009A07BF" w:rsidRPr="000B277E" w:rsidRDefault="009A07BF" w:rsidP="009A07BF">
            <w:pPr>
              <w:rPr>
                <w:b/>
              </w:rPr>
            </w:pP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>Alt utstyr settes på riktig sted etter bruk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Lærer</w:t>
            </w:r>
          </w:p>
        </w:tc>
      </w:tr>
      <w:tr w:rsidR="009A07BF" w:rsidRPr="000B277E" w:rsidTr="009A07BF">
        <w:tc>
          <w:tcPr>
            <w:tcW w:w="6190" w:type="dxa"/>
            <w:tcBorders>
              <w:bottom w:val="single" w:sz="4" w:space="0" w:color="auto"/>
            </w:tcBorders>
          </w:tcPr>
          <w:p w:rsidR="009A07BF" w:rsidRPr="000B277E" w:rsidRDefault="009A07BF" w:rsidP="009A07BF">
            <w:r w:rsidRPr="000B277E">
              <w:t>Alle skap og dører låses forsvarlig etter bruk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A07BF" w:rsidRPr="000B277E" w:rsidRDefault="009A07BF" w:rsidP="009A07BF">
            <w:r w:rsidRPr="000B277E">
              <w:t>Lærer</w:t>
            </w:r>
          </w:p>
        </w:tc>
      </w:tr>
      <w:tr w:rsidR="009A07BF" w:rsidRPr="000B277E" w:rsidTr="009A07BF">
        <w:tc>
          <w:tcPr>
            <w:tcW w:w="6190" w:type="dxa"/>
            <w:shd w:val="pct5" w:color="auto" w:fill="auto"/>
          </w:tcPr>
          <w:p w:rsidR="009A07BF" w:rsidRPr="000B277E" w:rsidRDefault="009A07BF" w:rsidP="009A07BF">
            <w:pPr>
              <w:pStyle w:val="Overskrift1"/>
              <w:rPr>
                <w:sz w:val="24"/>
              </w:rPr>
            </w:pPr>
            <w:bookmarkStart w:id="30" w:name="_Toc314230722"/>
            <w:r w:rsidRPr="000B277E">
              <w:rPr>
                <w:sz w:val="24"/>
              </w:rPr>
              <w:t>PERSONAL /ARBEIDSROM</w:t>
            </w:r>
            <w:bookmarkEnd w:id="30"/>
          </w:p>
        </w:tc>
        <w:tc>
          <w:tcPr>
            <w:tcW w:w="3022" w:type="dxa"/>
            <w:shd w:val="pct5" w:color="auto" w:fill="auto"/>
          </w:tcPr>
          <w:p w:rsidR="009A07BF" w:rsidRPr="000B277E" w:rsidRDefault="009A07BF" w:rsidP="009A07BF">
            <w:pPr>
              <w:rPr>
                <w:b/>
              </w:rPr>
            </w:pP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pPr>
              <w:pStyle w:val="Overskrift1"/>
              <w:rPr>
                <w:b w:val="0"/>
                <w:bCs w:val="0"/>
                <w:sz w:val="24"/>
              </w:rPr>
            </w:pPr>
            <w:bookmarkStart w:id="31" w:name="_Toc314230723"/>
            <w:r w:rsidRPr="000B277E">
              <w:rPr>
                <w:b w:val="0"/>
                <w:bCs w:val="0"/>
                <w:sz w:val="24"/>
              </w:rPr>
              <w:t>Arbeidspulter og felles skap/ hyller er preget av orden og ryddighet</w:t>
            </w:r>
            <w:bookmarkEnd w:id="31"/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Hver enkelt ansatt</w:t>
            </w: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pPr>
              <w:pStyle w:val="Overskrift1"/>
              <w:rPr>
                <w:b w:val="0"/>
                <w:bCs w:val="0"/>
                <w:sz w:val="24"/>
              </w:rPr>
            </w:pPr>
            <w:bookmarkStart w:id="32" w:name="_Toc314230724"/>
            <w:r w:rsidRPr="000B277E">
              <w:rPr>
                <w:b w:val="0"/>
                <w:bCs w:val="0"/>
                <w:sz w:val="24"/>
              </w:rPr>
              <w:t>Gulvet er fritt for utstyr slik at renholdet blir godt og effektivt</w:t>
            </w:r>
            <w:bookmarkEnd w:id="32"/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Alle ansatte</w:t>
            </w: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>Orden og rydding på kjøkken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Alle ansatte etter egen plan</w:t>
            </w:r>
          </w:p>
        </w:tc>
      </w:tr>
      <w:tr w:rsidR="009A07BF" w:rsidRPr="000B277E" w:rsidTr="009A07BF">
        <w:tc>
          <w:tcPr>
            <w:tcW w:w="6190" w:type="dxa"/>
            <w:shd w:val="pct5" w:color="auto" w:fill="auto"/>
          </w:tcPr>
          <w:p w:rsidR="009A07BF" w:rsidRPr="000B277E" w:rsidRDefault="009A07BF" w:rsidP="009A07BF">
            <w:pPr>
              <w:pStyle w:val="Overskrift1"/>
              <w:rPr>
                <w:sz w:val="24"/>
              </w:rPr>
            </w:pPr>
            <w:bookmarkStart w:id="33" w:name="_Toc314230725"/>
            <w:r w:rsidRPr="000B277E">
              <w:rPr>
                <w:sz w:val="24"/>
              </w:rPr>
              <w:t>UTEOMRÅDET</w:t>
            </w:r>
            <w:bookmarkEnd w:id="33"/>
          </w:p>
        </w:tc>
        <w:tc>
          <w:tcPr>
            <w:tcW w:w="3022" w:type="dxa"/>
            <w:shd w:val="pct5" w:color="auto" w:fill="auto"/>
          </w:tcPr>
          <w:p w:rsidR="009A07BF" w:rsidRPr="000B277E" w:rsidRDefault="009A07BF" w:rsidP="009A07BF">
            <w:pPr>
              <w:rPr>
                <w:b/>
              </w:rPr>
            </w:pP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>Alle mangler på utstyr/lekeapparater på uteområdet meldes fortløpende. Avvik meldes i synergi</w:t>
            </w:r>
            <w:r w:rsidR="00E8665F">
              <w:t xml:space="preserve"> / VOF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Alle ansatte</w:t>
            </w:r>
          </w:p>
        </w:tc>
      </w:tr>
      <w:tr w:rsidR="009A07BF" w:rsidRPr="000B277E" w:rsidTr="009A07BF">
        <w:tc>
          <w:tcPr>
            <w:tcW w:w="6190" w:type="dxa"/>
          </w:tcPr>
          <w:p w:rsidR="009A07BF" w:rsidRPr="000B277E" w:rsidRDefault="009A07BF" w:rsidP="009A07BF">
            <w:r w:rsidRPr="000B277E">
              <w:t>Farlige situasjoner og mobbing i skolegården forebygges systematisk. Skal meldes i synergi</w:t>
            </w:r>
          </w:p>
        </w:tc>
        <w:tc>
          <w:tcPr>
            <w:tcW w:w="3022" w:type="dxa"/>
          </w:tcPr>
          <w:p w:rsidR="009A07BF" w:rsidRPr="000B277E" w:rsidRDefault="009A07BF" w:rsidP="009A07BF">
            <w:r w:rsidRPr="000B277E">
              <w:t>Alle ansatte</w:t>
            </w:r>
          </w:p>
        </w:tc>
      </w:tr>
      <w:tr w:rsidR="00E8665F" w:rsidRPr="000B277E" w:rsidTr="009A07BF">
        <w:tc>
          <w:tcPr>
            <w:tcW w:w="6190" w:type="dxa"/>
          </w:tcPr>
          <w:p w:rsidR="00E8665F" w:rsidRPr="000B277E" w:rsidRDefault="00E8665F" w:rsidP="009A07BF">
            <w:r>
              <w:t xml:space="preserve">Ansatte som kjører må sikre trygg inn- og utkjøring av parkeringsplassene. </w:t>
            </w:r>
          </w:p>
        </w:tc>
        <w:tc>
          <w:tcPr>
            <w:tcW w:w="3022" w:type="dxa"/>
          </w:tcPr>
          <w:p w:rsidR="00E8665F" w:rsidRPr="000B277E" w:rsidRDefault="00E8665F" w:rsidP="009A07BF">
            <w:r>
              <w:t>Alle ansatte</w:t>
            </w:r>
          </w:p>
        </w:tc>
      </w:tr>
    </w:tbl>
    <w:p w:rsidR="009A07BF" w:rsidRPr="000B277E" w:rsidRDefault="009A07BF" w:rsidP="009A07BF"/>
    <w:p w:rsidR="009A07BF" w:rsidRPr="000B277E" w:rsidRDefault="009A07BF" w:rsidP="00AA42D0"/>
    <w:p w:rsidR="005C1EF6" w:rsidRPr="000B277E" w:rsidRDefault="005C1EF6" w:rsidP="00AA42D0"/>
    <w:p w:rsidR="005C1EF6" w:rsidRPr="000B277E" w:rsidRDefault="005C1EF6" w:rsidP="00AA42D0"/>
    <w:p w:rsidR="005C1EF6" w:rsidRPr="000B277E" w:rsidRDefault="005C1EF6" w:rsidP="00AA42D0"/>
    <w:p w:rsidR="005C1EF6" w:rsidRPr="000B277E" w:rsidRDefault="005C1EF6" w:rsidP="00AA42D0"/>
    <w:p w:rsidR="005C1EF6" w:rsidRPr="000B277E" w:rsidRDefault="005C1EF6" w:rsidP="00AA42D0"/>
    <w:p w:rsidR="005C1EF6" w:rsidRPr="000B277E" w:rsidRDefault="005C1EF6" w:rsidP="00AA42D0"/>
    <w:p w:rsidR="005C1EF6" w:rsidRPr="000B277E" w:rsidRDefault="005C1EF6" w:rsidP="00AA42D0"/>
    <w:p w:rsidR="005C1EF6" w:rsidRPr="000B277E" w:rsidRDefault="005C1EF6" w:rsidP="00AA42D0"/>
    <w:p w:rsidR="00250BED" w:rsidRPr="000B277E" w:rsidRDefault="00250BED">
      <w:pPr>
        <w:rPr>
          <w:b/>
          <w:bCs/>
        </w:rPr>
      </w:pPr>
      <w:r w:rsidRPr="000B277E">
        <w:rPr>
          <w:b/>
          <w:bCs/>
        </w:rPr>
        <w:br w:type="page"/>
      </w:r>
    </w:p>
    <w:p w:rsidR="00250BED" w:rsidRPr="000B277E" w:rsidRDefault="00016D18" w:rsidP="00D2528C">
      <w:pPr>
        <w:pStyle w:val="Overskriftforinnholdsfortegnelse"/>
      </w:pPr>
      <w:r w:rsidRPr="000B277E">
        <w:lastRenderedPageBreak/>
        <w:t xml:space="preserve">14.2 </w:t>
      </w:r>
      <w:r w:rsidR="00250BED" w:rsidRPr="000B277E">
        <w:t>GODESET SKOLE - HMS-HÅNDBOKA (VEDLEGG 2)</w:t>
      </w:r>
    </w:p>
    <w:p w:rsidR="004C323D" w:rsidRPr="000B277E" w:rsidRDefault="004C323D" w:rsidP="004C323D">
      <w:pPr>
        <w:pStyle w:val="Standardtekst"/>
        <w:rPr>
          <w:b/>
          <w:bCs/>
        </w:rPr>
      </w:pPr>
    </w:p>
    <w:p w:rsidR="004C323D" w:rsidRPr="000B277E" w:rsidRDefault="004C323D" w:rsidP="004C323D">
      <w:pPr>
        <w:pStyle w:val="Standardtekst"/>
        <w:rPr>
          <w:b/>
          <w:bCs/>
        </w:rPr>
      </w:pPr>
    </w:p>
    <w:p w:rsidR="004C323D" w:rsidRPr="000B277E" w:rsidRDefault="004C323D" w:rsidP="004C323D">
      <w:pPr>
        <w:pStyle w:val="Standardtekst"/>
        <w:rPr>
          <w:b/>
          <w:bCs/>
        </w:rPr>
      </w:pPr>
      <w:r w:rsidRPr="000B27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3AD875F" wp14:editId="232F24E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096000" cy="68580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D4" w:rsidRDefault="00C410D4" w:rsidP="004C323D">
                            <w:pPr>
                              <w:pStyle w:val="Standardtekst"/>
                              <w:shd w:val="clear" w:color="auto" w:fill="92D05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SJEKKLISTER FOR INTERNKONTROLL – VERNEOMRÅDE A-F </w:t>
                            </w:r>
                          </w:p>
                          <w:p w:rsidR="00C410D4" w:rsidRDefault="00C410D4" w:rsidP="004C32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D875F" id="Text Box 2" o:spid="_x0000_s1044" type="#_x0000_t202" style="position:absolute;margin-left:0;margin-top:1.15pt;width:480pt;height:54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" strokeweight="1.5pt">
                <v:textbox>
                  <w:txbxContent>
                    <w:p w:rsidR="00C410D4" w:rsidRDefault="00C410D4" w:rsidP="004C323D">
                      <w:pPr>
                        <w:pStyle w:val="Standardtekst"/>
                        <w:shd w:val="clear" w:color="auto" w:fill="92D050"/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SJEKKLISTER FOR INTERNKONTROLL – VERNEOMRÅDE A-F </w:t>
                      </w:r>
                    </w:p>
                    <w:p w:rsidR="00C410D4" w:rsidRDefault="00C410D4" w:rsidP="004C323D"/>
                  </w:txbxContent>
                </v:textbox>
                <w10:wrap anchorx="margin"/>
              </v:shape>
            </w:pict>
          </mc:Fallback>
        </mc:AlternateContent>
      </w:r>
    </w:p>
    <w:p w:rsidR="004C323D" w:rsidRPr="000B277E" w:rsidRDefault="004C323D" w:rsidP="004C323D">
      <w:pPr>
        <w:pStyle w:val="Standardtekst"/>
        <w:rPr>
          <w:b/>
          <w:bCs/>
        </w:rPr>
      </w:pPr>
    </w:p>
    <w:p w:rsidR="004C323D" w:rsidRPr="000B277E" w:rsidRDefault="004C323D" w:rsidP="004C323D">
      <w:pPr>
        <w:pStyle w:val="Standardtekst"/>
        <w:rPr>
          <w:b/>
          <w:bCs/>
        </w:rPr>
      </w:pPr>
    </w:p>
    <w:p w:rsidR="004C323D" w:rsidRPr="000B277E" w:rsidRDefault="004C323D" w:rsidP="004C323D">
      <w:pPr>
        <w:pStyle w:val="Standardtekst"/>
        <w:rPr>
          <w:b/>
          <w:bCs/>
        </w:rPr>
      </w:pPr>
    </w:p>
    <w:p w:rsidR="004C323D" w:rsidRPr="000B277E" w:rsidRDefault="004C323D" w:rsidP="004C323D">
      <w:pPr>
        <w:pStyle w:val="Standardtekst"/>
        <w:rPr>
          <w:b/>
          <w:bCs/>
        </w:rPr>
      </w:pPr>
    </w:p>
    <w:p w:rsidR="004C323D" w:rsidRPr="000B277E" w:rsidRDefault="004C323D" w:rsidP="004C323D">
      <w:pPr>
        <w:pStyle w:val="Standardtekst"/>
        <w:rPr>
          <w:b/>
          <w:bCs/>
        </w:rPr>
      </w:pPr>
    </w:p>
    <w:p w:rsidR="004C323D" w:rsidRPr="000B277E" w:rsidRDefault="004C323D" w:rsidP="004C323D">
      <w:pPr>
        <w:pStyle w:val="Standardtekst"/>
        <w:rPr>
          <w:b/>
          <w:bCs/>
        </w:rPr>
      </w:pPr>
    </w:p>
    <w:p w:rsidR="004C323D" w:rsidRPr="000B277E" w:rsidRDefault="004C323D" w:rsidP="004C323D">
      <w:pPr>
        <w:pStyle w:val="Standardtekst"/>
      </w:pPr>
      <w:r w:rsidRPr="000B277E">
        <w:rPr>
          <w:b/>
          <w:bCs/>
        </w:rPr>
        <w:t>ANSVARLIG: ______________________   FRIST: __________________</w:t>
      </w:r>
    </w:p>
    <w:p w:rsidR="004C323D" w:rsidRPr="000B277E" w:rsidRDefault="004C323D" w:rsidP="004C323D">
      <w:pPr>
        <w:pStyle w:val="Standardtekst"/>
        <w:rPr>
          <w:b/>
          <w:bCs/>
        </w:rPr>
      </w:pPr>
      <w:r w:rsidRPr="000B277E">
        <w:rPr>
          <w:b/>
          <w:bCs/>
        </w:rPr>
        <w:tab/>
      </w:r>
      <w:r w:rsidRPr="000B277E">
        <w:rPr>
          <w:b/>
          <w:bCs/>
        </w:rPr>
        <w:tab/>
      </w:r>
      <w:r w:rsidRPr="000B277E">
        <w:rPr>
          <w:b/>
          <w:bCs/>
        </w:rPr>
        <w:tab/>
      </w:r>
      <w:r w:rsidRPr="000B277E">
        <w:rPr>
          <w:b/>
          <w:bCs/>
        </w:rPr>
        <w:tab/>
      </w:r>
      <w:r w:rsidRPr="000B277E">
        <w:rPr>
          <w:b/>
          <w:bCs/>
        </w:rPr>
        <w:tab/>
      </w:r>
      <w:r w:rsidRPr="000B277E">
        <w:rPr>
          <w:b/>
          <w:bCs/>
        </w:rPr>
        <w:tab/>
      </w:r>
      <w:r w:rsidRPr="000B277E">
        <w:rPr>
          <w:b/>
          <w:bCs/>
        </w:rPr>
        <w:tab/>
      </w:r>
      <w:r w:rsidRPr="000B277E">
        <w:rPr>
          <w:b/>
          <w:bCs/>
        </w:rPr>
        <w:tab/>
      </w:r>
      <w:r w:rsidRPr="000B277E">
        <w:rPr>
          <w:b/>
          <w:bCs/>
        </w:rPr>
        <w:tab/>
      </w:r>
      <w:r w:rsidRPr="000B277E">
        <w:rPr>
          <w:b/>
          <w:bCs/>
        </w:rPr>
        <w:tab/>
      </w:r>
      <w:r w:rsidRPr="000B277E">
        <w:rPr>
          <w:b/>
          <w:bCs/>
        </w:rPr>
        <w:tab/>
      </w:r>
      <w:r w:rsidRPr="000B277E">
        <w:rPr>
          <w:b/>
          <w:bCs/>
        </w:rPr>
        <w:tab/>
        <w:t xml:space="preserve">         </w:t>
      </w:r>
      <w:r w:rsidRPr="000B277E">
        <w:rPr>
          <w:b/>
          <w:bCs/>
        </w:rPr>
        <w:tab/>
      </w:r>
    </w:p>
    <w:p w:rsidR="004C323D" w:rsidRPr="000B277E" w:rsidRDefault="004C323D" w:rsidP="004C323D">
      <w:pPr>
        <w:pStyle w:val="Standardtekst"/>
        <w:rPr>
          <w:b/>
          <w:bCs/>
        </w:rPr>
      </w:pPr>
    </w:p>
    <w:p w:rsidR="004C323D" w:rsidRPr="000B277E" w:rsidRDefault="004C323D" w:rsidP="004C323D">
      <w:pPr>
        <w:pStyle w:val="Standardtekst"/>
        <w:rPr>
          <w:b/>
          <w:bCs/>
        </w:rPr>
      </w:pPr>
      <w:r w:rsidRPr="000B277E">
        <w:rPr>
          <w:b/>
          <w:bCs/>
        </w:rPr>
        <w:t>DATO: ____________________</w:t>
      </w:r>
    </w:p>
    <w:p w:rsidR="004C323D" w:rsidRPr="000B277E" w:rsidRDefault="004C323D" w:rsidP="004C323D">
      <w:pPr>
        <w:pStyle w:val="Standardtekst"/>
        <w:rPr>
          <w:b/>
          <w:bCs/>
        </w:rPr>
      </w:pPr>
    </w:p>
    <w:p w:rsidR="004C323D" w:rsidRPr="000B277E" w:rsidRDefault="004C323D" w:rsidP="004C323D">
      <w:pPr>
        <w:pStyle w:val="Standardtekst"/>
        <w:rPr>
          <w:b/>
          <w:bCs/>
        </w:rPr>
      </w:pPr>
    </w:p>
    <w:p w:rsidR="004C323D" w:rsidRPr="000B277E" w:rsidRDefault="004C323D" w:rsidP="004C323D">
      <w:pPr>
        <w:pStyle w:val="Standardtekst"/>
        <w:rPr>
          <w:b/>
          <w:bCs/>
        </w:rPr>
      </w:pPr>
    </w:p>
    <w:p w:rsidR="004C323D" w:rsidRPr="000B277E" w:rsidRDefault="004C323D" w:rsidP="004C323D">
      <w:pPr>
        <w:pStyle w:val="Standardtekst"/>
        <w:rPr>
          <w:b/>
          <w:bCs/>
        </w:rPr>
      </w:pPr>
      <w:r w:rsidRPr="000B277E">
        <w:rPr>
          <w:b/>
          <w:bCs/>
        </w:rPr>
        <w:t xml:space="preserve">ANDRE DELTAKERE I VERNERUNDEN:    </w:t>
      </w:r>
    </w:p>
    <w:p w:rsidR="004C323D" w:rsidRPr="000B277E" w:rsidRDefault="004C323D" w:rsidP="004C323D">
      <w:pPr>
        <w:pStyle w:val="Standardtekst"/>
        <w:rPr>
          <w:b/>
          <w:bCs/>
        </w:rPr>
      </w:pPr>
    </w:p>
    <w:p w:rsidR="004C323D" w:rsidRPr="000B277E" w:rsidRDefault="004C323D" w:rsidP="004C323D">
      <w:pPr>
        <w:pStyle w:val="Standardtekst"/>
        <w:rPr>
          <w:b/>
          <w:bCs/>
        </w:rPr>
      </w:pPr>
    </w:p>
    <w:p w:rsidR="004C323D" w:rsidRPr="000B277E" w:rsidRDefault="004C323D" w:rsidP="004C323D">
      <w:pPr>
        <w:pStyle w:val="Standardtekst"/>
        <w:rPr>
          <w:b/>
          <w:bCs/>
        </w:rPr>
      </w:pPr>
      <w:r w:rsidRPr="000B277E">
        <w:rPr>
          <w:b/>
          <w:bCs/>
        </w:rPr>
        <w:t>__________________________________________________________</w:t>
      </w:r>
      <w:r w:rsidR="00D2528C">
        <w:rPr>
          <w:b/>
          <w:bCs/>
        </w:rPr>
        <w:t>_________________</w:t>
      </w:r>
    </w:p>
    <w:p w:rsidR="004C323D" w:rsidRPr="000B277E" w:rsidRDefault="004C323D" w:rsidP="004C323D">
      <w:pPr>
        <w:pStyle w:val="Standardtekst"/>
      </w:pPr>
    </w:p>
    <w:p w:rsidR="004C323D" w:rsidRDefault="004C323D" w:rsidP="004C323D">
      <w:pPr>
        <w:pStyle w:val="Standardtekst"/>
      </w:pPr>
    </w:p>
    <w:p w:rsidR="00D2528C" w:rsidRPr="000B277E" w:rsidRDefault="00D2528C" w:rsidP="004C323D">
      <w:pPr>
        <w:pStyle w:val="Standardtekst"/>
      </w:pPr>
    </w:p>
    <w:p w:rsidR="004C323D" w:rsidRPr="000B277E" w:rsidRDefault="004C323D" w:rsidP="006B2BA8">
      <w:pPr>
        <w:pStyle w:val="Standardtekst"/>
        <w:numPr>
          <w:ilvl w:val="0"/>
          <w:numId w:val="23"/>
        </w:numPr>
        <w:rPr>
          <w:b/>
          <w:bCs/>
        </w:rPr>
      </w:pPr>
      <w:r w:rsidRPr="000B277E">
        <w:rPr>
          <w:b/>
          <w:bCs/>
        </w:rPr>
        <w:t>STØY / LYD</w:t>
      </w:r>
    </w:p>
    <w:p w:rsidR="004C323D" w:rsidRPr="000B277E" w:rsidRDefault="004C323D" w:rsidP="004C323D">
      <w:pPr>
        <w:pStyle w:val="Standardtekst"/>
        <w:rPr>
          <w:b/>
          <w:bCs/>
        </w:rPr>
      </w:pPr>
    </w:p>
    <w:p w:rsidR="004C323D" w:rsidRPr="000B277E" w:rsidRDefault="004C323D" w:rsidP="004C323D">
      <w:pPr>
        <w:pStyle w:val="Standardtekst"/>
      </w:pPr>
    </w:p>
    <w:tbl>
      <w:tblPr>
        <w:tblW w:w="10490" w:type="dxa"/>
        <w:tblInd w:w="-71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478"/>
        <w:gridCol w:w="1492"/>
        <w:gridCol w:w="2240"/>
        <w:gridCol w:w="4280"/>
      </w:tblGrid>
      <w:tr w:rsidR="004C323D" w:rsidRPr="000B277E" w:rsidTr="004C323D">
        <w:trPr>
          <w:cantSplit/>
          <w:trHeight w:val="479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jc w:val="center"/>
            </w:pPr>
            <w:r w:rsidRPr="000B277E">
              <w:rPr>
                <w:b/>
                <w:bCs/>
              </w:rPr>
              <w:t xml:space="preserve">SJEKKPUNKTER               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rPr>
                <w:b/>
                <w:bCs/>
              </w:rPr>
            </w:pPr>
            <w:r w:rsidRPr="000B277E">
              <w:rPr>
                <w:b/>
                <w:bCs/>
              </w:rPr>
              <w:t xml:space="preserve">1 = I ORDEN  </w:t>
            </w:r>
          </w:p>
          <w:p w:rsidR="004C323D" w:rsidRPr="000B277E" w:rsidRDefault="004C323D" w:rsidP="004C323D">
            <w:pPr>
              <w:pStyle w:val="Standardtekst"/>
            </w:pPr>
            <w:r w:rsidRPr="000B277E">
              <w:rPr>
                <w:b/>
                <w:bCs/>
              </w:rPr>
              <w:t xml:space="preserve">2 = AVVIK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jc w:val="center"/>
            </w:pPr>
            <w:r w:rsidRPr="000B277E">
              <w:rPr>
                <w:b/>
                <w:bCs/>
              </w:rPr>
              <w:t xml:space="preserve">HVA / HVORFOR   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jc w:val="center"/>
            </w:pPr>
            <w:r w:rsidRPr="000B277E">
              <w:rPr>
                <w:b/>
                <w:bCs/>
              </w:rPr>
              <w:t>FORSLAG TIL                           FORBEDRINGER</w:t>
            </w:r>
          </w:p>
        </w:tc>
      </w:tr>
      <w:tr w:rsidR="004C323D" w:rsidRPr="000B277E" w:rsidTr="004C323D">
        <w:trPr>
          <w:cantSplit/>
          <w:trHeight w:val="443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Plagsomme støyforhold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  <w:tr w:rsidR="004C323D" w:rsidRPr="000B277E" w:rsidTr="004C323D">
        <w:trPr>
          <w:cantSplit/>
          <w:trHeight w:val="443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Støy gjennom vegger/dør/tak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  <w:tr w:rsidR="004C323D" w:rsidRPr="000B277E" w:rsidTr="004C323D">
        <w:trPr>
          <w:cantSplit/>
          <w:trHeight w:val="443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Støy fra maskiner / utstyr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</w:tbl>
    <w:p w:rsidR="004C323D" w:rsidRDefault="004C323D" w:rsidP="004C323D">
      <w:pPr>
        <w:pStyle w:val="Standardtekst"/>
        <w:rPr>
          <w:b/>
          <w:bCs/>
        </w:rPr>
      </w:pPr>
    </w:p>
    <w:p w:rsidR="00D2528C" w:rsidRDefault="00D2528C" w:rsidP="004C323D">
      <w:pPr>
        <w:pStyle w:val="Standardtekst"/>
        <w:rPr>
          <w:b/>
          <w:bCs/>
        </w:rPr>
      </w:pPr>
    </w:p>
    <w:p w:rsidR="00D2528C" w:rsidRDefault="00D2528C" w:rsidP="004C323D">
      <w:pPr>
        <w:pStyle w:val="Standardtekst"/>
        <w:rPr>
          <w:b/>
          <w:bCs/>
        </w:rPr>
      </w:pPr>
    </w:p>
    <w:p w:rsidR="00D2528C" w:rsidRDefault="00D2528C" w:rsidP="004C323D">
      <w:pPr>
        <w:pStyle w:val="Standardtekst"/>
        <w:rPr>
          <w:b/>
          <w:bCs/>
        </w:rPr>
      </w:pPr>
    </w:p>
    <w:p w:rsidR="00D2528C" w:rsidRDefault="00D2528C" w:rsidP="004C323D">
      <w:pPr>
        <w:pStyle w:val="Standardtekst"/>
        <w:rPr>
          <w:b/>
          <w:bCs/>
        </w:rPr>
      </w:pPr>
    </w:p>
    <w:p w:rsidR="00D2528C" w:rsidRDefault="00D2528C" w:rsidP="004C323D">
      <w:pPr>
        <w:pStyle w:val="Standardtekst"/>
        <w:rPr>
          <w:b/>
          <w:bCs/>
        </w:rPr>
      </w:pPr>
    </w:p>
    <w:p w:rsidR="00D2528C" w:rsidRDefault="00D2528C" w:rsidP="004C323D">
      <w:pPr>
        <w:pStyle w:val="Standardtekst"/>
        <w:rPr>
          <w:b/>
          <w:bCs/>
        </w:rPr>
      </w:pPr>
    </w:p>
    <w:p w:rsidR="00D2528C" w:rsidRDefault="00D2528C" w:rsidP="004C323D">
      <w:pPr>
        <w:pStyle w:val="Standardtekst"/>
        <w:rPr>
          <w:b/>
          <w:bCs/>
        </w:rPr>
      </w:pPr>
    </w:p>
    <w:p w:rsidR="00D2528C" w:rsidRDefault="00D2528C" w:rsidP="004C323D">
      <w:pPr>
        <w:pStyle w:val="Standardtekst"/>
        <w:rPr>
          <w:b/>
          <w:bCs/>
        </w:rPr>
      </w:pPr>
    </w:p>
    <w:p w:rsidR="00D2528C" w:rsidRDefault="00D2528C" w:rsidP="004C323D">
      <w:pPr>
        <w:pStyle w:val="Standardtekst"/>
        <w:rPr>
          <w:b/>
          <w:bCs/>
        </w:rPr>
      </w:pPr>
    </w:p>
    <w:p w:rsidR="00D2528C" w:rsidRDefault="00D2528C" w:rsidP="004C323D">
      <w:pPr>
        <w:pStyle w:val="Standardtekst"/>
        <w:rPr>
          <w:b/>
          <w:bCs/>
        </w:rPr>
      </w:pPr>
    </w:p>
    <w:p w:rsidR="00D2528C" w:rsidRPr="000B277E" w:rsidRDefault="00D2528C" w:rsidP="004C323D">
      <w:pPr>
        <w:pStyle w:val="Standardtekst"/>
        <w:rPr>
          <w:b/>
          <w:bCs/>
        </w:rPr>
      </w:pPr>
    </w:p>
    <w:p w:rsidR="004C323D" w:rsidRPr="000B277E" w:rsidRDefault="004C323D" w:rsidP="006B2BA8">
      <w:pPr>
        <w:pStyle w:val="Standardtekst"/>
        <w:numPr>
          <w:ilvl w:val="0"/>
          <w:numId w:val="23"/>
        </w:numPr>
        <w:rPr>
          <w:b/>
          <w:bCs/>
        </w:rPr>
      </w:pPr>
      <w:r w:rsidRPr="000B277E">
        <w:rPr>
          <w:b/>
          <w:bCs/>
        </w:rPr>
        <w:lastRenderedPageBreak/>
        <w:t>BRANNSIKRING</w:t>
      </w:r>
    </w:p>
    <w:p w:rsidR="004C323D" w:rsidRPr="000B277E" w:rsidRDefault="004C323D" w:rsidP="004C323D">
      <w:pPr>
        <w:pStyle w:val="Standardtekst"/>
      </w:pPr>
      <w:r w:rsidRPr="000B277E">
        <w:t>Tilsyn med viktige brannsikringsforhold gjennomføres regelmessig i henhold til egen branninstruks / brannbok.</w:t>
      </w:r>
    </w:p>
    <w:p w:rsidR="004C323D" w:rsidRPr="000B277E" w:rsidRDefault="004C323D" w:rsidP="004C323D">
      <w:pPr>
        <w:pStyle w:val="Standardtekst"/>
      </w:pPr>
    </w:p>
    <w:tbl>
      <w:tblPr>
        <w:tblpPr w:leftFromText="141" w:rightFromText="141" w:vertAnchor="text" w:horzAnchor="margin" w:tblpXSpec="center" w:tblpY="49"/>
        <w:tblW w:w="1049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402"/>
        <w:gridCol w:w="1559"/>
        <w:gridCol w:w="2268"/>
        <w:gridCol w:w="4261"/>
      </w:tblGrid>
      <w:tr w:rsidR="004C323D" w:rsidRPr="000B277E" w:rsidTr="004C323D">
        <w:trPr>
          <w:cantSplit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jc w:val="center"/>
            </w:pPr>
            <w:r w:rsidRPr="000B277E">
              <w:rPr>
                <w:b/>
                <w:bCs/>
              </w:rPr>
              <w:t xml:space="preserve">SJEKKPUNKTER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rPr>
                <w:b/>
                <w:bCs/>
              </w:rPr>
            </w:pPr>
            <w:r w:rsidRPr="000B277E">
              <w:rPr>
                <w:b/>
                <w:bCs/>
              </w:rPr>
              <w:t xml:space="preserve">1 = I ORDEN  </w:t>
            </w:r>
          </w:p>
          <w:p w:rsidR="004C323D" w:rsidRPr="000B277E" w:rsidRDefault="004C323D" w:rsidP="004C323D">
            <w:pPr>
              <w:pStyle w:val="Standardtekst"/>
            </w:pPr>
            <w:r w:rsidRPr="000B277E">
              <w:rPr>
                <w:b/>
                <w:bCs/>
              </w:rPr>
              <w:t xml:space="preserve">2 = AVVIK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jc w:val="center"/>
            </w:pPr>
            <w:r w:rsidRPr="000B277E">
              <w:rPr>
                <w:b/>
                <w:bCs/>
              </w:rPr>
              <w:t xml:space="preserve">HVA / HVORFOR    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jc w:val="center"/>
            </w:pPr>
            <w:r w:rsidRPr="000B277E">
              <w:rPr>
                <w:b/>
                <w:bCs/>
              </w:rPr>
              <w:t>FORSLAG TIL                           FORBEDRINGER</w:t>
            </w:r>
          </w:p>
        </w:tc>
      </w:tr>
      <w:tr w:rsidR="004C323D" w:rsidRPr="000B277E" w:rsidTr="004C323D">
        <w:trPr>
          <w:cantSplit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Branninstruks/rømningsplan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  <w:tr w:rsidR="004C323D" w:rsidRPr="000B277E" w:rsidTr="004C323D">
        <w:trPr>
          <w:cantSplit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Brannslukningsapparat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  <w:tr w:rsidR="004C323D" w:rsidRPr="000B277E" w:rsidTr="004C323D">
        <w:trPr>
          <w:cantSplit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Opplæring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  <w:tr w:rsidR="004C323D" w:rsidRPr="000B277E" w:rsidTr="004C323D">
        <w:trPr>
          <w:cantSplit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Rømningsveier merket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  <w:tr w:rsidR="004C323D" w:rsidRPr="000B277E" w:rsidTr="004C323D">
        <w:trPr>
          <w:cantSplit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Risikovurdering</w:t>
            </w:r>
          </w:p>
          <w:p w:rsidR="004C323D" w:rsidRPr="000B277E" w:rsidRDefault="004C323D" w:rsidP="004C323D">
            <w:pPr>
              <w:pStyle w:val="Standardtekst"/>
            </w:pP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</w:tbl>
    <w:p w:rsidR="00D2528C" w:rsidRDefault="00D2528C" w:rsidP="00D2528C">
      <w:pPr>
        <w:pStyle w:val="Standardtekst"/>
        <w:ind w:left="720"/>
        <w:rPr>
          <w:b/>
          <w:bCs/>
        </w:rPr>
      </w:pPr>
    </w:p>
    <w:p w:rsidR="004C323D" w:rsidRPr="00D2528C" w:rsidRDefault="004C323D" w:rsidP="00D2528C">
      <w:pPr>
        <w:pStyle w:val="Standardtekst"/>
        <w:numPr>
          <w:ilvl w:val="0"/>
          <w:numId w:val="23"/>
        </w:numPr>
        <w:rPr>
          <w:b/>
          <w:bCs/>
        </w:rPr>
      </w:pPr>
      <w:r w:rsidRPr="00D2528C">
        <w:rPr>
          <w:b/>
          <w:bCs/>
        </w:rPr>
        <w:t>INNEKLIMA:</w:t>
      </w:r>
    </w:p>
    <w:p w:rsidR="004C323D" w:rsidRPr="000B277E" w:rsidRDefault="004C323D" w:rsidP="004C323D">
      <w:pPr>
        <w:pStyle w:val="Standardtekst"/>
      </w:pPr>
    </w:p>
    <w:tbl>
      <w:tblPr>
        <w:tblW w:w="10424" w:type="dxa"/>
        <w:tblInd w:w="-71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2268"/>
        <w:gridCol w:w="4186"/>
      </w:tblGrid>
      <w:tr w:rsidR="004C323D" w:rsidRPr="000B277E" w:rsidTr="004C323D">
        <w:trPr>
          <w:cantSplit/>
          <w:trHeight w:val="50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jc w:val="center"/>
            </w:pPr>
            <w:r w:rsidRPr="000B277E">
              <w:rPr>
                <w:b/>
                <w:bCs/>
              </w:rPr>
              <w:t xml:space="preserve">SJEKKPUNKTER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rPr>
                <w:b/>
                <w:bCs/>
              </w:rPr>
            </w:pPr>
            <w:r w:rsidRPr="000B277E">
              <w:rPr>
                <w:b/>
                <w:bCs/>
              </w:rPr>
              <w:t xml:space="preserve">1 = I ORDEN  </w:t>
            </w:r>
          </w:p>
          <w:p w:rsidR="004C323D" w:rsidRPr="000B277E" w:rsidRDefault="004C323D" w:rsidP="004C323D">
            <w:pPr>
              <w:pStyle w:val="Standardtekst"/>
            </w:pPr>
            <w:r w:rsidRPr="000B277E">
              <w:rPr>
                <w:b/>
                <w:bCs/>
              </w:rPr>
              <w:t xml:space="preserve">2 = AVVIK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jc w:val="center"/>
            </w:pPr>
            <w:r w:rsidRPr="000B277E">
              <w:rPr>
                <w:b/>
                <w:bCs/>
              </w:rPr>
              <w:t xml:space="preserve">HVA / HVORFOR    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jc w:val="center"/>
            </w:pPr>
            <w:r w:rsidRPr="000B277E">
              <w:rPr>
                <w:b/>
                <w:bCs/>
              </w:rPr>
              <w:t>FORSLAG TIL                           FORBEDRINGER</w:t>
            </w:r>
          </w:p>
        </w:tc>
      </w:tr>
      <w:tr w:rsidR="004C323D" w:rsidRPr="000B277E" w:rsidTr="004C323D">
        <w:trPr>
          <w:cantSplit/>
          <w:trHeight w:val="47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Temperatur /oppvarming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  <w:tr w:rsidR="004C323D" w:rsidRPr="000B277E" w:rsidTr="004C323D">
        <w:trPr>
          <w:cantSplit/>
          <w:trHeight w:val="47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Ventilasjon / trekk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  <w:tr w:rsidR="004C323D" w:rsidRPr="000B277E" w:rsidTr="004C323D">
        <w:trPr>
          <w:cantSplit/>
          <w:trHeight w:val="47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Luftfuktighet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  <w:tr w:rsidR="004C323D" w:rsidRPr="000B277E" w:rsidTr="004C323D">
        <w:trPr>
          <w:cantSplit/>
          <w:trHeight w:val="4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Luftkvalitet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  <w:tr w:rsidR="004C323D" w:rsidRPr="000B277E" w:rsidTr="004C323D">
        <w:trPr>
          <w:cantSplit/>
          <w:trHeight w:val="47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Stråling fra sol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  <w:tr w:rsidR="004C323D" w:rsidRPr="000B277E" w:rsidTr="004C323D">
        <w:trPr>
          <w:cantSplit/>
          <w:trHeight w:val="45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Stråling fra PC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</w:tbl>
    <w:p w:rsidR="004C323D" w:rsidRPr="000B277E" w:rsidRDefault="004C323D" w:rsidP="004C323D">
      <w:pPr>
        <w:pStyle w:val="Standardtekst"/>
        <w:rPr>
          <w:b/>
          <w:bCs/>
        </w:rPr>
      </w:pPr>
    </w:p>
    <w:p w:rsidR="004C323D" w:rsidRPr="000B277E" w:rsidRDefault="004C323D" w:rsidP="006B2BA8">
      <w:pPr>
        <w:pStyle w:val="Standardtekst"/>
        <w:numPr>
          <w:ilvl w:val="0"/>
          <w:numId w:val="23"/>
        </w:numPr>
      </w:pPr>
      <w:r w:rsidRPr="000B277E">
        <w:rPr>
          <w:b/>
          <w:bCs/>
        </w:rPr>
        <w:t>ORDEN / RENHOLD</w:t>
      </w:r>
    </w:p>
    <w:p w:rsidR="004C323D" w:rsidRPr="000B277E" w:rsidRDefault="004C323D" w:rsidP="004C323D">
      <w:pPr>
        <w:pStyle w:val="Standardtekst"/>
        <w:rPr>
          <w:b/>
          <w:bCs/>
        </w:rPr>
      </w:pPr>
    </w:p>
    <w:tbl>
      <w:tblPr>
        <w:tblW w:w="10424" w:type="dxa"/>
        <w:tblInd w:w="-71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2268"/>
        <w:gridCol w:w="4186"/>
      </w:tblGrid>
      <w:tr w:rsidR="004C323D" w:rsidRPr="000B277E" w:rsidTr="004C323D">
        <w:trPr>
          <w:cantSplit/>
          <w:trHeight w:val="43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jc w:val="center"/>
            </w:pPr>
            <w:r w:rsidRPr="000B277E">
              <w:rPr>
                <w:b/>
                <w:bCs/>
              </w:rPr>
              <w:t xml:space="preserve">SJEKKPUNKTER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rPr>
                <w:b/>
                <w:bCs/>
              </w:rPr>
            </w:pPr>
            <w:r w:rsidRPr="000B277E">
              <w:rPr>
                <w:b/>
                <w:bCs/>
              </w:rPr>
              <w:t xml:space="preserve">1 = I ORDEN  </w:t>
            </w:r>
          </w:p>
          <w:p w:rsidR="004C323D" w:rsidRPr="000B277E" w:rsidRDefault="004C323D" w:rsidP="004C323D">
            <w:pPr>
              <w:pStyle w:val="Standardtekst"/>
            </w:pPr>
            <w:r w:rsidRPr="000B277E">
              <w:rPr>
                <w:b/>
                <w:bCs/>
              </w:rPr>
              <w:t xml:space="preserve">2 = AVVIK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jc w:val="center"/>
            </w:pPr>
            <w:r w:rsidRPr="000B277E">
              <w:rPr>
                <w:b/>
                <w:bCs/>
              </w:rPr>
              <w:t xml:space="preserve">HVA / HVORFOR    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jc w:val="center"/>
            </w:pPr>
            <w:r w:rsidRPr="000B277E">
              <w:rPr>
                <w:b/>
                <w:bCs/>
              </w:rPr>
              <w:t>FORSLAG TIL                           FORBEDRINGER</w:t>
            </w:r>
          </w:p>
        </w:tc>
      </w:tr>
      <w:tr w:rsidR="004C323D" w:rsidRPr="000B277E" w:rsidTr="004C323D">
        <w:trPr>
          <w:cantSplit/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Gulv / vegger / tak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  <w:tr w:rsidR="004C323D" w:rsidRPr="000B277E" w:rsidTr="004C323D">
        <w:trPr>
          <w:cantSplit/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Vinduer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  <w:tr w:rsidR="004C323D" w:rsidRPr="000B277E" w:rsidTr="004C323D">
        <w:trPr>
          <w:cantSplit/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Inventar / utstyr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  <w:tr w:rsidR="004C323D" w:rsidRPr="000B277E" w:rsidTr="004C323D">
        <w:trPr>
          <w:cantSplit/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WC / garderobe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</w:tbl>
    <w:p w:rsidR="004C323D" w:rsidRPr="000B277E" w:rsidRDefault="004C323D" w:rsidP="004C323D">
      <w:pPr>
        <w:pStyle w:val="Standardtekst"/>
        <w:rPr>
          <w:b/>
          <w:bCs/>
        </w:rPr>
      </w:pPr>
    </w:p>
    <w:p w:rsidR="004C323D" w:rsidRPr="00D2528C" w:rsidRDefault="004C323D" w:rsidP="00D2528C">
      <w:pPr>
        <w:pStyle w:val="Listeavsnitt"/>
        <w:numPr>
          <w:ilvl w:val="0"/>
          <w:numId w:val="23"/>
        </w:numPr>
        <w:rPr>
          <w:b/>
          <w:bCs/>
        </w:rPr>
      </w:pPr>
      <w:r w:rsidRPr="00D2528C">
        <w:rPr>
          <w:b/>
          <w:bCs/>
        </w:rPr>
        <w:t>BYGNINGSMESSIGE FORHOLD</w:t>
      </w:r>
    </w:p>
    <w:p w:rsidR="004C323D" w:rsidRPr="000B277E" w:rsidRDefault="004C323D" w:rsidP="004C323D">
      <w:pPr>
        <w:pStyle w:val="Standardtekst"/>
        <w:rPr>
          <w:b/>
          <w:bCs/>
        </w:rPr>
      </w:pPr>
    </w:p>
    <w:p w:rsidR="004C323D" w:rsidRPr="000B277E" w:rsidRDefault="004C323D" w:rsidP="004C323D">
      <w:pPr>
        <w:pStyle w:val="Standardtekst"/>
        <w:rPr>
          <w:b/>
          <w:bCs/>
        </w:rPr>
      </w:pPr>
    </w:p>
    <w:tbl>
      <w:tblPr>
        <w:tblW w:w="10361" w:type="dxa"/>
        <w:tblInd w:w="-71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2268"/>
        <w:gridCol w:w="4123"/>
      </w:tblGrid>
      <w:tr w:rsidR="004C323D" w:rsidRPr="000B277E" w:rsidTr="004C323D">
        <w:trPr>
          <w:cantSplit/>
          <w:trHeight w:val="10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jc w:val="center"/>
            </w:pPr>
            <w:r w:rsidRPr="000B277E">
              <w:rPr>
                <w:b/>
                <w:bCs/>
              </w:rPr>
              <w:t xml:space="preserve">SJEKKPUNKTER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rPr>
                <w:b/>
                <w:bCs/>
              </w:rPr>
            </w:pPr>
            <w:r w:rsidRPr="000B277E">
              <w:rPr>
                <w:b/>
                <w:bCs/>
              </w:rPr>
              <w:t xml:space="preserve">1 = I ORDEN  </w:t>
            </w:r>
          </w:p>
          <w:p w:rsidR="004C323D" w:rsidRPr="000B277E" w:rsidRDefault="004C323D" w:rsidP="004C323D">
            <w:pPr>
              <w:pStyle w:val="Standardtekst"/>
            </w:pPr>
            <w:r w:rsidRPr="000B277E">
              <w:rPr>
                <w:b/>
                <w:bCs/>
              </w:rPr>
              <w:t xml:space="preserve">2 = AVVIK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jc w:val="center"/>
            </w:pPr>
            <w:r w:rsidRPr="000B277E">
              <w:rPr>
                <w:b/>
                <w:bCs/>
              </w:rPr>
              <w:t xml:space="preserve">HVA / HVORFOR    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jc w:val="center"/>
            </w:pPr>
            <w:r w:rsidRPr="000B277E">
              <w:rPr>
                <w:b/>
                <w:bCs/>
              </w:rPr>
              <w:t>FORSLAG TIL                           FORBEDRINGER</w:t>
            </w:r>
          </w:p>
        </w:tc>
      </w:tr>
      <w:tr w:rsidR="004C323D" w:rsidRPr="000B277E" w:rsidTr="004C323D">
        <w:trPr>
          <w:cantSplit/>
          <w:trHeight w:val="102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Belysning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  <w:tr w:rsidR="004C323D" w:rsidRPr="000B277E" w:rsidTr="004C323D">
        <w:trPr>
          <w:cantSplit/>
          <w:trHeight w:val="9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Sanitærforhold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  <w:tr w:rsidR="004C323D" w:rsidRPr="000B277E" w:rsidTr="004C323D">
        <w:trPr>
          <w:cantSplit/>
          <w:trHeight w:val="9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Skilting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  <w:tr w:rsidR="004C323D" w:rsidRPr="000B277E" w:rsidTr="004C323D">
        <w:trPr>
          <w:cantSplit/>
          <w:trHeight w:val="9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Tabelltekst"/>
            </w:pPr>
            <w:r w:rsidRPr="000B277E">
              <w:t>Hyller / skap</w:t>
            </w:r>
          </w:p>
          <w:p w:rsidR="004C323D" w:rsidRPr="000B277E" w:rsidRDefault="004C323D" w:rsidP="004C323D">
            <w:pPr>
              <w:pStyle w:val="Tabelltek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  <w:tr w:rsidR="004C323D" w:rsidRPr="000B277E" w:rsidTr="004C323D">
        <w:trPr>
          <w:cantSplit/>
          <w:trHeight w:val="9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Tabelltekst"/>
            </w:pPr>
            <w:r w:rsidRPr="000B277E">
              <w:t>Maskiner / utstyr</w:t>
            </w:r>
          </w:p>
          <w:p w:rsidR="004C323D" w:rsidRPr="000B277E" w:rsidRDefault="004C323D" w:rsidP="004C323D">
            <w:pPr>
              <w:pStyle w:val="Tabelltek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  <w:tr w:rsidR="004C323D" w:rsidRPr="000B277E" w:rsidTr="004C323D">
        <w:trPr>
          <w:cantSplit/>
          <w:trHeight w:val="9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Tabelltekst"/>
            </w:pPr>
            <w:r w:rsidRPr="000B277E">
              <w:t>Førstehjelpsutstyr</w:t>
            </w:r>
          </w:p>
          <w:p w:rsidR="004C323D" w:rsidRPr="000B277E" w:rsidRDefault="004C323D" w:rsidP="004C323D">
            <w:pPr>
              <w:pStyle w:val="Tabelltek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</w:tbl>
    <w:p w:rsidR="004C323D" w:rsidRPr="000B277E" w:rsidRDefault="004C323D" w:rsidP="004C323D">
      <w:pPr>
        <w:pStyle w:val="Standardtekst"/>
        <w:rPr>
          <w:b/>
          <w:bCs/>
        </w:rPr>
      </w:pPr>
    </w:p>
    <w:p w:rsidR="004C323D" w:rsidRPr="000B277E" w:rsidRDefault="004C323D" w:rsidP="006B2BA8">
      <w:pPr>
        <w:pStyle w:val="Standardtekst"/>
        <w:numPr>
          <w:ilvl w:val="0"/>
          <w:numId w:val="23"/>
        </w:numPr>
        <w:rPr>
          <w:b/>
          <w:bCs/>
        </w:rPr>
      </w:pPr>
      <w:r w:rsidRPr="000B277E">
        <w:rPr>
          <w:b/>
          <w:bCs/>
        </w:rPr>
        <w:t>ELEKTRISK ANLEGG</w:t>
      </w:r>
    </w:p>
    <w:p w:rsidR="004C323D" w:rsidRPr="000B277E" w:rsidRDefault="004C323D" w:rsidP="004C323D">
      <w:pPr>
        <w:pStyle w:val="Standardtekst"/>
        <w:rPr>
          <w:b/>
          <w:bCs/>
        </w:rPr>
      </w:pPr>
    </w:p>
    <w:tbl>
      <w:tblPr>
        <w:tblW w:w="10344" w:type="dxa"/>
        <w:tblInd w:w="-71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2268"/>
        <w:gridCol w:w="4106"/>
      </w:tblGrid>
      <w:tr w:rsidR="004C323D" w:rsidRPr="000B277E" w:rsidTr="004C323D">
        <w:trPr>
          <w:cantSplit/>
          <w:trHeight w:val="5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jc w:val="center"/>
            </w:pPr>
            <w:r w:rsidRPr="000B277E">
              <w:rPr>
                <w:b/>
                <w:bCs/>
              </w:rPr>
              <w:t xml:space="preserve">SJEKKPUNKTER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rPr>
                <w:b/>
                <w:bCs/>
              </w:rPr>
            </w:pPr>
            <w:r w:rsidRPr="000B277E">
              <w:rPr>
                <w:b/>
                <w:bCs/>
              </w:rPr>
              <w:t xml:space="preserve">1 = I ORDEN  </w:t>
            </w:r>
          </w:p>
          <w:p w:rsidR="004C323D" w:rsidRPr="000B277E" w:rsidRDefault="004C323D" w:rsidP="004C323D">
            <w:pPr>
              <w:pStyle w:val="Standardtekst"/>
            </w:pPr>
            <w:r w:rsidRPr="000B277E">
              <w:rPr>
                <w:b/>
                <w:bCs/>
              </w:rPr>
              <w:t xml:space="preserve">2 = AVVIK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jc w:val="center"/>
            </w:pPr>
            <w:r w:rsidRPr="000B277E">
              <w:rPr>
                <w:b/>
                <w:bCs/>
              </w:rPr>
              <w:t xml:space="preserve">HVA / HVORFOR    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323D" w:rsidRPr="000B277E" w:rsidRDefault="004C323D" w:rsidP="004C323D">
            <w:pPr>
              <w:pStyle w:val="Standardtekst"/>
              <w:jc w:val="center"/>
            </w:pPr>
            <w:r w:rsidRPr="000B277E">
              <w:rPr>
                <w:b/>
                <w:bCs/>
              </w:rPr>
              <w:t>FORSLAG TIL                           FORBEDRINGER</w:t>
            </w:r>
          </w:p>
        </w:tc>
      </w:tr>
      <w:tr w:rsidR="004C323D" w:rsidRPr="000B277E" w:rsidTr="004C323D">
        <w:trPr>
          <w:cantSplit/>
          <w:trHeight w:val="4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Skadet armatur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  <w:tr w:rsidR="004C323D" w:rsidRPr="000B277E" w:rsidTr="004C323D">
        <w:trPr>
          <w:cantSplit/>
          <w:trHeight w:val="4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Funksjonsfeil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  <w:tr w:rsidR="004C323D" w:rsidRPr="000B277E" w:rsidTr="004C323D">
        <w:trPr>
          <w:cantSplit/>
          <w:trHeight w:val="4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>
            <w:pPr>
              <w:pStyle w:val="Standardtekst"/>
            </w:pPr>
            <w:r w:rsidRPr="000B277E">
              <w:t>Løse ledninger</w:t>
            </w:r>
          </w:p>
          <w:p w:rsidR="004C323D" w:rsidRPr="000B277E" w:rsidRDefault="004C323D" w:rsidP="004C323D">
            <w:pPr>
              <w:pStyle w:val="Standardtek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3D" w:rsidRPr="000B277E" w:rsidRDefault="004C323D" w:rsidP="004C323D"/>
        </w:tc>
      </w:tr>
    </w:tbl>
    <w:p w:rsidR="004C323D" w:rsidRPr="000B277E" w:rsidRDefault="004C323D" w:rsidP="004C323D"/>
    <w:p w:rsidR="005C1EF6" w:rsidRDefault="005C1EF6" w:rsidP="00AA42D0"/>
    <w:p w:rsidR="004C3452" w:rsidRDefault="004C3452">
      <w:r>
        <w:br w:type="page"/>
      </w:r>
    </w:p>
    <w:p w:rsidR="00A17521" w:rsidRDefault="00A17521">
      <w:pPr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</w:p>
    <w:p w:rsidR="004C3452" w:rsidRDefault="000B6A67" w:rsidP="0029573A">
      <w:pPr>
        <w:pStyle w:val="Listeavsnitt"/>
        <w:numPr>
          <w:ilvl w:val="1"/>
          <w:numId w:val="33"/>
        </w:numPr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>
        <w:rPr>
          <w:rFonts w:ascii="Cambria" w:hAnsi="Cambria"/>
          <w:b/>
          <w:bCs/>
          <w:color w:val="365F91"/>
          <w:sz w:val="28"/>
          <w:szCs w:val="28"/>
          <w:lang w:eastAsia="en-US"/>
        </w:rPr>
        <w:t xml:space="preserve"> TELEFONLISTE</w:t>
      </w:r>
    </w:p>
    <w:p w:rsidR="000B6A67" w:rsidRDefault="000B6A67" w:rsidP="000B6A67">
      <w:pPr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</w:p>
    <w:p w:rsidR="00334AAC" w:rsidRDefault="000B6A67" w:rsidP="000B6A67">
      <w:pPr>
        <w:rPr>
          <w:b/>
          <w:bCs/>
          <w:color w:val="000000" w:themeColor="text1"/>
          <w:lang w:eastAsia="en-US"/>
        </w:rPr>
      </w:pPr>
      <w:r w:rsidRPr="00334AAC">
        <w:rPr>
          <w:b/>
          <w:bCs/>
          <w:color w:val="000000" w:themeColor="text1"/>
          <w:lang w:eastAsia="en-US"/>
        </w:rPr>
        <w:t>Skolesjef, Jørn Pedersen</w:t>
      </w:r>
      <w:r w:rsidR="00334AAC">
        <w:rPr>
          <w:b/>
          <w:bCs/>
          <w:color w:val="000000" w:themeColor="text1"/>
          <w:lang w:eastAsia="en-US"/>
        </w:rPr>
        <w:tab/>
      </w:r>
      <w:r w:rsidR="00334AAC">
        <w:rPr>
          <w:b/>
          <w:bCs/>
          <w:color w:val="000000" w:themeColor="text1"/>
          <w:lang w:eastAsia="en-US"/>
        </w:rPr>
        <w:tab/>
      </w:r>
      <w:r w:rsidR="00334AAC">
        <w:rPr>
          <w:b/>
          <w:bCs/>
          <w:color w:val="000000" w:themeColor="text1"/>
          <w:lang w:eastAsia="en-US"/>
        </w:rPr>
        <w:tab/>
      </w:r>
      <w:r w:rsidR="00B86527">
        <w:rPr>
          <w:b/>
          <w:bCs/>
          <w:color w:val="000000" w:themeColor="text1"/>
          <w:lang w:eastAsia="en-US"/>
        </w:rPr>
        <w:tab/>
      </w:r>
      <w:r w:rsidR="0077119D">
        <w:rPr>
          <w:b/>
          <w:bCs/>
          <w:color w:val="000000" w:themeColor="text1"/>
          <w:lang w:eastAsia="en-US"/>
        </w:rPr>
        <w:tab/>
      </w:r>
      <w:r w:rsidR="00334AAC">
        <w:rPr>
          <w:b/>
          <w:bCs/>
          <w:color w:val="000000" w:themeColor="text1"/>
          <w:lang w:eastAsia="en-US"/>
        </w:rPr>
        <w:t>51 50 87 20</w:t>
      </w:r>
      <w:r w:rsidR="00334AAC">
        <w:rPr>
          <w:b/>
          <w:bCs/>
          <w:color w:val="000000" w:themeColor="text1"/>
          <w:lang w:eastAsia="en-US"/>
        </w:rPr>
        <w:tab/>
      </w:r>
      <w:r w:rsidR="00334AAC">
        <w:rPr>
          <w:b/>
          <w:bCs/>
          <w:color w:val="000000" w:themeColor="text1"/>
          <w:lang w:eastAsia="en-US"/>
        </w:rPr>
        <w:tab/>
        <w:t>468 51</w:t>
      </w:r>
      <w:r w:rsidR="00B86527">
        <w:rPr>
          <w:b/>
          <w:bCs/>
          <w:color w:val="000000" w:themeColor="text1"/>
          <w:lang w:eastAsia="en-US"/>
        </w:rPr>
        <w:t> </w:t>
      </w:r>
      <w:r w:rsidR="00334AAC">
        <w:rPr>
          <w:b/>
          <w:bCs/>
          <w:color w:val="000000" w:themeColor="text1"/>
          <w:lang w:eastAsia="en-US"/>
        </w:rPr>
        <w:t>272</w:t>
      </w:r>
    </w:p>
    <w:p w:rsidR="00B86527" w:rsidRDefault="00B86527" w:rsidP="00AA42D0">
      <w:pPr>
        <w:rPr>
          <w:b/>
          <w:bCs/>
          <w:color w:val="000000" w:themeColor="text1"/>
          <w:lang w:eastAsia="en-US"/>
        </w:rPr>
      </w:pPr>
    </w:p>
    <w:p w:rsidR="004C3452" w:rsidRDefault="00334AAC" w:rsidP="00AA42D0">
      <w:pPr>
        <w:rPr>
          <w:b/>
          <w:bCs/>
          <w:color w:val="000000" w:themeColor="text1"/>
          <w:lang w:eastAsia="en-US"/>
        </w:rPr>
      </w:pPr>
      <w:r>
        <w:rPr>
          <w:b/>
          <w:bCs/>
          <w:color w:val="000000" w:themeColor="text1"/>
          <w:lang w:eastAsia="en-US"/>
        </w:rPr>
        <w:t>Rektor, Henning Furu Ver</w:t>
      </w:r>
      <w:r w:rsidR="00A6331D">
        <w:rPr>
          <w:b/>
          <w:bCs/>
          <w:color w:val="000000" w:themeColor="text1"/>
          <w:lang w:eastAsia="en-US"/>
        </w:rPr>
        <w:t>stegen</w:t>
      </w:r>
      <w:r w:rsidR="00A6331D">
        <w:rPr>
          <w:b/>
          <w:bCs/>
          <w:color w:val="000000" w:themeColor="text1"/>
          <w:lang w:eastAsia="en-US"/>
        </w:rPr>
        <w:tab/>
      </w:r>
      <w:r w:rsidR="00A6331D">
        <w:rPr>
          <w:b/>
          <w:bCs/>
          <w:color w:val="000000" w:themeColor="text1"/>
          <w:lang w:eastAsia="en-US"/>
        </w:rPr>
        <w:tab/>
      </w:r>
      <w:r w:rsidR="00A6331D">
        <w:rPr>
          <w:b/>
          <w:bCs/>
          <w:color w:val="000000" w:themeColor="text1"/>
          <w:lang w:eastAsia="en-US"/>
        </w:rPr>
        <w:tab/>
      </w:r>
      <w:r w:rsidR="0077119D">
        <w:rPr>
          <w:b/>
          <w:bCs/>
          <w:color w:val="000000" w:themeColor="text1"/>
          <w:lang w:eastAsia="en-US"/>
        </w:rPr>
        <w:tab/>
      </w:r>
      <w:r w:rsidR="00B86527">
        <w:rPr>
          <w:b/>
          <w:bCs/>
          <w:color w:val="000000" w:themeColor="text1"/>
          <w:lang w:eastAsia="en-US"/>
        </w:rPr>
        <w:t>51 91 28 61</w:t>
      </w:r>
      <w:r w:rsidR="00B86527">
        <w:rPr>
          <w:b/>
          <w:bCs/>
          <w:color w:val="000000" w:themeColor="text1"/>
          <w:lang w:eastAsia="en-US"/>
        </w:rPr>
        <w:tab/>
      </w:r>
      <w:r w:rsidR="00B86527">
        <w:rPr>
          <w:b/>
          <w:bCs/>
          <w:color w:val="000000" w:themeColor="text1"/>
          <w:lang w:eastAsia="en-US"/>
        </w:rPr>
        <w:tab/>
        <w:t>997 02 265</w:t>
      </w:r>
    </w:p>
    <w:p w:rsidR="00B86527" w:rsidRDefault="00B86527" w:rsidP="00AA42D0">
      <w:pPr>
        <w:rPr>
          <w:b/>
          <w:bCs/>
          <w:color w:val="000000" w:themeColor="text1"/>
          <w:lang w:eastAsia="en-US"/>
        </w:rPr>
      </w:pPr>
      <w:r>
        <w:rPr>
          <w:b/>
          <w:bCs/>
          <w:color w:val="000000" w:themeColor="text1"/>
          <w:lang w:eastAsia="en-US"/>
        </w:rPr>
        <w:t>Avdelingsleder 1, Karen E.G. Woie</w:t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 w:rsidR="0077119D"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>51 91 28 64</w:t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  <w:t>932 51 847</w:t>
      </w:r>
    </w:p>
    <w:p w:rsidR="00B86527" w:rsidRDefault="00B86527" w:rsidP="00AA42D0">
      <w:pPr>
        <w:rPr>
          <w:b/>
          <w:bCs/>
          <w:color w:val="000000" w:themeColor="text1"/>
          <w:lang w:eastAsia="en-US"/>
        </w:rPr>
      </w:pPr>
      <w:r>
        <w:rPr>
          <w:b/>
          <w:bCs/>
          <w:color w:val="000000" w:themeColor="text1"/>
          <w:lang w:eastAsia="en-US"/>
        </w:rPr>
        <w:t>Avdelingsleder 2,</w:t>
      </w:r>
      <w:r w:rsidR="00A6331D">
        <w:rPr>
          <w:b/>
          <w:bCs/>
          <w:color w:val="000000" w:themeColor="text1"/>
          <w:lang w:eastAsia="en-US"/>
        </w:rPr>
        <w:t xml:space="preserve"> Ingrid Wister</w:t>
      </w:r>
      <w:r w:rsidR="00A6331D">
        <w:rPr>
          <w:b/>
          <w:bCs/>
          <w:color w:val="000000" w:themeColor="text1"/>
          <w:lang w:eastAsia="en-US"/>
        </w:rPr>
        <w:tab/>
      </w:r>
      <w:r w:rsidR="00A6331D">
        <w:rPr>
          <w:b/>
          <w:bCs/>
          <w:color w:val="000000" w:themeColor="text1"/>
          <w:lang w:eastAsia="en-US"/>
        </w:rPr>
        <w:tab/>
      </w:r>
      <w:r w:rsidR="00A6331D">
        <w:rPr>
          <w:b/>
          <w:bCs/>
          <w:color w:val="000000" w:themeColor="text1"/>
          <w:lang w:eastAsia="en-US"/>
        </w:rPr>
        <w:tab/>
      </w:r>
      <w:r w:rsidR="0077119D"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 xml:space="preserve">51 91 28 63 </w:t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  <w:t>450 36</w:t>
      </w:r>
      <w:r w:rsidR="00952003">
        <w:rPr>
          <w:b/>
          <w:bCs/>
          <w:color w:val="000000" w:themeColor="text1"/>
          <w:lang w:eastAsia="en-US"/>
        </w:rPr>
        <w:t> </w:t>
      </w:r>
      <w:r>
        <w:rPr>
          <w:b/>
          <w:bCs/>
          <w:color w:val="000000" w:themeColor="text1"/>
          <w:lang w:eastAsia="en-US"/>
        </w:rPr>
        <w:t>220</w:t>
      </w:r>
    </w:p>
    <w:p w:rsidR="00A9235F" w:rsidRDefault="00A9235F" w:rsidP="00A9235F">
      <w:pPr>
        <w:rPr>
          <w:b/>
          <w:bCs/>
          <w:color w:val="000000" w:themeColor="text1"/>
          <w:lang w:eastAsia="en-US"/>
        </w:rPr>
      </w:pPr>
      <w:r>
        <w:rPr>
          <w:b/>
          <w:bCs/>
          <w:color w:val="000000" w:themeColor="text1"/>
          <w:lang w:eastAsia="en-US"/>
        </w:rPr>
        <w:t xml:space="preserve">SFO-leder, </w:t>
      </w:r>
      <w:r w:rsidR="00BB6557">
        <w:rPr>
          <w:b/>
          <w:bCs/>
          <w:color w:val="000000" w:themeColor="text1"/>
          <w:lang w:eastAsia="en-US"/>
        </w:rPr>
        <w:t>Karolina Boij</w:t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 w:rsidR="00BB6557">
        <w:rPr>
          <w:b/>
          <w:bCs/>
          <w:color w:val="000000" w:themeColor="text1"/>
          <w:lang w:eastAsia="en-US"/>
        </w:rPr>
        <w:tab/>
      </w:r>
      <w:r w:rsidR="00C410D4">
        <w:rPr>
          <w:b/>
          <w:bCs/>
          <w:color w:val="000000" w:themeColor="text1"/>
          <w:lang w:eastAsia="en-US"/>
        </w:rPr>
        <w:t xml:space="preserve">51 </w:t>
      </w:r>
      <w:r w:rsidR="004D67BD">
        <w:rPr>
          <w:b/>
          <w:bCs/>
          <w:color w:val="000000" w:themeColor="text1"/>
          <w:lang w:eastAsia="en-US"/>
        </w:rPr>
        <w:t>50 70 13</w:t>
      </w:r>
      <w:r w:rsidR="004D67BD">
        <w:rPr>
          <w:b/>
          <w:bCs/>
          <w:color w:val="000000" w:themeColor="text1"/>
          <w:lang w:eastAsia="en-US"/>
        </w:rPr>
        <w:tab/>
      </w:r>
      <w:r w:rsidR="004D67BD">
        <w:rPr>
          <w:b/>
          <w:bCs/>
          <w:color w:val="000000" w:themeColor="text1"/>
          <w:lang w:eastAsia="en-US"/>
        </w:rPr>
        <w:tab/>
        <w:t>467 84 434</w:t>
      </w:r>
      <w:bookmarkStart w:id="34" w:name="_GoBack"/>
      <w:bookmarkEnd w:id="34"/>
    </w:p>
    <w:p w:rsidR="00952003" w:rsidRDefault="00952003" w:rsidP="00952003">
      <w:pPr>
        <w:tabs>
          <w:tab w:val="left" w:pos="5265"/>
        </w:tabs>
        <w:rPr>
          <w:b/>
          <w:bCs/>
          <w:color w:val="000000" w:themeColor="text1"/>
          <w:lang w:eastAsia="en-US"/>
        </w:rPr>
      </w:pPr>
      <w:r>
        <w:rPr>
          <w:b/>
          <w:bCs/>
          <w:color w:val="000000" w:themeColor="text1"/>
          <w:lang w:eastAsia="en-US"/>
        </w:rPr>
        <w:t>Kontorkonsulent, Janet Wi</w:t>
      </w:r>
      <w:r w:rsidR="00A6331D">
        <w:rPr>
          <w:b/>
          <w:bCs/>
          <w:color w:val="000000" w:themeColor="text1"/>
          <w:lang w:eastAsia="en-US"/>
        </w:rPr>
        <w:t xml:space="preserve">lford                            </w:t>
      </w:r>
      <w:r w:rsidR="0077119D">
        <w:rPr>
          <w:b/>
          <w:bCs/>
          <w:color w:val="000000" w:themeColor="text1"/>
          <w:lang w:eastAsia="en-US"/>
        </w:rPr>
        <w:tab/>
      </w:r>
      <w:r w:rsidR="0077119D"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>51 91 28 62</w:t>
      </w:r>
    </w:p>
    <w:p w:rsidR="00ED3B5B" w:rsidRDefault="00ED3B5B" w:rsidP="00AA42D0">
      <w:pPr>
        <w:rPr>
          <w:b/>
          <w:bCs/>
          <w:color w:val="000000" w:themeColor="text1"/>
          <w:lang w:eastAsia="en-US"/>
        </w:rPr>
      </w:pPr>
    </w:p>
    <w:p w:rsidR="00B86527" w:rsidRDefault="00B86527" w:rsidP="00AA42D0">
      <w:pPr>
        <w:rPr>
          <w:b/>
          <w:bCs/>
          <w:color w:val="000000" w:themeColor="text1"/>
          <w:lang w:eastAsia="en-US"/>
        </w:rPr>
      </w:pPr>
      <w:r>
        <w:rPr>
          <w:b/>
          <w:bCs/>
          <w:color w:val="000000" w:themeColor="text1"/>
          <w:lang w:eastAsia="en-US"/>
        </w:rPr>
        <w:t>Verneombud, Elisabeth Eim Naley</w:t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 w:rsidR="0077119D"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>51 91 28 60</w:t>
      </w:r>
      <w:r w:rsidR="00BB03D4">
        <w:rPr>
          <w:b/>
          <w:bCs/>
          <w:color w:val="000000" w:themeColor="text1"/>
          <w:lang w:eastAsia="en-US"/>
        </w:rPr>
        <w:tab/>
      </w:r>
      <w:r w:rsidR="00BB03D4">
        <w:rPr>
          <w:b/>
          <w:bCs/>
          <w:color w:val="000000" w:themeColor="text1"/>
          <w:lang w:eastAsia="en-US"/>
        </w:rPr>
        <w:tab/>
        <w:t>450 43</w:t>
      </w:r>
      <w:r w:rsidR="00705B8C">
        <w:rPr>
          <w:b/>
          <w:bCs/>
          <w:color w:val="000000" w:themeColor="text1"/>
          <w:lang w:eastAsia="en-US"/>
        </w:rPr>
        <w:t> </w:t>
      </w:r>
      <w:r w:rsidR="00BB03D4">
        <w:rPr>
          <w:b/>
          <w:bCs/>
          <w:color w:val="000000" w:themeColor="text1"/>
          <w:lang w:eastAsia="en-US"/>
        </w:rPr>
        <w:t>432</w:t>
      </w:r>
    </w:p>
    <w:p w:rsidR="00705B8C" w:rsidRDefault="00705B8C" w:rsidP="00AA42D0">
      <w:pPr>
        <w:rPr>
          <w:b/>
          <w:bCs/>
          <w:color w:val="000000" w:themeColor="text1"/>
          <w:lang w:eastAsia="en-US"/>
        </w:rPr>
      </w:pPr>
    </w:p>
    <w:p w:rsidR="00705B8C" w:rsidRDefault="00705B8C" w:rsidP="00AA42D0">
      <w:pPr>
        <w:rPr>
          <w:b/>
          <w:bCs/>
          <w:color w:val="000000" w:themeColor="text1"/>
          <w:lang w:eastAsia="en-US"/>
        </w:rPr>
      </w:pPr>
      <w:r>
        <w:rPr>
          <w:b/>
          <w:bCs/>
          <w:color w:val="000000" w:themeColor="text1"/>
          <w:lang w:eastAsia="en-US"/>
        </w:rPr>
        <w:t>Beredskapsvakt, Kriseteam Stavanger kommune</w:t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  <w:t>977 32 422</w:t>
      </w:r>
    </w:p>
    <w:p w:rsidR="00B86527" w:rsidRDefault="00B86527" w:rsidP="00AA42D0">
      <w:pPr>
        <w:rPr>
          <w:b/>
          <w:bCs/>
          <w:color w:val="000000" w:themeColor="text1"/>
          <w:lang w:eastAsia="en-US"/>
        </w:rPr>
      </w:pPr>
    </w:p>
    <w:p w:rsidR="00952003" w:rsidRDefault="00952003" w:rsidP="00AA42D0">
      <w:pPr>
        <w:rPr>
          <w:b/>
          <w:color w:val="262626"/>
        </w:rPr>
      </w:pPr>
      <w:r>
        <w:rPr>
          <w:b/>
          <w:bCs/>
          <w:color w:val="000000" w:themeColor="text1"/>
          <w:lang w:eastAsia="en-US"/>
        </w:rPr>
        <w:t>Helsesøster, Aud Stemland</w:t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 w:rsidR="0077119D">
        <w:rPr>
          <w:b/>
          <w:bCs/>
          <w:color w:val="000000" w:themeColor="text1"/>
          <w:lang w:eastAsia="en-US"/>
        </w:rPr>
        <w:tab/>
      </w:r>
      <w:r w:rsidRPr="00A6331D">
        <w:rPr>
          <w:b/>
          <w:color w:val="262626"/>
        </w:rPr>
        <w:t>51</w:t>
      </w:r>
      <w:r w:rsidR="00607258">
        <w:rPr>
          <w:b/>
          <w:color w:val="262626"/>
        </w:rPr>
        <w:t xml:space="preserve"> </w:t>
      </w:r>
      <w:r w:rsidRPr="00A6331D">
        <w:rPr>
          <w:b/>
          <w:color w:val="262626"/>
        </w:rPr>
        <w:t>91</w:t>
      </w:r>
      <w:r w:rsidR="00607258">
        <w:rPr>
          <w:b/>
          <w:color w:val="262626"/>
        </w:rPr>
        <w:t xml:space="preserve"> </w:t>
      </w:r>
      <w:r w:rsidRPr="00A6331D">
        <w:rPr>
          <w:b/>
          <w:color w:val="262626"/>
        </w:rPr>
        <w:t>22</w:t>
      </w:r>
      <w:r w:rsidR="00607258">
        <w:rPr>
          <w:b/>
          <w:color w:val="262626"/>
        </w:rPr>
        <w:t xml:space="preserve"> </w:t>
      </w:r>
      <w:r w:rsidRPr="00A6331D">
        <w:rPr>
          <w:b/>
          <w:color w:val="262626"/>
        </w:rPr>
        <w:t>91</w:t>
      </w:r>
    </w:p>
    <w:p w:rsidR="00607258" w:rsidRDefault="00BB6557" w:rsidP="00607258">
      <w:pPr>
        <w:rPr>
          <w:b/>
          <w:bCs/>
          <w:color w:val="000000" w:themeColor="text1"/>
          <w:lang w:eastAsia="en-US"/>
        </w:rPr>
      </w:pPr>
      <w:r w:rsidRPr="0077119D">
        <w:rPr>
          <w:b/>
          <w:bCs/>
          <w:color w:val="000000" w:themeColor="text1"/>
          <w:lang w:eastAsia="en-US"/>
        </w:rPr>
        <w:t>Legevakt (</w:t>
      </w:r>
      <w:r w:rsidR="0077119D" w:rsidRPr="0077119D">
        <w:rPr>
          <w:b/>
          <w:bCs/>
          <w:color w:val="000000" w:themeColor="text1"/>
          <w:lang w:eastAsia="en-US"/>
        </w:rPr>
        <w:t xml:space="preserve">Akuttjenesten - </w:t>
      </w:r>
      <w:r w:rsidRPr="0077119D">
        <w:rPr>
          <w:b/>
          <w:bCs/>
          <w:color w:val="000000" w:themeColor="text1"/>
          <w:lang w:eastAsia="en-US"/>
        </w:rPr>
        <w:t xml:space="preserve">kriseteam) </w:t>
      </w:r>
      <w:r w:rsidRPr="0077119D">
        <w:rPr>
          <w:b/>
          <w:bCs/>
          <w:color w:val="000000" w:themeColor="text1"/>
          <w:lang w:eastAsia="en-US"/>
        </w:rPr>
        <w:tab/>
      </w:r>
      <w:r w:rsidR="0077119D">
        <w:rPr>
          <w:b/>
          <w:bCs/>
          <w:color w:val="000000" w:themeColor="text1"/>
          <w:lang w:eastAsia="en-US"/>
        </w:rPr>
        <w:tab/>
      </w:r>
      <w:r w:rsidR="0077119D">
        <w:rPr>
          <w:b/>
          <w:bCs/>
          <w:color w:val="000000" w:themeColor="text1"/>
          <w:lang w:eastAsia="en-US"/>
        </w:rPr>
        <w:tab/>
      </w:r>
      <w:r w:rsidR="0077119D" w:rsidRPr="0077119D">
        <w:rPr>
          <w:b/>
          <w:bCs/>
          <w:color w:val="000000" w:themeColor="text1"/>
          <w:lang w:eastAsia="en-US"/>
        </w:rPr>
        <w:t>51 51 02 02</w:t>
      </w:r>
    </w:p>
    <w:p w:rsidR="0077119D" w:rsidRDefault="0077119D" w:rsidP="00607258">
      <w:pPr>
        <w:rPr>
          <w:b/>
          <w:bCs/>
          <w:color w:val="000000" w:themeColor="text1"/>
          <w:lang w:eastAsia="en-US"/>
        </w:rPr>
      </w:pPr>
    </w:p>
    <w:p w:rsidR="00607258" w:rsidRDefault="00607258" w:rsidP="00607258">
      <w:pPr>
        <w:rPr>
          <w:b/>
          <w:bCs/>
          <w:color w:val="000000" w:themeColor="text1"/>
          <w:lang w:eastAsia="en-US"/>
        </w:rPr>
      </w:pPr>
      <w:r>
        <w:rPr>
          <w:b/>
          <w:bCs/>
          <w:color w:val="000000" w:themeColor="text1"/>
          <w:lang w:eastAsia="en-US"/>
        </w:rPr>
        <w:t>Vaktmester, Ole Ludvig Bredal</w:t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 w:rsidR="0077119D"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>915 66 590</w:t>
      </w:r>
    </w:p>
    <w:p w:rsidR="00607258" w:rsidRDefault="00607258" w:rsidP="00607258">
      <w:pPr>
        <w:rPr>
          <w:b/>
          <w:bCs/>
          <w:color w:val="000000" w:themeColor="text1"/>
          <w:lang w:eastAsia="en-US"/>
        </w:rPr>
      </w:pPr>
      <w:r w:rsidRPr="00607258">
        <w:rPr>
          <w:b/>
          <w:bCs/>
          <w:color w:val="000000" w:themeColor="text1"/>
          <w:lang w:eastAsia="en-US"/>
        </w:rPr>
        <w:t>Stavanger Byggdrift</w:t>
      </w:r>
      <w:r>
        <w:rPr>
          <w:b/>
          <w:bCs/>
          <w:color w:val="000000" w:themeColor="text1"/>
          <w:lang w:eastAsia="en-US"/>
        </w:rPr>
        <w:t xml:space="preserve">, </w:t>
      </w:r>
      <w:r w:rsidRPr="00607258">
        <w:rPr>
          <w:b/>
          <w:bCs/>
          <w:color w:val="000000" w:themeColor="text1"/>
          <w:lang w:eastAsia="en-US"/>
        </w:rPr>
        <w:t xml:space="preserve">Vakttelefon        </w:t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 w:rsidR="0077119D">
        <w:rPr>
          <w:b/>
          <w:bCs/>
          <w:color w:val="000000" w:themeColor="text1"/>
          <w:lang w:eastAsia="en-US"/>
        </w:rPr>
        <w:tab/>
      </w:r>
      <w:r w:rsidRPr="00607258">
        <w:rPr>
          <w:b/>
          <w:bCs/>
          <w:color w:val="000000" w:themeColor="text1"/>
          <w:lang w:eastAsia="en-US"/>
        </w:rPr>
        <w:t>913 55 994</w:t>
      </w:r>
    </w:p>
    <w:p w:rsidR="00607258" w:rsidRDefault="00607258" w:rsidP="00607258">
      <w:pPr>
        <w:rPr>
          <w:b/>
          <w:bCs/>
          <w:color w:val="000000" w:themeColor="text1"/>
          <w:lang w:eastAsia="en-US"/>
        </w:rPr>
      </w:pPr>
      <w:r w:rsidRPr="00607258">
        <w:rPr>
          <w:b/>
          <w:bCs/>
          <w:color w:val="000000" w:themeColor="text1"/>
          <w:lang w:eastAsia="en-US"/>
        </w:rPr>
        <w:t xml:space="preserve">Stavanger eiendom, </w:t>
      </w:r>
    </w:p>
    <w:p w:rsidR="00607258" w:rsidRDefault="00607258" w:rsidP="00607258">
      <w:pPr>
        <w:rPr>
          <w:b/>
          <w:bCs/>
          <w:color w:val="000000" w:themeColor="text1"/>
          <w:lang w:eastAsia="en-US"/>
        </w:rPr>
      </w:pPr>
      <w:r>
        <w:rPr>
          <w:b/>
          <w:bCs/>
          <w:color w:val="000000" w:themeColor="text1"/>
          <w:lang w:eastAsia="en-US"/>
        </w:rPr>
        <w:t>b</w:t>
      </w:r>
      <w:r w:rsidRPr="00607258">
        <w:rPr>
          <w:b/>
          <w:bCs/>
          <w:color w:val="000000" w:themeColor="text1"/>
          <w:lang w:eastAsia="en-US"/>
        </w:rPr>
        <w:t>ygningsansvarlig</w:t>
      </w:r>
      <w:r>
        <w:rPr>
          <w:b/>
          <w:bCs/>
          <w:color w:val="000000" w:themeColor="text1"/>
          <w:lang w:eastAsia="en-US"/>
        </w:rPr>
        <w:t>,</w:t>
      </w:r>
      <w:r w:rsidRPr="00607258">
        <w:rPr>
          <w:b/>
          <w:bCs/>
          <w:color w:val="000000" w:themeColor="text1"/>
          <w:lang w:eastAsia="en-US"/>
        </w:rPr>
        <w:t xml:space="preserve"> Helge Svendsen </w:t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 w:rsidR="0077119D">
        <w:rPr>
          <w:b/>
          <w:bCs/>
          <w:color w:val="000000" w:themeColor="text1"/>
          <w:lang w:eastAsia="en-US"/>
        </w:rPr>
        <w:tab/>
      </w:r>
      <w:r w:rsidRPr="00607258">
        <w:rPr>
          <w:b/>
          <w:bCs/>
          <w:color w:val="000000" w:themeColor="text1"/>
          <w:lang w:eastAsia="en-US"/>
        </w:rPr>
        <w:t>51 50 76 01</w:t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 w:rsidRPr="00607258">
        <w:rPr>
          <w:b/>
          <w:bCs/>
          <w:color w:val="000000" w:themeColor="text1"/>
          <w:lang w:eastAsia="en-US"/>
        </w:rPr>
        <w:t>468 21</w:t>
      </w:r>
      <w:r>
        <w:rPr>
          <w:b/>
          <w:bCs/>
          <w:color w:val="000000" w:themeColor="text1"/>
          <w:lang w:eastAsia="en-US"/>
        </w:rPr>
        <w:t> </w:t>
      </w:r>
      <w:r w:rsidRPr="00607258">
        <w:rPr>
          <w:b/>
          <w:bCs/>
          <w:color w:val="000000" w:themeColor="text1"/>
          <w:lang w:eastAsia="en-US"/>
        </w:rPr>
        <w:t xml:space="preserve">622 </w:t>
      </w:r>
    </w:p>
    <w:p w:rsidR="00607258" w:rsidRDefault="00607258" w:rsidP="00607258">
      <w:pPr>
        <w:rPr>
          <w:b/>
          <w:bCs/>
          <w:color w:val="000000" w:themeColor="text1"/>
          <w:lang w:eastAsia="en-US"/>
        </w:rPr>
      </w:pPr>
    </w:p>
    <w:p w:rsidR="00607258" w:rsidRPr="00607258" w:rsidRDefault="00607258" w:rsidP="00607258">
      <w:pPr>
        <w:rPr>
          <w:b/>
          <w:bCs/>
          <w:color w:val="000000" w:themeColor="text1"/>
          <w:lang w:eastAsia="en-US"/>
        </w:rPr>
      </w:pPr>
      <w:r w:rsidRPr="00607258">
        <w:rPr>
          <w:b/>
          <w:bCs/>
          <w:color w:val="000000" w:themeColor="text1"/>
          <w:lang w:eastAsia="en-US"/>
        </w:rPr>
        <w:t>Park og vei, Lekeplassinspektør</w:t>
      </w:r>
      <w:r>
        <w:rPr>
          <w:b/>
          <w:bCs/>
          <w:color w:val="000000" w:themeColor="text1"/>
          <w:lang w:eastAsia="en-US"/>
        </w:rPr>
        <w:t>,</w:t>
      </w:r>
      <w:r w:rsidRPr="00607258">
        <w:rPr>
          <w:b/>
          <w:bCs/>
          <w:color w:val="000000" w:themeColor="text1"/>
          <w:lang w:eastAsia="en-US"/>
        </w:rPr>
        <w:t xml:space="preserve"> Egil Beyer</w:t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 w:rsidR="0077119D">
        <w:rPr>
          <w:b/>
          <w:bCs/>
          <w:color w:val="000000" w:themeColor="text1"/>
          <w:lang w:eastAsia="en-US"/>
        </w:rPr>
        <w:tab/>
      </w:r>
      <w:r w:rsidRPr="00607258">
        <w:rPr>
          <w:b/>
          <w:bCs/>
          <w:color w:val="000000" w:themeColor="text1"/>
          <w:lang w:eastAsia="en-US"/>
        </w:rPr>
        <w:t xml:space="preserve">941 74 418 </w:t>
      </w:r>
    </w:p>
    <w:p w:rsidR="00607258" w:rsidRDefault="00607258" w:rsidP="00607258">
      <w:pPr>
        <w:rPr>
          <w:b/>
          <w:bCs/>
          <w:color w:val="000000" w:themeColor="text1"/>
          <w:lang w:eastAsia="en-US"/>
        </w:rPr>
      </w:pPr>
      <w:r w:rsidRPr="00607258">
        <w:rPr>
          <w:b/>
          <w:bCs/>
          <w:color w:val="000000" w:themeColor="text1"/>
          <w:lang w:eastAsia="en-US"/>
        </w:rPr>
        <w:t>Kontak</w:t>
      </w:r>
      <w:r>
        <w:rPr>
          <w:b/>
          <w:bCs/>
          <w:color w:val="000000" w:themeColor="text1"/>
          <w:lang w:eastAsia="en-US"/>
        </w:rPr>
        <w:t xml:space="preserve">tperson Natur og Idrettservice, </w:t>
      </w:r>
      <w:r w:rsidRPr="00607258">
        <w:rPr>
          <w:b/>
          <w:bCs/>
          <w:color w:val="000000" w:themeColor="text1"/>
          <w:lang w:eastAsia="en-US"/>
        </w:rPr>
        <w:t>Trond Langvik</w:t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 w:rsidR="0077119D">
        <w:rPr>
          <w:b/>
          <w:bCs/>
          <w:color w:val="000000" w:themeColor="text1"/>
          <w:lang w:eastAsia="en-US"/>
        </w:rPr>
        <w:tab/>
      </w:r>
      <w:r w:rsidRPr="00607258">
        <w:rPr>
          <w:b/>
          <w:bCs/>
          <w:color w:val="000000" w:themeColor="text1"/>
          <w:lang w:eastAsia="en-US"/>
        </w:rPr>
        <w:t>976 96</w:t>
      </w:r>
      <w:r w:rsidR="00705B8C">
        <w:rPr>
          <w:b/>
          <w:bCs/>
          <w:color w:val="000000" w:themeColor="text1"/>
          <w:lang w:eastAsia="en-US"/>
        </w:rPr>
        <w:t> </w:t>
      </w:r>
      <w:r w:rsidRPr="00607258">
        <w:rPr>
          <w:b/>
          <w:bCs/>
          <w:color w:val="000000" w:themeColor="text1"/>
          <w:lang w:eastAsia="en-US"/>
        </w:rPr>
        <w:t>682</w:t>
      </w:r>
    </w:p>
    <w:p w:rsidR="00705B8C" w:rsidRDefault="00705B8C" w:rsidP="00607258">
      <w:pPr>
        <w:rPr>
          <w:b/>
          <w:bCs/>
          <w:color w:val="000000" w:themeColor="text1"/>
          <w:lang w:eastAsia="en-US"/>
        </w:rPr>
      </w:pPr>
    </w:p>
    <w:p w:rsidR="0077119D" w:rsidRDefault="00705B8C" w:rsidP="00607258">
      <w:pPr>
        <w:rPr>
          <w:b/>
          <w:bCs/>
          <w:color w:val="000000" w:themeColor="text1"/>
          <w:lang w:eastAsia="en-US"/>
        </w:rPr>
      </w:pPr>
      <w:r>
        <w:rPr>
          <w:b/>
          <w:bCs/>
          <w:color w:val="000000" w:themeColor="text1"/>
          <w:lang w:eastAsia="en-US"/>
        </w:rPr>
        <w:t>Rumag ved Torgeir Hegdal</w:t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  <w:t>51 44 33 00</w:t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  <w:t>908 97 753</w:t>
      </w:r>
    </w:p>
    <w:p w:rsidR="0077119D" w:rsidRDefault="0077119D" w:rsidP="00607258">
      <w:pPr>
        <w:rPr>
          <w:b/>
          <w:bCs/>
          <w:color w:val="000000" w:themeColor="text1"/>
          <w:lang w:eastAsia="en-US"/>
        </w:rPr>
      </w:pPr>
      <w:r>
        <w:rPr>
          <w:b/>
          <w:bCs/>
          <w:color w:val="000000" w:themeColor="text1"/>
          <w:lang w:eastAsia="en-US"/>
        </w:rPr>
        <w:t>Gausel kirke</w:t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  <w:t>51 81 06 30</w:t>
      </w:r>
    </w:p>
    <w:p w:rsidR="00607258" w:rsidRDefault="00607258" w:rsidP="00607258">
      <w:pPr>
        <w:rPr>
          <w:b/>
          <w:bCs/>
          <w:color w:val="000000" w:themeColor="text1"/>
          <w:lang w:eastAsia="en-US"/>
        </w:rPr>
      </w:pPr>
    </w:p>
    <w:p w:rsidR="00A9235F" w:rsidRPr="00A9235F" w:rsidRDefault="00A9235F" w:rsidP="00A9235F">
      <w:pPr>
        <w:rPr>
          <w:b/>
          <w:bCs/>
          <w:color w:val="000000" w:themeColor="text1"/>
          <w:lang w:eastAsia="en-US"/>
        </w:rPr>
      </w:pPr>
      <w:r w:rsidRPr="00A9235F">
        <w:rPr>
          <w:b/>
          <w:bCs/>
          <w:color w:val="000000" w:themeColor="text1"/>
          <w:lang w:eastAsia="en-US"/>
        </w:rPr>
        <w:t xml:space="preserve">Gautesete Skole </w:t>
      </w:r>
      <w:r w:rsidRPr="00A9235F"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 w:rsidRPr="00A9235F">
        <w:rPr>
          <w:b/>
          <w:bCs/>
          <w:color w:val="000000" w:themeColor="text1"/>
          <w:lang w:eastAsia="en-US"/>
        </w:rPr>
        <w:t xml:space="preserve">51 81 03 33     </w:t>
      </w:r>
    </w:p>
    <w:p w:rsidR="00A9235F" w:rsidRPr="00A9235F" w:rsidRDefault="00A9235F" w:rsidP="00A9235F">
      <w:pPr>
        <w:rPr>
          <w:b/>
          <w:bCs/>
          <w:color w:val="000000" w:themeColor="text1"/>
          <w:lang w:eastAsia="en-US"/>
        </w:rPr>
      </w:pPr>
      <w:r w:rsidRPr="00A9235F">
        <w:rPr>
          <w:b/>
          <w:bCs/>
          <w:color w:val="000000" w:themeColor="text1"/>
          <w:lang w:eastAsia="en-US"/>
        </w:rPr>
        <w:t xml:space="preserve">Gausel Skole </w:t>
      </w:r>
      <w:r w:rsidRPr="00A9235F"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 w:rsidRPr="00A9235F">
        <w:rPr>
          <w:b/>
          <w:bCs/>
          <w:color w:val="000000" w:themeColor="text1"/>
          <w:lang w:eastAsia="en-US"/>
        </w:rPr>
        <w:t xml:space="preserve">51 81 43 20     </w:t>
      </w:r>
    </w:p>
    <w:p w:rsidR="00A9235F" w:rsidRDefault="00A9235F" w:rsidP="0077119D">
      <w:pPr>
        <w:rPr>
          <w:b/>
          <w:bCs/>
          <w:color w:val="000000" w:themeColor="text1"/>
          <w:lang w:eastAsia="en-US"/>
        </w:rPr>
      </w:pPr>
      <w:r>
        <w:rPr>
          <w:b/>
          <w:bCs/>
          <w:color w:val="000000" w:themeColor="text1"/>
          <w:lang w:eastAsia="en-US"/>
        </w:rPr>
        <w:t>Jåtten skole</w:t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</w:r>
      <w:r>
        <w:rPr>
          <w:b/>
          <w:bCs/>
          <w:color w:val="000000" w:themeColor="text1"/>
          <w:lang w:eastAsia="en-US"/>
        </w:rPr>
        <w:tab/>
        <w:t>51 91 42 30</w:t>
      </w:r>
    </w:p>
    <w:p w:rsidR="0077119D" w:rsidRPr="00A9235F" w:rsidRDefault="0077119D" w:rsidP="0077119D">
      <w:pPr>
        <w:rPr>
          <w:b/>
          <w:bCs/>
          <w:color w:val="000000" w:themeColor="text1"/>
          <w:lang w:eastAsia="en-US"/>
        </w:rPr>
      </w:pPr>
      <w:r w:rsidRPr="00A9235F">
        <w:rPr>
          <w:b/>
          <w:bCs/>
          <w:color w:val="000000" w:themeColor="text1"/>
          <w:lang w:eastAsia="en-US"/>
        </w:rPr>
        <w:t xml:space="preserve">Hinna </w:t>
      </w:r>
      <w:r w:rsidR="00A9235F" w:rsidRPr="00A9235F">
        <w:rPr>
          <w:b/>
          <w:bCs/>
          <w:color w:val="000000" w:themeColor="text1"/>
          <w:lang w:eastAsia="en-US"/>
        </w:rPr>
        <w:t xml:space="preserve">Skole </w:t>
      </w:r>
      <w:r w:rsidR="00A9235F" w:rsidRPr="00A9235F">
        <w:rPr>
          <w:b/>
          <w:bCs/>
          <w:color w:val="000000" w:themeColor="text1"/>
          <w:lang w:eastAsia="en-US"/>
        </w:rPr>
        <w:tab/>
      </w:r>
      <w:r w:rsidR="00A9235F">
        <w:rPr>
          <w:b/>
          <w:bCs/>
          <w:color w:val="000000" w:themeColor="text1"/>
          <w:lang w:eastAsia="en-US"/>
        </w:rPr>
        <w:tab/>
      </w:r>
      <w:r w:rsidR="00A9235F">
        <w:rPr>
          <w:b/>
          <w:bCs/>
          <w:color w:val="000000" w:themeColor="text1"/>
          <w:lang w:eastAsia="en-US"/>
        </w:rPr>
        <w:tab/>
      </w:r>
      <w:r w:rsidR="00A9235F">
        <w:rPr>
          <w:b/>
          <w:bCs/>
          <w:color w:val="000000" w:themeColor="text1"/>
          <w:lang w:eastAsia="en-US"/>
        </w:rPr>
        <w:tab/>
      </w:r>
      <w:r w:rsidR="00A9235F">
        <w:rPr>
          <w:b/>
          <w:bCs/>
          <w:color w:val="000000" w:themeColor="text1"/>
          <w:lang w:eastAsia="en-US"/>
        </w:rPr>
        <w:tab/>
      </w:r>
      <w:r w:rsidR="00A9235F">
        <w:rPr>
          <w:b/>
          <w:bCs/>
          <w:color w:val="000000" w:themeColor="text1"/>
          <w:lang w:eastAsia="en-US"/>
        </w:rPr>
        <w:tab/>
      </w:r>
      <w:r w:rsidR="00A9235F">
        <w:rPr>
          <w:b/>
          <w:bCs/>
          <w:color w:val="000000" w:themeColor="text1"/>
          <w:lang w:eastAsia="en-US"/>
        </w:rPr>
        <w:tab/>
      </w:r>
      <w:r w:rsidRPr="00A9235F">
        <w:rPr>
          <w:b/>
          <w:bCs/>
          <w:color w:val="000000" w:themeColor="text1"/>
          <w:lang w:eastAsia="en-US"/>
        </w:rPr>
        <w:t xml:space="preserve">51 88 69 99     </w:t>
      </w:r>
    </w:p>
    <w:p w:rsidR="00A9235F" w:rsidRDefault="00A9235F" w:rsidP="00A9235F">
      <w:pPr>
        <w:rPr>
          <w:b/>
          <w:bCs/>
          <w:color w:val="000000" w:themeColor="text1"/>
          <w:sz w:val="32"/>
          <w:szCs w:val="32"/>
          <w:lang w:eastAsia="en-US"/>
        </w:rPr>
      </w:pPr>
    </w:p>
    <w:p w:rsidR="00A9235F" w:rsidRDefault="00A9235F" w:rsidP="00A9235F">
      <w:pPr>
        <w:rPr>
          <w:b/>
          <w:bCs/>
          <w:color w:val="000000" w:themeColor="text1"/>
          <w:sz w:val="32"/>
          <w:szCs w:val="32"/>
          <w:lang w:eastAsia="en-US"/>
        </w:rPr>
      </w:pPr>
    </w:p>
    <w:p w:rsidR="00A9235F" w:rsidRDefault="00A9235F" w:rsidP="00607258">
      <w:pPr>
        <w:rPr>
          <w:b/>
          <w:bCs/>
          <w:color w:val="000000" w:themeColor="text1"/>
          <w:lang w:eastAsia="en-US"/>
        </w:rPr>
      </w:pPr>
    </w:p>
    <w:p w:rsidR="00A6331D" w:rsidRPr="00A6331D" w:rsidRDefault="00A9235F" w:rsidP="00607258">
      <w:pPr>
        <w:rPr>
          <w:b/>
          <w:bCs/>
          <w:color w:val="000000" w:themeColor="text1"/>
          <w:lang w:eastAsia="en-US"/>
        </w:rPr>
      </w:pPr>
      <w:r w:rsidRPr="00A9235F">
        <w:rPr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3695700" cy="103822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D4" w:rsidRPr="00607258" w:rsidRDefault="00C410D4" w:rsidP="00A9235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60725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Brannvesenet   </w:t>
                            </w:r>
                            <w:r w:rsidRPr="0060725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ab/>
                            </w:r>
                            <w:r w:rsidRPr="0060725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ab/>
                            </w:r>
                            <w:r w:rsidRPr="0060725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tlf. 110 </w:t>
                            </w:r>
                          </w:p>
                          <w:p w:rsidR="00C410D4" w:rsidRPr="00607258" w:rsidRDefault="00C410D4" w:rsidP="00A9235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60725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Politiet       </w:t>
                            </w:r>
                            <w:r w:rsidRPr="0060725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ab/>
                            </w:r>
                            <w:r w:rsidRPr="0060725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ab/>
                            </w:r>
                            <w:r w:rsidRPr="0060725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ab/>
                              <w:t xml:space="preserve">tlf. 112 </w:t>
                            </w:r>
                          </w:p>
                          <w:p w:rsidR="00C410D4" w:rsidRDefault="00C410D4" w:rsidP="00A9235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60725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 xml:space="preserve">Ambulanse    </w:t>
                            </w:r>
                            <w:r w:rsidRPr="0060725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ab/>
                            </w:r>
                            <w:r w:rsidRPr="0060725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ab/>
                            </w:r>
                            <w:r w:rsidRPr="0060725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US"/>
                              </w:rPr>
                              <w:tab/>
                              <w:t>tlf. 113</w:t>
                            </w:r>
                          </w:p>
                          <w:p w:rsidR="00C410D4" w:rsidRDefault="00C41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45" type="#_x0000_t202" style="position:absolute;margin-left:0;margin-top:8.1pt;width:291pt;height:81.75pt;z-index:251676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">
                <v:textbox>
                  <w:txbxContent>
                    <w:p w:rsidR="00C410D4" w:rsidRPr="00607258" w:rsidRDefault="00C410D4" w:rsidP="00A9235F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US"/>
                        </w:rPr>
                      </w:pPr>
                      <w:r w:rsidRPr="0060725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Brannvesenet   </w:t>
                      </w:r>
                      <w:r w:rsidRPr="0060725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ab/>
                      </w:r>
                      <w:r w:rsidRPr="0060725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ab/>
                      </w:r>
                      <w:r w:rsidRPr="0060725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tlf. 110 </w:t>
                      </w:r>
                    </w:p>
                    <w:p w:rsidR="00C410D4" w:rsidRPr="00607258" w:rsidRDefault="00C410D4" w:rsidP="00A9235F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US"/>
                        </w:rPr>
                      </w:pPr>
                      <w:r w:rsidRPr="0060725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Politiet       </w:t>
                      </w:r>
                      <w:r w:rsidRPr="0060725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ab/>
                      </w:r>
                      <w:r w:rsidRPr="0060725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ab/>
                      </w:r>
                      <w:r w:rsidRPr="0060725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ab/>
                        <w:t xml:space="preserve">tlf. 112 </w:t>
                      </w:r>
                    </w:p>
                    <w:p w:rsidR="00C410D4" w:rsidRDefault="00C410D4" w:rsidP="00A9235F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US"/>
                        </w:rPr>
                      </w:pPr>
                      <w:r w:rsidRPr="0060725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 xml:space="preserve">Ambulanse    </w:t>
                      </w:r>
                      <w:r w:rsidRPr="0060725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ab/>
                      </w:r>
                      <w:r w:rsidRPr="0060725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ab/>
                      </w:r>
                      <w:r w:rsidRPr="0060725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US"/>
                        </w:rPr>
                        <w:tab/>
                        <w:t>tlf. 113</w:t>
                      </w:r>
                    </w:p>
                    <w:p w:rsidR="00C410D4" w:rsidRDefault="00C410D4"/>
                  </w:txbxContent>
                </v:textbox>
                <w10:wrap type="square" anchorx="margin"/>
              </v:shape>
            </w:pict>
          </mc:Fallback>
        </mc:AlternateContent>
      </w:r>
      <w:r w:rsidR="00607258" w:rsidRPr="00607258">
        <w:rPr>
          <w:b/>
          <w:bCs/>
          <w:color w:val="000000" w:themeColor="text1"/>
          <w:lang w:eastAsia="en-US"/>
        </w:rPr>
        <w:t xml:space="preserve">            </w:t>
      </w:r>
      <w:r>
        <w:rPr>
          <w:b/>
          <w:bCs/>
          <w:noProof/>
          <w:color w:val="000000" w:themeColor="text1"/>
        </w:rPr>
        <w:drawing>
          <wp:inline distT="0" distB="0" distL="0" distR="0">
            <wp:extent cx="1371600" cy="1341662"/>
            <wp:effectExtent l="0" t="0" r="0" b="0"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elephone-310544_640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447" cy="135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31D" w:rsidRPr="00A6331D" w:rsidSect="00DB05D4">
      <w:headerReference w:type="default" r:id="rId29"/>
      <w:footerReference w:type="default" r:id="rId30"/>
      <w:type w:val="continuous"/>
      <w:pgSz w:w="11907" w:h="16840" w:code="9"/>
      <w:pgMar w:top="1418" w:right="1418" w:bottom="1418" w:left="1418" w:header="794" w:footer="794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pgNumType w:start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D4" w:rsidRDefault="00C410D4">
      <w:r>
        <w:separator/>
      </w:r>
    </w:p>
  </w:endnote>
  <w:endnote w:type="continuationSeparator" w:id="0">
    <w:p w:rsidR="00C410D4" w:rsidRDefault="00C4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D4" w:rsidRDefault="00C410D4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67BD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D4" w:rsidRDefault="00C410D4">
      <w:r>
        <w:separator/>
      </w:r>
    </w:p>
  </w:footnote>
  <w:footnote w:type="continuationSeparator" w:id="0">
    <w:p w:rsidR="00C410D4" w:rsidRDefault="00C41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D4" w:rsidRDefault="00C410D4">
    <w:pPr>
      <w:pStyle w:val="Standardtekst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4CB"/>
    <w:multiLevelType w:val="hybridMultilevel"/>
    <w:tmpl w:val="1C02BD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23A4"/>
    <w:multiLevelType w:val="hybridMultilevel"/>
    <w:tmpl w:val="537ACFAA"/>
    <w:lvl w:ilvl="0" w:tplc="BE5EA204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691B46"/>
    <w:multiLevelType w:val="hybridMultilevel"/>
    <w:tmpl w:val="CF86FD4A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00988"/>
    <w:multiLevelType w:val="hybridMultilevel"/>
    <w:tmpl w:val="B4ACD6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827"/>
    <w:multiLevelType w:val="hybridMultilevel"/>
    <w:tmpl w:val="7FEE4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C68DF"/>
    <w:multiLevelType w:val="singleLevel"/>
    <w:tmpl w:val="A52AE6D6"/>
    <w:lvl w:ilvl="0">
      <w:numFmt w:val="none"/>
      <w:lvlText w:val="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6" w15:restartNumberingAfterBreak="0">
    <w:nsid w:val="14E420F9"/>
    <w:multiLevelType w:val="hybridMultilevel"/>
    <w:tmpl w:val="41BEA546"/>
    <w:lvl w:ilvl="0" w:tplc="E82A29E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  <w:color w:val="0000FF"/>
        <w:sz w:val="24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5BCD"/>
    <w:multiLevelType w:val="singleLevel"/>
    <w:tmpl w:val="A52AE6D6"/>
    <w:lvl w:ilvl="0">
      <w:numFmt w:val="none"/>
      <w:lvlText w:val="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8" w15:restartNumberingAfterBreak="0">
    <w:nsid w:val="21B5540A"/>
    <w:multiLevelType w:val="hybridMultilevel"/>
    <w:tmpl w:val="C834E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7225E"/>
    <w:multiLevelType w:val="multilevel"/>
    <w:tmpl w:val="6F14B7E2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84" w:hanging="2160"/>
      </w:pPr>
      <w:rPr>
        <w:rFonts w:hint="default"/>
      </w:rPr>
    </w:lvl>
  </w:abstractNum>
  <w:abstractNum w:abstractNumId="10" w15:restartNumberingAfterBreak="0">
    <w:nsid w:val="27AE6D46"/>
    <w:multiLevelType w:val="hybridMultilevel"/>
    <w:tmpl w:val="ED2C6BC6"/>
    <w:lvl w:ilvl="0" w:tplc="041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B854581"/>
    <w:multiLevelType w:val="hybridMultilevel"/>
    <w:tmpl w:val="2D9C3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565A3"/>
    <w:multiLevelType w:val="hybridMultilevel"/>
    <w:tmpl w:val="D7C4FC9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0779EA"/>
    <w:multiLevelType w:val="singleLevel"/>
    <w:tmpl w:val="A52AE6D6"/>
    <w:lvl w:ilvl="0">
      <w:numFmt w:val="none"/>
      <w:lvlText w:val="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14" w15:restartNumberingAfterBreak="0">
    <w:nsid w:val="361E693E"/>
    <w:multiLevelType w:val="hybridMultilevel"/>
    <w:tmpl w:val="DB9ECC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42281"/>
    <w:multiLevelType w:val="hybridMultilevel"/>
    <w:tmpl w:val="A9968ED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8B6F44"/>
    <w:multiLevelType w:val="hybridMultilevel"/>
    <w:tmpl w:val="D86C58C8"/>
    <w:lvl w:ilvl="0" w:tplc="3D461E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FE121E"/>
    <w:multiLevelType w:val="hybridMultilevel"/>
    <w:tmpl w:val="5666E8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747146"/>
    <w:multiLevelType w:val="hybridMultilevel"/>
    <w:tmpl w:val="32A091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31B53"/>
    <w:multiLevelType w:val="hybridMultilevel"/>
    <w:tmpl w:val="AACCBF32"/>
    <w:lvl w:ilvl="0" w:tplc="86222FBE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2757F5"/>
    <w:multiLevelType w:val="multilevel"/>
    <w:tmpl w:val="AD6CB56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sz w:val="32"/>
      </w:rPr>
    </w:lvl>
    <w:lvl w:ilvl="1">
      <w:start w:val="3"/>
      <w:numFmt w:val="decimal"/>
      <w:isLgl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21" w15:restartNumberingAfterBreak="0">
    <w:nsid w:val="485640C3"/>
    <w:multiLevelType w:val="hybridMultilevel"/>
    <w:tmpl w:val="634821D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003398E"/>
    <w:multiLevelType w:val="hybridMultilevel"/>
    <w:tmpl w:val="82EAB6FE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7E4AF6"/>
    <w:multiLevelType w:val="hybridMultilevel"/>
    <w:tmpl w:val="669264E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A6AC2"/>
    <w:multiLevelType w:val="singleLevel"/>
    <w:tmpl w:val="A52AE6D6"/>
    <w:lvl w:ilvl="0">
      <w:numFmt w:val="none"/>
      <w:lvlText w:val="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25" w15:restartNumberingAfterBreak="0">
    <w:nsid w:val="542848F9"/>
    <w:multiLevelType w:val="hybridMultilevel"/>
    <w:tmpl w:val="E6945BE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901FE3"/>
    <w:multiLevelType w:val="hybridMultilevel"/>
    <w:tmpl w:val="E898B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F4C2B"/>
    <w:multiLevelType w:val="hybridMultilevel"/>
    <w:tmpl w:val="8362C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77B27"/>
    <w:multiLevelType w:val="hybridMultilevel"/>
    <w:tmpl w:val="8EFE52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72317"/>
    <w:multiLevelType w:val="hybridMultilevel"/>
    <w:tmpl w:val="8A58ED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A4601"/>
    <w:multiLevelType w:val="hybridMultilevel"/>
    <w:tmpl w:val="23CCC9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0194E"/>
    <w:multiLevelType w:val="hybridMultilevel"/>
    <w:tmpl w:val="D4FED58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98705CE"/>
    <w:multiLevelType w:val="hybridMultilevel"/>
    <w:tmpl w:val="9F46B6D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C2F57"/>
    <w:multiLevelType w:val="hybridMultilevel"/>
    <w:tmpl w:val="49ACD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23"/>
  </w:num>
  <w:num w:numId="8">
    <w:abstractNumId w:val="25"/>
  </w:num>
  <w:num w:numId="9">
    <w:abstractNumId w:val="22"/>
  </w:num>
  <w:num w:numId="10">
    <w:abstractNumId w:val="10"/>
  </w:num>
  <w:num w:numId="11">
    <w:abstractNumId w:val="2"/>
  </w:num>
  <w:num w:numId="12">
    <w:abstractNumId w:val="21"/>
  </w:num>
  <w:num w:numId="13">
    <w:abstractNumId w:val="17"/>
  </w:num>
  <w:num w:numId="14">
    <w:abstractNumId w:val="26"/>
  </w:num>
  <w:num w:numId="15">
    <w:abstractNumId w:val="27"/>
  </w:num>
  <w:num w:numId="16">
    <w:abstractNumId w:val="15"/>
  </w:num>
  <w:num w:numId="17">
    <w:abstractNumId w:val="31"/>
  </w:num>
  <w:num w:numId="18">
    <w:abstractNumId w:val="8"/>
  </w:num>
  <w:num w:numId="19">
    <w:abstractNumId w:val="11"/>
  </w:num>
  <w:num w:numId="20">
    <w:abstractNumId w:val="12"/>
  </w:num>
  <w:num w:numId="21">
    <w:abstractNumId w:val="6"/>
  </w:num>
  <w:num w:numId="22">
    <w:abstractNumId w:val="29"/>
  </w:num>
  <w:num w:numId="23">
    <w:abstractNumId w:val="32"/>
  </w:num>
  <w:num w:numId="24">
    <w:abstractNumId w:val="19"/>
  </w:num>
  <w:num w:numId="25">
    <w:abstractNumId w:val="33"/>
  </w:num>
  <w:num w:numId="26">
    <w:abstractNumId w:val="30"/>
  </w:num>
  <w:num w:numId="27">
    <w:abstractNumId w:val="18"/>
  </w:num>
  <w:num w:numId="28">
    <w:abstractNumId w:val="3"/>
  </w:num>
  <w:num w:numId="29">
    <w:abstractNumId w:val="16"/>
  </w:num>
  <w:num w:numId="30">
    <w:abstractNumId w:val="14"/>
  </w:num>
  <w:num w:numId="31">
    <w:abstractNumId w:val="20"/>
  </w:num>
  <w:num w:numId="32">
    <w:abstractNumId w:val="0"/>
  </w:num>
  <w:num w:numId="33">
    <w:abstractNumId w:val="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07"/>
    <w:rsid w:val="00003CDB"/>
    <w:rsid w:val="00016D18"/>
    <w:rsid w:val="00024577"/>
    <w:rsid w:val="00040225"/>
    <w:rsid w:val="0005094A"/>
    <w:rsid w:val="00052CA2"/>
    <w:rsid w:val="000655EA"/>
    <w:rsid w:val="00067F46"/>
    <w:rsid w:val="00086B0F"/>
    <w:rsid w:val="00093061"/>
    <w:rsid w:val="000A2F19"/>
    <w:rsid w:val="000A3F5D"/>
    <w:rsid w:val="000B277E"/>
    <w:rsid w:val="000B6A67"/>
    <w:rsid w:val="000C32A2"/>
    <w:rsid w:val="000E5E8D"/>
    <w:rsid w:val="000F23B8"/>
    <w:rsid w:val="00104960"/>
    <w:rsid w:val="001131B3"/>
    <w:rsid w:val="0011788F"/>
    <w:rsid w:val="00140B77"/>
    <w:rsid w:val="001415F6"/>
    <w:rsid w:val="001562F4"/>
    <w:rsid w:val="00160416"/>
    <w:rsid w:val="0016559F"/>
    <w:rsid w:val="00177561"/>
    <w:rsid w:val="001909B6"/>
    <w:rsid w:val="00193056"/>
    <w:rsid w:val="001A1E33"/>
    <w:rsid w:val="001A49FB"/>
    <w:rsid w:val="001B550B"/>
    <w:rsid w:val="00224D7E"/>
    <w:rsid w:val="00230CC3"/>
    <w:rsid w:val="00233A41"/>
    <w:rsid w:val="002453DC"/>
    <w:rsid w:val="00250BED"/>
    <w:rsid w:val="00270461"/>
    <w:rsid w:val="00276C2B"/>
    <w:rsid w:val="002840B2"/>
    <w:rsid w:val="0029573A"/>
    <w:rsid w:val="002A07FF"/>
    <w:rsid w:val="002B3377"/>
    <w:rsid w:val="002B67FB"/>
    <w:rsid w:val="003215B0"/>
    <w:rsid w:val="00330164"/>
    <w:rsid w:val="00334AAC"/>
    <w:rsid w:val="00391F01"/>
    <w:rsid w:val="00423F07"/>
    <w:rsid w:val="0043339F"/>
    <w:rsid w:val="00435E0A"/>
    <w:rsid w:val="00441152"/>
    <w:rsid w:val="00446C9C"/>
    <w:rsid w:val="00467BA1"/>
    <w:rsid w:val="004765A6"/>
    <w:rsid w:val="00494F20"/>
    <w:rsid w:val="004B2A30"/>
    <w:rsid w:val="004B6BF6"/>
    <w:rsid w:val="004C323D"/>
    <w:rsid w:val="004C3452"/>
    <w:rsid w:val="004D67BD"/>
    <w:rsid w:val="005016E5"/>
    <w:rsid w:val="005368BC"/>
    <w:rsid w:val="0054028A"/>
    <w:rsid w:val="00575000"/>
    <w:rsid w:val="005771BB"/>
    <w:rsid w:val="005931B8"/>
    <w:rsid w:val="00594807"/>
    <w:rsid w:val="00596BAE"/>
    <w:rsid w:val="005B333F"/>
    <w:rsid w:val="005B3A25"/>
    <w:rsid w:val="005C1EF6"/>
    <w:rsid w:val="005C5010"/>
    <w:rsid w:val="005D42B4"/>
    <w:rsid w:val="005E2483"/>
    <w:rsid w:val="005F41A7"/>
    <w:rsid w:val="005F57AA"/>
    <w:rsid w:val="00604C0A"/>
    <w:rsid w:val="00607258"/>
    <w:rsid w:val="00622937"/>
    <w:rsid w:val="006474C3"/>
    <w:rsid w:val="006520AD"/>
    <w:rsid w:val="00663730"/>
    <w:rsid w:val="00675A8C"/>
    <w:rsid w:val="00692EA8"/>
    <w:rsid w:val="006B1B47"/>
    <w:rsid w:val="006B2BA8"/>
    <w:rsid w:val="006B7981"/>
    <w:rsid w:val="006D2611"/>
    <w:rsid w:val="006D6667"/>
    <w:rsid w:val="006E5733"/>
    <w:rsid w:val="006E6968"/>
    <w:rsid w:val="006E696A"/>
    <w:rsid w:val="00704A0F"/>
    <w:rsid w:val="00705B8C"/>
    <w:rsid w:val="0072135A"/>
    <w:rsid w:val="00730C1E"/>
    <w:rsid w:val="00736CEB"/>
    <w:rsid w:val="0077119D"/>
    <w:rsid w:val="00771411"/>
    <w:rsid w:val="00784ACF"/>
    <w:rsid w:val="00796823"/>
    <w:rsid w:val="007A3898"/>
    <w:rsid w:val="007D709E"/>
    <w:rsid w:val="00802F12"/>
    <w:rsid w:val="008311FA"/>
    <w:rsid w:val="00847343"/>
    <w:rsid w:val="008539DD"/>
    <w:rsid w:val="00861378"/>
    <w:rsid w:val="0089453B"/>
    <w:rsid w:val="00896748"/>
    <w:rsid w:val="008B370B"/>
    <w:rsid w:val="008B41F1"/>
    <w:rsid w:val="008D581F"/>
    <w:rsid w:val="008F226E"/>
    <w:rsid w:val="00903CAE"/>
    <w:rsid w:val="00921271"/>
    <w:rsid w:val="0092364D"/>
    <w:rsid w:val="00937F7F"/>
    <w:rsid w:val="00952003"/>
    <w:rsid w:val="009544F9"/>
    <w:rsid w:val="00970767"/>
    <w:rsid w:val="009A07BF"/>
    <w:rsid w:val="009A3211"/>
    <w:rsid w:val="00A12318"/>
    <w:rsid w:val="00A139F2"/>
    <w:rsid w:val="00A17521"/>
    <w:rsid w:val="00A2091D"/>
    <w:rsid w:val="00A21D99"/>
    <w:rsid w:val="00A45E56"/>
    <w:rsid w:val="00A6331D"/>
    <w:rsid w:val="00A63A7A"/>
    <w:rsid w:val="00A87694"/>
    <w:rsid w:val="00A9235F"/>
    <w:rsid w:val="00AA2E65"/>
    <w:rsid w:val="00AA42D0"/>
    <w:rsid w:val="00AC57FF"/>
    <w:rsid w:val="00B03C87"/>
    <w:rsid w:val="00B37DF4"/>
    <w:rsid w:val="00B40489"/>
    <w:rsid w:val="00B544DE"/>
    <w:rsid w:val="00B67A9D"/>
    <w:rsid w:val="00B709E6"/>
    <w:rsid w:val="00B86527"/>
    <w:rsid w:val="00B87CE3"/>
    <w:rsid w:val="00BA5AFE"/>
    <w:rsid w:val="00BB03D4"/>
    <w:rsid w:val="00BB6557"/>
    <w:rsid w:val="00BD191C"/>
    <w:rsid w:val="00BF76DE"/>
    <w:rsid w:val="00C410D4"/>
    <w:rsid w:val="00C57474"/>
    <w:rsid w:val="00C73328"/>
    <w:rsid w:val="00C8727E"/>
    <w:rsid w:val="00C87C95"/>
    <w:rsid w:val="00C9114A"/>
    <w:rsid w:val="00C9341B"/>
    <w:rsid w:val="00CB67C5"/>
    <w:rsid w:val="00CF2FC2"/>
    <w:rsid w:val="00CF3086"/>
    <w:rsid w:val="00D01749"/>
    <w:rsid w:val="00D20677"/>
    <w:rsid w:val="00D24D50"/>
    <w:rsid w:val="00D2528C"/>
    <w:rsid w:val="00D50738"/>
    <w:rsid w:val="00D84D14"/>
    <w:rsid w:val="00D9242B"/>
    <w:rsid w:val="00DA1034"/>
    <w:rsid w:val="00DB05D4"/>
    <w:rsid w:val="00DB5BE4"/>
    <w:rsid w:val="00DD1EBF"/>
    <w:rsid w:val="00DD3D8D"/>
    <w:rsid w:val="00DE525A"/>
    <w:rsid w:val="00E1672D"/>
    <w:rsid w:val="00E375FB"/>
    <w:rsid w:val="00E40718"/>
    <w:rsid w:val="00E6001F"/>
    <w:rsid w:val="00E70F71"/>
    <w:rsid w:val="00E80B90"/>
    <w:rsid w:val="00E8665F"/>
    <w:rsid w:val="00E93685"/>
    <w:rsid w:val="00EA56F7"/>
    <w:rsid w:val="00ED3B5B"/>
    <w:rsid w:val="00ED6D4F"/>
    <w:rsid w:val="00EE50ED"/>
    <w:rsid w:val="00EE5DC1"/>
    <w:rsid w:val="00EF5B37"/>
    <w:rsid w:val="00F00EFA"/>
    <w:rsid w:val="00F00F21"/>
    <w:rsid w:val="00F011FB"/>
    <w:rsid w:val="00F62C8B"/>
    <w:rsid w:val="00F70362"/>
    <w:rsid w:val="00FA3809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A90EA-199E-49E7-9E7B-41A1CAC9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  <w:bCs/>
      <w:sz w:val="20"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pPr>
      <w:autoSpaceDE w:val="0"/>
      <w:autoSpaceDN w:val="0"/>
      <w:adjustRightInd w:val="0"/>
    </w:pPr>
  </w:style>
  <w:style w:type="paragraph" w:styleId="Brdtekst">
    <w:name w:val="Body Text"/>
    <w:basedOn w:val="Normal"/>
    <w:semiHidden/>
    <w:rPr>
      <w:b/>
      <w:bCs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Tabelltekst">
    <w:name w:val="Tabelltekst"/>
    <w:basedOn w:val="Normal"/>
    <w:pPr>
      <w:autoSpaceDE w:val="0"/>
      <w:autoSpaceDN w:val="0"/>
      <w:adjustRightInd w:val="0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character" w:customStyle="1" w:styleId="Overskrift2Tegn">
    <w:name w:val="Overskrift 2 Tegn"/>
    <w:link w:val="Overskrift2"/>
    <w:rsid w:val="00446C9C"/>
    <w:rPr>
      <w:b/>
      <w:bCs/>
      <w:sz w:val="24"/>
      <w:szCs w:val="24"/>
    </w:rPr>
  </w:style>
  <w:style w:type="character" w:customStyle="1" w:styleId="Overskrift1Tegn">
    <w:name w:val="Overskrift 1 Tegn"/>
    <w:link w:val="Overskrift1"/>
    <w:rsid w:val="00446C9C"/>
    <w:rPr>
      <w:b/>
      <w:bCs/>
      <w:szCs w:val="24"/>
    </w:rPr>
  </w:style>
  <w:style w:type="character" w:styleId="Hyperkobling">
    <w:name w:val="Hyperlink"/>
    <w:uiPriority w:val="99"/>
    <w:unhideWhenUsed/>
    <w:rsid w:val="00DD3D8D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A87694"/>
    <w:rPr>
      <w:color w:val="800080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24D7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A63A7A"/>
    <w:pPr>
      <w:tabs>
        <w:tab w:val="right" w:leader="dot" w:pos="9061"/>
      </w:tabs>
      <w:spacing w:before="360"/>
      <w:ind w:left="360"/>
      <w:jc w:val="both"/>
    </w:pPr>
    <w:rPr>
      <w:bCs/>
      <w:caps/>
      <w:noProof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224D7E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A12318"/>
    <w:pPr>
      <w:ind w:left="240"/>
    </w:pPr>
    <w:rPr>
      <w:rFonts w:ascii="Calibri" w:hAnsi="Calibri" w:cs="Calibri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23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12318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2840B2"/>
    <w:rPr>
      <w:sz w:val="24"/>
      <w:szCs w:val="24"/>
    </w:rPr>
  </w:style>
  <w:style w:type="paragraph" w:styleId="INNH4">
    <w:name w:val="toc 4"/>
    <w:basedOn w:val="Normal"/>
    <w:next w:val="Normal"/>
    <w:autoRedefine/>
    <w:uiPriority w:val="39"/>
    <w:unhideWhenUsed/>
    <w:rsid w:val="00E80B90"/>
    <w:pPr>
      <w:ind w:left="480"/>
    </w:pPr>
    <w:rPr>
      <w:rFonts w:ascii="Calibri" w:hAnsi="Calibri" w:cs="Calibr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E80B90"/>
    <w:pPr>
      <w:ind w:left="720"/>
    </w:pPr>
    <w:rPr>
      <w:rFonts w:ascii="Calibri" w:hAnsi="Calibri" w:cs="Calibr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E80B90"/>
    <w:pPr>
      <w:ind w:left="960"/>
    </w:pPr>
    <w:rPr>
      <w:rFonts w:ascii="Calibri" w:hAnsi="Calibri" w:cs="Calibr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E80B90"/>
    <w:pPr>
      <w:ind w:left="1200"/>
    </w:pPr>
    <w:rPr>
      <w:rFonts w:ascii="Calibri" w:hAnsi="Calibri" w:cs="Calibr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E80B90"/>
    <w:pPr>
      <w:ind w:left="1440"/>
    </w:pPr>
    <w:rPr>
      <w:rFonts w:ascii="Calibri" w:hAnsi="Calibri" w:cs="Calibr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E80B90"/>
    <w:pPr>
      <w:ind w:left="1680"/>
    </w:pPr>
    <w:rPr>
      <w:rFonts w:ascii="Calibri" w:hAnsi="Calibri" w:cs="Calibri"/>
      <w:sz w:val="20"/>
      <w:szCs w:val="20"/>
    </w:rPr>
  </w:style>
  <w:style w:type="table" w:styleId="Tabellrutenett">
    <w:name w:val="Table Grid"/>
    <w:basedOn w:val="Vanligtabell"/>
    <w:uiPriority w:val="59"/>
    <w:rsid w:val="00B3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2">
    <w:name w:val="highlight2"/>
    <w:basedOn w:val="Standardskriftforavsnitt"/>
    <w:rsid w:val="00A139F2"/>
    <w:rPr>
      <w:shd w:val="clear" w:color="auto" w:fill="FFF6B2"/>
    </w:rPr>
  </w:style>
  <w:style w:type="paragraph" w:styleId="Listeavsnitt">
    <w:name w:val="List Paragraph"/>
    <w:basedOn w:val="Normal"/>
    <w:uiPriority w:val="34"/>
    <w:qFormat/>
    <w:rsid w:val="00D84D14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016D18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16D18"/>
    <w:rPr>
      <w:rFonts w:asciiTheme="minorHAnsi" w:eastAsiaTheme="minorEastAsia" w:hAnsiTheme="minorHAnsi" w:cstheme="minorBidi"/>
      <w:sz w:val="22"/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0B27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B27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B27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B277E"/>
    <w:rPr>
      <w:i/>
      <w:iCs/>
      <w:color w:val="5B9BD5" w:themeColor="accent1"/>
      <w:sz w:val="24"/>
      <w:szCs w:val="24"/>
    </w:rPr>
  </w:style>
  <w:style w:type="character" w:styleId="Sterk">
    <w:name w:val="Strong"/>
    <w:basedOn w:val="Standardskriftforavsnitt"/>
    <w:uiPriority w:val="22"/>
    <w:qFormat/>
    <w:rsid w:val="000B277E"/>
    <w:rPr>
      <w:b/>
      <w:bCs/>
    </w:rPr>
  </w:style>
  <w:style w:type="character" w:styleId="Boktittel">
    <w:name w:val="Book Title"/>
    <w:basedOn w:val="Standardskriftforavsnitt"/>
    <w:uiPriority w:val="33"/>
    <w:qFormat/>
    <w:rsid w:val="000B277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lovdata.no/dokument/NL/lov/2011-06-24-29" TargetMode="External"/><Relationship Id="rId18" Type="http://schemas.openxmlformats.org/officeDocument/2006/relationships/hyperlink" Target="http://www.lovdata.no/all/nl-19730309-014.html" TargetMode="External"/><Relationship Id="rId26" Type="http://schemas.openxmlformats.org/officeDocument/2006/relationships/hyperlink" Target="https://lovdata.no/dokument/SF/forskrift/1995-12-01-928" TargetMode="External"/><Relationship Id="rId3" Type="http://schemas.openxmlformats.org/officeDocument/2006/relationships/styles" Target="styles.xml"/><Relationship Id="rId21" Type="http://schemas.openxmlformats.org/officeDocument/2006/relationships/hyperlink" Target="http://lovdata.no/dokument/SF/forskrift/2011-12-06-1356/KAPITTEL_2?q=arbeidslokale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lovdata.no/all/nl-19710521-047.html" TargetMode="External"/><Relationship Id="rId25" Type="http://schemas.openxmlformats.org/officeDocument/2006/relationships/hyperlink" Target="http://www.arbeidstilsynet.no/binfil/download2.php?tid=778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gjeringen.no/nb/dep/jd/dok/regpubl/stmeld/2007-2008/stmeld-nr-22-2007-2008-/6/3/3.html?id=510737" TargetMode="External"/><Relationship Id="rId20" Type="http://schemas.openxmlformats.org/officeDocument/2006/relationships/hyperlink" Target="http://www.udir.no/Upload/Laringsmiljo/Beredskap/UDIR_Veileder%20Alvorlige%20skolehend_web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nett/HMSBeredskap/" TargetMode="External"/><Relationship Id="rId24" Type="http://schemas.openxmlformats.org/officeDocument/2006/relationships/hyperlink" Target="http://lovdata.no/lov/2005-06-17-62/&#167;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ovdata.no/all/hl-19810313-006.html" TargetMode="External"/><Relationship Id="rId23" Type="http://schemas.openxmlformats.org/officeDocument/2006/relationships/hyperlink" Target="http://lovdata.no/forskrift/2004-06-01-930/&#167;11-5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://www.minskole.no/godeset" TargetMode="External"/><Relationship Id="rId19" Type="http://schemas.openxmlformats.org/officeDocument/2006/relationships/hyperlink" Target="http://lovdata.no/dokument/NL/lov/1998-07-17-6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lovdata.no/all/nl-19770204-004.html" TargetMode="External"/><Relationship Id="rId22" Type="http://schemas.openxmlformats.org/officeDocument/2006/relationships/hyperlink" Target="http://lovdata.no/forskrift/2011-12-06-1355/&#167;13-2" TargetMode="External"/><Relationship Id="rId27" Type="http://schemas.openxmlformats.org/officeDocument/2006/relationships/hyperlink" Target="http://www.stavanger.kommune.no/Tilbud-tjenester-og-skjema/Skole-og-utdanning/Reglementer/Ordensreglement---Stavanger-kommune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475E-6A8A-4EA9-8CF4-9652F9DB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3696</Words>
  <Characters>19589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HMS –HÅNDBOK</vt:lpstr>
    </vt:vector>
  </TitlesOfParts>
  <Company>Godeset skole</Company>
  <LinksUpToDate>false</LinksUpToDate>
  <CharactersWithSpaces>23239</CharactersWithSpaces>
  <SharedDoc>false</SharedDoc>
  <HLinks>
    <vt:vector size="138" baseType="variant">
      <vt:variant>
        <vt:i4>6422639</vt:i4>
      </vt:variant>
      <vt:variant>
        <vt:i4>111</vt:i4>
      </vt:variant>
      <vt:variant>
        <vt:i4>0</vt:i4>
      </vt:variant>
      <vt:variant>
        <vt:i4>5</vt:i4>
      </vt:variant>
      <vt:variant>
        <vt:lpwstr>http://www.stavanger.kommune.no/Tilbud-tjenester-og-skjema/Skole-og-utdanning/Reglementer/Ordensreglement---Stavanger-kommune/</vt:lpwstr>
      </vt:variant>
      <vt:variant>
        <vt:lpwstr/>
      </vt:variant>
      <vt:variant>
        <vt:i4>1114197</vt:i4>
      </vt:variant>
      <vt:variant>
        <vt:i4>108</vt:i4>
      </vt:variant>
      <vt:variant>
        <vt:i4>0</vt:i4>
      </vt:variant>
      <vt:variant>
        <vt:i4>5</vt:i4>
      </vt:variant>
      <vt:variant>
        <vt:lpwstr>http://www.klatring.no/Nyheter/tabid/4605/articleType/ArticleView/articleId/3203/Lov-om-produktkontroll-gjelder-ogsa-frivillige.aspx</vt:lpwstr>
      </vt:variant>
      <vt:variant>
        <vt:lpwstr/>
      </vt:variant>
      <vt:variant>
        <vt:i4>7536673</vt:i4>
      </vt:variant>
      <vt:variant>
        <vt:i4>105</vt:i4>
      </vt:variant>
      <vt:variant>
        <vt:i4>0</vt:i4>
      </vt:variant>
      <vt:variant>
        <vt:i4>5</vt:i4>
      </vt:variant>
      <vt:variant>
        <vt:lpwstr>http://www.lovdata.no/all/nl-19730309-014.html</vt:lpwstr>
      </vt:variant>
      <vt:variant>
        <vt:lpwstr/>
      </vt:variant>
      <vt:variant>
        <vt:i4>7602222</vt:i4>
      </vt:variant>
      <vt:variant>
        <vt:i4>102</vt:i4>
      </vt:variant>
      <vt:variant>
        <vt:i4>0</vt:i4>
      </vt:variant>
      <vt:variant>
        <vt:i4>5</vt:i4>
      </vt:variant>
      <vt:variant>
        <vt:lpwstr>http://www.lovdata.no/all/nl-19710521-047.html</vt:lpwstr>
      </vt:variant>
      <vt:variant>
        <vt:lpwstr/>
      </vt:variant>
      <vt:variant>
        <vt:i4>4653076</vt:i4>
      </vt:variant>
      <vt:variant>
        <vt:i4>99</vt:i4>
      </vt:variant>
      <vt:variant>
        <vt:i4>0</vt:i4>
      </vt:variant>
      <vt:variant>
        <vt:i4>5</vt:i4>
      </vt:variant>
      <vt:variant>
        <vt:lpwstr>http://www.regjeringen.no/nb/dep/jd/dok/regpubl/stmeld/2007-2008/stmeld-nr-22-2007-2008-/6/3/3.html?id=510737</vt:lpwstr>
      </vt:variant>
      <vt:variant>
        <vt:lpwstr/>
      </vt:variant>
      <vt:variant>
        <vt:i4>8126509</vt:i4>
      </vt:variant>
      <vt:variant>
        <vt:i4>96</vt:i4>
      </vt:variant>
      <vt:variant>
        <vt:i4>0</vt:i4>
      </vt:variant>
      <vt:variant>
        <vt:i4>5</vt:i4>
      </vt:variant>
      <vt:variant>
        <vt:lpwstr>http://www.lovdata.no/all/hl-19810313-006.html</vt:lpwstr>
      </vt:variant>
      <vt:variant>
        <vt:lpwstr/>
      </vt:variant>
      <vt:variant>
        <vt:i4>7471145</vt:i4>
      </vt:variant>
      <vt:variant>
        <vt:i4>93</vt:i4>
      </vt:variant>
      <vt:variant>
        <vt:i4>0</vt:i4>
      </vt:variant>
      <vt:variant>
        <vt:i4>5</vt:i4>
      </vt:variant>
      <vt:variant>
        <vt:lpwstr>http://www.lovdata.no/all/nl-19770204-004.html</vt:lpwstr>
      </vt:variant>
      <vt:variant>
        <vt:lpwstr/>
      </vt:variant>
      <vt:variant>
        <vt:i4>917576</vt:i4>
      </vt:variant>
      <vt:variant>
        <vt:i4>90</vt:i4>
      </vt:variant>
      <vt:variant>
        <vt:i4>0</vt:i4>
      </vt:variant>
      <vt:variant>
        <vt:i4>5</vt:i4>
      </vt:variant>
      <vt:variant>
        <vt:lpwstr>http://www.fylkesmannen.no/hoved.aspx?m=4474&amp;amid=3522667</vt:lpwstr>
      </vt:variant>
      <vt:variant>
        <vt:lpwstr/>
      </vt:variant>
      <vt:variant>
        <vt:i4>6291490</vt:i4>
      </vt:variant>
      <vt:variant>
        <vt:i4>87</vt:i4>
      </vt:variant>
      <vt:variant>
        <vt:i4>0</vt:i4>
      </vt:variant>
      <vt:variant>
        <vt:i4>5</vt:i4>
      </vt:variant>
      <vt:variant>
        <vt:lpwstr>http://intranett/HMSBeredskap/</vt:lpwstr>
      </vt:variant>
      <vt:variant>
        <vt:lpwstr/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_Toc315271251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_Toc315271250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_Toc315271249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_Toc315271248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_Toc315271247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_Toc315271246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_Toc315271245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_Toc315271244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_Toc315271243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_Toc315271242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_Toc315271233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_Toc315271232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_Toc315271231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_Toc315271230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HMS –HÅNDBOK</dc:title>
  <dc:subject/>
  <dc:creator>Sluttbruker</dc:creator>
  <cp:keywords/>
  <dc:description/>
  <cp:lastModifiedBy>Ingrid Ueland Wister</cp:lastModifiedBy>
  <cp:revision>4</cp:revision>
  <cp:lastPrinted>2016-10-31T08:52:00Z</cp:lastPrinted>
  <dcterms:created xsi:type="dcterms:W3CDTF">2016-10-31T08:59:00Z</dcterms:created>
  <dcterms:modified xsi:type="dcterms:W3CDTF">2016-10-31T11:27:00Z</dcterms:modified>
</cp:coreProperties>
</file>