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DC" w:rsidRDefault="00BA5748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Referat fra foreldremøte 5.trinn 28.02.18</w:t>
      </w:r>
    </w:p>
    <w:p w:rsidR="00BA5748" w:rsidRDefault="000C361C" w:rsidP="000C361C">
      <w:pPr>
        <w:pStyle w:val="Default"/>
        <w:rPr>
          <w:rFonts w:ascii="Arial" w:hAnsi="Arial" w:cs="Arial"/>
          <w:bCs/>
          <w:sz w:val="22"/>
          <w:szCs w:val="22"/>
        </w:rPr>
      </w:pPr>
      <w:r w:rsidRPr="000C361C">
        <w:rPr>
          <w:rFonts w:ascii="Arial" w:hAnsi="Arial" w:cs="Arial"/>
          <w:sz w:val="22"/>
          <w:szCs w:val="22"/>
        </w:rPr>
        <w:t xml:space="preserve">Det var først et fellesopplegg </w:t>
      </w:r>
      <w:r w:rsidR="00A70EC7">
        <w:rPr>
          <w:rFonts w:ascii="Arial" w:hAnsi="Arial" w:cs="Arial"/>
          <w:sz w:val="22"/>
          <w:szCs w:val="22"/>
        </w:rPr>
        <w:t xml:space="preserve">for flere trinn </w:t>
      </w:r>
      <w:r w:rsidRPr="000C361C">
        <w:rPr>
          <w:rFonts w:ascii="Arial" w:hAnsi="Arial" w:cs="Arial"/>
          <w:sz w:val="22"/>
          <w:szCs w:val="22"/>
        </w:rPr>
        <w:t xml:space="preserve">med foredrag i gymsalen: </w:t>
      </w:r>
      <w:r>
        <w:rPr>
          <w:rFonts w:ascii="Arial" w:hAnsi="Arial" w:cs="Arial"/>
          <w:sz w:val="22"/>
          <w:szCs w:val="22"/>
        </w:rPr>
        <w:t>«</w:t>
      </w:r>
      <w:r w:rsidRPr="000C361C">
        <w:rPr>
          <w:rFonts w:ascii="Arial" w:hAnsi="Arial" w:cs="Arial"/>
          <w:bCs/>
          <w:sz w:val="22"/>
          <w:szCs w:val="22"/>
        </w:rPr>
        <w:t xml:space="preserve">Digital læring v/ Odin </w:t>
      </w:r>
      <w:proofErr w:type="spellStart"/>
      <w:r w:rsidRPr="000C361C">
        <w:rPr>
          <w:rFonts w:ascii="Arial" w:hAnsi="Arial" w:cs="Arial"/>
          <w:bCs/>
          <w:sz w:val="22"/>
          <w:szCs w:val="22"/>
        </w:rPr>
        <w:t>Nøsen</w:t>
      </w:r>
      <w:proofErr w:type="spellEnd"/>
      <w:r>
        <w:rPr>
          <w:rFonts w:ascii="Arial" w:hAnsi="Arial" w:cs="Arial"/>
          <w:bCs/>
          <w:sz w:val="22"/>
          <w:szCs w:val="22"/>
        </w:rPr>
        <w:t>»</w:t>
      </w:r>
    </w:p>
    <w:p w:rsidR="000C361C" w:rsidRDefault="000C361C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Foredraget vil etter hvert bli lagt på nettsidene til skolen: </w:t>
      </w:r>
      <w:hyperlink r:id="rId5" w:history="1">
        <w:r w:rsidRPr="003F29DB">
          <w:rPr>
            <w:rStyle w:val="Hyperkobling"/>
            <w:rFonts w:ascii="Arial" w:hAnsi="Arial" w:cs="Arial"/>
            <w:bCs/>
            <w:sz w:val="22"/>
            <w:szCs w:val="22"/>
          </w:rPr>
          <w:t>http://www.minskole.no/buggeland</w:t>
        </w:r>
      </w:hyperlink>
    </w:p>
    <w:p w:rsidR="000C361C" w:rsidRDefault="000C361C" w:rsidP="000C361C">
      <w:pPr>
        <w:pStyle w:val="Default"/>
        <w:rPr>
          <w:rFonts w:ascii="Arial" w:hAnsi="Arial" w:cs="Arial"/>
          <w:bCs/>
          <w:sz w:val="22"/>
          <w:szCs w:val="22"/>
        </w:rPr>
      </w:pPr>
    </w:p>
    <w:p w:rsidR="000C361C" w:rsidRDefault="000C361C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Etter foredraget samlet </w:t>
      </w:r>
      <w:r w:rsidR="00A70EC7">
        <w:rPr>
          <w:rFonts w:ascii="Arial" w:hAnsi="Arial" w:cs="Arial"/>
          <w:bCs/>
          <w:sz w:val="22"/>
          <w:szCs w:val="22"/>
        </w:rPr>
        <w:t xml:space="preserve">foresatte </w:t>
      </w:r>
      <w:r>
        <w:rPr>
          <w:rFonts w:ascii="Arial" w:hAnsi="Arial" w:cs="Arial"/>
          <w:bCs/>
          <w:sz w:val="22"/>
          <w:szCs w:val="22"/>
        </w:rPr>
        <w:t xml:space="preserve">og lærerne </w:t>
      </w:r>
      <w:r w:rsidR="00A70EC7">
        <w:rPr>
          <w:rFonts w:ascii="Arial" w:hAnsi="Arial" w:cs="Arial"/>
          <w:bCs/>
          <w:sz w:val="22"/>
          <w:szCs w:val="22"/>
        </w:rPr>
        <w:t xml:space="preserve">på 5.trinn seg </w:t>
      </w:r>
      <w:r>
        <w:rPr>
          <w:rFonts w:ascii="Arial" w:hAnsi="Arial" w:cs="Arial"/>
          <w:bCs/>
          <w:sz w:val="22"/>
          <w:szCs w:val="22"/>
        </w:rPr>
        <w:t>på personalrommet. Lærerne ønsket velkommen og informerte om følgende:</w:t>
      </w:r>
    </w:p>
    <w:p w:rsidR="000C361C" w:rsidRDefault="000C361C" w:rsidP="000C361C">
      <w:pPr>
        <w:pStyle w:val="Default"/>
        <w:rPr>
          <w:rFonts w:ascii="Arial" w:hAnsi="Arial" w:cs="Arial"/>
          <w:bCs/>
          <w:sz w:val="22"/>
          <w:szCs w:val="22"/>
        </w:rPr>
      </w:pPr>
    </w:p>
    <w:p w:rsidR="000C361C" w:rsidRDefault="00336965" w:rsidP="00336965">
      <w:pPr>
        <w:pStyle w:val="Default"/>
        <w:rPr>
          <w:rFonts w:ascii="Arial" w:hAnsi="Arial" w:cs="Arial"/>
          <w:bCs/>
          <w:sz w:val="22"/>
          <w:szCs w:val="22"/>
        </w:rPr>
      </w:pPr>
      <w:r w:rsidRPr="00596002">
        <w:rPr>
          <w:rFonts w:ascii="Arial" w:hAnsi="Arial" w:cs="Arial"/>
          <w:b/>
          <w:bCs/>
          <w:sz w:val="22"/>
          <w:szCs w:val="22"/>
          <w:u w:val="single"/>
        </w:rPr>
        <w:t xml:space="preserve">1) </w:t>
      </w:r>
      <w:r w:rsidR="000C361C" w:rsidRPr="00596002">
        <w:rPr>
          <w:rFonts w:ascii="Arial" w:hAnsi="Arial" w:cs="Arial"/>
          <w:b/>
          <w:bCs/>
          <w:sz w:val="22"/>
          <w:szCs w:val="22"/>
          <w:u w:val="single"/>
        </w:rPr>
        <w:t>Lesing og skriving:</w:t>
      </w:r>
      <w:r w:rsidR="000C361C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0C361C">
        <w:rPr>
          <w:rFonts w:ascii="Arial" w:hAnsi="Arial" w:cs="Arial"/>
          <w:bCs/>
          <w:sz w:val="22"/>
          <w:szCs w:val="22"/>
        </w:rPr>
        <w:t xml:space="preserve">(som egentlig gjelder samtlige </w:t>
      </w:r>
      <w:proofErr w:type="gramStart"/>
      <w:r w:rsidR="000C361C">
        <w:rPr>
          <w:rFonts w:ascii="Arial" w:hAnsi="Arial" w:cs="Arial"/>
          <w:bCs/>
          <w:sz w:val="22"/>
          <w:szCs w:val="22"/>
        </w:rPr>
        <w:t>fag…</w:t>
      </w:r>
      <w:proofErr w:type="gramEnd"/>
      <w:r w:rsidR="000C361C">
        <w:rPr>
          <w:rFonts w:ascii="Arial" w:hAnsi="Arial" w:cs="Arial"/>
          <w:bCs/>
          <w:sz w:val="22"/>
          <w:szCs w:val="22"/>
        </w:rPr>
        <w:t>)</w:t>
      </w:r>
    </w:p>
    <w:p w:rsidR="00336965" w:rsidRDefault="00336965" w:rsidP="000C361C">
      <w:pPr>
        <w:pStyle w:val="Default"/>
        <w:rPr>
          <w:rFonts w:ascii="Arial" w:hAnsi="Arial" w:cs="Arial"/>
          <w:bCs/>
          <w:sz w:val="22"/>
          <w:szCs w:val="22"/>
        </w:rPr>
      </w:pPr>
    </w:p>
    <w:p w:rsidR="000C361C" w:rsidRDefault="000C361C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Trinnet hadde gode resultater på nasjonale prøver men det er alltid noe å jobbe med.</w:t>
      </w:r>
    </w:p>
    <w:p w:rsidR="000C361C" w:rsidRDefault="000C361C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Det er laget en tiltaksplan for LESEFORSTÅELSE, </w:t>
      </w:r>
      <w:r w:rsidR="00336965">
        <w:rPr>
          <w:rFonts w:ascii="Arial" w:hAnsi="Arial" w:cs="Arial"/>
          <w:bCs/>
          <w:sz w:val="22"/>
          <w:szCs w:val="22"/>
        </w:rPr>
        <w:t>viktig at elevene</w:t>
      </w:r>
      <w:r>
        <w:rPr>
          <w:rFonts w:ascii="Arial" w:hAnsi="Arial" w:cs="Arial"/>
          <w:bCs/>
          <w:sz w:val="22"/>
          <w:szCs w:val="22"/>
        </w:rPr>
        <w:t xml:space="preserve"> forstår det de leser! God leseflyt øker også leseforståelsen, derfor viktig også å jobbe med flyten i lesingen.</w:t>
      </w:r>
    </w:p>
    <w:p w:rsidR="000C361C" w:rsidRDefault="000C361C" w:rsidP="000C361C">
      <w:pPr>
        <w:pStyle w:val="Defaul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Aski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raski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brukes på skolen, kan også</w:t>
      </w:r>
      <w:r w:rsidR="00A70EC7">
        <w:rPr>
          <w:rFonts w:ascii="Arial" w:hAnsi="Arial" w:cs="Arial"/>
          <w:bCs/>
          <w:sz w:val="22"/>
          <w:szCs w:val="22"/>
        </w:rPr>
        <w:t xml:space="preserve"> med fordel</w:t>
      </w:r>
      <w:r>
        <w:rPr>
          <w:rFonts w:ascii="Arial" w:hAnsi="Arial" w:cs="Arial"/>
          <w:bCs/>
          <w:sz w:val="22"/>
          <w:szCs w:val="22"/>
        </w:rPr>
        <w:t xml:space="preserve"> brukes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hjemme </w:t>
      </w:r>
      <w:r w:rsidRPr="000C361C">
        <w:rPr>
          <w:rFonts w:ascii="Arial" w:hAnsi="Arial" w:cs="Arial"/>
          <w:bCs/>
          <w:sz w:val="22"/>
          <w:szCs w:val="22"/>
        </w:rPr>
        <w:sym w:font="Wingdings" w:char="F04A"/>
      </w:r>
      <w:r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0C361C" w:rsidRDefault="000C361C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Når vi hjelper med leksene: gi dem mestringsfølelse, barna trenger bekreftelse på at de forstår hva oppgaven ber dem om. Ikke </w:t>
      </w:r>
      <w:proofErr w:type="spellStart"/>
      <w:r>
        <w:rPr>
          <w:rFonts w:ascii="Arial" w:hAnsi="Arial" w:cs="Arial"/>
          <w:bCs/>
          <w:sz w:val="22"/>
          <w:szCs w:val="22"/>
        </w:rPr>
        <w:t>hjelp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dem med å finne svaret- spør heller om de har forstått hva som står i oppgaven, hva de skal gjøre for å løse den.</w:t>
      </w:r>
    </w:p>
    <w:p w:rsidR="000C361C" w:rsidRDefault="000C361C" w:rsidP="000C361C">
      <w:pPr>
        <w:pStyle w:val="Default"/>
        <w:rPr>
          <w:rFonts w:ascii="Arial" w:hAnsi="Arial" w:cs="Arial"/>
          <w:bCs/>
          <w:sz w:val="22"/>
          <w:szCs w:val="22"/>
        </w:rPr>
      </w:pPr>
    </w:p>
    <w:p w:rsidR="00336965" w:rsidRDefault="00336965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Elevene</w:t>
      </w:r>
      <w:r w:rsidR="000C361C">
        <w:rPr>
          <w:rFonts w:ascii="Arial" w:hAnsi="Arial" w:cs="Arial"/>
          <w:bCs/>
          <w:sz w:val="22"/>
          <w:szCs w:val="22"/>
        </w:rPr>
        <w:t xml:space="preserve"> skriver i alle fag, det er viktig å kunne skrive for å lære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336965" w:rsidRDefault="00336965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 jobber på skolen med korte tekster der de skal tenke, reflektere og diskutere rundt det de har lest, det er viktig for å øke leseforståelsen.</w:t>
      </w:r>
    </w:p>
    <w:p w:rsidR="00336965" w:rsidRDefault="00336965" w:rsidP="000C361C">
      <w:pPr>
        <w:pStyle w:val="Default"/>
        <w:rPr>
          <w:rFonts w:ascii="Arial" w:hAnsi="Arial" w:cs="Arial"/>
          <w:bCs/>
          <w:sz w:val="22"/>
          <w:szCs w:val="22"/>
        </w:rPr>
      </w:pPr>
    </w:p>
    <w:p w:rsidR="00336965" w:rsidRPr="00596002" w:rsidRDefault="00336965" w:rsidP="000C361C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596002">
        <w:rPr>
          <w:rFonts w:ascii="Arial" w:hAnsi="Arial" w:cs="Arial"/>
          <w:b/>
          <w:bCs/>
          <w:sz w:val="22"/>
          <w:szCs w:val="22"/>
          <w:u w:val="single"/>
        </w:rPr>
        <w:t xml:space="preserve">2) Regning </w:t>
      </w:r>
    </w:p>
    <w:p w:rsidR="00336965" w:rsidRDefault="00336965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Det er mye lesing også i regning og det er ofte tekstoppgavene i regning som er utfordrende for elevene. Få elevene til å finne ut: </w:t>
      </w:r>
      <w:r w:rsidR="00596002">
        <w:rPr>
          <w:rFonts w:ascii="Arial" w:hAnsi="Arial" w:cs="Arial"/>
          <w:bCs/>
          <w:sz w:val="22"/>
          <w:szCs w:val="22"/>
        </w:rPr>
        <w:t>Hva er det de spør om? Et tips kan være å se nederst i selve oppgaveteksten.</w:t>
      </w:r>
    </w:p>
    <w:p w:rsidR="00596002" w:rsidRDefault="00596002" w:rsidP="000C361C">
      <w:pPr>
        <w:pStyle w:val="Default"/>
        <w:rPr>
          <w:rFonts w:ascii="Arial" w:hAnsi="Arial" w:cs="Arial"/>
          <w:bCs/>
          <w:sz w:val="22"/>
          <w:szCs w:val="22"/>
        </w:rPr>
      </w:pPr>
    </w:p>
    <w:p w:rsidR="00596002" w:rsidRDefault="00596002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Lærerne følger opp det de har å jobbe med ut ifra resultater på nasjonale prøver.</w:t>
      </w:r>
    </w:p>
    <w:p w:rsidR="00596002" w:rsidRDefault="00596002" w:rsidP="000C361C">
      <w:pPr>
        <w:pStyle w:val="Default"/>
        <w:rPr>
          <w:rFonts w:ascii="Arial" w:hAnsi="Arial" w:cs="Arial"/>
          <w:bCs/>
          <w:sz w:val="22"/>
          <w:szCs w:val="22"/>
        </w:rPr>
      </w:pPr>
    </w:p>
    <w:p w:rsidR="00596002" w:rsidRDefault="00596002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Det har vært spesielt kjekt for elevene å jobbe med regneark på </w:t>
      </w:r>
      <w:proofErr w:type="spellStart"/>
      <w:r>
        <w:rPr>
          <w:rFonts w:ascii="Arial" w:hAnsi="Arial" w:cs="Arial"/>
          <w:bCs/>
          <w:sz w:val="22"/>
          <w:szCs w:val="22"/>
        </w:rPr>
        <w:t>chromebook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596002" w:rsidRDefault="00596002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Denne uka har elevene hatt halvårsprøve i </w:t>
      </w:r>
      <w:proofErr w:type="spellStart"/>
      <w:r>
        <w:rPr>
          <w:rFonts w:ascii="Arial" w:hAnsi="Arial" w:cs="Arial"/>
          <w:bCs/>
          <w:sz w:val="22"/>
          <w:szCs w:val="22"/>
        </w:rPr>
        <w:t>Multi</w:t>
      </w:r>
      <w:proofErr w:type="spellEnd"/>
      <w:r>
        <w:rPr>
          <w:rFonts w:ascii="Arial" w:hAnsi="Arial" w:cs="Arial"/>
          <w:bCs/>
          <w:sz w:val="22"/>
          <w:szCs w:val="22"/>
        </w:rPr>
        <w:t>, resultatene vil dere få på vårens foreldresamtaler.</w:t>
      </w:r>
    </w:p>
    <w:p w:rsidR="00596002" w:rsidRDefault="00596002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Elevene får snart ny grunnbok i regning, husk å legge bokbind på denne når de får den med hjem!</w:t>
      </w:r>
    </w:p>
    <w:p w:rsidR="00596002" w:rsidRDefault="00596002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Trinnet har igjen tatt i bruk «smart-øving» både på skolen og i lekser. Husk at elevene må bruke smart-øving boka til å kladde i, vise regneoperasjonen/hvordan de har kommet frem til svaret.</w:t>
      </w:r>
    </w:p>
    <w:p w:rsidR="00596002" w:rsidRDefault="00596002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 foreldre ble oppfordret til å jevnlig hjelpe elevene med å øve på</w:t>
      </w:r>
      <w:r w:rsidR="004D499B">
        <w:rPr>
          <w:rFonts w:ascii="Arial" w:hAnsi="Arial" w:cs="Arial"/>
          <w:bCs/>
          <w:sz w:val="22"/>
          <w:szCs w:val="22"/>
        </w:rPr>
        <w:t>/holde ved like gangetabellen.</w:t>
      </w:r>
    </w:p>
    <w:p w:rsidR="00596002" w:rsidRDefault="00596002" w:rsidP="000C361C">
      <w:pPr>
        <w:pStyle w:val="Default"/>
        <w:rPr>
          <w:rFonts w:ascii="Arial" w:hAnsi="Arial" w:cs="Arial"/>
          <w:bCs/>
          <w:sz w:val="22"/>
          <w:szCs w:val="22"/>
        </w:rPr>
      </w:pPr>
    </w:p>
    <w:p w:rsidR="00596002" w:rsidRDefault="00596002" w:rsidP="000C361C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3) Engelsk:</w:t>
      </w:r>
    </w:p>
    <w:p w:rsidR="00596002" w:rsidRDefault="00596002" w:rsidP="000C361C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:rsidR="00596002" w:rsidRDefault="00596002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Elevene har begynt med </w:t>
      </w:r>
      <w:proofErr w:type="spellStart"/>
      <w:r>
        <w:rPr>
          <w:rFonts w:ascii="Arial" w:hAnsi="Arial" w:cs="Arial"/>
          <w:bCs/>
          <w:sz w:val="22"/>
          <w:szCs w:val="22"/>
        </w:rPr>
        <w:t>nivåbok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 engelsk. Det er meningen at de skal lese i denne hver dag</w:t>
      </w:r>
      <w:r w:rsidR="00AA5D08">
        <w:rPr>
          <w:rFonts w:ascii="Arial" w:hAnsi="Arial" w:cs="Arial"/>
          <w:bCs/>
          <w:sz w:val="22"/>
          <w:szCs w:val="22"/>
        </w:rPr>
        <w:t>.</w:t>
      </w:r>
    </w:p>
    <w:p w:rsidR="00AA5D08" w:rsidRDefault="00AA5D08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 bytter </w:t>
      </w:r>
      <w:proofErr w:type="spellStart"/>
      <w:r>
        <w:rPr>
          <w:rFonts w:ascii="Arial" w:hAnsi="Arial" w:cs="Arial"/>
          <w:bCs/>
          <w:sz w:val="22"/>
          <w:szCs w:val="22"/>
        </w:rPr>
        <w:t>nivåbok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hver torsdag og elevene velger selv nivå (men lærerne forsøker å følge med på dette). Hver uke har de i oppgave å skrive minst tre setninger om hva nivåboka handler om.</w:t>
      </w:r>
    </w:p>
    <w:p w:rsidR="00AA5D08" w:rsidRDefault="00AA5D08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Elevene har fått lenke på </w:t>
      </w:r>
      <w:proofErr w:type="spellStart"/>
      <w:r>
        <w:rPr>
          <w:rFonts w:ascii="Arial" w:hAnsi="Arial" w:cs="Arial"/>
          <w:bCs/>
          <w:sz w:val="22"/>
          <w:szCs w:val="22"/>
        </w:rPr>
        <w:t>chromebook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til et program som kan lese ord/setninger for dem slik at de kan høre og lære uttalen.</w:t>
      </w:r>
    </w:p>
    <w:p w:rsidR="00AA5D08" w:rsidRDefault="00AA5D08" w:rsidP="000C361C">
      <w:pPr>
        <w:pStyle w:val="Default"/>
        <w:rPr>
          <w:rFonts w:ascii="Arial" w:hAnsi="Arial" w:cs="Arial"/>
          <w:bCs/>
          <w:sz w:val="22"/>
          <w:szCs w:val="22"/>
        </w:rPr>
      </w:pPr>
    </w:p>
    <w:p w:rsidR="00AA5D08" w:rsidRDefault="00AA5D08" w:rsidP="000C361C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4) Det sosiale:</w:t>
      </w:r>
    </w:p>
    <w:p w:rsidR="00AA5D08" w:rsidRDefault="00AA5D08" w:rsidP="000C361C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:rsidR="00AA5D08" w:rsidRDefault="00AA5D08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Trinnet fungerer veldig bra, klassene fungerer også bra, de er en godt sammensveiset gjeng. </w:t>
      </w:r>
    </w:p>
    <w:p w:rsidR="00AA5D08" w:rsidRDefault="00AA5D08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Dette må likevel ikke bli en hvilepute og det jobbes kontinuerlig med det sosiale. De har bla </w:t>
      </w:r>
      <w:proofErr w:type="spellStart"/>
      <w:r>
        <w:rPr>
          <w:rFonts w:ascii="Arial" w:hAnsi="Arial" w:cs="Arial"/>
          <w:bCs/>
          <w:sz w:val="22"/>
          <w:szCs w:val="22"/>
        </w:rPr>
        <w:t>blikktime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hver uke der de bla jobber med månedens sosiale mål og de tar fortløpende opp situasjoner som ev oppstår i skolehverdagen.</w:t>
      </w:r>
    </w:p>
    <w:p w:rsidR="00AA5D08" w:rsidRDefault="00AA5D08" w:rsidP="000C361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Det har vært gjennomført trivselsundersøkelse; </w:t>
      </w:r>
      <w:proofErr w:type="spellStart"/>
      <w:r>
        <w:rPr>
          <w:rFonts w:ascii="Arial" w:hAnsi="Arial" w:cs="Arial"/>
          <w:bCs/>
          <w:sz w:val="22"/>
          <w:szCs w:val="22"/>
        </w:rPr>
        <w:t>Buggeland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skole scorer over gjennomsnittet i Sandnes på flere punkter:</w:t>
      </w:r>
    </w:p>
    <w:p w:rsidR="00AA5D08" w:rsidRDefault="00AA5D08" w:rsidP="00AA5D08">
      <w:pPr>
        <w:pStyle w:val="Default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Elevene trives på skolen</w:t>
      </w:r>
    </w:p>
    <w:p w:rsidR="00AA5D08" w:rsidRDefault="00AA5D08" w:rsidP="00AA5D08">
      <w:pPr>
        <w:pStyle w:val="Default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Alle har noen å være sammen med</w:t>
      </w:r>
    </w:p>
    <w:p w:rsidR="00AA5D08" w:rsidRDefault="00AA5D08" w:rsidP="00AA5D08">
      <w:pPr>
        <w:pStyle w:val="Default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Elevene er motiverte</w:t>
      </w:r>
    </w:p>
    <w:p w:rsidR="00AA5D08" w:rsidRDefault="00AA5D08" w:rsidP="00AA5D08">
      <w:pPr>
        <w:pStyle w:val="Default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 gleder seg til å gå på skolen</w:t>
      </w:r>
    </w:p>
    <w:p w:rsidR="00AA5D08" w:rsidRDefault="00AA5D08" w:rsidP="00AA5D08">
      <w:pPr>
        <w:pStyle w:val="Default"/>
        <w:rPr>
          <w:rFonts w:ascii="Arial" w:hAnsi="Arial" w:cs="Arial"/>
          <w:bCs/>
          <w:sz w:val="22"/>
          <w:szCs w:val="22"/>
        </w:rPr>
      </w:pPr>
    </w:p>
    <w:p w:rsidR="00AA5D08" w:rsidRDefault="00AA5D08" w:rsidP="00AA5D0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Husk likevel på; elevene nærmer seg puberteten og det merkes. Ting som før var små kan nå plutselig blir store.</w:t>
      </w:r>
    </w:p>
    <w:p w:rsidR="00AA5D08" w:rsidRDefault="00AA5D08" w:rsidP="00AA5D0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 som foreldre må også følge med, jobbe sammen, kontakte hverandre om ting ev skjer hjemme- husk å inkluderer lærer dersom dere tenker at det er nødvending!</w:t>
      </w:r>
    </w:p>
    <w:p w:rsidR="00AA5D08" w:rsidRDefault="00AA5D08" w:rsidP="00AA5D08">
      <w:pPr>
        <w:pStyle w:val="Default"/>
        <w:rPr>
          <w:rFonts w:ascii="Arial" w:hAnsi="Arial" w:cs="Arial"/>
          <w:bCs/>
          <w:sz w:val="22"/>
          <w:szCs w:val="22"/>
        </w:rPr>
      </w:pPr>
    </w:p>
    <w:p w:rsidR="00AA5D08" w:rsidRDefault="00AA5D08" w:rsidP="00AA5D08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5) Gym:</w:t>
      </w:r>
    </w:p>
    <w:p w:rsidR="00AA5D08" w:rsidRDefault="00AA5D08" w:rsidP="00AA5D08">
      <w:pPr>
        <w:pStyle w:val="Default"/>
        <w:rPr>
          <w:rFonts w:ascii="Arial" w:hAnsi="Arial" w:cs="Arial"/>
          <w:bCs/>
          <w:sz w:val="22"/>
          <w:szCs w:val="22"/>
        </w:rPr>
      </w:pPr>
    </w:p>
    <w:p w:rsidR="00AA5D08" w:rsidRDefault="00AA5D08" w:rsidP="00AA5D0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Husk sko! Uten sko oppstår det lett skader!</w:t>
      </w:r>
      <w:r w:rsidR="004D499B">
        <w:rPr>
          <w:rFonts w:ascii="Arial" w:hAnsi="Arial" w:cs="Arial"/>
          <w:bCs/>
          <w:sz w:val="22"/>
          <w:szCs w:val="22"/>
        </w:rPr>
        <w:t xml:space="preserve"> De får derfor ikke delta i gymtimen uten </w:t>
      </w:r>
      <w:proofErr w:type="spellStart"/>
      <w:r w:rsidR="004D499B">
        <w:rPr>
          <w:rFonts w:ascii="Arial" w:hAnsi="Arial" w:cs="Arial"/>
          <w:bCs/>
          <w:sz w:val="22"/>
          <w:szCs w:val="22"/>
        </w:rPr>
        <w:t>gymsko</w:t>
      </w:r>
      <w:proofErr w:type="spellEnd"/>
      <w:r w:rsidR="004D499B">
        <w:rPr>
          <w:rFonts w:ascii="Arial" w:hAnsi="Arial" w:cs="Arial"/>
          <w:bCs/>
          <w:sz w:val="22"/>
          <w:szCs w:val="22"/>
        </w:rPr>
        <w:t>.</w:t>
      </w:r>
    </w:p>
    <w:p w:rsidR="00AA5D08" w:rsidRDefault="00AA5D08" w:rsidP="00AA5D0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 har stort sett </w:t>
      </w:r>
      <w:proofErr w:type="spellStart"/>
      <w:r>
        <w:rPr>
          <w:rFonts w:ascii="Arial" w:hAnsi="Arial" w:cs="Arial"/>
          <w:bCs/>
          <w:sz w:val="22"/>
          <w:szCs w:val="22"/>
        </w:rPr>
        <w:t>innegym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nå, men vil ha </w:t>
      </w:r>
      <w:proofErr w:type="spellStart"/>
      <w:r>
        <w:rPr>
          <w:rFonts w:ascii="Arial" w:hAnsi="Arial" w:cs="Arial"/>
          <w:bCs/>
          <w:sz w:val="22"/>
          <w:szCs w:val="22"/>
        </w:rPr>
        <w:t>utegym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så snart været </w:t>
      </w:r>
      <w:r w:rsidR="00A70EC7">
        <w:rPr>
          <w:rFonts w:ascii="Arial" w:hAnsi="Arial" w:cs="Arial"/>
          <w:bCs/>
          <w:sz w:val="22"/>
          <w:szCs w:val="22"/>
        </w:rPr>
        <w:t xml:space="preserve">tillater det. Lærerne vil gi beskjed om når det blir aktuelt med </w:t>
      </w:r>
      <w:proofErr w:type="spellStart"/>
      <w:r w:rsidR="00A70EC7">
        <w:rPr>
          <w:rFonts w:ascii="Arial" w:hAnsi="Arial" w:cs="Arial"/>
          <w:bCs/>
          <w:sz w:val="22"/>
          <w:szCs w:val="22"/>
        </w:rPr>
        <w:t>utegym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slik at elevene får med seg </w:t>
      </w:r>
      <w:proofErr w:type="spellStart"/>
      <w:r w:rsidR="00A70EC7">
        <w:rPr>
          <w:rFonts w:ascii="Arial" w:hAnsi="Arial" w:cs="Arial"/>
          <w:bCs/>
          <w:sz w:val="22"/>
          <w:szCs w:val="22"/>
        </w:rPr>
        <w:t>nødvendie</w:t>
      </w:r>
      <w:proofErr w:type="spellEnd"/>
      <w:r w:rsidR="00A70EC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klær til </w:t>
      </w:r>
      <w:proofErr w:type="spellStart"/>
      <w:r>
        <w:rPr>
          <w:rFonts w:ascii="Arial" w:hAnsi="Arial" w:cs="Arial"/>
          <w:bCs/>
          <w:sz w:val="22"/>
          <w:szCs w:val="22"/>
        </w:rPr>
        <w:t>utegym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hjemmefra.</w:t>
      </w:r>
    </w:p>
    <w:p w:rsidR="00AA5D08" w:rsidRDefault="00AA5D08" w:rsidP="00AA5D08">
      <w:pPr>
        <w:pStyle w:val="Default"/>
        <w:rPr>
          <w:rFonts w:ascii="Arial" w:hAnsi="Arial" w:cs="Arial"/>
          <w:bCs/>
          <w:sz w:val="22"/>
          <w:szCs w:val="22"/>
        </w:rPr>
      </w:pPr>
    </w:p>
    <w:p w:rsidR="00AA5D08" w:rsidRDefault="00AA5D08" w:rsidP="00AA5D08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6) Foreldrekontaktene:</w:t>
      </w:r>
    </w:p>
    <w:p w:rsidR="00AA5D08" w:rsidRDefault="00AA5D08" w:rsidP="00AA5D08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:rsidR="00AA5D08" w:rsidRDefault="00996123" w:rsidP="00AA5D0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-Klassekonto. Her er litt penger nå som vi håper vi får brukt til å gjøre noe gøy for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elevene </w:t>
      </w:r>
      <w:r w:rsidRPr="00996123">
        <w:rPr>
          <w:rFonts w:ascii="Arial" w:hAnsi="Arial" w:cs="Arial"/>
          <w:bCs/>
          <w:sz w:val="22"/>
          <w:szCs w:val="22"/>
        </w:rPr>
        <w:sym w:font="Wingdings" w:char="F04A"/>
      </w:r>
      <w:r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996123" w:rsidRDefault="00996123" w:rsidP="00AA5D0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proofErr w:type="spellStart"/>
      <w:r>
        <w:rPr>
          <w:rFonts w:ascii="Arial" w:hAnsi="Arial" w:cs="Arial"/>
          <w:bCs/>
          <w:sz w:val="22"/>
          <w:szCs w:val="22"/>
        </w:rPr>
        <w:t>Årshjul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husk å følge opp dette!!! Det er fort gjort å glemme i en travel hverdag og foreldrekontaktene skal følge opp med å minne om dette på </w:t>
      </w:r>
      <w:proofErr w:type="spellStart"/>
      <w:r>
        <w:rPr>
          <w:rFonts w:ascii="Arial" w:hAnsi="Arial" w:cs="Arial"/>
          <w:bCs/>
          <w:sz w:val="22"/>
          <w:szCs w:val="22"/>
        </w:rPr>
        <w:t>facebookgruppa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til trinnet når det nærmer seg en aktivitet.</w:t>
      </w:r>
    </w:p>
    <w:p w:rsidR="00996123" w:rsidRDefault="00A70EC7" w:rsidP="00AA5D0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-S</w:t>
      </w:r>
      <w:r w:rsidR="00996123">
        <w:rPr>
          <w:rFonts w:ascii="Arial" w:hAnsi="Arial" w:cs="Arial"/>
          <w:bCs/>
          <w:sz w:val="22"/>
          <w:szCs w:val="22"/>
        </w:rPr>
        <w:t>osiale medier. Vi foreldre må følge med!!! Pass på at ingen blir holdt utenfor. Gi beskjed dersom noen føler at noe er ugreit. Vi må ha lav terskel for å ta kontakt oss foreldre imellom eller ev med lærere. Viktig at vi lærer ungene nettvett!</w:t>
      </w:r>
    </w:p>
    <w:p w:rsidR="00996123" w:rsidRDefault="00A70EC7" w:rsidP="00AA5D0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-V</w:t>
      </w:r>
      <w:r w:rsidR="00996123">
        <w:rPr>
          <w:rFonts w:ascii="Arial" w:hAnsi="Arial" w:cs="Arial"/>
          <w:bCs/>
          <w:sz w:val="22"/>
          <w:szCs w:val="22"/>
        </w:rPr>
        <w:t>alg. Trinnet har fra høsten av følgende representanter:</w:t>
      </w:r>
    </w:p>
    <w:p w:rsidR="00336965" w:rsidRDefault="00336965" w:rsidP="000C361C">
      <w:pPr>
        <w:pStyle w:val="Default"/>
        <w:rPr>
          <w:rFonts w:ascii="Arial" w:hAnsi="Arial" w:cs="Arial"/>
          <w:bCs/>
          <w:sz w:val="22"/>
          <w:szCs w:val="22"/>
        </w:rPr>
      </w:pPr>
    </w:p>
    <w:p w:rsidR="004D499B" w:rsidRDefault="004D499B" w:rsidP="004D499B">
      <w:pPr>
        <w:pStyle w:val="Default"/>
        <w:rPr>
          <w:rFonts w:ascii="Arial" w:hAnsi="Arial" w:cs="Arial"/>
          <w:bCs/>
          <w:sz w:val="22"/>
          <w:szCs w:val="22"/>
        </w:rPr>
      </w:pPr>
      <w:r w:rsidRPr="004D499B">
        <w:rPr>
          <w:rFonts w:ascii="Arial" w:hAnsi="Arial" w:cs="Arial"/>
          <w:bCs/>
          <w:sz w:val="22"/>
          <w:szCs w:val="22"/>
        </w:rPr>
        <w:t>Foreldrekontakter:</w:t>
      </w:r>
    </w:p>
    <w:p w:rsidR="004D499B" w:rsidRPr="004D499B" w:rsidRDefault="004D499B" w:rsidP="004D499B">
      <w:pPr>
        <w:pStyle w:val="Default"/>
        <w:rPr>
          <w:rFonts w:ascii="Arial" w:hAnsi="Arial" w:cs="Arial"/>
          <w:bCs/>
          <w:sz w:val="22"/>
          <w:szCs w:val="22"/>
        </w:rPr>
      </w:pPr>
    </w:p>
    <w:p w:rsidR="004D499B" w:rsidRPr="004D499B" w:rsidRDefault="004D499B" w:rsidP="004D499B">
      <w:pPr>
        <w:pStyle w:val="Default"/>
        <w:rPr>
          <w:rFonts w:ascii="Arial" w:hAnsi="Arial" w:cs="Arial"/>
          <w:bCs/>
          <w:sz w:val="22"/>
          <w:szCs w:val="22"/>
        </w:rPr>
      </w:pPr>
      <w:r w:rsidRPr="004D499B">
        <w:rPr>
          <w:rFonts w:ascii="Arial" w:hAnsi="Arial" w:cs="Arial"/>
          <w:bCs/>
          <w:sz w:val="22"/>
          <w:szCs w:val="22"/>
        </w:rPr>
        <w:t>•Lars-Ivar Folgerø, larsivar@gmail.com, 93639160, 5 A</w:t>
      </w:r>
    </w:p>
    <w:p w:rsidR="004D499B" w:rsidRPr="004D499B" w:rsidRDefault="004D499B" w:rsidP="004D499B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r w:rsidRPr="004D499B">
        <w:rPr>
          <w:rFonts w:ascii="Arial" w:hAnsi="Arial" w:cs="Arial"/>
          <w:bCs/>
          <w:sz w:val="22"/>
          <w:szCs w:val="22"/>
          <w:lang w:val="en-US"/>
        </w:rPr>
        <w:t>•Ragnhild Brueland, frost.frisor@lyse.net, 98041358, 5 A</w:t>
      </w:r>
    </w:p>
    <w:p w:rsidR="004D499B" w:rsidRPr="004D499B" w:rsidRDefault="004D499B" w:rsidP="004D499B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r w:rsidRPr="004D499B">
        <w:rPr>
          <w:rFonts w:ascii="Arial" w:hAnsi="Arial" w:cs="Arial"/>
          <w:bCs/>
          <w:sz w:val="22"/>
          <w:szCs w:val="22"/>
          <w:lang w:val="en-US"/>
        </w:rPr>
        <w:t>•</w:t>
      </w:r>
      <w:proofErr w:type="spellStart"/>
      <w:r w:rsidRPr="004D499B">
        <w:rPr>
          <w:rFonts w:ascii="Arial" w:hAnsi="Arial" w:cs="Arial"/>
          <w:bCs/>
          <w:sz w:val="22"/>
          <w:szCs w:val="22"/>
          <w:lang w:val="en-US"/>
        </w:rPr>
        <w:t>Eivind</w:t>
      </w:r>
      <w:proofErr w:type="spellEnd"/>
      <w:r w:rsidRPr="004D499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4D499B">
        <w:rPr>
          <w:rFonts w:ascii="Arial" w:hAnsi="Arial" w:cs="Arial"/>
          <w:bCs/>
          <w:sz w:val="22"/>
          <w:szCs w:val="22"/>
          <w:lang w:val="en-US"/>
        </w:rPr>
        <w:t>Eskerud</w:t>
      </w:r>
      <w:proofErr w:type="spellEnd"/>
      <w:r w:rsidRPr="004D499B">
        <w:rPr>
          <w:rFonts w:ascii="Arial" w:hAnsi="Arial" w:cs="Arial"/>
          <w:bCs/>
          <w:sz w:val="22"/>
          <w:szCs w:val="22"/>
          <w:lang w:val="en-US"/>
        </w:rPr>
        <w:t>, eivind.eskerud@swegon.no, 92280476, 5 A</w:t>
      </w:r>
    </w:p>
    <w:p w:rsidR="004D499B" w:rsidRPr="004D499B" w:rsidRDefault="004D499B" w:rsidP="004D499B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r w:rsidRPr="004D499B">
        <w:rPr>
          <w:rFonts w:ascii="Arial" w:hAnsi="Arial" w:cs="Arial"/>
          <w:bCs/>
          <w:sz w:val="22"/>
          <w:szCs w:val="22"/>
          <w:lang w:val="en-US"/>
        </w:rPr>
        <w:t>•</w:t>
      </w:r>
      <w:proofErr w:type="spellStart"/>
      <w:r w:rsidRPr="004D499B">
        <w:rPr>
          <w:rFonts w:ascii="Arial" w:hAnsi="Arial" w:cs="Arial"/>
          <w:bCs/>
          <w:sz w:val="22"/>
          <w:szCs w:val="22"/>
          <w:lang w:val="en-US"/>
        </w:rPr>
        <w:t>Arild</w:t>
      </w:r>
      <w:proofErr w:type="spellEnd"/>
      <w:r w:rsidRPr="004D499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4D499B">
        <w:rPr>
          <w:rFonts w:ascii="Arial" w:hAnsi="Arial" w:cs="Arial"/>
          <w:bCs/>
          <w:sz w:val="22"/>
          <w:szCs w:val="22"/>
          <w:lang w:val="en-US"/>
        </w:rPr>
        <w:t>Iden</w:t>
      </w:r>
      <w:proofErr w:type="spellEnd"/>
      <w:r w:rsidRPr="004D499B">
        <w:rPr>
          <w:rFonts w:ascii="Arial" w:hAnsi="Arial" w:cs="Arial"/>
          <w:bCs/>
          <w:sz w:val="22"/>
          <w:szCs w:val="22"/>
          <w:lang w:val="en-US"/>
        </w:rPr>
        <w:t>, arid@trucknor.no, 99792183, 5 A</w:t>
      </w:r>
    </w:p>
    <w:p w:rsidR="004D499B" w:rsidRPr="004D499B" w:rsidRDefault="004D499B" w:rsidP="004D499B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</w:p>
    <w:p w:rsidR="004D499B" w:rsidRPr="004D499B" w:rsidRDefault="004D499B" w:rsidP="004D499B">
      <w:pPr>
        <w:pStyle w:val="Default"/>
        <w:rPr>
          <w:rFonts w:ascii="Arial" w:hAnsi="Arial" w:cs="Arial"/>
          <w:bCs/>
          <w:sz w:val="22"/>
          <w:szCs w:val="22"/>
        </w:rPr>
      </w:pPr>
      <w:r w:rsidRPr="004D499B">
        <w:rPr>
          <w:rFonts w:ascii="Arial" w:hAnsi="Arial" w:cs="Arial"/>
          <w:bCs/>
          <w:sz w:val="22"/>
          <w:szCs w:val="22"/>
        </w:rPr>
        <w:t>Represen</w:t>
      </w:r>
      <w:r>
        <w:rPr>
          <w:rFonts w:ascii="Arial" w:hAnsi="Arial" w:cs="Arial"/>
          <w:bCs/>
          <w:sz w:val="22"/>
          <w:szCs w:val="22"/>
        </w:rPr>
        <w:t>tanter til FAU arbeidsgruppe 3:</w:t>
      </w:r>
    </w:p>
    <w:p w:rsidR="004D499B" w:rsidRPr="004D499B" w:rsidRDefault="004D499B" w:rsidP="004D499B">
      <w:pPr>
        <w:pStyle w:val="Default"/>
        <w:rPr>
          <w:rFonts w:ascii="Arial" w:hAnsi="Arial" w:cs="Arial"/>
          <w:bCs/>
          <w:sz w:val="22"/>
          <w:szCs w:val="22"/>
        </w:rPr>
      </w:pPr>
    </w:p>
    <w:p w:rsidR="004D499B" w:rsidRPr="004D499B" w:rsidRDefault="004D499B" w:rsidP="004D499B">
      <w:pPr>
        <w:pStyle w:val="Default"/>
        <w:rPr>
          <w:rFonts w:ascii="Arial" w:hAnsi="Arial" w:cs="Arial"/>
          <w:bCs/>
          <w:sz w:val="22"/>
          <w:szCs w:val="22"/>
        </w:rPr>
      </w:pPr>
      <w:r w:rsidRPr="004D499B">
        <w:rPr>
          <w:rFonts w:ascii="Arial" w:hAnsi="Arial" w:cs="Arial"/>
          <w:bCs/>
          <w:sz w:val="22"/>
          <w:szCs w:val="22"/>
        </w:rPr>
        <w:t>•Kristel Halvorsen, kriha.kh@gmail.com, 99294549, 5A</w:t>
      </w:r>
    </w:p>
    <w:p w:rsidR="004D499B" w:rsidRPr="004D499B" w:rsidRDefault="004D499B" w:rsidP="004D499B">
      <w:pPr>
        <w:pStyle w:val="Default"/>
        <w:rPr>
          <w:rFonts w:ascii="Arial" w:hAnsi="Arial" w:cs="Arial"/>
          <w:bCs/>
          <w:sz w:val="22"/>
          <w:szCs w:val="22"/>
        </w:rPr>
      </w:pPr>
      <w:r w:rsidRPr="004D499B">
        <w:rPr>
          <w:rFonts w:ascii="Arial" w:hAnsi="Arial" w:cs="Arial"/>
          <w:bCs/>
          <w:sz w:val="22"/>
          <w:szCs w:val="22"/>
        </w:rPr>
        <w:t>•Irene Haugen Iden, irenehaugen@hotmail.com, 5 A</w:t>
      </w:r>
    </w:p>
    <w:p w:rsidR="004D499B" w:rsidRPr="004D499B" w:rsidRDefault="004D499B" w:rsidP="004D499B">
      <w:pPr>
        <w:pStyle w:val="Default"/>
        <w:rPr>
          <w:rFonts w:ascii="Arial" w:hAnsi="Arial" w:cs="Arial"/>
          <w:bCs/>
          <w:sz w:val="22"/>
          <w:szCs w:val="22"/>
        </w:rPr>
      </w:pPr>
    </w:p>
    <w:p w:rsidR="004D499B" w:rsidRPr="004D499B" w:rsidRDefault="004D499B" w:rsidP="004D499B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Vara til FAU</w:t>
      </w:r>
    </w:p>
    <w:p w:rsidR="004D499B" w:rsidRPr="004D499B" w:rsidRDefault="004D499B" w:rsidP="004D499B">
      <w:pPr>
        <w:pStyle w:val="Default"/>
        <w:rPr>
          <w:rFonts w:ascii="Arial" w:hAnsi="Arial" w:cs="Arial"/>
          <w:bCs/>
          <w:sz w:val="22"/>
          <w:szCs w:val="22"/>
        </w:rPr>
      </w:pPr>
    </w:p>
    <w:p w:rsidR="004D499B" w:rsidRPr="004D499B" w:rsidRDefault="004D499B" w:rsidP="004D499B">
      <w:pPr>
        <w:pStyle w:val="Default"/>
        <w:rPr>
          <w:rFonts w:ascii="Arial" w:hAnsi="Arial" w:cs="Arial"/>
          <w:bCs/>
          <w:sz w:val="22"/>
          <w:szCs w:val="22"/>
        </w:rPr>
      </w:pPr>
      <w:r w:rsidRPr="004D499B">
        <w:rPr>
          <w:rFonts w:ascii="Arial" w:hAnsi="Arial" w:cs="Arial"/>
          <w:bCs/>
          <w:sz w:val="22"/>
          <w:szCs w:val="22"/>
        </w:rPr>
        <w:t>•Kari Winther Malde, kariims@gmail.com, 98651521, 5 B</w:t>
      </w:r>
    </w:p>
    <w:p w:rsidR="00336965" w:rsidRPr="000C361C" w:rsidRDefault="004D499B" w:rsidP="004D499B">
      <w:pPr>
        <w:pStyle w:val="Default"/>
        <w:rPr>
          <w:rFonts w:ascii="Arial" w:hAnsi="Arial" w:cs="Arial"/>
          <w:bCs/>
          <w:sz w:val="22"/>
          <w:szCs w:val="22"/>
        </w:rPr>
      </w:pPr>
      <w:r w:rsidRPr="004D499B">
        <w:rPr>
          <w:rFonts w:ascii="Arial" w:hAnsi="Arial" w:cs="Arial"/>
          <w:bCs/>
          <w:sz w:val="22"/>
          <w:szCs w:val="22"/>
        </w:rPr>
        <w:t>•Heidi Klaveness, heidi.klaveness@gmail.com, 97025077, 5 B</w:t>
      </w:r>
    </w:p>
    <w:sectPr w:rsidR="00336965" w:rsidRPr="000C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0099"/>
    <w:multiLevelType w:val="multilevel"/>
    <w:tmpl w:val="40F0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80E65"/>
    <w:multiLevelType w:val="hybridMultilevel"/>
    <w:tmpl w:val="010C8DEE"/>
    <w:lvl w:ilvl="0" w:tplc="ECCE5FC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353C6"/>
    <w:multiLevelType w:val="hybridMultilevel"/>
    <w:tmpl w:val="0F20A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C680F"/>
    <w:multiLevelType w:val="multilevel"/>
    <w:tmpl w:val="A92A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33E3A"/>
    <w:multiLevelType w:val="multilevel"/>
    <w:tmpl w:val="D60C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41B47"/>
    <w:multiLevelType w:val="multilevel"/>
    <w:tmpl w:val="47EC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1B7502"/>
    <w:multiLevelType w:val="multilevel"/>
    <w:tmpl w:val="42E0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E1F5A"/>
    <w:multiLevelType w:val="multilevel"/>
    <w:tmpl w:val="CFD2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48"/>
    <w:rsid w:val="000C361C"/>
    <w:rsid w:val="000F79DC"/>
    <w:rsid w:val="00336965"/>
    <w:rsid w:val="004D499B"/>
    <w:rsid w:val="00596002"/>
    <w:rsid w:val="00996123"/>
    <w:rsid w:val="00A3686E"/>
    <w:rsid w:val="00A70EC7"/>
    <w:rsid w:val="00AA5D08"/>
    <w:rsid w:val="00B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CFD71-A854-48CF-BC7C-4C72AE77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C36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0C3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7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5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51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03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84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63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50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28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57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21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369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4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9565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763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280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978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19910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1941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8235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5923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75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841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6702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5397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450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0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8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35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56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46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8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10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15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11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01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01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95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6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8147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884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95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0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48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61057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7669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05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109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3808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860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2466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6990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5922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buggel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Mattilsynet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Fjermestad-Eie</dc:creator>
  <cp:keywords/>
  <dc:description/>
  <cp:lastModifiedBy>Dobbe, Ingelin Tengesdal</cp:lastModifiedBy>
  <cp:revision>2</cp:revision>
  <dcterms:created xsi:type="dcterms:W3CDTF">2018-03-01T13:34:00Z</dcterms:created>
  <dcterms:modified xsi:type="dcterms:W3CDTF">2018-03-01T13:34:00Z</dcterms:modified>
</cp:coreProperties>
</file>