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31" w:rsidRDefault="00944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samarbeidsutvalgsmøte </w:t>
      </w:r>
    </w:p>
    <w:p w:rsidR="00944931" w:rsidRDefault="00380B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1A2CF4">
        <w:rPr>
          <w:b/>
          <w:sz w:val="36"/>
          <w:szCs w:val="36"/>
        </w:rPr>
        <w:t xml:space="preserve"> – </w:t>
      </w:r>
      <w:r w:rsidR="00A4447D">
        <w:rPr>
          <w:b/>
          <w:sz w:val="36"/>
          <w:szCs w:val="36"/>
        </w:rPr>
        <w:t>201</w:t>
      </w:r>
      <w:r w:rsidR="0054078A">
        <w:rPr>
          <w:b/>
          <w:sz w:val="36"/>
          <w:szCs w:val="36"/>
        </w:rPr>
        <w:t>8</w:t>
      </w:r>
      <w:r w:rsidR="00A4447D">
        <w:rPr>
          <w:b/>
          <w:sz w:val="36"/>
          <w:szCs w:val="36"/>
        </w:rPr>
        <w:t>-201</w:t>
      </w:r>
      <w:r w:rsidR="0054078A">
        <w:rPr>
          <w:b/>
          <w:sz w:val="36"/>
          <w:szCs w:val="36"/>
        </w:rPr>
        <w:t>9</w:t>
      </w:r>
    </w:p>
    <w:p w:rsidR="00944931" w:rsidRDefault="00944931"/>
    <w:tbl>
      <w:tblPr>
        <w:tblW w:w="100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417"/>
        <w:gridCol w:w="2126"/>
        <w:gridCol w:w="4732"/>
        <w:gridCol w:w="160"/>
      </w:tblGrid>
      <w:tr w:rsidR="00944931" w:rsidTr="00635EB5"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44931" w:rsidRDefault="00BE0737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102235</wp:posOffset>
                      </wp:positionV>
                      <wp:extent cx="1829435" cy="18288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r>
                                    <w:rPr>
                                      <w:sz w:val="28"/>
                                    </w:rPr>
                                    <w:t>SANDNES KOMMUNE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85pt;margin-top:8.05pt;width:144.0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25g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jjDhpQaLPkDTCNw1FgUlP36kEvB67B2kIqu5eFN8U4iKrwYvOpRR9TUkJoHzj715cMIaCq2jd&#10;fxAlRCdbLWymdpVsTUDIAdpZQZ6PgtCdRgVs+lEQh6MxRgWcgRFFVjGXJIfbnVT6HRUtMosUS8Bu&#10;o5One6UNGpIcXMxjXOSsaazoDb/YAMdhh9qqGW6TBJDA0ngaTFbRn7EXr6JVFDphMFk5obdcOvM8&#10;C51J7k/Hy9Eyy5b+L4PCD5OalSXl5tFDdfnh36m3r/OhLo71pUTDShPOQFJys84aiZ4IVHduf1YB&#10;ODm5uZcwbEqAyxUlPwi9RRA7+SSaOmEejp146kWO58eLeOKFcbjMLyndM05fTwn1KY7Hwdhqdgb6&#10;iptnfy+5kaRlGuZHw9oUR0cnkpiCXPHSCq0Ja4b1WSoM/D+nYp6PvWk4ipzpdDxywtHKcxZRnjnz&#10;zJ9MpqtFtlhdqbuyFaNenw2ryVn5neHdv3GCDPV6qE3bcabJhmbVu/UOiJvOW4vyGXpPCmgNmH4w&#10;p2FRC/kDox5mXorV9y2RFKPmPTf9G0w9MyTPDXlurM8NwgsIlWKN0bDM9DBYt51kmxpe8q2sXMyh&#10;5ytm2/GECqgYA+aaJbWfwWZwntvW6/RPMfsNAAD//wMAUEsDBBQABgAIAAAAIQAKTrCT3AAAAAcB&#10;AAAPAAAAZHJzL2Rvd25yZXYueG1sTI9BS8NAEIXvgv9hGcGL2E1KSduYTVFBEPFiLfQ6zY5JMDsb&#10;sps0/nvHkz0Nj/d4871iN7tOTTSE1rOBdJGAIq68bbk2cPh8ud+AChHZYueZDPxQgF15fVVgbv2Z&#10;P2jax1pJCYccDTQx9rnWoWrIYVj4nli8Lz84jCKHWtsBz1LuOr1Mkkw7bFk+NNjTc0PV9350Bqbj&#10;8f2JDqNOJ4zru9e3MbYZGXN7Mz8+gIo0x/8w/OELOpTCdPIj26A60WsJyslSUGIvN1tZcjKwWm1B&#10;l4W+5C9/AQAA//8DAFBLAQItABQABgAIAAAAIQC2gziS/gAAAOEBAAATAAAAAAAAAAAAAAAAAAAA&#10;AABbQ29udGVudF9UeXBlc10ueG1sUEsBAi0AFAAGAAgAAAAhADj9If/WAAAAlAEAAAsAAAAAAAAA&#10;AAAAAAAALwEAAF9yZWxzLy5yZWxzUEsBAi0AFAAGAAgAAAAhAJCu+zbmAgAAcQYAAA4AAAAAAAAA&#10;AAAAAAAALgIAAGRycy9lMm9Eb2MueG1sUEsBAi0AFAAGAAgAAAAhAApOsJPcAAAABwEAAA8AAAAA&#10;AAAAAAAAAAAAQAUAAGRycy9kb3ducmV2LnhtbFBLBQYAAAAABAAEAPMAAABJBgAAAAA=&#10;" o:allowincell="f" filled="f" stroked="f">
                      <v:textbox inset="1pt,1pt,1pt,1pt">
                        <w:txbxContent>
                          <w:p w:rsidR="00764104" w:rsidRDefault="00764104">
                            <w:r>
                              <w:rPr>
                                <w:sz w:val="28"/>
                              </w:rPr>
                              <w:t>SANDNES KOMMUNE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MØTETYPE:</w:t>
            </w:r>
          </w:p>
        </w:tc>
        <w:tc>
          <w:tcPr>
            <w:tcW w:w="47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Samarbeidsutvalgsmøte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635EB5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 NR.: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380BF9" w:rsidP="00A4447D">
            <w:pPr>
              <w:rPr>
                <w:sz w:val="20"/>
              </w:rPr>
            </w:pPr>
            <w:bookmarkStart w:id="0" w:name="str_møtenr"/>
            <w:bookmarkEnd w:id="0"/>
            <w:r>
              <w:rPr>
                <w:sz w:val="20"/>
              </w:rPr>
              <w:t>3</w:t>
            </w:r>
            <w:r w:rsidR="00003553">
              <w:rPr>
                <w:sz w:val="20"/>
              </w:rPr>
              <w:t xml:space="preserve"> </w:t>
            </w:r>
            <w:r w:rsidR="002E736D">
              <w:rPr>
                <w:sz w:val="20"/>
              </w:rPr>
              <w:t>–</w:t>
            </w:r>
            <w:r w:rsidR="00003553">
              <w:rPr>
                <w:sz w:val="20"/>
              </w:rPr>
              <w:t xml:space="preserve"> </w:t>
            </w:r>
            <w:r w:rsidR="00254CC0">
              <w:rPr>
                <w:sz w:val="20"/>
              </w:rPr>
              <w:t>201</w:t>
            </w:r>
            <w:r w:rsidR="0054078A">
              <w:rPr>
                <w:sz w:val="20"/>
              </w:rPr>
              <w:t>8</w:t>
            </w:r>
            <w:r w:rsidR="002E736D">
              <w:rPr>
                <w:sz w:val="20"/>
              </w:rPr>
              <w:t>/201</w:t>
            </w:r>
            <w:r w:rsidR="0054078A">
              <w:rPr>
                <w:sz w:val="20"/>
              </w:rPr>
              <w:t>9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635EB5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Skei</w:t>
            </w:r>
            <w:r w:rsidR="0054078A">
              <w:rPr>
                <w:sz w:val="20"/>
              </w:rPr>
              <w:t>a</w:t>
            </w:r>
            <w:r>
              <w:rPr>
                <w:sz w:val="20"/>
              </w:rPr>
              <w:t>ne</w:t>
            </w:r>
            <w:proofErr w:type="spellEnd"/>
            <w:r>
              <w:rPr>
                <w:sz w:val="20"/>
              </w:rPr>
              <w:t xml:space="preserve"> ungdomsskole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D33C3F" w:rsidP="00C36A1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56414">
              <w:rPr>
                <w:sz w:val="20"/>
              </w:rPr>
              <w:t>8</w:t>
            </w:r>
            <w:r w:rsidR="00FF5A8D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="0086295B">
              <w:rPr>
                <w:sz w:val="20"/>
              </w:rPr>
              <w:t>.1</w:t>
            </w:r>
            <w:r w:rsidR="00380BF9">
              <w:rPr>
                <w:sz w:val="20"/>
              </w:rPr>
              <w:t>9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635EB5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BE073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-269875</wp:posOffset>
                      </wp:positionV>
                      <wp:extent cx="587375" cy="7112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pPr>
                                    <w:jc w:val="center"/>
                                  </w:pPr>
                                  <w:r>
                                    <w:object w:dxaOrig="876" w:dyaOrig="106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3.5pt;height:53.25pt">
                                        <v:imagedata r:id="rId8" o:title=""/>
                                      </v:shape>
                                      <o:OLEObject Type="Embed" ProgID="Word.Document.8" ShapeID="_x0000_i1026" DrawAspect="Content" ObjectID="_1612091797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432.85pt;margin-top:-21.25pt;width:46.25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E6AIAAHcGAAAOAAAAZHJzL2Uyb0RvYy54bWysVduOmzAQfa/Uf7D8zgIJCRctWSUkVJW2&#10;7arbfoADJlgFm9pOyLbqv3fsXJZk+1B1y4Plsccz58yN27t926AdlYoJnmL/xsOI8kKUjG9S/PVL&#10;7kQYKU14SRrBaYqfqMJ3s7dvbvsuoSNRi6akEoERrpK+S3GtdZe4ripq2hJ1IzrK4bISsiUaRLlx&#10;S0l6sN427sjzpm4vZNlJUVCl4HR5uMQza7+qaKE/VZWiGjUpBmzartKua7O6s1uSbCTpalYcYZB/&#10;QNESxsHp2dSSaIK2kr0w1bJCCiUqfVOI1hVVxQpqOQAb37ti81iTjlouEBzVncOk/p/Z4uPuQSJW&#10;pniEESctpOgzBI3wTUNRYMLTdyoBrcfuQRqCqrsXxTeFuMhq0KJzKUVfU1ICKN/ouxcPjKDgKVr3&#10;H0QJ1slWCxupfSVbYxBigPY2IU/nhNC9RgUcTqJwHE4wKuAq9H1IuPVAktPjTir9jooWmU2KJUC3&#10;xsnuXmkDhiQnFeOLi5w1jc15wy8OQPFwQm3RHF6TBIDA1mgaSDahP2MvXkWrKHCC0XTlBN5y6czz&#10;LHCmuR9OluNlli39XwaFHyQ1K0vKjdNTcfnB3yXvWOaHsjiXlxINK405A0nJzTprJNoRKO7cfsfw&#10;DNTcSxg2JMDlipI/CrzFKHbyaRQ6QR5MnDj0Isfz40U89YI4WOaXlO4Zp6+nhPoUx5PRxOZsAPqK&#10;m2e/l9xI0jIN46NhbYqjsxJJTD2ueGkTrQlrDvtBKAz8P4dink+8MBhHThhOxk4wXnnOIsozZ575&#10;02m4WmSL1VV2V7Zi1OujYXMyKL8B3qOPZ8hQr6fatA1neuzQq3q/3tuGtt1o+m8tyifoQCmgQ2AG&#10;wrSGTS3kD4x6mHwpVt+3RFKMmvfcdPEohD5DeijIobAeCoQXYCrFGqPDNtOH8brtJNvU4Mm32eVi&#10;Dp1fMduVz6iAkRFgullux0lsxudQtlrP/4vZbwAAAP//AwBQSwMEFAAGAAgAAAAhAAviBvXgAAAA&#10;CgEAAA8AAABkcnMvZG93bnJldi54bWxMj0FLw0AQhe+C/2EZwYu0mwaTpmk2RQVBxIu10Os0Oyah&#10;2dmQ3aTx37ue7HF4H+99U+xm04mJBtdaVrBaRiCIK6tbrhUcvl4XGQjnkTV2lknBDznYlbc3Beba&#10;XviTpr2vRShhl6OCxvs+l9JVDRl0S9sTh+zbDgZ9OIda6gEvodx0Mo6iVBpsOSw02NNLQ9V5PxoF&#10;0/H48UyHUa4m9OuHt/fRtykpdX83P21BeJr9Pwx/+kEdyuB0siNrJzoFWZqsA6pg8RgnIAKxSbIY&#10;xElBuklAloW8fqH8BQAA//8DAFBLAQItABQABgAIAAAAIQC2gziS/gAAAOEBAAATAAAAAAAAAAAA&#10;AAAAAAAAAABbQ29udGVudF9UeXBlc10ueG1sUEsBAi0AFAAGAAgAAAAhADj9If/WAAAAlAEAAAsA&#10;AAAAAAAAAAAAAAAALwEAAF9yZWxzLy5yZWxzUEsBAi0AFAAGAAgAAAAhAD5VdAToAgAAdwYAAA4A&#10;AAAAAAAAAAAAAAAALgIAAGRycy9lMm9Eb2MueG1sUEsBAi0AFAAGAAgAAAAhAAviBvXgAAAACgEA&#10;AA8AAAAAAAAAAAAAAAAAQgUAAGRycy9kb3ducmV2LnhtbFBLBQYAAAAABAAEAPMAAABPBgAAAAA=&#10;" o:allowincell="f" filled="f" stroked="f">
                      <v:textbox inset="1pt,1pt,1pt,1pt">
                        <w:txbxContent>
                          <w:p w:rsidR="00764104" w:rsidRDefault="00764104">
                            <w:pPr>
                              <w:jc w:val="center"/>
                            </w:pPr>
                            <w:r>
                              <w:object w:dxaOrig="876" w:dyaOrig="1068">
                                <v:shape id="_x0000_i1026" type="#_x0000_t75" style="width:43.8pt;height:53.4pt">
                                  <v:imagedata r:id="rId10" o:title=""/>
                                </v:shape>
                                <o:OLEObject Type="Embed" ProgID="Word.Document.8" ShapeID="_x0000_i1026" DrawAspect="Content" ObjectID="_1612085717" r:id="rId11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Skei</w:t>
            </w:r>
            <w:r w:rsidR="0054078A">
              <w:rPr>
                <w:sz w:val="20"/>
              </w:rPr>
              <w:t>a</w:t>
            </w:r>
            <w:r>
              <w:rPr>
                <w:sz w:val="20"/>
              </w:rPr>
              <w:t>ne</w:t>
            </w:r>
            <w:proofErr w:type="spellEnd"/>
            <w:r>
              <w:rPr>
                <w:sz w:val="20"/>
              </w:rPr>
              <w:t xml:space="preserve"> ungdomsskole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635EB5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BE073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114935</wp:posOffset>
                      </wp:positionV>
                      <wp:extent cx="1646555" cy="2743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r>
                                    <w:rPr>
                                      <w:b/>
                                      <w:sz w:val="32"/>
                                    </w:rPr>
                                    <w:t>MØTEREFERAT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8.05pt;margin-top:9.05pt;width:129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b76wIAAHgGAAAOAAAAZHJzL2Uyb0RvYy54bWysVduO2jAQfa/Uf7D8ns2FJEC0YQWBVJW2&#10;7arbfoBJHGI1sVPbELZV/71jB1hg+1B1y0Pkscfjc+bMDLd3+7ZBOyoVEzzF/o2HEeWFKBnfpPjr&#10;l9yZYKQ04SVpBKcpfqIK383evrntu4QGohZNSSWCIFwlfZfiWusucV1V1LQl6kZ0lMNhJWRLNJhy&#10;45aS9BC9bdzA82K3F7LspCioUrC7HA7xzMavKlroT1WlqEZNigGbtl9pv2vzdWe3JNlI0tWsOMAg&#10;/4CiJYzDo6dQS6IJ2kr2IlTLCimUqPRNIVpXVBUrqOUAbHzvis1jTTpquUByVHdKk/p/YYuPuweJ&#10;WAnaYcRJCxJ9hqQRvmkoGpn09J1KwOuxe5CGoOruRfFNIS6yGrzoXErR15SUAMo3/u7FBWMouIrW&#10;/QdRQnSy1cJmal/J1gSEHKC9FeTpJAjda1TAph+HcRRFGBVwFozDUWAVc0lyvN1Jpd9R0SKzSLEE&#10;7DY62d0rbdCQ5OhiHuMiZ01jRW/4xQY4DjvUVs1wmySABJbG02Cyiv6cetPVZDUJnTCIV07oLZfO&#10;PM9CJ879cbQcLbNs6f8yKPwwqVlZUm4ePVaXH/6deoc6H+riVF9KNKw04QwkJTfrrJFoR6C6c/uz&#10;CsDJs5t7CcOmBLhcUfKD0FsEUyePJ2MnzMPImY69ieP508U09sJpuMwvKd0zTl9PCfUpnkZBZDU7&#10;A33FzbO/l9xI0jIN86NhbYonJyeSmIJc8dIKrQlrhvVZKgz8P6dinkceVNrEGY+jkROOVp6zmOSZ&#10;M8/8OB6vFtlidaXuylaMen02rCZn5XeG9/DGM2So12Nt2o4zTTY0q96v97ajg2P7rkX5BC0oBXQI&#10;DEEY17CohfyBUQ+jL8Xq+5ZIilHznps2DsaemZXnhjw31ucG4QWESrHGaFhmepiv206yTQ0v+VZd&#10;LubQ+hWzXWnGwoAKGBkDxpvldhjFZn6e29br+Q9j9hsAAP//AwBQSwMEFAAGAAgAAAAhAGj3qLLc&#10;AAAACAEAAA8AAABkcnMvZG93bnJldi54bWxMj0FLw0AQhe+C/2EZwYvYTaqmJc2mqCCIeLEWep1m&#10;xyQ0OxuymzT+e8eTnh6P93jzTbGdXacmGkLr2UC6SEARV962XBvYf77crkGFiGyx80wGvinAtry8&#10;KDC3/swfNO1irWSEQ44Gmhj7XOtQNeQwLHxPLNmXHxxGsUOt7YBnGXedXiZJph22LBca7Om5oeq0&#10;G52B6XB4f6L9qNMJ4+rm9W2MbUbGXF/NjxtQkeb4V4ZffEGHUpiOfmQbVCc+S6UpuhaVfLl6uAd1&#10;NJCld6DLQv9/oPwBAAD//wMAUEsBAi0AFAAGAAgAAAAhALaDOJL+AAAA4QEAABMAAAAAAAAAAAAA&#10;AAAAAAAAAFtDb250ZW50X1R5cGVzXS54bWxQSwECLQAUAAYACAAAACEAOP0h/9YAAACUAQAACwAA&#10;AAAAAAAAAAAAAAAvAQAAX3JlbHMvLnJlbHNQSwECLQAUAAYACAAAACEAdX3m++sCAAB4BgAADgAA&#10;AAAAAAAAAAAAAAAuAgAAZHJzL2Uyb0RvYy54bWxQSwECLQAUAAYACAAAACEAaPeostwAAAAIAQAA&#10;DwAAAAAAAAAAAAAAAABFBQAAZHJzL2Rvd25yZXYueG1sUEsFBgAAAAAEAAQA8wAAAE4GAAAAAA==&#10;" o:allowincell="f" filled="f" stroked="f">
                      <v:textbox inset="1pt,1pt,1pt,1pt">
                        <w:txbxContent>
                          <w:p w:rsidR="00764104" w:rsidRDefault="00764104">
                            <w:r>
                              <w:rPr>
                                <w:b/>
                                <w:sz w:val="32"/>
                              </w:rPr>
                              <w:t>MØTEREFERAT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MØTELEDER: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02637A">
            <w:pPr>
              <w:rPr>
                <w:sz w:val="20"/>
              </w:rPr>
            </w:pPr>
            <w:r>
              <w:rPr>
                <w:sz w:val="20"/>
              </w:rPr>
              <w:t>Bengt Norbakken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635EB5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MØTEREFERENT: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556414">
            <w:pPr>
              <w:rPr>
                <w:sz w:val="20"/>
              </w:rPr>
            </w:pPr>
            <w:r>
              <w:rPr>
                <w:sz w:val="20"/>
              </w:rPr>
              <w:t>Anne Elisabeth Berge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 w:rsidTr="00635EB5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4931" w:rsidRDefault="00944931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rPr>
                <w:sz w:val="16"/>
              </w:rPr>
            </w:pPr>
            <w:r>
              <w:rPr>
                <w:sz w:val="16"/>
              </w:rPr>
              <w:t>JOUR NR/ARK NR/ MAPPE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931" w:rsidRDefault="00944931">
            <w:pPr>
              <w:rPr>
                <w:sz w:val="16"/>
              </w:rPr>
            </w:pPr>
            <w:bookmarkStart w:id="1" w:name="str_Journalnr"/>
            <w:r>
              <w:rPr>
                <w:sz w:val="16"/>
              </w:rPr>
              <w:t xml:space="preserve"> /  / </w:t>
            </w:r>
            <w:bookmarkEnd w:id="1"/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31" w:rsidRDefault="00944931">
            <w:pPr>
              <w:rPr>
                <w:sz w:val="16"/>
              </w:rPr>
            </w:pPr>
          </w:p>
        </w:tc>
      </w:tr>
      <w:tr w:rsidR="00944931" w:rsidTr="00826D88">
        <w:trPr>
          <w:trHeight w:val="765"/>
        </w:trPr>
        <w:tc>
          <w:tcPr>
            <w:tcW w:w="16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Til stede</w:t>
            </w:r>
          </w:p>
        </w:tc>
        <w:tc>
          <w:tcPr>
            <w:tcW w:w="843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Default="0002637A" w:rsidP="00350E8C">
            <w:pPr>
              <w:spacing w:before="60"/>
            </w:pPr>
            <w:bookmarkStart w:id="2" w:name="start"/>
            <w:bookmarkEnd w:id="2"/>
            <w:r>
              <w:t>Bengt Norbakken</w:t>
            </w:r>
            <w:r w:rsidR="00944931">
              <w:t xml:space="preserve">, </w:t>
            </w:r>
            <w:r w:rsidR="00FC4BA4">
              <w:t xml:space="preserve">Karen Margrethe Mjelde, </w:t>
            </w:r>
            <w:r w:rsidR="007B173F">
              <w:t xml:space="preserve">Liv Hofgaard, Magnus Aspmo, </w:t>
            </w:r>
            <w:r w:rsidR="0054078A">
              <w:t>,</w:t>
            </w:r>
            <w:r w:rsidR="00172E09">
              <w:t xml:space="preserve"> Randi T. Døssland</w:t>
            </w:r>
            <w:r w:rsidR="00BE3D88">
              <w:t xml:space="preserve"> </w:t>
            </w:r>
            <w:r w:rsidR="00944931">
              <w:t>og</w:t>
            </w:r>
            <w:r w:rsidR="00172E09">
              <w:t xml:space="preserve"> </w:t>
            </w:r>
            <w:r w:rsidR="00556414">
              <w:t>Anne Elisabeth Berge</w:t>
            </w:r>
          </w:p>
        </w:tc>
      </w:tr>
      <w:tr w:rsidR="00944931" w:rsidRPr="00BC3942" w:rsidTr="00826D88">
        <w:trPr>
          <w:trHeight w:val="4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931" w:rsidRDefault="008C438D">
            <w:pPr>
              <w:spacing w:before="60" w:after="60"/>
              <w:rPr>
                <w:b/>
              </w:rPr>
            </w:pPr>
            <w:r>
              <w:rPr>
                <w:b/>
              </w:rPr>
              <w:t>Meldt forfall</w:t>
            </w:r>
            <w:r w:rsidR="00944931">
              <w:rPr>
                <w:b/>
              </w:rPr>
              <w:t>: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Pr="00BC3942" w:rsidRDefault="00556414" w:rsidP="006D773B">
            <w:pPr>
              <w:spacing w:before="60"/>
            </w:pPr>
            <w:r>
              <w:t>Kari Skauge Brynjulfsen</w:t>
            </w:r>
            <w:r w:rsidR="002A5146">
              <w:t>, Sindre Årsvoll, Rikke Johnsen Egeland, Anette Skår</w:t>
            </w:r>
          </w:p>
        </w:tc>
      </w:tr>
      <w:tr w:rsidR="00944931" w:rsidTr="00826D88">
        <w:tc>
          <w:tcPr>
            <w:tcW w:w="16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4931" w:rsidRDefault="00463A7E" w:rsidP="00FC4BA4">
            <w:pPr>
              <w:spacing w:before="60"/>
            </w:pPr>
            <w:r>
              <w:t xml:space="preserve">Alfred Askevold, </w:t>
            </w:r>
            <w:r w:rsidR="00FC4BA4">
              <w:t>Cathrine Fuglestad</w:t>
            </w:r>
            <w:r w:rsidR="000A141F">
              <w:t xml:space="preserve">, </w:t>
            </w:r>
            <w:r w:rsidR="00FC4BA4">
              <w:t xml:space="preserve">Pål Larsson, </w:t>
            </w:r>
            <w:r w:rsidR="002110E4">
              <w:t>Politisk sekreta</w:t>
            </w:r>
            <w:r w:rsidR="00944931">
              <w:t xml:space="preserve">riat  </w:t>
            </w:r>
          </w:p>
        </w:tc>
      </w:tr>
      <w:tr w:rsidR="00944931" w:rsidTr="00635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SAK</w:t>
            </w:r>
          </w:p>
        </w:tc>
        <w:tc>
          <w:tcPr>
            <w:tcW w:w="8559" w:type="dxa"/>
            <w:gridSpan w:val="4"/>
            <w:tcBorders>
              <w:bottom w:val="nil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BEHANDLET</w:t>
            </w:r>
          </w:p>
        </w:tc>
        <w:tc>
          <w:tcPr>
            <w:tcW w:w="160" w:type="dxa"/>
            <w:tcBorders>
              <w:bottom w:val="nil"/>
              <w:right w:val="single" w:sz="12" w:space="0" w:color="auto"/>
            </w:tcBorders>
          </w:tcPr>
          <w:p w:rsidR="00944931" w:rsidRDefault="00944931">
            <w:pPr>
              <w:spacing w:before="60" w:after="60"/>
              <w:jc w:val="center"/>
            </w:pPr>
          </w:p>
        </w:tc>
      </w:tr>
      <w:tr w:rsidR="00944931" w:rsidRPr="00DD3B4A" w:rsidTr="00635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Pr="00DD3B4A" w:rsidRDefault="00380BF9" w:rsidP="00A44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6D773B" w:rsidRPr="00DD3B4A">
              <w:rPr>
                <w:szCs w:val="24"/>
              </w:rPr>
              <w:t>-</w:t>
            </w:r>
            <w:r w:rsidR="0054078A">
              <w:rPr>
                <w:szCs w:val="24"/>
              </w:rPr>
              <w:t>18/19</w:t>
            </w:r>
          </w:p>
        </w:tc>
        <w:tc>
          <w:tcPr>
            <w:tcW w:w="8559" w:type="dxa"/>
            <w:gridSpan w:val="4"/>
          </w:tcPr>
          <w:p w:rsidR="00AE1BCB" w:rsidRDefault="00D33C3F" w:rsidP="000263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Godkjenning av innkalling og referat</w:t>
            </w:r>
          </w:p>
          <w:p w:rsidR="00D33C3F" w:rsidRDefault="00D33C3F" w:rsidP="0002637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Innkalling og referat ble godkjent uten merknader</w:t>
            </w:r>
          </w:p>
          <w:p w:rsidR="00D33C3F" w:rsidRPr="00DD3B4A" w:rsidRDefault="00D33C3F" w:rsidP="0002637A">
            <w:pPr>
              <w:rPr>
                <w:bCs/>
                <w:szCs w:val="2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44931" w:rsidRPr="00DD3B4A" w:rsidRDefault="00944931">
            <w:pPr>
              <w:jc w:val="center"/>
              <w:rPr>
                <w:szCs w:val="24"/>
              </w:rPr>
            </w:pPr>
          </w:p>
        </w:tc>
      </w:tr>
      <w:tr w:rsidR="00DB4A32" w:rsidRPr="00DD3B4A" w:rsidTr="00635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DB4A32" w:rsidRPr="00DD3B4A" w:rsidRDefault="00380BF9" w:rsidP="00745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DB4A32" w:rsidRPr="00DD3B4A">
              <w:rPr>
                <w:szCs w:val="24"/>
              </w:rPr>
              <w:t>-</w:t>
            </w:r>
            <w:r w:rsidR="0054078A">
              <w:rPr>
                <w:szCs w:val="24"/>
              </w:rPr>
              <w:t>18/19</w:t>
            </w:r>
          </w:p>
        </w:tc>
        <w:tc>
          <w:tcPr>
            <w:tcW w:w="8559" w:type="dxa"/>
            <w:gridSpan w:val="4"/>
          </w:tcPr>
          <w:p w:rsidR="00905232" w:rsidRDefault="00380BF9" w:rsidP="00D33C3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Skolens økonomi</w:t>
            </w:r>
          </w:p>
          <w:p w:rsidR="007D52BA" w:rsidRDefault="007D52BA" w:rsidP="007D52BA">
            <w:r>
              <w:t xml:space="preserve">Rektor gikk gjennom </w:t>
            </w:r>
          </w:p>
          <w:p w:rsidR="007D52BA" w:rsidRDefault="007D52BA" w:rsidP="007D52BA"/>
          <w:p w:rsidR="007D52BA" w:rsidRPr="006C062B" w:rsidRDefault="007D52BA" w:rsidP="007D52BA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6C062B">
              <w:rPr>
                <w:rFonts w:ascii="Times New Roman" w:hAnsi="Times New Roman"/>
                <w:sz w:val="24"/>
              </w:rPr>
              <w:t>Tildeling</w:t>
            </w:r>
          </w:p>
          <w:p w:rsidR="007D52BA" w:rsidRPr="006C062B" w:rsidRDefault="007D52BA" w:rsidP="007D52BA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6C062B">
              <w:rPr>
                <w:rFonts w:ascii="Times New Roman" w:hAnsi="Times New Roman"/>
                <w:sz w:val="24"/>
              </w:rPr>
              <w:t>Budsjettfordeling</w:t>
            </w:r>
          </w:p>
          <w:p w:rsidR="009205AC" w:rsidRPr="00DD3B4A" w:rsidRDefault="009205AC" w:rsidP="00C45F6C">
            <w:pPr>
              <w:rPr>
                <w:szCs w:val="2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DB4A32" w:rsidRPr="00DD3B4A" w:rsidRDefault="00DB4A32">
            <w:pPr>
              <w:jc w:val="center"/>
              <w:rPr>
                <w:szCs w:val="24"/>
              </w:rPr>
            </w:pPr>
          </w:p>
        </w:tc>
      </w:tr>
      <w:tr w:rsidR="0049404F" w:rsidRPr="00DD3B4A" w:rsidTr="00635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49404F" w:rsidRPr="00DD3B4A" w:rsidRDefault="0049404F" w:rsidP="0049404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380BF9">
              <w:rPr>
                <w:rFonts w:asciiTheme="minorHAnsi" w:hAnsiTheme="minorHAnsi"/>
                <w:szCs w:val="24"/>
              </w:rPr>
              <w:t>6</w:t>
            </w:r>
            <w:r w:rsidRPr="00DD3B4A">
              <w:rPr>
                <w:rFonts w:asciiTheme="minorHAnsi" w:hAnsiTheme="minorHAnsi"/>
                <w:szCs w:val="24"/>
              </w:rPr>
              <w:t>-</w:t>
            </w:r>
            <w:r>
              <w:rPr>
                <w:szCs w:val="24"/>
              </w:rPr>
              <w:t>18/19</w:t>
            </w:r>
          </w:p>
        </w:tc>
        <w:tc>
          <w:tcPr>
            <w:tcW w:w="8559" w:type="dxa"/>
            <w:gridSpan w:val="4"/>
          </w:tcPr>
          <w:p w:rsidR="007D52BA" w:rsidRDefault="00380BF9" w:rsidP="0049404F">
            <w:pPr>
              <w:rPr>
                <w:b/>
              </w:rPr>
            </w:pPr>
            <w:r>
              <w:rPr>
                <w:b/>
              </w:rPr>
              <w:t>Behov og tilsettinger neste skoleår</w:t>
            </w:r>
          </w:p>
          <w:p w:rsidR="00FF53DE" w:rsidRDefault="00FF53DE" w:rsidP="0049404F">
            <w:pPr>
              <w:rPr>
                <w:b/>
              </w:rPr>
            </w:pPr>
          </w:p>
          <w:p w:rsidR="007D52BA" w:rsidRPr="00052E29" w:rsidRDefault="007D52BA" w:rsidP="007D52BA">
            <w:r>
              <w:t xml:space="preserve">På nåværende tidspunkt har vi behov for to til tre faste lærerstillinger samt </w:t>
            </w:r>
            <w:r w:rsidR="00C45F6C">
              <w:t>en</w:t>
            </w:r>
            <w:r>
              <w:t xml:space="preserve"> vikarstilling. Fagbehov er </w:t>
            </w:r>
            <w:r w:rsidR="00C45F6C">
              <w:t xml:space="preserve">norsk, </w:t>
            </w:r>
            <w:r>
              <w:t xml:space="preserve">engelsk, spansk, kroppsøving og </w:t>
            </w:r>
            <w:proofErr w:type="spellStart"/>
            <w:r>
              <w:t>spes.ped</w:t>
            </w:r>
            <w:proofErr w:type="spellEnd"/>
          </w:p>
          <w:p w:rsidR="0049404F" w:rsidRDefault="0049404F" w:rsidP="00380BF9"/>
        </w:tc>
        <w:tc>
          <w:tcPr>
            <w:tcW w:w="160" w:type="dxa"/>
            <w:tcBorders>
              <w:right w:val="single" w:sz="12" w:space="0" w:color="auto"/>
            </w:tcBorders>
          </w:tcPr>
          <w:p w:rsidR="0049404F" w:rsidRPr="00DD3B4A" w:rsidRDefault="0049404F" w:rsidP="0049404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49404F" w:rsidRPr="00DD3B4A" w:rsidTr="00635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49404F" w:rsidRPr="00DD3B4A" w:rsidRDefault="0049404F" w:rsidP="0049404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380BF9">
              <w:rPr>
                <w:rFonts w:asciiTheme="minorHAnsi" w:hAnsiTheme="minorHAnsi"/>
                <w:szCs w:val="24"/>
              </w:rPr>
              <w:t>7</w:t>
            </w:r>
            <w:r w:rsidRPr="00DD3B4A">
              <w:rPr>
                <w:rFonts w:asciiTheme="minorHAnsi" w:hAnsiTheme="minorHAnsi"/>
                <w:szCs w:val="24"/>
              </w:rPr>
              <w:t>-</w:t>
            </w:r>
            <w:r>
              <w:rPr>
                <w:szCs w:val="24"/>
              </w:rPr>
              <w:t>18/19</w:t>
            </w:r>
          </w:p>
        </w:tc>
        <w:tc>
          <w:tcPr>
            <w:tcW w:w="8559" w:type="dxa"/>
            <w:gridSpan w:val="4"/>
          </w:tcPr>
          <w:p w:rsidR="0049404F" w:rsidRDefault="0049404F" w:rsidP="0049404F">
            <w:pPr>
              <w:rPr>
                <w:b/>
                <w:szCs w:val="24"/>
              </w:rPr>
            </w:pPr>
            <w:r w:rsidRPr="00DD3B4A">
              <w:rPr>
                <w:b/>
                <w:szCs w:val="24"/>
              </w:rPr>
              <w:t xml:space="preserve">Skolebygg </w:t>
            </w:r>
          </w:p>
          <w:p w:rsidR="00C45F6C" w:rsidRPr="00C45F6C" w:rsidRDefault="00C45F6C" w:rsidP="0049404F">
            <w:pPr>
              <w:rPr>
                <w:szCs w:val="24"/>
              </w:rPr>
            </w:pPr>
            <w:r>
              <w:rPr>
                <w:szCs w:val="24"/>
              </w:rPr>
              <w:t xml:space="preserve">Elevene er nå lokalisert i fem separate bygg, og arbeidet med </w:t>
            </w:r>
            <w:proofErr w:type="spellStart"/>
            <w:r>
              <w:rPr>
                <w:szCs w:val="24"/>
              </w:rPr>
              <w:t>riving</w:t>
            </w:r>
            <w:proofErr w:type="spellEnd"/>
            <w:r>
              <w:rPr>
                <w:szCs w:val="24"/>
              </w:rPr>
              <w:t xml:space="preserve"> av det gamle hovedbygget pågår for fullt. Det er forventet at bygget skal stå ferdig til skolestart i august. De nye fløyene fungerer godt, selv om det er en utfordring med de store avstandene. Kunst- og håndverksavdelingen har store utfordringer knyttet til ventilasjon i forhold til sløydaktiviteter. Dette jobbes det med å finne løsninger på. </w:t>
            </w:r>
          </w:p>
          <w:p w:rsidR="0049404F" w:rsidRPr="00DD3B4A" w:rsidRDefault="0049404F" w:rsidP="00380BF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49404F" w:rsidRPr="00DD3B4A" w:rsidRDefault="0049404F" w:rsidP="0049404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49404F" w:rsidRPr="00DD3B4A" w:rsidTr="00635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49404F" w:rsidRPr="00DD3B4A" w:rsidRDefault="00491250" w:rsidP="0049404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380BF9">
              <w:rPr>
                <w:rFonts w:asciiTheme="minorHAnsi" w:hAnsiTheme="minorHAnsi"/>
                <w:szCs w:val="24"/>
              </w:rPr>
              <w:t>8</w:t>
            </w:r>
            <w:r w:rsidR="0049404F" w:rsidRPr="00DD3B4A">
              <w:rPr>
                <w:rFonts w:asciiTheme="minorHAnsi" w:hAnsiTheme="minorHAnsi"/>
                <w:szCs w:val="24"/>
              </w:rPr>
              <w:t>-</w:t>
            </w:r>
            <w:r w:rsidR="0049404F">
              <w:rPr>
                <w:szCs w:val="24"/>
              </w:rPr>
              <w:t>18/19</w:t>
            </w:r>
          </w:p>
        </w:tc>
        <w:tc>
          <w:tcPr>
            <w:tcW w:w="8559" w:type="dxa"/>
            <w:gridSpan w:val="4"/>
          </w:tcPr>
          <w:tbl>
            <w:tblPr>
              <w:tblW w:w="201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5"/>
              <w:gridCol w:w="10065"/>
            </w:tblGrid>
            <w:tr w:rsidR="00826D88" w:rsidTr="00EF4A06">
              <w:tc>
                <w:tcPr>
                  <w:tcW w:w="10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6D88" w:rsidRDefault="00826D88" w:rsidP="00826D88">
                  <w:pPr>
                    <w:rPr>
                      <w:b/>
                    </w:rPr>
                  </w:pPr>
                  <w:r>
                    <w:rPr>
                      <w:b/>
                    </w:rPr>
                    <w:t>Foreldreundersøkelsen 2019 sammenlignet med 2018</w:t>
                  </w:r>
                </w:p>
                <w:p w:rsidR="00826D88" w:rsidRDefault="00826D88" w:rsidP="00826D88">
                  <w:pPr>
                    <w:rPr>
                      <w:b/>
                    </w:rPr>
                  </w:pPr>
                </w:p>
                <w:tbl>
                  <w:tblPr>
                    <w:tblW w:w="80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65"/>
                    <w:gridCol w:w="4589"/>
                    <w:gridCol w:w="796"/>
                    <w:gridCol w:w="850"/>
                  </w:tblGrid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Pr="002A0C2C" w:rsidRDefault="00826D88" w:rsidP="00826D88">
                        <w:pPr>
                          <w:rPr>
                            <w:b/>
                          </w:rPr>
                        </w:pPr>
                        <w:r w:rsidRPr="002A0C2C">
                          <w:rPr>
                            <w:b/>
                          </w:rPr>
                          <w:t>2018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Pr="002A0C2C" w:rsidRDefault="00826D88" w:rsidP="00826D88">
                        <w:pPr>
                          <w:rPr>
                            <w:b/>
                          </w:rPr>
                        </w:pPr>
                        <w:r w:rsidRPr="002A0C2C">
                          <w:rPr>
                            <w:b/>
                          </w:rPr>
                          <w:t>2019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Trivsel</w:t>
                        </w: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Barnet mitt trives på skolen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4,3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Barnet mitt har noen å være sammen med i friminuttene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4,6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Hjem - skole</w:t>
                        </w: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Jeg viser interesse for det barnet mitt gjør på skolen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4,8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Barnet mitt får hjelp til leksene hjemme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4,5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Hjem-skole</w:t>
                        </w: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Jeg oppmuntrer barnet mitt i skolearbeidet og forventer at barnet mitt gjør det godt på skolen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4,9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Jeg får veiledning av skolen om hvordan jeg kan hjelpe barnet mitt med skolearbeidet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3,6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3,4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Støtte fra lærerne</w:t>
                        </w: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 xml:space="preserve">Jeg har inntrykk av at lærerne bryr seg om barnet mitt, og at de har positive forventninger til </w:t>
                        </w:r>
                        <w:proofErr w:type="spellStart"/>
                        <w:r>
                          <w:t>mitt</w:t>
                        </w:r>
                        <w:proofErr w:type="spellEnd"/>
                        <w:r>
                          <w:t xml:space="preserve"> barns læring og utvikling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4,5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Jeg har inntrykk av at lærerne behandler barnet mitt med respekt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4,6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Jeg har inntrykk av at lærerne hjelper barnet mitt slik at han/hun forstår det som skal læres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4,2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rPr>
                            <w:b/>
                          </w:rPr>
                          <w:t>Trygt miljø</w:t>
                        </w: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Jeg har inntrykk av at de ansatte har klare forventninger til hvordan elevene skal oppføre seg mot hverandre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4,6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Jeg har inntrykk av at de ansatte på skolen reagerer når noen sier eller gjør noe ubehagelig mot en elev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4,3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Jeg har inntrykk av at barnet mitt kan gjøre feil, uten å bli gjort narr av i klassen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4,3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Jeg har inntrykk av at barnet mitt har noen voksne å prate med hvis han/hun har behov for det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4,4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Er du fornøyd med skole-helsetjenesten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3,9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Mobbing på skolen</w:t>
                        </w: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Skolen håndterer mobbing av elever på en god måte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Digitale ferdigheter</w:t>
                        </w: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Jeg har inntrykk av at barnet mitt lærer å være kritisk til informasjon han/hun finner på nettet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3,7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Jeg har inntrykk av at barnet mitt lærer å tenke over hvordan han/hun bruker informasjon fra Internett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3,7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Jeg har inntrykk av at barnet mitt bruker digitale verktøy for å lære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4,3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Dialog og medvirkning</w:t>
                        </w: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Kommunikasjonen mellom hjem og skole er god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4,3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 xml:space="preserve">Lærerne følger opp mine synspunkter om </w:t>
                        </w:r>
                        <w:proofErr w:type="spellStart"/>
                        <w:r>
                          <w:t>mitt</w:t>
                        </w:r>
                        <w:proofErr w:type="spellEnd"/>
                        <w:r>
                          <w:t xml:space="preserve"> barns læring og utvikling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4,2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Jeg blir tatt imot på en god måte når jeg kontakter skolen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4,6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Jeg kan raskt få et møte med</w:t>
                        </w:r>
                      </w:p>
                      <w:p w:rsidR="00826D88" w:rsidRDefault="00826D88" w:rsidP="00826D88">
                        <w:r>
                          <w:t>-kontaktlærerne hvis jeg har behov for det</w:t>
                        </w:r>
                      </w:p>
                      <w:p w:rsidR="00826D88" w:rsidRDefault="00826D88" w:rsidP="00826D88">
                        <w:r>
                          <w:t>-skolens ledelse hvis jeg har behov for det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4,7</w:t>
                        </w:r>
                      </w:p>
                      <w:p w:rsidR="00826D88" w:rsidRDefault="00826D88" w:rsidP="00826D88"/>
                      <w:p w:rsidR="00826D88" w:rsidRDefault="00826D88" w:rsidP="00826D88">
                        <w:r>
                          <w:t>4,4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4,6</w:t>
                        </w:r>
                      </w:p>
                      <w:p w:rsidR="00826D88" w:rsidRDefault="00826D88" w:rsidP="00826D88"/>
                      <w:p w:rsidR="00826D88" w:rsidRDefault="00826D88" w:rsidP="00826D88">
                        <w:r>
                          <w:t>4,4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Læring og utvikling</w:t>
                        </w: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Barnet mitt får opplæring i tråd med egne evner og forutsetninger i alle fag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3,9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Barnet mitt viser en positiv faglig utvikling på skolen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4,1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Hvis skolen oppdager at barnet mitt har svak faglig utvikling, får barnet mitt raskt ekstra støtte for å komme videre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3,5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Utviklings-samtalene</w:t>
                        </w: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Jeg er informert om hva som kan tas opp på utviklingssamtalene om barnet mitt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4,4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Jeg og barnet mitt blir enige med kontaktlæreren om hvordan barnet mitt skal følges opp, når det gjelder læring og utvikling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4,3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Både lærer og forelder følger opp avtaler og beslutninger fra utviklingssamtalene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4,4</w:t>
                        </w:r>
                      </w:p>
                      <w:p w:rsidR="00826D88" w:rsidRDefault="00826D88" w:rsidP="00826D88">
                        <w:r>
                          <w:t>4.6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4,3</w:t>
                        </w:r>
                      </w:p>
                      <w:p w:rsidR="00826D88" w:rsidRDefault="00826D88" w:rsidP="00826D88">
                        <w:r>
                          <w:t>4,5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Jeg ønsker flere eller lengre samtaler med kontaktlæreren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26D88" w:rsidRDefault="00826D88" w:rsidP="00826D88">
                        <w:r>
                          <w:t>3,2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3,4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Pr="0065375D" w:rsidRDefault="00826D88" w:rsidP="00826D88">
                        <w:pPr>
                          <w:rPr>
                            <w:b/>
                          </w:rPr>
                        </w:pPr>
                        <w:r w:rsidRPr="0065375D">
                          <w:rPr>
                            <w:b/>
                          </w:rPr>
                          <w:t>FAU og SU</w:t>
                        </w: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FAU fremmer fellesinteressene til foreldrene på en god måte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4,2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Pr="0065375D" w:rsidRDefault="00826D88" w:rsidP="00826D8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FAU bidrar til at elever og foreldre tar aktivt del i arbeidet for å skape et godt skolemiljø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4,2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Pr="0065375D" w:rsidRDefault="00826D88" w:rsidP="00826D8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SU arbeider for å skape et godt skolemiljø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4,1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Pr="0065375D" w:rsidRDefault="00826D88" w:rsidP="00826D8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Jeg tar aktivt del i foreldrearbeidet for å skape et godt skolemiljø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3,9</w:t>
                        </w:r>
                      </w:p>
                    </w:tc>
                  </w:tr>
                  <w:tr w:rsidR="00826D88" w:rsidTr="00EF4A06">
                    <w:tc>
                      <w:tcPr>
                        <w:tcW w:w="1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Pr="0065375D" w:rsidRDefault="00826D88" w:rsidP="00826D8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Pr="0065375D" w:rsidRDefault="00826D88" w:rsidP="00826D88">
                        <w:r w:rsidRPr="0065375D">
                          <w:t>Jeg tar aktivt del i foreldrearbeidet for å skape et godt klassemiljø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/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6D88" w:rsidRDefault="00826D88" w:rsidP="00826D88">
                        <w:r>
                          <w:t>4,1</w:t>
                        </w:r>
                      </w:p>
                    </w:tc>
                  </w:tr>
                </w:tbl>
                <w:p w:rsidR="00826D88" w:rsidRDefault="00826D88" w:rsidP="00826D88">
                  <w:r>
                    <w:t xml:space="preserve"> </w:t>
                  </w:r>
                </w:p>
                <w:p w:rsidR="00BA2F6B" w:rsidRDefault="00826D88" w:rsidP="00826D88">
                  <w:r>
                    <w:t xml:space="preserve">Svarprosenten er på 57,0, og svarene gir dermed en nyttig pekepinn på </w:t>
                  </w:r>
                </w:p>
                <w:p w:rsidR="00826D88" w:rsidRDefault="00826D88" w:rsidP="00826D88">
                  <w:r>
                    <w:t>utviklingsområder.</w:t>
                  </w:r>
                </w:p>
                <w:p w:rsidR="00826D88" w:rsidRDefault="00826D88" w:rsidP="00826D88"/>
                <w:p w:rsidR="00BA2F6B" w:rsidRDefault="00826D88" w:rsidP="00826D88">
                  <w:r>
                    <w:t xml:space="preserve">Ved å fokusere på resultantene i SU, utviklingssamtaler og på foreldremøter, håper </w:t>
                  </w:r>
                </w:p>
                <w:p w:rsidR="00826D88" w:rsidRDefault="00826D88" w:rsidP="00826D88">
                  <w:r>
                    <w:t>skolen at foresatte kan se nytteverdien av å delta slik at svarprosenten blir enda høyere.</w:t>
                  </w:r>
                </w:p>
                <w:p w:rsidR="00826D88" w:rsidRDefault="00826D88" w:rsidP="00826D88"/>
              </w:tc>
              <w:tc>
                <w:tcPr>
                  <w:tcW w:w="10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6D88" w:rsidRDefault="00826D88" w:rsidP="00826D88">
                  <w:pPr>
                    <w:rPr>
                      <w:b/>
                    </w:rPr>
                  </w:pPr>
                </w:p>
              </w:tc>
            </w:tr>
          </w:tbl>
          <w:p w:rsidR="00826D88" w:rsidRDefault="00826D88" w:rsidP="00826D88"/>
          <w:p w:rsidR="00105694" w:rsidRPr="0054078A" w:rsidRDefault="00105694" w:rsidP="00380BF9">
            <w:pPr>
              <w:rPr>
                <w:szCs w:val="2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49404F" w:rsidRPr="00DD3B4A" w:rsidRDefault="0049404F" w:rsidP="0049404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49404F" w:rsidRPr="00DD3B4A" w:rsidTr="00635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49404F" w:rsidRPr="00DD3B4A" w:rsidRDefault="0083187E" w:rsidP="0049404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1</w:t>
            </w:r>
            <w:r w:rsidR="00380BF9">
              <w:rPr>
                <w:rFonts w:asciiTheme="minorHAnsi" w:hAnsiTheme="minorHAnsi"/>
                <w:szCs w:val="24"/>
              </w:rPr>
              <w:t>9</w:t>
            </w:r>
            <w:r w:rsidR="0049404F" w:rsidRPr="00DD3B4A">
              <w:rPr>
                <w:rFonts w:asciiTheme="minorHAnsi" w:hAnsiTheme="minorHAnsi"/>
                <w:szCs w:val="24"/>
              </w:rPr>
              <w:t>-</w:t>
            </w:r>
            <w:r w:rsidR="0049404F">
              <w:rPr>
                <w:szCs w:val="24"/>
              </w:rPr>
              <w:t>18/19</w:t>
            </w:r>
          </w:p>
        </w:tc>
        <w:tc>
          <w:tcPr>
            <w:tcW w:w="8559" w:type="dxa"/>
            <w:gridSpan w:val="4"/>
          </w:tcPr>
          <w:p w:rsidR="00F96499" w:rsidRDefault="00380BF9" w:rsidP="005175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Resultatvurdering</w:t>
            </w:r>
          </w:p>
          <w:p w:rsidR="007D52BA" w:rsidRDefault="007D52BA" w:rsidP="005175F6">
            <w:pPr>
              <w:rPr>
                <w:b/>
                <w:szCs w:val="24"/>
              </w:rPr>
            </w:pPr>
          </w:p>
          <w:p w:rsidR="00BA2F6B" w:rsidRPr="00D918A3" w:rsidRDefault="00BA2F6B" w:rsidP="00BA2F6B">
            <w:r w:rsidRPr="00D918A3">
              <w:t>Resultatvurderingen ble godkjent</w:t>
            </w:r>
          </w:p>
          <w:p w:rsidR="00F96499" w:rsidRPr="005175F6" w:rsidRDefault="00F96499" w:rsidP="005175F6">
            <w:pPr>
              <w:rPr>
                <w:szCs w:val="24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49404F" w:rsidRPr="00DD3B4A" w:rsidRDefault="0049404F" w:rsidP="0049404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AA38D5" w:rsidRPr="00DD3B4A" w:rsidTr="00635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AA38D5" w:rsidRDefault="00AA38D5" w:rsidP="0049404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 – 18/19</w:t>
            </w:r>
          </w:p>
        </w:tc>
        <w:tc>
          <w:tcPr>
            <w:tcW w:w="8559" w:type="dxa"/>
            <w:gridSpan w:val="4"/>
          </w:tcPr>
          <w:p w:rsidR="00AA38D5" w:rsidRDefault="00AA38D5" w:rsidP="005175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Høringssak: Felles ordensregler i </w:t>
            </w:r>
            <w:proofErr w:type="spellStart"/>
            <w:r>
              <w:rPr>
                <w:b/>
                <w:szCs w:val="24"/>
              </w:rPr>
              <w:t>Sandnesskolen</w:t>
            </w:r>
            <w:proofErr w:type="spellEnd"/>
          </w:p>
          <w:p w:rsidR="00AA38D5" w:rsidRDefault="00AA38D5" w:rsidP="005175F6">
            <w:pPr>
              <w:rPr>
                <w:b/>
                <w:szCs w:val="24"/>
              </w:rPr>
            </w:pPr>
          </w:p>
          <w:p w:rsidR="00AA38D5" w:rsidRPr="00AA38D5" w:rsidRDefault="00AA38D5" w:rsidP="005175F6">
            <w:pPr>
              <w:rPr>
                <w:szCs w:val="24"/>
              </w:rPr>
            </w:pPr>
            <w:r w:rsidRPr="00AA38D5">
              <w:rPr>
                <w:szCs w:val="24"/>
              </w:rPr>
              <w:t>Høringsutkastet ble gjennomgått, og SU stiller seg bak utkastet</w:t>
            </w:r>
            <w:bookmarkStart w:id="3" w:name="_GoBack"/>
            <w:bookmarkEnd w:id="3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AA38D5" w:rsidRPr="00DD3B4A" w:rsidRDefault="00AA38D5" w:rsidP="0049404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380BF9" w:rsidRPr="00DD3B4A" w:rsidTr="00635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380BF9" w:rsidRDefault="00380BF9" w:rsidP="0049404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AA38D5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</w:rPr>
              <w:t xml:space="preserve"> – 18/19</w:t>
            </w:r>
          </w:p>
        </w:tc>
        <w:tc>
          <w:tcPr>
            <w:tcW w:w="8559" w:type="dxa"/>
            <w:gridSpan w:val="4"/>
          </w:tcPr>
          <w:p w:rsidR="00380BF9" w:rsidRDefault="00380BF9" w:rsidP="005175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Eventuelt</w:t>
            </w: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380BF9" w:rsidRPr="00DD3B4A" w:rsidRDefault="00380BF9" w:rsidP="0049404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944931" w:rsidRPr="00DD3B4A" w:rsidRDefault="0094493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Cs w:val="24"/>
        </w:rPr>
      </w:pPr>
    </w:p>
    <w:sectPr w:rsidR="00944931" w:rsidRPr="00DD3B4A">
      <w:headerReference w:type="default" r:id="rId12"/>
      <w:footerReference w:type="default" r:id="rId13"/>
      <w:footerReference w:type="first" r:id="rId14"/>
      <w:pgSz w:w="11907" w:h="16840" w:code="9"/>
      <w:pgMar w:top="1134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A7E" w:rsidRDefault="00F81A7E">
      <w:r>
        <w:separator/>
      </w:r>
    </w:p>
  </w:endnote>
  <w:endnote w:type="continuationSeparator" w:id="0">
    <w:p w:rsidR="00F81A7E" w:rsidRDefault="00F8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04" w:rsidRDefault="00764104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C45F6C">
      <w:rPr>
        <w:noProof/>
      </w:rPr>
      <w:t>T:\Skeiene Skole\Kontor\REKTOR\Samarbeidsutvalg\SU-2018-2019\Referat SU 3-18-19.docx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DD3B4A">
      <w:rPr>
        <w:rStyle w:val="Sidetall"/>
        <w:noProof/>
      </w:rPr>
      <w:t>2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 w:rsidR="00DD3B4A"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04" w:rsidRDefault="00764104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A7E" w:rsidRDefault="00F81A7E">
      <w:r>
        <w:separator/>
      </w:r>
    </w:p>
  </w:footnote>
  <w:footnote w:type="continuationSeparator" w:id="0">
    <w:p w:rsidR="00F81A7E" w:rsidRDefault="00F8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229"/>
      <w:gridCol w:w="1771"/>
    </w:tblGrid>
    <w:tr w:rsidR="00764104">
      <w:tc>
        <w:tcPr>
          <w:tcW w:w="1063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7229" w:type="dxa"/>
          <w:tcBorders>
            <w:top w:val="single" w:sz="12" w:space="0" w:color="auto"/>
            <w:bottom w:val="single" w:sz="6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BEHANDLET</w:t>
          </w:r>
        </w:p>
      </w:tc>
      <w:tc>
        <w:tcPr>
          <w:tcW w:w="1771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:rsidR="00764104" w:rsidRDefault="00764104">
    <w:pPr>
      <w:pStyle w:val="Topptekst"/>
      <w:spacing w:line="1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11C1"/>
    <w:multiLevelType w:val="hybridMultilevel"/>
    <w:tmpl w:val="8F1A4C1A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06C7"/>
    <w:multiLevelType w:val="hybridMultilevel"/>
    <w:tmpl w:val="6D5016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601B9"/>
    <w:multiLevelType w:val="hybridMultilevel"/>
    <w:tmpl w:val="6BF64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1BE1"/>
    <w:multiLevelType w:val="hybridMultilevel"/>
    <w:tmpl w:val="581CB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22B1"/>
    <w:multiLevelType w:val="hybridMultilevel"/>
    <w:tmpl w:val="41C0B24E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84967"/>
    <w:multiLevelType w:val="hybridMultilevel"/>
    <w:tmpl w:val="F8825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40CE0"/>
    <w:multiLevelType w:val="hybridMultilevel"/>
    <w:tmpl w:val="277E6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318E"/>
    <w:multiLevelType w:val="hybridMultilevel"/>
    <w:tmpl w:val="8B9680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D102F"/>
    <w:multiLevelType w:val="hybridMultilevel"/>
    <w:tmpl w:val="F946B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8053C"/>
    <w:multiLevelType w:val="hybridMultilevel"/>
    <w:tmpl w:val="79CAA4CA"/>
    <w:lvl w:ilvl="0" w:tplc="0ABAC5B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o" w:val="19.11.97"/>
    <w:docVar w:name="Etat" w:val="24"/>
    <w:docVar w:name="Forfatter" w:val="Audun Stokka"/>
    <w:docVar w:name="Møteleder" w:val="rektor"/>
    <w:docVar w:name="Møtetype" w:val="medbestemmelsesmøte"/>
    <w:docVar w:name="Sted" w:val="rektors kontor"/>
    <w:docVar w:name="Stilling" w:val="rektor"/>
  </w:docVars>
  <w:rsids>
    <w:rsidRoot w:val="00314B1C"/>
    <w:rsid w:val="00003553"/>
    <w:rsid w:val="00003593"/>
    <w:rsid w:val="0002019E"/>
    <w:rsid w:val="0002637A"/>
    <w:rsid w:val="0002715C"/>
    <w:rsid w:val="000333F9"/>
    <w:rsid w:val="000438BB"/>
    <w:rsid w:val="000909F5"/>
    <w:rsid w:val="000A141F"/>
    <w:rsid w:val="000A6121"/>
    <w:rsid w:val="000D76FC"/>
    <w:rsid w:val="001046EE"/>
    <w:rsid w:val="00105694"/>
    <w:rsid w:val="00106810"/>
    <w:rsid w:val="00111379"/>
    <w:rsid w:val="00125DF7"/>
    <w:rsid w:val="00131969"/>
    <w:rsid w:val="00161224"/>
    <w:rsid w:val="00172E09"/>
    <w:rsid w:val="001A2CF4"/>
    <w:rsid w:val="001B35F8"/>
    <w:rsid w:val="001D463E"/>
    <w:rsid w:val="001E067E"/>
    <w:rsid w:val="001E2769"/>
    <w:rsid w:val="001F4955"/>
    <w:rsid w:val="001F6007"/>
    <w:rsid w:val="002110E4"/>
    <w:rsid w:val="002130A1"/>
    <w:rsid w:val="00242FA8"/>
    <w:rsid w:val="002542A7"/>
    <w:rsid w:val="00254CC0"/>
    <w:rsid w:val="00260AD8"/>
    <w:rsid w:val="002622CE"/>
    <w:rsid w:val="002670B1"/>
    <w:rsid w:val="002713D0"/>
    <w:rsid w:val="00277887"/>
    <w:rsid w:val="002847AA"/>
    <w:rsid w:val="002A5146"/>
    <w:rsid w:val="002A6222"/>
    <w:rsid w:val="002C55B1"/>
    <w:rsid w:val="002E736D"/>
    <w:rsid w:val="002F7395"/>
    <w:rsid w:val="002F7D2B"/>
    <w:rsid w:val="00302611"/>
    <w:rsid w:val="00307031"/>
    <w:rsid w:val="0031192F"/>
    <w:rsid w:val="00314602"/>
    <w:rsid w:val="00314B1C"/>
    <w:rsid w:val="00350E8C"/>
    <w:rsid w:val="00366867"/>
    <w:rsid w:val="00372551"/>
    <w:rsid w:val="003757E2"/>
    <w:rsid w:val="00380BF9"/>
    <w:rsid w:val="003829E9"/>
    <w:rsid w:val="003838F8"/>
    <w:rsid w:val="00383AFE"/>
    <w:rsid w:val="00387E74"/>
    <w:rsid w:val="00390DEF"/>
    <w:rsid w:val="003913C4"/>
    <w:rsid w:val="00396187"/>
    <w:rsid w:val="003C3E69"/>
    <w:rsid w:val="003D2308"/>
    <w:rsid w:val="003F32C1"/>
    <w:rsid w:val="003F3DFF"/>
    <w:rsid w:val="003F7385"/>
    <w:rsid w:val="00402C6C"/>
    <w:rsid w:val="00407336"/>
    <w:rsid w:val="004172C7"/>
    <w:rsid w:val="0042302B"/>
    <w:rsid w:val="00425807"/>
    <w:rsid w:val="00431B57"/>
    <w:rsid w:val="004322B8"/>
    <w:rsid w:val="00434786"/>
    <w:rsid w:val="004517F6"/>
    <w:rsid w:val="00453BF2"/>
    <w:rsid w:val="00463A7E"/>
    <w:rsid w:val="0049003B"/>
    <w:rsid w:val="00491250"/>
    <w:rsid w:val="0049404F"/>
    <w:rsid w:val="004A47B2"/>
    <w:rsid w:val="004A50BB"/>
    <w:rsid w:val="004B2E0F"/>
    <w:rsid w:val="004B4843"/>
    <w:rsid w:val="004B4B7B"/>
    <w:rsid w:val="004B59C2"/>
    <w:rsid w:val="004C290B"/>
    <w:rsid w:val="004C3C81"/>
    <w:rsid w:val="004D406C"/>
    <w:rsid w:val="004D4C89"/>
    <w:rsid w:val="004F6391"/>
    <w:rsid w:val="00516C5C"/>
    <w:rsid w:val="005175F6"/>
    <w:rsid w:val="005356AE"/>
    <w:rsid w:val="0054078A"/>
    <w:rsid w:val="00543DD6"/>
    <w:rsid w:val="00555738"/>
    <w:rsid w:val="00556414"/>
    <w:rsid w:val="00572721"/>
    <w:rsid w:val="00580B64"/>
    <w:rsid w:val="0058154E"/>
    <w:rsid w:val="005A6476"/>
    <w:rsid w:val="005D1470"/>
    <w:rsid w:val="005E1998"/>
    <w:rsid w:val="005F074B"/>
    <w:rsid w:val="005F29C4"/>
    <w:rsid w:val="005F4C36"/>
    <w:rsid w:val="00603D9E"/>
    <w:rsid w:val="006078E1"/>
    <w:rsid w:val="006355D0"/>
    <w:rsid w:val="00635C75"/>
    <w:rsid w:val="00635EB5"/>
    <w:rsid w:val="00640E08"/>
    <w:rsid w:val="00644126"/>
    <w:rsid w:val="00646836"/>
    <w:rsid w:val="006471E5"/>
    <w:rsid w:val="00662750"/>
    <w:rsid w:val="006634BE"/>
    <w:rsid w:val="00683851"/>
    <w:rsid w:val="0069704A"/>
    <w:rsid w:val="006A1B72"/>
    <w:rsid w:val="006C062B"/>
    <w:rsid w:val="006C2C45"/>
    <w:rsid w:val="006C34DB"/>
    <w:rsid w:val="006D773B"/>
    <w:rsid w:val="006E71D1"/>
    <w:rsid w:val="007012F4"/>
    <w:rsid w:val="00705046"/>
    <w:rsid w:val="00707BA2"/>
    <w:rsid w:val="0072101A"/>
    <w:rsid w:val="007459B3"/>
    <w:rsid w:val="0074774D"/>
    <w:rsid w:val="007517F5"/>
    <w:rsid w:val="007534F4"/>
    <w:rsid w:val="007548A8"/>
    <w:rsid w:val="00764104"/>
    <w:rsid w:val="007760E2"/>
    <w:rsid w:val="00786BBC"/>
    <w:rsid w:val="007A7EE1"/>
    <w:rsid w:val="007B173F"/>
    <w:rsid w:val="007B1973"/>
    <w:rsid w:val="007C2F68"/>
    <w:rsid w:val="007D52BA"/>
    <w:rsid w:val="0080520B"/>
    <w:rsid w:val="0080600D"/>
    <w:rsid w:val="00826D88"/>
    <w:rsid w:val="00827363"/>
    <w:rsid w:val="00827421"/>
    <w:rsid w:val="00827C25"/>
    <w:rsid w:val="0083187E"/>
    <w:rsid w:val="0086295B"/>
    <w:rsid w:val="00862A02"/>
    <w:rsid w:val="008654B3"/>
    <w:rsid w:val="00866B2E"/>
    <w:rsid w:val="008806CF"/>
    <w:rsid w:val="0088152D"/>
    <w:rsid w:val="00883861"/>
    <w:rsid w:val="00884DD8"/>
    <w:rsid w:val="0089748F"/>
    <w:rsid w:val="008A1768"/>
    <w:rsid w:val="008A62CB"/>
    <w:rsid w:val="008B4FDE"/>
    <w:rsid w:val="008C1A4F"/>
    <w:rsid w:val="008C438D"/>
    <w:rsid w:val="008D5C45"/>
    <w:rsid w:val="008E2CE1"/>
    <w:rsid w:val="00905232"/>
    <w:rsid w:val="00910948"/>
    <w:rsid w:val="009205AC"/>
    <w:rsid w:val="00922479"/>
    <w:rsid w:val="00931AD9"/>
    <w:rsid w:val="00932EBC"/>
    <w:rsid w:val="00942FE4"/>
    <w:rsid w:val="00944931"/>
    <w:rsid w:val="00975CDA"/>
    <w:rsid w:val="009773F1"/>
    <w:rsid w:val="009A0632"/>
    <w:rsid w:val="009A2439"/>
    <w:rsid w:val="009B3B09"/>
    <w:rsid w:val="009C41CB"/>
    <w:rsid w:val="009C7E26"/>
    <w:rsid w:val="009D1850"/>
    <w:rsid w:val="00A134F8"/>
    <w:rsid w:val="00A35877"/>
    <w:rsid w:val="00A4447D"/>
    <w:rsid w:val="00A502A9"/>
    <w:rsid w:val="00A60FAB"/>
    <w:rsid w:val="00A64669"/>
    <w:rsid w:val="00A720AD"/>
    <w:rsid w:val="00A72EA2"/>
    <w:rsid w:val="00A77CA5"/>
    <w:rsid w:val="00A97670"/>
    <w:rsid w:val="00AA03FD"/>
    <w:rsid w:val="00AA38D5"/>
    <w:rsid w:val="00AC3848"/>
    <w:rsid w:val="00AD1B6E"/>
    <w:rsid w:val="00AE1BCB"/>
    <w:rsid w:val="00AE5785"/>
    <w:rsid w:val="00B14E39"/>
    <w:rsid w:val="00B20B72"/>
    <w:rsid w:val="00B259AA"/>
    <w:rsid w:val="00B4097E"/>
    <w:rsid w:val="00B43D61"/>
    <w:rsid w:val="00B556F7"/>
    <w:rsid w:val="00B6186E"/>
    <w:rsid w:val="00B73B22"/>
    <w:rsid w:val="00B864BD"/>
    <w:rsid w:val="00B91B24"/>
    <w:rsid w:val="00B97F12"/>
    <w:rsid w:val="00BA2F6B"/>
    <w:rsid w:val="00BC369F"/>
    <w:rsid w:val="00BC3942"/>
    <w:rsid w:val="00BD3654"/>
    <w:rsid w:val="00BD60B6"/>
    <w:rsid w:val="00BE0737"/>
    <w:rsid w:val="00BE3D88"/>
    <w:rsid w:val="00BE6F7C"/>
    <w:rsid w:val="00BF18CB"/>
    <w:rsid w:val="00C0233E"/>
    <w:rsid w:val="00C02497"/>
    <w:rsid w:val="00C07209"/>
    <w:rsid w:val="00C12BE5"/>
    <w:rsid w:val="00C3070E"/>
    <w:rsid w:val="00C34F0E"/>
    <w:rsid w:val="00C36A12"/>
    <w:rsid w:val="00C45F6C"/>
    <w:rsid w:val="00C46D20"/>
    <w:rsid w:val="00C54407"/>
    <w:rsid w:val="00C6173A"/>
    <w:rsid w:val="00C72064"/>
    <w:rsid w:val="00C7527C"/>
    <w:rsid w:val="00C77E92"/>
    <w:rsid w:val="00C812B3"/>
    <w:rsid w:val="00CB1641"/>
    <w:rsid w:val="00CD5CC5"/>
    <w:rsid w:val="00CF2F78"/>
    <w:rsid w:val="00D302B2"/>
    <w:rsid w:val="00D33C3F"/>
    <w:rsid w:val="00D510AE"/>
    <w:rsid w:val="00D565B2"/>
    <w:rsid w:val="00D56C1F"/>
    <w:rsid w:val="00D633E4"/>
    <w:rsid w:val="00D75491"/>
    <w:rsid w:val="00D842D5"/>
    <w:rsid w:val="00D842E0"/>
    <w:rsid w:val="00D96AB9"/>
    <w:rsid w:val="00DA65AE"/>
    <w:rsid w:val="00DA7107"/>
    <w:rsid w:val="00DB4A32"/>
    <w:rsid w:val="00DC4483"/>
    <w:rsid w:val="00DD0559"/>
    <w:rsid w:val="00DD2763"/>
    <w:rsid w:val="00DD3B4A"/>
    <w:rsid w:val="00DE32A9"/>
    <w:rsid w:val="00DE5FE6"/>
    <w:rsid w:val="00E26A79"/>
    <w:rsid w:val="00E41647"/>
    <w:rsid w:val="00E45327"/>
    <w:rsid w:val="00E476A0"/>
    <w:rsid w:val="00E536CD"/>
    <w:rsid w:val="00E663CE"/>
    <w:rsid w:val="00E7197C"/>
    <w:rsid w:val="00E77D61"/>
    <w:rsid w:val="00E83352"/>
    <w:rsid w:val="00E936CB"/>
    <w:rsid w:val="00E93CAA"/>
    <w:rsid w:val="00EB427F"/>
    <w:rsid w:val="00EC4B67"/>
    <w:rsid w:val="00EE319C"/>
    <w:rsid w:val="00EE6A76"/>
    <w:rsid w:val="00F03A3A"/>
    <w:rsid w:val="00F10328"/>
    <w:rsid w:val="00F10AC8"/>
    <w:rsid w:val="00F306AA"/>
    <w:rsid w:val="00F320DF"/>
    <w:rsid w:val="00F351FC"/>
    <w:rsid w:val="00F422EB"/>
    <w:rsid w:val="00F42567"/>
    <w:rsid w:val="00F440A4"/>
    <w:rsid w:val="00F5346D"/>
    <w:rsid w:val="00F55971"/>
    <w:rsid w:val="00F578C6"/>
    <w:rsid w:val="00F665EC"/>
    <w:rsid w:val="00F678E2"/>
    <w:rsid w:val="00F74840"/>
    <w:rsid w:val="00F7767F"/>
    <w:rsid w:val="00F81A7E"/>
    <w:rsid w:val="00F91F0A"/>
    <w:rsid w:val="00F96499"/>
    <w:rsid w:val="00FA2B37"/>
    <w:rsid w:val="00FA6387"/>
    <w:rsid w:val="00FB1260"/>
    <w:rsid w:val="00FB1E7B"/>
    <w:rsid w:val="00FC4BA4"/>
    <w:rsid w:val="00FD07B6"/>
    <w:rsid w:val="00FD54BD"/>
    <w:rsid w:val="00FE25C2"/>
    <w:rsid w:val="00FE3DA7"/>
    <w:rsid w:val="00FF12F6"/>
    <w:rsid w:val="00FF53DE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4ABFF1"/>
  <w15:chartTrackingRefBased/>
  <w15:docId w15:val="{FD00254B-4708-4884-B713-B663292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krotekst">
    <w:name w:val="macro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923"/>
      </w:tabs>
      <w:spacing w:before="120"/>
    </w:pPr>
    <w:rPr>
      <w:sz w:val="16"/>
    </w:r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semiHidden/>
    <w:pPr>
      <w:spacing w:after="120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41F"/>
    <w:pPr>
      <w:spacing w:before="360" w:after="360" w:line="360" w:lineRule="atLeast"/>
    </w:pPr>
    <w:rPr>
      <w:szCs w:val="24"/>
    </w:rPr>
  </w:style>
  <w:style w:type="character" w:styleId="Sterk">
    <w:name w:val="Strong"/>
    <w:uiPriority w:val="22"/>
    <w:qFormat/>
    <w:rsid w:val="000A141F"/>
    <w:rPr>
      <w:b/>
      <w:bCs/>
    </w:rPr>
  </w:style>
  <w:style w:type="paragraph" w:styleId="Listeavsnitt">
    <w:name w:val="List Paragraph"/>
    <w:basedOn w:val="Normal"/>
    <w:uiPriority w:val="34"/>
    <w:qFormat/>
    <w:rsid w:val="003070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7458">
                  <w:marLeft w:val="0"/>
                  <w:marRight w:val="0"/>
                  <w:marTop w:val="0"/>
                  <w:marBottom w:val="0"/>
                  <w:divBdr>
                    <w:top w:val="single" w:sz="6" w:space="0" w:color="D0CFBB"/>
                    <w:left w:val="single" w:sz="6" w:space="0" w:color="D0CFBB"/>
                    <w:bottom w:val="single" w:sz="6" w:space="0" w:color="D0CFBB"/>
                    <w:right w:val="single" w:sz="6" w:space="0" w:color="D0CFBB"/>
                  </w:divBdr>
                  <w:divsChild>
                    <w:div w:id="14437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ntral.sandnes.kommune.no\Felles\MALER\2007\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5462-D6D9-464E-8A2D-0859194F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</Template>
  <TotalTime>6</TotalTime>
  <Pages>3</Pages>
  <Words>810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</vt:lpstr>
    </vt:vector>
  </TitlesOfParts>
  <Company>Sandnes skoleetat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Audun Stokka</dc:creator>
  <cp:keywords/>
  <cp:lastModifiedBy>Brynjulfsen, Kari Skauge</cp:lastModifiedBy>
  <cp:revision>5</cp:revision>
  <cp:lastPrinted>2019-02-18T08:39:00Z</cp:lastPrinted>
  <dcterms:created xsi:type="dcterms:W3CDTF">2019-02-18T14:49:00Z</dcterms:created>
  <dcterms:modified xsi:type="dcterms:W3CDTF">2019-02-19T13:30:00Z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1556992666</vt:i4>
  </property>
  <property fmtid="{D5CDD505-2E9C-101B-9397-08002B2CF9AE}" pid="3" name="_EmailSubject">
    <vt:lpwstr>Medbestemmelsemøte</vt:lpwstr>
  </property>
  <property fmtid="{D5CDD505-2E9C-101B-9397-08002B2CF9AE}" pid="4" name="_AuthorEmail">
    <vt:lpwstr>sten.larsen@sandnes.kommune.no</vt:lpwstr>
  </property>
  <property fmtid="{D5CDD505-2E9C-101B-9397-08002B2CF9AE}" pid="5" name="_AuthorEmailDisplayName">
    <vt:lpwstr>Larsen, Sten</vt:lpwstr>
  </property>
  <property fmtid="{D5CDD505-2E9C-101B-9397-08002B2CF9AE}" pid="6" name="_PreviousAdHocReviewCycleID">
    <vt:i4>-2048889520</vt:i4>
  </property>
  <property fmtid="{D5CDD505-2E9C-101B-9397-08002B2CF9AE}" pid="7" name="_ReviewingToolsShownOnce">
    <vt:lpwstr/>
  </property>
</Properties>
</file>