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3E0C" w14:textId="77777777" w:rsidR="00EB1E79" w:rsidRDefault="000A20BA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B050"/>
          <w:sz w:val="24"/>
          <w:szCs w:val="24"/>
        </w:rPr>
        <w:t>Å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7030A0"/>
          <w:sz w:val="24"/>
          <w:szCs w:val="24"/>
        </w:rPr>
        <w:t>H</w:t>
      </w:r>
      <w:r>
        <w:rPr>
          <w:rFonts w:ascii="Calibri" w:eastAsia="Calibri" w:hAnsi="Calibri" w:cs="Calibri"/>
          <w:b/>
          <w:color w:val="C55911"/>
          <w:sz w:val="24"/>
          <w:szCs w:val="24"/>
        </w:rPr>
        <w:t>J</w:t>
      </w:r>
      <w:r>
        <w:rPr>
          <w:rFonts w:ascii="Calibri" w:eastAsia="Calibri" w:hAnsi="Calibri" w:cs="Calibri"/>
          <w:b/>
          <w:color w:val="538135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G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00B050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7030A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8EAADB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808080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color w:val="00B05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2F5496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C5591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00B05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7030A0"/>
          <w:sz w:val="24"/>
          <w:szCs w:val="24"/>
        </w:rPr>
        <w:t>3/24</w:t>
      </w:r>
    </w:p>
    <w:tbl>
      <w:tblPr>
        <w:tblStyle w:val="a"/>
        <w:tblW w:w="13875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7305"/>
        <w:gridCol w:w="5220"/>
      </w:tblGrid>
      <w:tr w:rsidR="00EB1E79" w14:paraId="7C0AF0AB" w14:textId="77777777">
        <w:tc>
          <w:tcPr>
            <w:tcW w:w="1350" w:type="dxa"/>
          </w:tcPr>
          <w:p w14:paraId="29DC2C33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Måned</w:t>
            </w:r>
          </w:p>
        </w:tc>
        <w:tc>
          <w:tcPr>
            <w:tcW w:w="7305" w:type="dxa"/>
          </w:tcPr>
          <w:p w14:paraId="7E987232" w14:textId="77777777" w:rsidR="00EB1E79" w:rsidRDefault="00EB1E79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5220" w:type="dxa"/>
          </w:tcPr>
          <w:p w14:paraId="3961E7EB" w14:textId="77777777" w:rsidR="00EB1E79" w:rsidRDefault="000A20BA">
            <w:pPr>
              <w:ind w:firstLine="7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TEMA</w:t>
            </w:r>
          </w:p>
        </w:tc>
      </w:tr>
      <w:tr w:rsidR="00EB1E79" w14:paraId="3B63F1BC" w14:textId="77777777">
        <w:tc>
          <w:tcPr>
            <w:tcW w:w="1350" w:type="dxa"/>
          </w:tcPr>
          <w:p w14:paraId="4ABFC934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AUGUST</w:t>
            </w:r>
          </w:p>
        </w:tc>
        <w:tc>
          <w:tcPr>
            <w:tcW w:w="7305" w:type="dxa"/>
          </w:tcPr>
          <w:p w14:paraId="3A96BE1C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Sommer SFO uke 31 og 32</w:t>
            </w:r>
          </w:p>
          <w:p w14:paraId="4408196E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Innkjøring av nye 1. klassinger</w:t>
            </w:r>
          </w:p>
          <w:p w14:paraId="05C461F6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Planleggingsdag 15. august, skole og SFO stengt.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Skolestart 16. august.</w:t>
            </w:r>
          </w:p>
        </w:tc>
        <w:tc>
          <w:tcPr>
            <w:tcW w:w="5220" w:type="dxa"/>
          </w:tcPr>
          <w:p w14:paraId="59EEDB67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Vennskap og bli kjent</w:t>
            </w:r>
          </w:p>
        </w:tc>
      </w:tr>
      <w:tr w:rsidR="00EB1E79" w14:paraId="12487E4D" w14:textId="77777777">
        <w:trPr>
          <w:trHeight w:val="570"/>
        </w:trPr>
        <w:tc>
          <w:tcPr>
            <w:tcW w:w="1350" w:type="dxa"/>
          </w:tcPr>
          <w:p w14:paraId="043D81AE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SEPTEMBER</w:t>
            </w:r>
          </w:p>
        </w:tc>
        <w:tc>
          <w:tcPr>
            <w:tcW w:w="7305" w:type="dxa"/>
          </w:tcPr>
          <w:p w14:paraId="46A4B585" w14:textId="77777777" w:rsidR="00EB1E79" w:rsidRDefault="000A20BA">
            <w:pPr>
              <w:rPr>
                <w:rFonts w:ascii="Calibri" w:eastAsia="Calibri" w:hAnsi="Calibri" w:cs="Calibri"/>
                <w:b/>
                <w:color w:val="4A86E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Husk påmeldingsskjema høstferien, frist 18.09.</w:t>
            </w:r>
          </w:p>
        </w:tc>
        <w:tc>
          <w:tcPr>
            <w:tcW w:w="5220" w:type="dxa"/>
          </w:tcPr>
          <w:p w14:paraId="37D489D5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Ute og inne aktiviteter. </w:t>
            </w:r>
          </w:p>
          <w:p w14:paraId="6FB87409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empati og positiv selvhevdelse</w:t>
            </w:r>
          </w:p>
        </w:tc>
      </w:tr>
      <w:tr w:rsidR="00EB1E79" w14:paraId="0FDB3CE2" w14:textId="77777777">
        <w:tc>
          <w:tcPr>
            <w:tcW w:w="1350" w:type="dxa"/>
          </w:tcPr>
          <w:p w14:paraId="0221FB5C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OKTOBER</w:t>
            </w:r>
          </w:p>
        </w:tc>
        <w:tc>
          <w:tcPr>
            <w:tcW w:w="7305" w:type="dxa"/>
          </w:tcPr>
          <w:p w14:paraId="6CB4B26A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Høstferie uke 41 </w:t>
            </w:r>
            <w:proofErr w:type="gramStart"/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( 09.10</w:t>
            </w:r>
            <w:proofErr w:type="gramEnd"/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 - 13.10)</w:t>
            </w:r>
          </w:p>
          <w:p w14:paraId="6B2D7CFA" w14:textId="77777777" w:rsidR="00EB1E79" w:rsidRDefault="00EB1E79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4B2065F3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Halloween</w:t>
            </w:r>
            <w:proofErr w:type="spellEnd"/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 og høst aktiviteter</w:t>
            </w:r>
          </w:p>
          <w:p w14:paraId="34F4011B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empati og positiv selvhevdelse</w:t>
            </w:r>
          </w:p>
        </w:tc>
      </w:tr>
      <w:tr w:rsidR="00EB1E79" w14:paraId="2FAA0875" w14:textId="77777777">
        <w:trPr>
          <w:trHeight w:val="320"/>
        </w:trPr>
        <w:tc>
          <w:tcPr>
            <w:tcW w:w="1350" w:type="dxa"/>
          </w:tcPr>
          <w:p w14:paraId="68BB55EF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NOVEMBER</w:t>
            </w:r>
          </w:p>
        </w:tc>
        <w:tc>
          <w:tcPr>
            <w:tcW w:w="7305" w:type="dxa"/>
          </w:tcPr>
          <w:p w14:paraId="75DC95A0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Planleggingsdag 17.11 SKOLE OG SFO ER STENGT</w:t>
            </w:r>
          </w:p>
          <w:p w14:paraId="2A65193B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Husk påmeldingsskjema </w:t>
            </w:r>
            <w:proofErr w:type="gramStart"/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juleferie,  frist</w:t>
            </w:r>
            <w:proofErr w:type="gramEnd"/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 26.11</w:t>
            </w:r>
          </w:p>
        </w:tc>
        <w:tc>
          <w:tcPr>
            <w:tcW w:w="5220" w:type="dxa"/>
          </w:tcPr>
          <w:p w14:paraId="0385BAE3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Jul</w:t>
            </w:r>
          </w:p>
          <w:p w14:paraId="3C5F50C2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Selvkontroll - glede - humor</w:t>
            </w:r>
          </w:p>
        </w:tc>
      </w:tr>
      <w:tr w:rsidR="00EB1E79" w14:paraId="592A4C98" w14:textId="77777777">
        <w:trPr>
          <w:trHeight w:val="924"/>
        </w:trPr>
        <w:tc>
          <w:tcPr>
            <w:tcW w:w="1350" w:type="dxa"/>
          </w:tcPr>
          <w:p w14:paraId="29132C26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DESEMBER</w:t>
            </w:r>
          </w:p>
        </w:tc>
        <w:tc>
          <w:tcPr>
            <w:tcW w:w="7305" w:type="dxa"/>
          </w:tcPr>
          <w:p w14:paraId="5F9177C2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Siste skoledag før jul 20.12</w:t>
            </w:r>
          </w:p>
          <w:p w14:paraId="6AAC3207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SFO har stengt julaften og nyttårsaften</w:t>
            </w:r>
          </w:p>
          <w:p w14:paraId="6B082D9A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SFO har åpent 21. 22. 27. 28. 29. desember</w:t>
            </w:r>
          </w:p>
        </w:tc>
        <w:tc>
          <w:tcPr>
            <w:tcW w:w="5220" w:type="dxa"/>
          </w:tcPr>
          <w:p w14:paraId="33CA5ED6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Jul</w:t>
            </w:r>
          </w:p>
          <w:p w14:paraId="75A5152D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Selvkontroll - glede - humor</w:t>
            </w:r>
          </w:p>
        </w:tc>
      </w:tr>
      <w:tr w:rsidR="00EB1E79" w14:paraId="611221BC" w14:textId="77777777">
        <w:trPr>
          <w:trHeight w:val="420"/>
        </w:trPr>
        <w:tc>
          <w:tcPr>
            <w:tcW w:w="1350" w:type="dxa"/>
          </w:tcPr>
          <w:p w14:paraId="46C936C4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JANUAR</w:t>
            </w:r>
          </w:p>
        </w:tc>
        <w:tc>
          <w:tcPr>
            <w:tcW w:w="7305" w:type="dxa"/>
          </w:tcPr>
          <w:p w14:paraId="3046C4FC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SFO har åpent 02.01</w:t>
            </w:r>
          </w:p>
          <w:p w14:paraId="25FFD1D6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Skolen starter 03.01</w:t>
            </w:r>
          </w:p>
          <w:p w14:paraId="6221D3DC" w14:textId="77777777" w:rsidR="00EB1E79" w:rsidRDefault="000A20BA">
            <w:pPr>
              <w:rPr>
                <w:rFonts w:ascii="Calibri" w:eastAsia="Calibri" w:hAnsi="Calibri" w:cs="Calibri"/>
                <w:b/>
                <w:color w:val="4A86E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Husk påmeldingsskjema vinterferien, frist 04.02</w:t>
            </w:r>
          </w:p>
        </w:tc>
        <w:tc>
          <w:tcPr>
            <w:tcW w:w="5220" w:type="dxa"/>
          </w:tcPr>
          <w:p w14:paraId="46C985F3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Vinteraktiviteter </w:t>
            </w:r>
          </w:p>
          <w:p w14:paraId="3C248BC0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Ansvarlighet og samarbeid</w:t>
            </w:r>
          </w:p>
        </w:tc>
      </w:tr>
      <w:tr w:rsidR="00EB1E79" w14:paraId="494D3B7B" w14:textId="77777777">
        <w:tc>
          <w:tcPr>
            <w:tcW w:w="1350" w:type="dxa"/>
          </w:tcPr>
          <w:p w14:paraId="0FA51319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FEBRUAR</w:t>
            </w:r>
          </w:p>
        </w:tc>
        <w:tc>
          <w:tcPr>
            <w:tcW w:w="7305" w:type="dxa"/>
          </w:tcPr>
          <w:p w14:paraId="4ADA6BD7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Vinterferie uke 9 ( 26.03 - 1.mars) </w:t>
            </w:r>
          </w:p>
          <w:p w14:paraId="3867F511" w14:textId="77777777" w:rsidR="00EB1E79" w:rsidRDefault="00EB1E79">
            <w:pPr>
              <w:rPr>
                <w:rFonts w:ascii="Calibri" w:eastAsia="Calibri" w:hAnsi="Calibri" w:cs="Calibri"/>
                <w:b/>
                <w:color w:val="4A86E8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7315E7A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Karneval</w:t>
            </w:r>
          </w:p>
          <w:p w14:paraId="0C0224DF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</w:t>
            </w:r>
          </w:p>
        </w:tc>
      </w:tr>
      <w:tr w:rsidR="00EB1E79" w14:paraId="22B2F36F" w14:textId="77777777">
        <w:tc>
          <w:tcPr>
            <w:tcW w:w="1350" w:type="dxa"/>
          </w:tcPr>
          <w:p w14:paraId="32EFA790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MARS</w:t>
            </w:r>
          </w:p>
        </w:tc>
        <w:tc>
          <w:tcPr>
            <w:tcW w:w="7305" w:type="dxa"/>
          </w:tcPr>
          <w:p w14:paraId="2EFC1CE6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Påskeferie uke 13 </w:t>
            </w:r>
          </w:p>
          <w:p w14:paraId="18ED7860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SFO har åpent 25. 26 og 27. mars</w:t>
            </w:r>
          </w:p>
          <w:p w14:paraId="692FC607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NB 27.03 stenger SFO kl.12.00</w:t>
            </w:r>
          </w:p>
        </w:tc>
        <w:tc>
          <w:tcPr>
            <w:tcW w:w="5220" w:type="dxa"/>
          </w:tcPr>
          <w:p w14:paraId="68CCDB7F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 xml:space="preserve">Så forskjellige frø Påskeverksted </w:t>
            </w:r>
          </w:p>
          <w:p w14:paraId="160D98FE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Ansvarlighet og samarbeid</w:t>
            </w:r>
          </w:p>
        </w:tc>
      </w:tr>
      <w:tr w:rsidR="00EB1E79" w14:paraId="56E0B6BE" w14:textId="77777777">
        <w:tc>
          <w:tcPr>
            <w:tcW w:w="1350" w:type="dxa"/>
          </w:tcPr>
          <w:p w14:paraId="4631B4C7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APRIL</w:t>
            </w:r>
          </w:p>
        </w:tc>
        <w:tc>
          <w:tcPr>
            <w:tcW w:w="7305" w:type="dxa"/>
          </w:tcPr>
          <w:p w14:paraId="7BF10CC2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Planleggingsdag </w:t>
            </w:r>
            <w:proofErr w:type="gram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02.04  -</w:t>
            </w:r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skole og SFO har stengt</w:t>
            </w:r>
          </w:p>
          <w:p w14:paraId="69835FD7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Påmeldingsskjema for 10.mai, frist 14.04</w:t>
            </w:r>
          </w:p>
        </w:tc>
        <w:tc>
          <w:tcPr>
            <w:tcW w:w="5220" w:type="dxa"/>
          </w:tcPr>
          <w:p w14:paraId="7000B490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Uteaktiviteter</w:t>
            </w:r>
          </w:p>
          <w:p w14:paraId="661BE302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Ansvarlighet og samarbeid</w:t>
            </w:r>
          </w:p>
        </w:tc>
      </w:tr>
      <w:tr w:rsidR="00EB1E79" w14:paraId="18DD374A" w14:textId="77777777">
        <w:trPr>
          <w:trHeight w:val="939"/>
        </w:trPr>
        <w:tc>
          <w:tcPr>
            <w:tcW w:w="1350" w:type="dxa"/>
          </w:tcPr>
          <w:p w14:paraId="05CF69E6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MAI</w:t>
            </w:r>
          </w:p>
        </w:tc>
        <w:tc>
          <w:tcPr>
            <w:tcW w:w="7305" w:type="dxa"/>
          </w:tcPr>
          <w:p w14:paraId="011E4BFD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Offentlig høytidsdag 01.05 </w:t>
            </w:r>
          </w:p>
          <w:p w14:paraId="0255DB91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Kristi Himmelfartsdag 09.05</w:t>
            </w:r>
          </w:p>
          <w:p w14:paraId="32D4F510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10. mai -SFO har åpent for påmeldte</w:t>
            </w:r>
          </w:p>
          <w:p w14:paraId="2ECA2C4F" w14:textId="77777777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Grunnlovsdag 17.05 - hipp hurra for 17.mai</w:t>
            </w:r>
          </w:p>
          <w:p w14:paraId="1D129474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20.mai 2. pinsedag</w:t>
            </w:r>
          </w:p>
          <w:p w14:paraId="6CD5D561" w14:textId="77777777" w:rsidR="00EB1E79" w:rsidRDefault="000A20BA">
            <w:pPr>
              <w:rPr>
                <w:rFonts w:ascii="Calibri" w:eastAsia="Calibri" w:hAnsi="Calibri" w:cs="Calibri"/>
                <w:b/>
                <w:color w:val="4A86E8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Husk påmeldingsskjema for sommerferien, frist, 05.05</w:t>
            </w:r>
          </w:p>
        </w:tc>
        <w:tc>
          <w:tcPr>
            <w:tcW w:w="5220" w:type="dxa"/>
          </w:tcPr>
          <w:p w14:paraId="6267EB60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17. m</w:t>
            </w: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ai</w:t>
            </w:r>
          </w:p>
          <w:p w14:paraId="47BDB125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Uteaktiviteter</w:t>
            </w:r>
          </w:p>
          <w:p w14:paraId="5341A82A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vennskap, empati og selvkontroll</w:t>
            </w:r>
          </w:p>
        </w:tc>
      </w:tr>
      <w:tr w:rsidR="00EB1E79" w14:paraId="0E6024F9" w14:textId="77777777">
        <w:tc>
          <w:tcPr>
            <w:tcW w:w="1350" w:type="dxa"/>
          </w:tcPr>
          <w:p w14:paraId="799ED82A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JUNI</w:t>
            </w:r>
          </w:p>
        </w:tc>
        <w:tc>
          <w:tcPr>
            <w:tcW w:w="7305" w:type="dxa"/>
          </w:tcPr>
          <w:p w14:paraId="5DD7ABA2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Siste skoledag 20. juni</w:t>
            </w:r>
          </w:p>
          <w:p w14:paraId="35E040BE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Ferie SFO 21.06 og uke 26</w:t>
            </w:r>
          </w:p>
        </w:tc>
        <w:tc>
          <w:tcPr>
            <w:tcW w:w="5220" w:type="dxa"/>
          </w:tcPr>
          <w:p w14:paraId="77207929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  <w:t>Sommer</w:t>
            </w:r>
          </w:p>
          <w:p w14:paraId="33D50651" w14:textId="77777777" w:rsidR="00EB1E79" w:rsidRDefault="000A20BA">
            <w:pPr>
              <w:rPr>
                <w:rFonts w:ascii="Calibri" w:eastAsia="Calibri" w:hAnsi="Calibri" w:cs="Calibri"/>
                <w:b/>
                <w:color w:val="99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Sosiale mål: vennskap, empati og selvkontroll</w:t>
            </w:r>
          </w:p>
        </w:tc>
      </w:tr>
      <w:tr w:rsidR="00EB1E79" w14:paraId="36D3FED1" w14:textId="77777777">
        <w:trPr>
          <w:trHeight w:val="220"/>
        </w:trPr>
        <w:tc>
          <w:tcPr>
            <w:tcW w:w="1350" w:type="dxa"/>
          </w:tcPr>
          <w:p w14:paraId="19772C3E" w14:textId="77777777" w:rsidR="00EB1E79" w:rsidRDefault="000A20BA">
            <w:pP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JULI</w:t>
            </w:r>
          </w:p>
        </w:tc>
        <w:tc>
          <w:tcPr>
            <w:tcW w:w="7305" w:type="dxa"/>
          </w:tcPr>
          <w:p w14:paraId="0BE8FA74" w14:textId="3A727E54" w:rsidR="00EB1E79" w:rsidRDefault="000A20BA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Feriestengt uke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27,28,29, 30</w:t>
            </w:r>
          </w:p>
          <w:p w14:paraId="03DCE2E6" w14:textId="77777777" w:rsidR="00EB1E79" w:rsidRDefault="000A20BA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SFO åpner 29.07 for 2.3. og 4. trinn og nye 1. klassinger fra 01.08</w:t>
            </w:r>
          </w:p>
        </w:tc>
        <w:tc>
          <w:tcPr>
            <w:tcW w:w="5220" w:type="dxa"/>
          </w:tcPr>
          <w:p w14:paraId="4BF95238" w14:textId="77777777" w:rsidR="00EB1E79" w:rsidRDefault="00EB1E79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7B90BCF1" w14:textId="77777777" w:rsidR="00EB1E79" w:rsidRDefault="00EB1E79"/>
    <w:sectPr w:rsidR="00EB1E79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79"/>
    <w:rsid w:val="000A20BA"/>
    <w:rsid w:val="00E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CAD2"/>
  <w15:docId w15:val="{9802D188-F828-4FDF-8873-66B51499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Eik, Mariann</dc:creator>
  <cp:lastModifiedBy>Eik, Mariann</cp:lastModifiedBy>
  <cp:revision>2</cp:revision>
  <dcterms:created xsi:type="dcterms:W3CDTF">2023-09-29T10:22:00Z</dcterms:created>
  <dcterms:modified xsi:type="dcterms:W3CDTF">2023-09-29T10:22:00Z</dcterms:modified>
</cp:coreProperties>
</file>