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F2" w:rsidRPr="00E671F2" w:rsidRDefault="00E671F2" w:rsidP="00E671F2">
      <w:pPr>
        <w:spacing w:line="300" w:lineRule="auto"/>
        <w:outlineLvl w:val="0"/>
        <w:rPr>
          <w:rFonts w:ascii="Arial" w:hAnsi="Arial" w:cs="Arial"/>
          <w:color w:val="202020"/>
          <w:kern w:val="36"/>
          <w:sz w:val="21"/>
          <w:szCs w:val="21"/>
        </w:rPr>
      </w:pPr>
      <w:r w:rsidRPr="00E671F2">
        <w:rPr>
          <w:rFonts w:ascii="Arial" w:hAnsi="Arial" w:cs="Arial"/>
          <w:color w:val="202020"/>
          <w:kern w:val="36"/>
          <w:sz w:val="21"/>
          <w:szCs w:val="21"/>
        </w:rPr>
        <w:t>Brosjyre om hodelus:</w:t>
      </w:r>
    </w:p>
    <w:p w:rsidR="00E671F2" w:rsidRPr="00E671F2" w:rsidRDefault="00E671F2" w:rsidP="00E671F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5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Brosjyre om hodelus (norsk, bokmål)</w:t>
        </w:r>
      </w:hyperlink>
    </w:p>
    <w:p w:rsidR="00E671F2" w:rsidRPr="00E671F2" w:rsidRDefault="00E671F2" w:rsidP="00E671F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6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Head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lice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 (brosjyre på flere språk)</w:t>
        </w:r>
      </w:hyperlink>
    </w:p>
    <w:p w:rsidR="00E671F2" w:rsidRPr="00E671F2" w:rsidRDefault="00E671F2" w:rsidP="00E671F2">
      <w:pPr>
        <w:rPr>
          <w:rFonts w:ascii="Arial" w:hAnsi="Arial" w:cs="Arial"/>
          <w:color w:val="202020"/>
          <w:sz w:val="21"/>
          <w:szCs w:val="21"/>
        </w:rPr>
      </w:pPr>
      <w:r w:rsidRPr="00E671F2">
        <w:rPr>
          <w:rFonts w:ascii="Arial" w:hAnsi="Arial" w:cs="Arial"/>
          <w:color w:val="202020"/>
          <w:sz w:val="21"/>
          <w:szCs w:val="21"/>
        </w:rPr>
        <w:t xml:space="preserve">Foreldrebrev for skole på norsk:  </w:t>
      </w:r>
    </w:p>
    <w:p w:rsidR="00E671F2" w:rsidRPr="00E671F2" w:rsidRDefault="00E671F2" w:rsidP="00E671F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r w:rsidRPr="00E671F2">
        <w:rPr>
          <w:rFonts w:ascii="Arial" w:hAnsi="Arial" w:cs="Arial"/>
          <w:color w:val="202020"/>
          <w:sz w:val="21"/>
          <w:szCs w:val="21"/>
        </w:rPr>
        <w:t>Bokmål: </w:t>
      </w:r>
      <w:proofErr w:type="spellStart"/>
      <w:r w:rsidRPr="00E671F2">
        <w:rPr>
          <w:rFonts w:ascii="Arial" w:hAnsi="Arial" w:cs="Arial"/>
          <w:color w:val="202020"/>
          <w:sz w:val="21"/>
          <w:szCs w:val="21"/>
        </w:rPr>
        <w:fldChar w:fldCharType="begin"/>
      </w:r>
      <w:r w:rsidRPr="00E671F2">
        <w:rPr>
          <w:rFonts w:ascii="Arial" w:hAnsi="Arial" w:cs="Arial"/>
          <w:color w:val="202020"/>
          <w:sz w:val="21"/>
          <w:szCs w:val="21"/>
        </w:rPr>
        <w:instrText xml:space="preserve"> HYPERLINK "https://www.fhi.no/contentassets/bf02b3d72a004e9f9c94f967d958f2b5/hodeluskampanje_skoler-bokmal-uke-35-2017.pdf" \o "Hodeluskampanje skoler uke 10, 2017 bokmål" \t "_blank" </w:instrText>
      </w:r>
      <w:r w:rsidRPr="00E671F2">
        <w:rPr>
          <w:rFonts w:ascii="Arial" w:hAnsi="Arial" w:cs="Arial"/>
          <w:color w:val="202020"/>
          <w:sz w:val="21"/>
          <w:szCs w:val="21"/>
        </w:rPr>
        <w:fldChar w:fldCharType="separate"/>
      </w:r>
      <w:r w:rsidRPr="00E671F2">
        <w:rPr>
          <w:rFonts w:ascii="Arial" w:hAnsi="Arial" w:cs="Arial"/>
          <w:color w:val="2BAADF"/>
          <w:sz w:val="21"/>
          <w:szCs w:val="21"/>
          <w:u w:val="single"/>
        </w:rPr>
        <w:t>Hodeluskampanje</w:t>
      </w:r>
      <w:proofErr w:type="spellEnd"/>
      <w:r w:rsidRPr="00E671F2">
        <w:rPr>
          <w:rFonts w:ascii="Arial" w:hAnsi="Arial" w:cs="Arial"/>
          <w:color w:val="2BAADF"/>
          <w:sz w:val="21"/>
          <w:szCs w:val="21"/>
          <w:u w:val="single"/>
        </w:rPr>
        <w:t xml:space="preserve"> skoler uke 35, 2017 bokmål (</w:t>
      </w:r>
      <w:proofErr w:type="spellStart"/>
      <w:r w:rsidRPr="00E671F2">
        <w:rPr>
          <w:rFonts w:ascii="Arial" w:hAnsi="Arial" w:cs="Arial"/>
          <w:color w:val="2BAADF"/>
          <w:sz w:val="21"/>
          <w:szCs w:val="21"/>
          <w:u w:val="single"/>
        </w:rPr>
        <w:t>pdf</w:t>
      </w:r>
      <w:proofErr w:type="spellEnd"/>
      <w:r w:rsidRPr="00E671F2">
        <w:rPr>
          <w:rFonts w:ascii="Arial" w:hAnsi="Arial" w:cs="Arial"/>
          <w:color w:val="2BAADF"/>
          <w:sz w:val="21"/>
          <w:szCs w:val="21"/>
          <w:u w:val="single"/>
        </w:rPr>
        <w:t>)</w:t>
      </w:r>
      <w:r w:rsidRPr="00E671F2">
        <w:rPr>
          <w:rFonts w:ascii="Arial" w:hAnsi="Arial" w:cs="Arial"/>
          <w:color w:val="202020"/>
          <w:sz w:val="21"/>
          <w:szCs w:val="21"/>
        </w:rPr>
        <w:fldChar w:fldCharType="end"/>
      </w:r>
    </w:p>
    <w:p w:rsidR="00E671F2" w:rsidRPr="00E671F2" w:rsidRDefault="00E671F2" w:rsidP="00E671F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r w:rsidRPr="00E671F2">
        <w:rPr>
          <w:rFonts w:ascii="Arial" w:hAnsi="Arial" w:cs="Arial"/>
          <w:color w:val="202020"/>
          <w:sz w:val="21"/>
          <w:szCs w:val="21"/>
        </w:rPr>
        <w:t>Nynorsk: </w:t>
      </w:r>
      <w:proofErr w:type="spellStart"/>
      <w:r w:rsidRPr="00E671F2">
        <w:rPr>
          <w:rFonts w:ascii="Arial" w:hAnsi="Arial" w:cs="Arial"/>
          <w:color w:val="202020"/>
          <w:sz w:val="21"/>
          <w:szCs w:val="21"/>
        </w:rPr>
        <w:fldChar w:fldCharType="begin"/>
      </w:r>
      <w:r w:rsidRPr="00E671F2">
        <w:rPr>
          <w:rFonts w:ascii="Arial" w:hAnsi="Arial" w:cs="Arial"/>
          <w:color w:val="202020"/>
          <w:sz w:val="21"/>
          <w:szCs w:val="21"/>
        </w:rPr>
        <w:instrText xml:space="preserve"> HYPERLINK "https://www.fhi.no/contentassets/bf02b3d72a004e9f9c94f967d958f2b5/hodeluskampanje_skoler-nynorsk-uke-35-2017.pdf" \o "Hodeluskampanje skoler uke 10, 2017 nynorsk" \t "_blank" </w:instrText>
      </w:r>
      <w:r w:rsidRPr="00E671F2">
        <w:rPr>
          <w:rFonts w:ascii="Arial" w:hAnsi="Arial" w:cs="Arial"/>
          <w:color w:val="202020"/>
          <w:sz w:val="21"/>
          <w:szCs w:val="21"/>
        </w:rPr>
        <w:fldChar w:fldCharType="separate"/>
      </w:r>
      <w:r w:rsidRPr="00E671F2">
        <w:rPr>
          <w:rFonts w:ascii="Arial" w:hAnsi="Arial" w:cs="Arial"/>
          <w:color w:val="2BAADF"/>
          <w:sz w:val="21"/>
          <w:szCs w:val="21"/>
          <w:u w:val="single"/>
        </w:rPr>
        <w:t>Hodeluskampanje</w:t>
      </w:r>
      <w:proofErr w:type="spellEnd"/>
      <w:r w:rsidRPr="00E671F2">
        <w:rPr>
          <w:rFonts w:ascii="Arial" w:hAnsi="Arial" w:cs="Arial"/>
          <w:color w:val="2BAADF"/>
          <w:sz w:val="21"/>
          <w:szCs w:val="21"/>
          <w:u w:val="single"/>
        </w:rPr>
        <w:t xml:space="preserve"> skoler uke 35, 2017 nynorsk (</w:t>
      </w:r>
      <w:proofErr w:type="spellStart"/>
      <w:r w:rsidRPr="00E671F2">
        <w:rPr>
          <w:rFonts w:ascii="Arial" w:hAnsi="Arial" w:cs="Arial"/>
          <w:color w:val="2BAADF"/>
          <w:sz w:val="21"/>
          <w:szCs w:val="21"/>
          <w:u w:val="single"/>
        </w:rPr>
        <w:t>pdf</w:t>
      </w:r>
      <w:proofErr w:type="spellEnd"/>
      <w:r w:rsidRPr="00E671F2">
        <w:rPr>
          <w:rFonts w:ascii="Arial" w:hAnsi="Arial" w:cs="Arial"/>
          <w:color w:val="2BAADF"/>
          <w:sz w:val="21"/>
          <w:szCs w:val="21"/>
          <w:u w:val="single"/>
        </w:rPr>
        <w:t>)</w:t>
      </w:r>
      <w:r w:rsidRPr="00E671F2">
        <w:rPr>
          <w:rFonts w:ascii="Arial" w:hAnsi="Arial" w:cs="Arial"/>
          <w:color w:val="202020"/>
          <w:sz w:val="21"/>
          <w:szCs w:val="21"/>
        </w:rPr>
        <w:fldChar w:fldCharType="end"/>
      </w:r>
      <w:r w:rsidRPr="00E671F2">
        <w:rPr>
          <w:rFonts w:ascii="Arial" w:hAnsi="Arial" w:cs="Arial"/>
          <w:color w:val="202020"/>
          <w:sz w:val="21"/>
          <w:szCs w:val="21"/>
        </w:rPr>
        <w:t> </w:t>
      </w:r>
    </w:p>
    <w:p w:rsidR="00E671F2" w:rsidRPr="00E671F2" w:rsidRDefault="00E671F2" w:rsidP="00E671F2">
      <w:pPr>
        <w:rPr>
          <w:rFonts w:ascii="Arial" w:hAnsi="Arial" w:cs="Arial"/>
          <w:color w:val="202020"/>
          <w:sz w:val="21"/>
          <w:szCs w:val="21"/>
        </w:rPr>
      </w:pPr>
      <w:r w:rsidRPr="00E671F2">
        <w:rPr>
          <w:rFonts w:ascii="Arial" w:hAnsi="Arial" w:cs="Arial"/>
          <w:color w:val="202020"/>
          <w:sz w:val="21"/>
          <w:szCs w:val="21"/>
        </w:rPr>
        <w:t xml:space="preserve">Foreldrebrev for barnehage på norsk:  </w:t>
      </w:r>
    </w:p>
    <w:p w:rsidR="00E671F2" w:rsidRPr="00E671F2" w:rsidRDefault="00E671F2" w:rsidP="00E671F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r w:rsidRPr="00E671F2">
        <w:rPr>
          <w:rFonts w:ascii="Arial" w:hAnsi="Arial" w:cs="Arial"/>
          <w:color w:val="202020"/>
          <w:sz w:val="21"/>
          <w:szCs w:val="21"/>
        </w:rPr>
        <w:t>Bokmål: </w:t>
      </w:r>
      <w:proofErr w:type="spellStart"/>
      <w:r w:rsidRPr="00E671F2">
        <w:rPr>
          <w:rFonts w:ascii="Arial" w:hAnsi="Arial" w:cs="Arial"/>
          <w:color w:val="202020"/>
          <w:sz w:val="21"/>
          <w:szCs w:val="21"/>
        </w:rPr>
        <w:fldChar w:fldCharType="begin"/>
      </w:r>
      <w:r w:rsidRPr="00E671F2">
        <w:rPr>
          <w:rFonts w:ascii="Arial" w:hAnsi="Arial" w:cs="Arial"/>
          <w:color w:val="202020"/>
          <w:sz w:val="21"/>
          <w:szCs w:val="21"/>
        </w:rPr>
        <w:instrText xml:space="preserve"> HYPERLINK "https://www.fhi.no/contentassets/bf02b3d72a004e9f9c94f967d958f2b5/hodeluskampanje_barnehager-bokmal-uke-35-2017.pdf" \o "Hodeluskampanje barnehager uke 10, 2017" \t "_blank" </w:instrText>
      </w:r>
      <w:r w:rsidRPr="00E671F2">
        <w:rPr>
          <w:rFonts w:ascii="Arial" w:hAnsi="Arial" w:cs="Arial"/>
          <w:color w:val="202020"/>
          <w:sz w:val="21"/>
          <w:szCs w:val="21"/>
        </w:rPr>
        <w:fldChar w:fldCharType="separate"/>
      </w:r>
      <w:r w:rsidRPr="00E671F2">
        <w:rPr>
          <w:rFonts w:ascii="Arial" w:hAnsi="Arial" w:cs="Arial"/>
          <w:color w:val="2BAADF"/>
          <w:sz w:val="21"/>
          <w:szCs w:val="21"/>
          <w:u w:val="single"/>
        </w:rPr>
        <w:t>Hodeluskampanje</w:t>
      </w:r>
      <w:proofErr w:type="spellEnd"/>
      <w:r w:rsidRPr="00E671F2">
        <w:rPr>
          <w:rFonts w:ascii="Arial" w:hAnsi="Arial" w:cs="Arial"/>
          <w:color w:val="2BAADF"/>
          <w:sz w:val="21"/>
          <w:szCs w:val="21"/>
          <w:u w:val="single"/>
        </w:rPr>
        <w:t xml:space="preserve"> barnehager uke 35, 2017 bokmål (</w:t>
      </w:r>
      <w:proofErr w:type="spellStart"/>
      <w:r w:rsidRPr="00E671F2">
        <w:rPr>
          <w:rFonts w:ascii="Arial" w:hAnsi="Arial" w:cs="Arial"/>
          <w:color w:val="2BAADF"/>
          <w:sz w:val="21"/>
          <w:szCs w:val="21"/>
          <w:u w:val="single"/>
        </w:rPr>
        <w:t>pdf</w:t>
      </w:r>
      <w:proofErr w:type="spellEnd"/>
      <w:r w:rsidRPr="00E671F2">
        <w:rPr>
          <w:rFonts w:ascii="Arial" w:hAnsi="Arial" w:cs="Arial"/>
          <w:color w:val="2BAADF"/>
          <w:sz w:val="21"/>
          <w:szCs w:val="21"/>
          <w:u w:val="single"/>
        </w:rPr>
        <w:t>)</w:t>
      </w:r>
      <w:r w:rsidRPr="00E671F2">
        <w:rPr>
          <w:rFonts w:ascii="Arial" w:hAnsi="Arial" w:cs="Arial"/>
          <w:color w:val="202020"/>
          <w:sz w:val="21"/>
          <w:szCs w:val="21"/>
        </w:rPr>
        <w:fldChar w:fldCharType="end"/>
      </w:r>
    </w:p>
    <w:p w:rsidR="00E671F2" w:rsidRPr="00E671F2" w:rsidRDefault="00E671F2" w:rsidP="00E671F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r w:rsidRPr="00E671F2">
        <w:rPr>
          <w:rFonts w:ascii="Arial" w:hAnsi="Arial" w:cs="Arial"/>
          <w:color w:val="202020"/>
          <w:sz w:val="21"/>
          <w:szCs w:val="21"/>
        </w:rPr>
        <w:t>Nynorsk: </w:t>
      </w:r>
      <w:proofErr w:type="spellStart"/>
      <w:r w:rsidRPr="00E671F2">
        <w:rPr>
          <w:rFonts w:ascii="Arial" w:hAnsi="Arial" w:cs="Arial"/>
          <w:color w:val="202020"/>
          <w:sz w:val="21"/>
          <w:szCs w:val="21"/>
        </w:rPr>
        <w:fldChar w:fldCharType="begin"/>
      </w:r>
      <w:r w:rsidRPr="00E671F2">
        <w:rPr>
          <w:rFonts w:ascii="Arial" w:hAnsi="Arial" w:cs="Arial"/>
          <w:color w:val="202020"/>
          <w:sz w:val="21"/>
          <w:szCs w:val="21"/>
        </w:rPr>
        <w:instrText xml:space="preserve"> HYPERLINK "https://www.fhi.no/contentassets/bf02b3d72a004e9f9c94f967d958f2b5/hodeluskampanje_barnehager-nynorsk-uke-35-2017.pdf" \o "Hodeluskampanje barnehager uke 10, 2017 nynorsk" \t "_blank" </w:instrText>
      </w:r>
      <w:r w:rsidRPr="00E671F2">
        <w:rPr>
          <w:rFonts w:ascii="Arial" w:hAnsi="Arial" w:cs="Arial"/>
          <w:color w:val="202020"/>
          <w:sz w:val="21"/>
          <w:szCs w:val="21"/>
        </w:rPr>
        <w:fldChar w:fldCharType="separate"/>
      </w:r>
      <w:r w:rsidRPr="00E671F2">
        <w:rPr>
          <w:rFonts w:ascii="Arial" w:hAnsi="Arial" w:cs="Arial"/>
          <w:color w:val="2BAADF"/>
          <w:sz w:val="21"/>
          <w:szCs w:val="21"/>
          <w:u w:val="single"/>
        </w:rPr>
        <w:t>Hodeluskampanje</w:t>
      </w:r>
      <w:proofErr w:type="spellEnd"/>
      <w:r w:rsidRPr="00E671F2">
        <w:rPr>
          <w:rFonts w:ascii="Arial" w:hAnsi="Arial" w:cs="Arial"/>
          <w:color w:val="2BAADF"/>
          <w:sz w:val="21"/>
          <w:szCs w:val="21"/>
          <w:u w:val="single"/>
        </w:rPr>
        <w:t xml:space="preserve"> barnehager uke 35, 2017 nynorsk (</w:t>
      </w:r>
      <w:proofErr w:type="spellStart"/>
      <w:r w:rsidRPr="00E671F2">
        <w:rPr>
          <w:rFonts w:ascii="Arial" w:hAnsi="Arial" w:cs="Arial"/>
          <w:color w:val="2BAADF"/>
          <w:sz w:val="21"/>
          <w:szCs w:val="21"/>
          <w:u w:val="single"/>
        </w:rPr>
        <w:t>pdf</w:t>
      </w:r>
      <w:proofErr w:type="spellEnd"/>
      <w:r w:rsidRPr="00E671F2">
        <w:rPr>
          <w:rFonts w:ascii="Arial" w:hAnsi="Arial" w:cs="Arial"/>
          <w:color w:val="2BAADF"/>
          <w:sz w:val="21"/>
          <w:szCs w:val="21"/>
          <w:u w:val="single"/>
        </w:rPr>
        <w:t>)</w:t>
      </w:r>
      <w:r w:rsidRPr="00E671F2">
        <w:rPr>
          <w:rFonts w:ascii="Arial" w:hAnsi="Arial" w:cs="Arial"/>
          <w:color w:val="202020"/>
          <w:sz w:val="21"/>
          <w:szCs w:val="21"/>
        </w:rPr>
        <w:fldChar w:fldCharType="end"/>
      </w:r>
    </w:p>
    <w:p w:rsidR="00E671F2" w:rsidRPr="00E671F2" w:rsidRDefault="00E671F2" w:rsidP="00E671F2">
      <w:pPr>
        <w:rPr>
          <w:rFonts w:ascii="Arial" w:hAnsi="Arial" w:cs="Arial"/>
          <w:color w:val="202020"/>
          <w:sz w:val="21"/>
          <w:szCs w:val="21"/>
        </w:rPr>
      </w:pPr>
      <w:r w:rsidRPr="00E671F2">
        <w:rPr>
          <w:rFonts w:ascii="Arial" w:hAnsi="Arial" w:cs="Arial"/>
          <w:color w:val="202020"/>
          <w:sz w:val="21"/>
          <w:szCs w:val="21"/>
        </w:rPr>
        <w:t xml:space="preserve">Foreldreskriv for skole/barnehage på andre språk: </w:t>
      </w:r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7" w:tgtFrame="_blank" w:tooltip="Albansk hodeluskampanje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Albansk 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albanian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 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8" w:tgtFrame="_blank" w:tooltip="arabisk hodeluskampanje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Arabisk 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arabic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 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9" w:tgtFrame="_blank" w:tooltip="dari hodeluskampanje" w:history="1"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Dari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 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dari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 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10" w:tgtFrame="_blank" w:tooltip="engelsk hodeluskampanje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Engelsk 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english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 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11" w:tgtFrame="_blank" w:tooltip="Farsi hodeluskampanje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Farsi (farsi)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 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12" w:tgtFrame="_blank" w:tooltip="Fransk hodeluskampanje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Fransk 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french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 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13" w:tgtFrame="_blank" w:tooltip="Polsk hodeluskampanje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Polsk (polish)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 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14" w:tgtFrame="_blank" w:tooltip="russisk hodeluskampanje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Russisk 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russian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 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15" w:tgtFrame="_blank" w:tooltip="samisk hodeluskampanje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Samisk, nord 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sami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 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16" w:tgtFrame="_blank" w:tooltip="somalsk hodeluskampanje" w:history="1"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Somalsk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 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somalian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 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17" w:tgtFrame="_blank" w:tooltip="spansk hodeluskampanje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Spansk 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spanish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 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18" w:tgtFrame="_blank" w:tooltip="tigrinja hodeluskampanje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Tigrinja (tigrinja)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 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19" w:tgtFrame="_blank" w:tooltip="tysk hodeluskampanje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Tysk 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german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 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20" w:tgtFrame="_blank" w:tooltip="urdu hodeluskampanje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 xml:space="preserve">Urdu (urdu) - foreldrebrev om 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hodeluskampanje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 (</w:t>
        </w:r>
        <w:proofErr w:type="spellStart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pdf</w:t>
        </w:r>
        <w:proofErr w:type="spellEnd"/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)</w:t>
        </w:r>
      </w:hyperlink>
    </w:p>
    <w:p w:rsidR="00E671F2" w:rsidRPr="00E671F2" w:rsidRDefault="00E671F2" w:rsidP="00E671F2">
      <w:pPr>
        <w:rPr>
          <w:rFonts w:ascii="Arial" w:hAnsi="Arial" w:cs="Arial"/>
          <w:color w:val="202020"/>
          <w:sz w:val="21"/>
          <w:szCs w:val="21"/>
        </w:rPr>
      </w:pPr>
      <w:r w:rsidRPr="00E671F2">
        <w:rPr>
          <w:rFonts w:ascii="Arial" w:hAnsi="Arial" w:cs="Arial"/>
          <w:color w:val="202020"/>
          <w:sz w:val="21"/>
          <w:szCs w:val="21"/>
        </w:rPr>
        <w:t xml:space="preserve">Film som viser hvordan du oppdager hodelus, hvordan lus smitter og hvordan du behandler for hodelus: </w:t>
      </w:r>
    </w:p>
    <w:p w:rsidR="00E671F2" w:rsidRPr="00E671F2" w:rsidRDefault="00E671F2" w:rsidP="00E671F2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202020"/>
          <w:sz w:val="21"/>
          <w:szCs w:val="21"/>
        </w:rPr>
      </w:pPr>
      <w:hyperlink r:id="rId21" w:history="1">
        <w:r w:rsidRPr="00E671F2">
          <w:rPr>
            <w:rFonts w:ascii="Arial" w:hAnsi="Arial" w:cs="Arial"/>
            <w:color w:val="2BAADF"/>
            <w:sz w:val="21"/>
            <w:szCs w:val="21"/>
            <w:u w:val="single"/>
          </w:rPr>
          <w:t>Slik oppdager du hodelus (film)</w:t>
        </w:r>
      </w:hyperlink>
    </w:p>
    <w:p w:rsidR="003D66E4" w:rsidRDefault="00E671F2" w:rsidP="00E671F2">
      <w:r w:rsidRPr="00E671F2">
        <w:t> </w:t>
      </w:r>
      <w:r w:rsidRPr="00E671F2">
        <w:br/>
        <w:t xml:space="preserve">Dersom sjekk og behandling for lus skjer samtidig, ser det ut til å redusere antall </w:t>
      </w:r>
      <w:proofErr w:type="spellStart"/>
      <w:r w:rsidRPr="00E671F2">
        <w:t>hodelustilfeller</w:t>
      </w:r>
      <w:proofErr w:type="spellEnd"/>
      <w:r w:rsidRPr="00E671F2">
        <w:t xml:space="preserve"> over tid. Man kan derfor spesifikt oppfordre foreldre og foresatte til å foreta lusesjekken helgen 2.-3. september, med fortløpende behandling dersom det er nødvendig. Hele familien bør undersøkes.</w:t>
      </w:r>
      <w:r w:rsidRPr="00E671F2">
        <w:br/>
        <w:t> </w:t>
      </w:r>
      <w:r w:rsidRPr="00E671F2">
        <w:br/>
        <w:t>Hvis det oppdages smitte, bør foreldrene varsle skole eller barnehage samt foreldre til barnets nære skole- eller fritidsvenner, slik at de også kan sjekkes og eventuelt behandles</w:t>
      </w:r>
      <w:bookmarkStart w:id="0" w:name="_GoBack"/>
      <w:bookmarkEnd w:id="0"/>
    </w:p>
    <w:sectPr w:rsidR="003D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2F99"/>
    <w:multiLevelType w:val="multilevel"/>
    <w:tmpl w:val="9FCE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600BC"/>
    <w:multiLevelType w:val="multilevel"/>
    <w:tmpl w:val="CCF8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15FA9"/>
    <w:multiLevelType w:val="multilevel"/>
    <w:tmpl w:val="41F2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F04FA"/>
    <w:multiLevelType w:val="multilevel"/>
    <w:tmpl w:val="2DB8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93502"/>
    <w:multiLevelType w:val="multilevel"/>
    <w:tmpl w:val="840A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F2"/>
    <w:rsid w:val="00255F16"/>
    <w:rsid w:val="003D66E4"/>
    <w:rsid w:val="00E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93E63-52F4-4FCE-A9DB-CD717AA6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E671F2"/>
    <w:pPr>
      <w:spacing w:line="300" w:lineRule="auto"/>
      <w:outlineLvl w:val="0"/>
    </w:pPr>
    <w:rPr>
      <w:rFonts w:ascii="Arial" w:hAnsi="Arial" w:cs="Arial"/>
      <w:color w:val="202020"/>
      <w:kern w:val="36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671F2"/>
    <w:rPr>
      <w:rFonts w:ascii="Arial" w:hAnsi="Arial" w:cs="Arial"/>
      <w:color w:val="202020"/>
      <w:kern w:val="3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contentassets/bf02b3d72a004e9f9c94f967d958f2b5/arabisk-arabic---foreldrebrev-om-hodeluskampanje.pdf" TargetMode="External"/><Relationship Id="rId13" Type="http://schemas.openxmlformats.org/officeDocument/2006/relationships/hyperlink" Target="https://www.fhi.no/contentassets/bf02b3d72a004e9f9c94f967d958f2b5/polsk-polish---foreldrebrev-om-hodeluskampanje.pdf" TargetMode="External"/><Relationship Id="rId18" Type="http://schemas.openxmlformats.org/officeDocument/2006/relationships/hyperlink" Target="https://www.fhi.no/contentassets/bf02b3d72a004e9f9c94f967d958f2b5/tigrinja-tigrinja---foreldrebrev-om-hodeluskampanj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hi.no/ml/skadedyr/lus/fire-danske-filmer-om-lus/" TargetMode="External"/><Relationship Id="rId7" Type="http://schemas.openxmlformats.org/officeDocument/2006/relationships/hyperlink" Target="https://www.fhi.no/contentassets/bf02b3d72a004e9f9c94f967d958f2b5/albansk-albanian---foreldrebrev-om-hodeluskampanje.pdf" TargetMode="External"/><Relationship Id="rId12" Type="http://schemas.openxmlformats.org/officeDocument/2006/relationships/hyperlink" Target="https://www.fhi.no/contentassets/bf02b3d72a004e9f9c94f967d958f2b5/fransk-french---foreldrebrev-om-hodeluskampanje.pdf" TargetMode="External"/><Relationship Id="rId17" Type="http://schemas.openxmlformats.org/officeDocument/2006/relationships/hyperlink" Target="https://www.fhi.no/contentassets/bf02b3d72a004e9f9c94f967d958f2b5/spansk-spanish---foreldrebrev-om-hodeluskampanj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hi.no/contentassets/bf02b3d72a004e9f9c94f967d958f2b5/somalisk-somali---foreldrebrev-om-hodeluskampanje.pdf" TargetMode="External"/><Relationship Id="rId20" Type="http://schemas.openxmlformats.org/officeDocument/2006/relationships/hyperlink" Target="https://www.fhi.no/contentassets/bf02b3d72a004e9f9c94f967d958f2b5/urdu-urdu---foreldrebrev-om-hodeluskampanj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hi.no/publ/2015/head-lice/?pid=239&amp;trg=Content_6503&amp;Main_6157=6246:0:25,5498&amp;MainContent_6246=6503:0:25,5513&amp;Content_6503=6259:98912:25,5513:0:6250:2:::0:0" TargetMode="External"/><Relationship Id="rId11" Type="http://schemas.openxmlformats.org/officeDocument/2006/relationships/hyperlink" Target="https://www.fhi.no/contentassets/bf02b3d72a004e9f9c94f967d958f2b5/farsi-farsi---foreldrebrev-om-hodeluskampanje.pdf" TargetMode="External"/><Relationship Id="rId5" Type="http://schemas.openxmlformats.org/officeDocument/2006/relationships/hyperlink" Target="https://www.fhi.no/publ/2015/hodelus-brosjyre/" TargetMode="External"/><Relationship Id="rId15" Type="http://schemas.openxmlformats.org/officeDocument/2006/relationships/hyperlink" Target="https://www.fhi.no/contentassets/bf02b3d72a004e9f9c94f967d958f2b5/nordsamisk-sami---foreldrebrev-om-hodeluskampanj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hi.no/contentassets/bf02b3d72a004e9f9c94f967d958f2b5/engelsk-english---foreldrebrev-om-hodeluskampanje.pdf" TargetMode="External"/><Relationship Id="rId19" Type="http://schemas.openxmlformats.org/officeDocument/2006/relationships/hyperlink" Target="https://www.fhi.no/contentassets/bf02b3d72a004e9f9c94f967d958f2b5/tysk-german---foreldrebrev-om-hodeluskampanj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hi.no/contentassets/bf02b3d72a004e9f9c94f967d958f2b5/dari-dari---foreldrebrev-om-hodeluskampanje.pdf" TargetMode="External"/><Relationship Id="rId14" Type="http://schemas.openxmlformats.org/officeDocument/2006/relationships/hyperlink" Target="https://www.fhi.no/contentassets/bf02b3d72a004e9f9c94f967d958f2b5/russisk-russian---foreldrebrev-om-hodeluskampanj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DA4EE512</Template>
  <TotalTime>1</TotalTime>
  <Pages>1</Pages>
  <Words>253</Words>
  <Characters>5144</Characters>
  <Application>Microsoft Office Word</Application>
  <DocSecurity>0</DocSecurity>
  <Lines>42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S Valheim</dc:creator>
  <cp:keywords/>
  <dc:description/>
  <cp:lastModifiedBy>Brit S Valheim</cp:lastModifiedBy>
  <cp:revision>1</cp:revision>
  <dcterms:created xsi:type="dcterms:W3CDTF">2017-08-28T06:27:00Z</dcterms:created>
  <dcterms:modified xsi:type="dcterms:W3CDTF">2017-08-28T06:28:00Z</dcterms:modified>
</cp:coreProperties>
</file>