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rPr>
          <w:b w:val="1"/>
          <w:bCs w:val="1"/>
          <w:sz w:val="30"/>
          <w:szCs w:val="3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4024630</wp:posOffset>
            </wp:positionH>
            <wp:positionV relativeFrom="page">
              <wp:posOffset>495300</wp:posOffset>
            </wp:positionV>
            <wp:extent cx="2128520" cy="2105025"/>
            <wp:effectExtent l="0" t="0" r="0" b="0"/>
            <wp:wrapSquare wrapText="bothSides" distL="57150" distR="57150" distT="57150" distB="57150"/>
            <wp:docPr id="1073741825" name="officeArt object" descr="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00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05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name="bookmark" w:id="0"/>
      <w:r>
        <w:rPr>
          <w:b w:val="1"/>
          <w:bCs w:val="1"/>
          <w:sz w:val="40"/>
          <w:szCs w:val="40"/>
          <w:rtl w:val="0"/>
        </w:rPr>
        <w:t>Referat 9.5-16</w:t>
      </w:r>
    </w:p>
    <w:p>
      <w:pPr>
        <w:pStyle w:val="Brødtekst"/>
        <w:rPr>
          <w:b w:val="1"/>
          <w:bCs w:val="1"/>
          <w:sz w:val="30"/>
          <w:szCs w:val="30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Sted:</w:t>
      </w:r>
      <w:r>
        <w:rPr>
          <w:rFonts w:ascii="Arial" w:hAnsi="Arial"/>
          <w:sz w:val="24"/>
          <w:szCs w:val="24"/>
          <w:rtl w:val="0"/>
        </w:rPr>
        <w:t xml:space="preserve"> S</w:t>
      </w:r>
      <w:r>
        <w:rPr>
          <w:rFonts w:ascii="Arial" w:hAnsi="Arial" w:hint="default"/>
          <w:sz w:val="24"/>
          <w:szCs w:val="24"/>
          <w:rtl w:val="0"/>
          <w:lang w:val="da-DK"/>
        </w:rPr>
        <w:t>ø</w:t>
      </w:r>
      <w:r>
        <w:rPr>
          <w:rFonts w:ascii="Arial" w:hAnsi="Arial"/>
          <w:sz w:val="24"/>
          <w:szCs w:val="24"/>
          <w:rtl w:val="0"/>
        </w:rPr>
        <w:t>rb</w:t>
      </w:r>
      <w:r>
        <w:rPr>
          <w:rFonts w:ascii="Arial" w:hAnsi="Arial" w:hint="default"/>
          <w:sz w:val="24"/>
          <w:szCs w:val="24"/>
          <w:rtl w:val="0"/>
          <w:lang w:val="da-DK"/>
        </w:rPr>
        <w:t xml:space="preserve">ø </w:t>
      </w:r>
      <w:r>
        <w:rPr>
          <w:rFonts w:ascii="Arial" w:hAnsi="Arial"/>
          <w:sz w:val="24"/>
          <w:szCs w:val="24"/>
          <w:rtl w:val="0"/>
        </w:rPr>
        <w:t xml:space="preserve">skole, mat og helserommet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Dato:</w:t>
      </w:r>
      <w:r>
        <w:rPr>
          <w:rFonts w:ascii="Arial" w:hAnsi="Arial"/>
          <w:sz w:val="24"/>
          <w:szCs w:val="24"/>
          <w:rtl w:val="0"/>
        </w:rPr>
        <w:t xml:space="preserve"> 09.05.16</w:t>
      </w:r>
    </w:p>
    <w:p>
      <w:pPr>
        <w:pStyle w:val="Brødteks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Tid:</w:t>
      </w:r>
      <w:r>
        <w:rPr>
          <w:rFonts w:ascii="Arial" w:hAnsi="Arial"/>
          <w:sz w:val="24"/>
          <w:szCs w:val="24"/>
          <w:rtl w:val="0"/>
        </w:rPr>
        <w:t xml:space="preserve"> 19.30</w:t>
      </w:r>
    </w:p>
    <w:p>
      <w:pPr>
        <w:pStyle w:val="Brødteks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Tilstede: 1A, 1B, 1C, 2A, 2B, 2C, 3A, 3C, 4A, 4B, 5A, 5B, 6A, 6B, 7A, Rektor</w:t>
      </w:r>
    </w:p>
    <w:p>
      <w:pPr>
        <w:pStyle w:val="Brødteks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Forfall: 3B, 7B</w:t>
      </w:r>
    </w:p>
    <w:p>
      <w:pPr>
        <w:pStyle w:val="Brødtekst"/>
        <w:rPr>
          <w:rFonts w:ascii="Arial" w:cs="Arial" w:hAnsi="Arial" w:eastAsia="Arial"/>
          <w:sz w:val="24"/>
          <w:szCs w:val="24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 xml:space="preserve">SAKER: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</w:rPr>
        <w:t xml:space="preserve">Sak 45 </w:t>
      </w:r>
      <w:r>
        <w:rPr>
          <w:rFonts w:ascii="Arial" w:hAnsi="Arial" w:hint="default"/>
          <w:sz w:val="28"/>
          <w:szCs w:val="28"/>
          <w:u w:val="single"/>
          <w:rtl w:val="0"/>
        </w:rPr>
        <w:t xml:space="preserve">– </w:t>
      </w:r>
      <w:r>
        <w:rPr>
          <w:rFonts w:ascii="Arial" w:hAnsi="Arial"/>
          <w:sz w:val="28"/>
          <w:szCs w:val="28"/>
          <w:u w:val="single"/>
          <w:rtl w:val="0"/>
        </w:rPr>
        <w:t xml:space="preserve">15/16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Godkjenning av referat </w:t>
      </w:r>
      <w:r>
        <w:rPr>
          <w:rFonts w:ascii="Arial" w:hAnsi="Arial"/>
          <w:sz w:val="28"/>
          <w:szCs w:val="28"/>
          <w:rtl w:val="0"/>
        </w:rPr>
        <w:t>- ok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Godkjenning av innkalling </w:t>
      </w:r>
      <w:r>
        <w:rPr>
          <w:rFonts w:ascii="Arial" w:hAnsi="Arial"/>
          <w:sz w:val="28"/>
          <w:szCs w:val="28"/>
          <w:rtl w:val="0"/>
        </w:rPr>
        <w:t xml:space="preserve">- Ok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</w:rPr>
        <w:t xml:space="preserve">Sak 46 </w:t>
      </w:r>
      <w:r>
        <w:rPr>
          <w:rFonts w:ascii="Arial" w:hAnsi="Arial" w:hint="default"/>
          <w:sz w:val="28"/>
          <w:szCs w:val="28"/>
          <w:u w:val="single"/>
          <w:rtl w:val="0"/>
        </w:rPr>
        <w:t xml:space="preserve">– </w:t>
      </w:r>
      <w:r>
        <w:rPr>
          <w:rFonts w:ascii="Arial" w:hAnsi="Arial"/>
          <w:sz w:val="28"/>
          <w:szCs w:val="28"/>
          <w:u w:val="single"/>
          <w:rtl w:val="0"/>
        </w:rPr>
        <w:t>15/16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Rektor har ordet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Lite nytt,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Planlegging av neste skole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 xml:space="preserve">r godt i gang. Viktig faktor er 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konomi. Ny innsparing. 1000 reduksjon per elev. Utgj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r ca 300000. Prosesser i gang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kommuneniv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>. F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rer til lavere l</w:t>
      </w:r>
      <w:r>
        <w:rPr>
          <w:rFonts w:ascii="Arial" w:hAnsi="Arial" w:hint="default"/>
          <w:sz w:val="28"/>
          <w:szCs w:val="28"/>
          <w:rtl w:val="0"/>
        </w:rPr>
        <w:t>æ</w:t>
      </w:r>
      <w:r>
        <w:rPr>
          <w:rFonts w:ascii="Arial" w:hAnsi="Arial"/>
          <w:sz w:val="28"/>
          <w:szCs w:val="28"/>
          <w:rtl w:val="0"/>
        </w:rPr>
        <w:t>rertetthet. Driftsbudsjett er redusert. Konsekvenser for S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rb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: Klasser vil bli sl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 xml:space="preserve">tt sammen i flere fag. En 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 xml:space="preserve">nsker 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holde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like mange kontaktl</w:t>
      </w:r>
      <w:r>
        <w:rPr>
          <w:rFonts w:ascii="Arial" w:hAnsi="Arial" w:hint="default"/>
          <w:sz w:val="28"/>
          <w:szCs w:val="28"/>
          <w:rtl w:val="0"/>
        </w:rPr>
        <w:t>æ</w:t>
      </w:r>
      <w:r>
        <w:rPr>
          <w:rFonts w:ascii="Arial" w:hAnsi="Arial"/>
          <w:sz w:val="28"/>
          <w:szCs w:val="28"/>
          <w:rtl w:val="0"/>
        </w:rPr>
        <w:t xml:space="preserve">rere.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>rsaken til dette valget er at S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rb</w:t>
      </w:r>
      <w:r>
        <w:rPr>
          <w:rFonts w:ascii="Arial" w:hAnsi="Arial" w:hint="default"/>
          <w:sz w:val="28"/>
          <w:szCs w:val="28"/>
          <w:rtl w:val="0"/>
        </w:rPr>
        <w:t xml:space="preserve">ø </w:t>
      </w:r>
      <w:r>
        <w:rPr>
          <w:rFonts w:ascii="Arial" w:hAnsi="Arial"/>
          <w:sz w:val="28"/>
          <w:szCs w:val="28"/>
          <w:rtl w:val="0"/>
        </w:rPr>
        <w:t xml:space="preserve">er en skole i vekst.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Elevtallsprognosene er lavere enn det en jobbet utifra for noen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>r siden. Det gj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r at i dag er det noen klasser som har f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elever. Det er dyrt. Derfor m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det undervises i st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rre klasser i ett flertall av fagene.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25 l</w:t>
      </w:r>
      <w:r>
        <w:rPr>
          <w:rFonts w:ascii="Arial" w:hAnsi="Arial" w:hint="default"/>
          <w:sz w:val="28"/>
          <w:szCs w:val="28"/>
          <w:rtl w:val="0"/>
        </w:rPr>
        <w:t>æ</w:t>
      </w:r>
      <w:r>
        <w:rPr>
          <w:rFonts w:ascii="Arial" w:hAnsi="Arial"/>
          <w:sz w:val="28"/>
          <w:szCs w:val="28"/>
          <w:rtl w:val="0"/>
        </w:rPr>
        <w:t xml:space="preserve">rerstillinger i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 xml:space="preserve">r. Til neste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 xml:space="preserve">r 22.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Tidlig innsats opprettholdes i 1 og 2, men i mindre skala, cirka 50% stilling. Ingen blir oppsagt.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L</w:t>
      </w:r>
      <w:r>
        <w:rPr>
          <w:rFonts w:ascii="Arial" w:hAnsi="Arial" w:hint="default"/>
          <w:sz w:val="28"/>
          <w:szCs w:val="28"/>
          <w:rtl w:val="0"/>
        </w:rPr>
        <w:t>æ</w:t>
      </w:r>
      <w:r>
        <w:rPr>
          <w:rFonts w:ascii="Arial" w:hAnsi="Arial"/>
          <w:sz w:val="28"/>
          <w:szCs w:val="28"/>
          <w:rtl w:val="0"/>
        </w:rPr>
        <w:t xml:space="preserve">rerkabalen blir lagt litt sent i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 xml:space="preserve">r. 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nske om at dette blir lagt ut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hjemmesiden n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 xml:space="preserve">r det er klart.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Hvor er smertegrensen? Den n</w:t>
      </w:r>
      <w:r>
        <w:rPr>
          <w:rFonts w:ascii="Arial" w:hAnsi="Arial" w:hint="default"/>
          <w:sz w:val="28"/>
          <w:szCs w:val="28"/>
          <w:rtl w:val="0"/>
        </w:rPr>
        <w:t>æ</w:t>
      </w:r>
      <w:r>
        <w:rPr>
          <w:rFonts w:ascii="Arial" w:hAnsi="Arial"/>
          <w:sz w:val="28"/>
          <w:szCs w:val="28"/>
          <w:rtl w:val="0"/>
        </w:rPr>
        <w:t xml:space="preserve">rmer seg.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Kan FAU uttale seg? Evt. hvor? Simon har ansvar for 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 xml:space="preserve">underskrive en slik uttalelse.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FAU kan jobbe i foreldregruppa for 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st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tte opp om klassemilj</w:t>
      </w:r>
      <w:r>
        <w:rPr>
          <w:rFonts w:ascii="Arial" w:hAnsi="Arial" w:hint="default"/>
          <w:sz w:val="28"/>
          <w:szCs w:val="28"/>
          <w:rtl w:val="0"/>
        </w:rPr>
        <w:t xml:space="preserve">ø </w:t>
      </w:r>
      <w:r>
        <w:rPr>
          <w:rFonts w:ascii="Arial" w:hAnsi="Arial"/>
          <w:sz w:val="28"/>
          <w:szCs w:val="28"/>
          <w:rtl w:val="0"/>
        </w:rPr>
        <w:t>og at foreldre kan ta ansvar for konflikter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 xml:space="preserve">hjemmebane.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</w:rPr>
        <w:t xml:space="preserve">Sak 47 </w:t>
      </w:r>
      <w:r>
        <w:rPr>
          <w:rFonts w:ascii="Arial" w:hAnsi="Arial" w:hint="default"/>
          <w:sz w:val="28"/>
          <w:szCs w:val="28"/>
          <w:u w:val="single"/>
          <w:rtl w:val="0"/>
        </w:rPr>
        <w:t xml:space="preserve">– </w:t>
      </w:r>
      <w:r>
        <w:rPr>
          <w:rFonts w:ascii="Arial" w:hAnsi="Arial"/>
          <w:sz w:val="28"/>
          <w:szCs w:val="28"/>
          <w:u w:val="single"/>
          <w:rtl w:val="0"/>
        </w:rPr>
        <w:t>15/16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17.mai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Klassekontaktene kan hente fanene i gamle hovedinngang 17. Mai morgen.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Mangler 5 kaker og 2 vakter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gladiator. FAU lager kaken og stiller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begge vaktene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 xml:space="preserve">gladiator.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Foreldre gidder ikke 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svare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 xml:space="preserve">Mail.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  <w:rtl w:val="0"/>
        </w:rPr>
        <w:t xml:space="preserve">Sak 48 </w:t>
      </w:r>
      <w:r>
        <w:rPr>
          <w:rFonts w:ascii="Arial" w:hAnsi="Arial" w:hint="default"/>
          <w:sz w:val="28"/>
          <w:szCs w:val="28"/>
          <w:u w:val="single"/>
          <w:rtl w:val="0"/>
        </w:rPr>
        <w:t xml:space="preserve">– </w:t>
      </w:r>
      <w:r>
        <w:rPr>
          <w:rFonts w:ascii="Arial" w:hAnsi="Arial"/>
          <w:sz w:val="28"/>
          <w:szCs w:val="28"/>
          <w:u w:val="single"/>
          <w:rtl w:val="0"/>
        </w:rPr>
        <w:t>15/16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Behandling/gjennomgang av s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knader fra klasser/trinn om pengest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tte.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Henvendelse fra 7. Trinn: St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tte til skoleball. Unders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kelser viser ikke at dette er gjort f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 xml:space="preserve">r.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5B s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ker st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 xml:space="preserve">tte til 140 per elev til overnattingstur.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Diskusjon i FAU er hva skal vi drive med. Skal vi drive med sosiale tilstelninger eller skal vi drive med overordna planer? Dersom vi skal dele ut penger m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 xml:space="preserve">penger inn. FAU har i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 xml:space="preserve">r lagt ned sommeravslutning.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Vedtekter sier vi skal arrangere jul, sommer og 17. Mai. Men tilfeldigheter r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 xml:space="preserve">r...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Uformell avstemming om FAU skal arrangere juleavslutning og 17.mai. Enstemming ja.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Skal 7. Trinn f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penger til sitt arrangement: 7 av 16. Nedstemt.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Skal 5. Trinn f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 xml:space="preserve">penger til overnattingstur: 0 av 16. Nedstemt. 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</w:rPr>
        <w:t xml:space="preserve">Sak 49 </w:t>
      </w:r>
      <w:r>
        <w:rPr>
          <w:rFonts w:ascii="Arial" w:hAnsi="Arial" w:hint="default"/>
          <w:sz w:val="28"/>
          <w:szCs w:val="28"/>
          <w:u w:val="single"/>
          <w:rtl w:val="0"/>
        </w:rPr>
        <w:t xml:space="preserve">– </w:t>
      </w:r>
      <w:r>
        <w:rPr>
          <w:rFonts w:ascii="Arial" w:hAnsi="Arial"/>
          <w:sz w:val="28"/>
          <w:szCs w:val="28"/>
          <w:u w:val="single"/>
          <w:rtl w:val="0"/>
        </w:rPr>
        <w:t>15/16</w:t>
      </w:r>
    </w:p>
    <w:p>
      <w:pPr>
        <w:pStyle w:val="Brødtekst"/>
        <w:spacing w:after="0" w:line="240" w:lineRule="auto"/>
        <w:rPr>
          <w:rFonts w:ascii="Arial" w:cs="Arial" w:hAnsi="Arial" w:eastAsia="Arial"/>
          <w:sz w:val="28"/>
          <w:szCs w:val="28"/>
        </w:rPr>
      </w:pPr>
      <w:bookmarkEnd w:id="0"/>
      <w:r>
        <w:rPr>
          <w:rFonts w:ascii="Arial" w:hAnsi="Arial"/>
          <w:sz w:val="28"/>
          <w:szCs w:val="28"/>
          <w:rtl w:val="0"/>
        </w:rPr>
        <w:t>Eventuelt:</w:t>
      </w:r>
    </w:p>
    <w:p>
      <w:pPr>
        <w:pStyle w:val="Brødtekst"/>
        <w:spacing w:after="0" w:line="240" w:lineRule="auto"/>
      </w:pPr>
      <w:r>
        <w:rPr>
          <w:rFonts w:ascii="Arial" w:hAnsi="Arial"/>
          <w:sz w:val="28"/>
          <w:szCs w:val="28"/>
          <w:rtl w:val="0"/>
        </w:rPr>
        <w:t>De som g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>r ut av FAU b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r jobbe med rekruttering av nye medlemmer til FAU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