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0631"/>
      </w:tblGrid>
      <w:tr w:rsidR="00F677DA" w:rsidRPr="00227007" w:rsidTr="00671F10">
        <w:trPr>
          <w:trHeight w:val="2259"/>
        </w:trPr>
        <w:tc>
          <w:tcPr>
            <w:tcW w:w="4254" w:type="dxa"/>
            <w:shd w:val="clear" w:color="auto" w:fill="F2F2F2"/>
          </w:tcPr>
          <w:p w:rsidR="00F677DA" w:rsidRPr="00227007" w:rsidRDefault="006254A9" w:rsidP="00BC21EE">
            <w:pPr>
              <w:jc w:val="center"/>
              <w:rPr>
                <w:rFonts w:ascii="LilyUPC" w:hAnsi="LilyUPC" w:cs="LilyUPC"/>
                <w:b/>
                <w:sz w:val="52"/>
                <w:szCs w:val="52"/>
              </w:rPr>
            </w:pPr>
            <w:r>
              <w:rPr>
                <w:rFonts w:ascii="LilyUPC" w:hAnsi="LilyUPC" w:cs="LilyUPC"/>
                <w:b/>
                <w:sz w:val="52"/>
                <w:szCs w:val="52"/>
              </w:rPr>
              <w:t xml:space="preserve">Arbeidsplan for </w:t>
            </w:r>
            <w:r w:rsidR="005A6965">
              <w:rPr>
                <w:rFonts w:ascii="LilyUPC" w:hAnsi="LilyUPC" w:cs="LilyUPC"/>
                <w:b/>
                <w:sz w:val="52"/>
                <w:szCs w:val="52"/>
              </w:rPr>
              <w:t>10</w:t>
            </w:r>
            <w:r w:rsidR="00E6726C">
              <w:rPr>
                <w:rFonts w:ascii="LilyUPC" w:hAnsi="LilyUPC" w:cs="LilyUPC"/>
                <w:b/>
                <w:sz w:val="52"/>
                <w:szCs w:val="52"/>
              </w:rPr>
              <w:t>G</w:t>
            </w:r>
          </w:p>
          <w:p w:rsidR="00F677DA" w:rsidRPr="00227007" w:rsidRDefault="0072410B" w:rsidP="003755C2">
            <w:pPr>
              <w:tabs>
                <w:tab w:val="center" w:pos="2019"/>
              </w:tabs>
              <w:rPr>
                <w:rFonts w:ascii="LilyUPC" w:hAnsi="LilyUPC" w:cs="LilyUPC"/>
                <w:sz w:val="40"/>
                <w:szCs w:val="40"/>
              </w:rPr>
            </w:pPr>
            <w:r w:rsidRPr="00227007">
              <w:rPr>
                <w:rFonts w:ascii="LilyUPC" w:hAnsi="LilyUPC" w:cs="LilyUPC"/>
                <w:sz w:val="40"/>
                <w:szCs w:val="40"/>
              </w:rPr>
              <w:t>U</w:t>
            </w:r>
            <w:r w:rsidR="00206E08" w:rsidRPr="00227007">
              <w:rPr>
                <w:rFonts w:ascii="LilyUPC" w:hAnsi="LilyUPC" w:cs="LilyUPC"/>
                <w:sz w:val="40"/>
                <w:szCs w:val="40"/>
              </w:rPr>
              <w:t>ke</w:t>
            </w:r>
            <w:r w:rsidR="00803A88" w:rsidRPr="00227007">
              <w:rPr>
                <w:rFonts w:ascii="LilyUPC" w:hAnsi="LilyUPC" w:cs="LilyUPC"/>
                <w:sz w:val="40"/>
                <w:szCs w:val="40"/>
              </w:rPr>
              <w:t xml:space="preserve"> </w:t>
            </w:r>
            <w:r w:rsidR="003755C2">
              <w:rPr>
                <w:rFonts w:ascii="LilyUPC" w:hAnsi="LilyUPC" w:cs="LilyUPC"/>
                <w:sz w:val="40"/>
                <w:szCs w:val="40"/>
              </w:rPr>
              <w:t>3</w:t>
            </w:r>
            <w:r w:rsidR="009B0CFE">
              <w:rPr>
                <w:rFonts w:ascii="LilyUPC" w:hAnsi="LilyUPC" w:cs="LilyUPC"/>
                <w:sz w:val="40"/>
                <w:szCs w:val="40"/>
              </w:rPr>
              <w:t>8</w:t>
            </w:r>
            <w:r w:rsidR="003755C2">
              <w:rPr>
                <w:rFonts w:ascii="LilyUPC" w:hAnsi="LilyUPC" w:cs="LilyUPC"/>
                <w:sz w:val="40"/>
                <w:szCs w:val="40"/>
              </w:rPr>
              <w:t>-3</w:t>
            </w:r>
            <w:r w:rsidR="009B0CFE">
              <w:rPr>
                <w:rFonts w:ascii="LilyUPC" w:hAnsi="LilyUPC" w:cs="LilyUPC"/>
                <w:sz w:val="40"/>
                <w:szCs w:val="40"/>
              </w:rPr>
              <w:t>9</w:t>
            </w:r>
          </w:p>
          <w:p w:rsidR="0072410B" w:rsidRPr="00227007" w:rsidRDefault="0072410B" w:rsidP="00BC21EE">
            <w:pPr>
              <w:rPr>
                <w:rFonts w:ascii="Calibri" w:hAnsi="Calibri"/>
                <w:color w:val="000000"/>
                <w:sz w:val="8"/>
              </w:rPr>
            </w:pPr>
          </w:p>
          <w:p w:rsidR="00F677DA" w:rsidRPr="00227007" w:rsidRDefault="00CE50B0" w:rsidP="00BC21EE">
            <w:pPr>
              <w:rPr>
                <w:rFonts w:ascii="Calibri" w:hAnsi="Calibri"/>
                <w:b/>
                <w:color w:val="000000"/>
              </w:rPr>
            </w:pPr>
            <w:r>
              <w:rPr>
                <w:rFonts w:ascii="Calibri" w:hAnsi="Calibri"/>
                <w:b/>
                <w:color w:val="000000"/>
              </w:rPr>
              <w:t>Ordenselever</w:t>
            </w:r>
          </w:p>
          <w:p w:rsidR="001D3503" w:rsidRDefault="00F21A72" w:rsidP="001D3503">
            <w:pPr>
              <w:rPr>
                <w:rFonts w:asciiTheme="minorHAnsi" w:hAnsiTheme="minorHAnsi"/>
                <w:color w:val="000000" w:themeColor="text1"/>
              </w:rPr>
            </w:pPr>
            <w:r w:rsidRPr="0032700D">
              <w:rPr>
                <w:rFonts w:asciiTheme="minorHAnsi" w:hAnsiTheme="minorHAnsi"/>
                <w:color w:val="000000" w:themeColor="text1"/>
              </w:rPr>
              <w:t>Uke</w:t>
            </w:r>
            <w:r w:rsidR="009B0CFE">
              <w:rPr>
                <w:rFonts w:asciiTheme="minorHAnsi" w:hAnsiTheme="minorHAnsi"/>
                <w:color w:val="000000" w:themeColor="text1"/>
              </w:rPr>
              <w:t xml:space="preserve"> 38</w:t>
            </w:r>
            <w:r w:rsidR="00B2642E" w:rsidRPr="0032700D">
              <w:rPr>
                <w:rFonts w:asciiTheme="minorHAnsi" w:hAnsiTheme="minorHAnsi"/>
                <w:color w:val="000000" w:themeColor="text1"/>
              </w:rPr>
              <w:t>:</w:t>
            </w:r>
            <w:r w:rsidR="00746295" w:rsidRPr="0032700D">
              <w:rPr>
                <w:rFonts w:asciiTheme="minorHAnsi" w:hAnsiTheme="minorHAnsi"/>
                <w:color w:val="000000" w:themeColor="text1"/>
              </w:rPr>
              <w:t xml:space="preserve"> </w:t>
            </w:r>
            <w:r w:rsidR="00430462">
              <w:rPr>
                <w:rFonts w:asciiTheme="minorHAnsi" w:hAnsiTheme="minorHAnsi"/>
                <w:color w:val="000000" w:themeColor="text1"/>
              </w:rPr>
              <w:t>Heidi og Celina</w:t>
            </w:r>
          </w:p>
          <w:p w:rsidR="007A1C47" w:rsidRPr="0004243F" w:rsidRDefault="007222B2" w:rsidP="006254A9">
            <w:pPr>
              <w:rPr>
                <w:rFonts w:asciiTheme="minorHAnsi" w:hAnsiTheme="minorHAnsi"/>
                <w:color w:val="000000" w:themeColor="text1"/>
              </w:rPr>
            </w:pPr>
            <w:r>
              <w:rPr>
                <w:rFonts w:asciiTheme="minorHAnsi" w:hAnsiTheme="minorHAnsi"/>
                <w:color w:val="000000" w:themeColor="text1"/>
              </w:rPr>
              <w:t xml:space="preserve">Uke </w:t>
            </w:r>
            <w:r w:rsidR="009B0CFE">
              <w:rPr>
                <w:rFonts w:asciiTheme="minorHAnsi" w:hAnsiTheme="minorHAnsi"/>
                <w:color w:val="000000" w:themeColor="text1"/>
              </w:rPr>
              <w:t>39</w:t>
            </w:r>
            <w:r w:rsidR="00B2642E" w:rsidRPr="0032700D">
              <w:rPr>
                <w:rFonts w:asciiTheme="minorHAnsi" w:hAnsiTheme="minorHAnsi"/>
                <w:color w:val="000000" w:themeColor="text1"/>
              </w:rPr>
              <w:t>:</w:t>
            </w:r>
            <w:r w:rsidR="00671F10" w:rsidRPr="0032700D">
              <w:rPr>
                <w:rFonts w:asciiTheme="minorHAnsi" w:hAnsiTheme="minorHAnsi"/>
              </w:rPr>
              <w:t xml:space="preserve"> </w:t>
            </w:r>
            <w:r w:rsidR="00430462">
              <w:rPr>
                <w:rFonts w:asciiTheme="minorHAnsi" w:hAnsiTheme="minorHAnsi"/>
              </w:rPr>
              <w:t>Sara og Lone</w:t>
            </w:r>
          </w:p>
        </w:tc>
        <w:tc>
          <w:tcPr>
            <w:tcW w:w="10631" w:type="dxa"/>
            <w:shd w:val="clear" w:color="auto" w:fill="F2F2F2"/>
          </w:tcPr>
          <w:p w:rsidR="00F677DA" w:rsidRPr="00227007" w:rsidRDefault="00737B49" w:rsidP="004A1449">
            <w:pPr>
              <w:rPr>
                <w:rFonts w:asciiTheme="minorHAnsi" w:hAnsiTheme="minorHAnsi"/>
                <w:b/>
              </w:rPr>
            </w:pPr>
            <w:r>
              <w:rPr>
                <w:noProof/>
              </w:rPr>
              <w:drawing>
                <wp:anchor distT="0" distB="0" distL="114300" distR="114300" simplePos="0" relativeHeight="251670528" behindDoc="0" locked="0" layoutInCell="1" allowOverlap="1" wp14:anchorId="035E08E4" wp14:editId="4987D18B">
                  <wp:simplePos x="0" y="0"/>
                  <wp:positionH relativeFrom="margin">
                    <wp:posOffset>5403171</wp:posOffset>
                  </wp:positionH>
                  <wp:positionV relativeFrom="paragraph">
                    <wp:posOffset>0</wp:posOffset>
                  </wp:positionV>
                  <wp:extent cx="1268730" cy="1485900"/>
                  <wp:effectExtent l="0" t="0" r="7620" b="0"/>
                  <wp:wrapSquare wrapText="bothSides"/>
                  <wp:docPr id="2" name="Bilde 2" descr="Bilderesultat for comic about sex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omic about sex 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159" b="8948"/>
                          <a:stretch/>
                        </pic:blipFill>
                        <pic:spPr bwMode="auto">
                          <a:xfrm>
                            <a:off x="0" y="0"/>
                            <a:ext cx="1268730"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7DA" w:rsidRPr="00227007">
              <w:rPr>
                <w:rFonts w:asciiTheme="minorHAnsi" w:hAnsiTheme="minorHAnsi"/>
                <w:b/>
              </w:rPr>
              <w:t>Informasjon</w:t>
            </w:r>
          </w:p>
          <w:p w:rsidR="00832F1E" w:rsidRPr="006E3331" w:rsidRDefault="00A74BBE" w:rsidP="006E3331">
            <w:pPr>
              <w:pStyle w:val="Listeavsnitt"/>
              <w:numPr>
                <w:ilvl w:val="0"/>
                <w:numId w:val="26"/>
              </w:numPr>
              <w:rPr>
                <w:rFonts w:asciiTheme="minorHAnsi" w:hAnsiTheme="minorHAnsi"/>
              </w:rPr>
            </w:pPr>
            <w:r>
              <w:rPr>
                <w:rFonts w:asciiTheme="minorHAnsi" w:hAnsiTheme="minorHAnsi"/>
              </w:rPr>
              <w:t>Temadag: Sex og samliv, torsdag uke 38. I den forbindelse blir tema i noen andre fag relatert til samme emne.</w:t>
            </w:r>
            <w:r w:rsidR="00737B49">
              <w:rPr>
                <w:noProof/>
              </w:rPr>
              <w:t xml:space="preserve"> </w:t>
            </w:r>
            <w:bookmarkStart w:id="0" w:name="_GoBack"/>
            <w:bookmarkEnd w:id="0"/>
          </w:p>
        </w:tc>
      </w:tr>
    </w:tbl>
    <w:p w:rsidR="00D14088" w:rsidRPr="00227007" w:rsidRDefault="00D14088" w:rsidP="00D14088">
      <w:pPr>
        <w:rPr>
          <w:rFonts w:ascii="Calibri" w:hAnsi="Calibri"/>
          <w:b/>
          <w:color w:val="000000"/>
        </w:rPr>
      </w:pPr>
    </w:p>
    <w:tbl>
      <w:tblPr>
        <w:tblW w:w="5396"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63"/>
        <w:gridCol w:w="78"/>
        <w:gridCol w:w="346"/>
        <w:gridCol w:w="358"/>
        <w:gridCol w:w="2389"/>
        <w:gridCol w:w="798"/>
        <w:gridCol w:w="1597"/>
        <w:gridCol w:w="946"/>
        <w:gridCol w:w="1427"/>
        <w:gridCol w:w="2417"/>
        <w:gridCol w:w="2392"/>
        <w:gridCol w:w="6"/>
        <w:gridCol w:w="2392"/>
        <w:gridCol w:w="19"/>
        <w:gridCol w:w="286"/>
      </w:tblGrid>
      <w:tr w:rsidR="00BB5C32" w:rsidRPr="00227007" w:rsidTr="00B51C2A">
        <w:trPr>
          <w:gridBefore w:val="2"/>
          <w:gridAfter w:val="2"/>
          <w:wBefore w:w="109" w:type="pct"/>
          <w:wAfter w:w="97" w:type="pct"/>
          <w:trHeight w:val="590"/>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UKE</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MANDAG</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TIRSDAG</w:t>
            </w: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ONSDAG</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TORSDAG</w:t>
            </w: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B5C32" w:rsidRPr="00227007" w:rsidRDefault="00BB5C32" w:rsidP="00E20102">
            <w:pPr>
              <w:jc w:val="center"/>
              <w:rPr>
                <w:rFonts w:ascii="LilyUPC" w:hAnsi="LilyUPC" w:cs="LilyUPC"/>
                <w:sz w:val="40"/>
                <w:szCs w:val="40"/>
              </w:rPr>
            </w:pPr>
            <w:r w:rsidRPr="00227007">
              <w:rPr>
                <w:rFonts w:ascii="LilyUPC" w:hAnsi="LilyUPC" w:cs="LilyUPC"/>
                <w:sz w:val="40"/>
                <w:szCs w:val="40"/>
              </w:rPr>
              <w:t>FREDAG</w:t>
            </w: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tcPr>
          <w:p w:rsidR="00BB5C32" w:rsidRPr="00227007" w:rsidRDefault="006A4E0D" w:rsidP="00CF2FE7">
            <w:pPr>
              <w:spacing w:before="120"/>
              <w:jc w:val="center"/>
              <w:rPr>
                <w:rFonts w:ascii="LilyUPC" w:hAnsi="LilyUPC" w:cs="LilyUPC"/>
                <w:sz w:val="40"/>
                <w:szCs w:val="40"/>
              </w:rPr>
            </w:pPr>
            <w:r w:rsidRPr="00227007">
              <w:rPr>
                <w:rFonts w:ascii="LilyUPC" w:hAnsi="LilyUPC" w:cs="LilyUPC"/>
                <w:sz w:val="40"/>
                <w:szCs w:val="40"/>
              </w:rPr>
              <w:t>Denne uka</w:t>
            </w:r>
            <w:r w:rsidRPr="00227007">
              <w:rPr>
                <w:rFonts w:ascii="LilyUPC" w:hAnsi="LilyUPC" w:cs="LilyUPC"/>
                <w:sz w:val="32"/>
                <w:szCs w:val="40"/>
              </w:rPr>
              <w:t>:</w:t>
            </w:r>
          </w:p>
        </w:tc>
      </w:tr>
      <w:tr w:rsidR="001D3503"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DD62CB" w:rsidP="001D3503">
            <w:pPr>
              <w:jc w:val="center"/>
              <w:rPr>
                <w:rFonts w:asciiTheme="minorHAnsi" w:hAnsiTheme="minorHAnsi"/>
                <w:b/>
                <w:sz w:val="32"/>
              </w:rPr>
            </w:pPr>
            <w:r>
              <w:rPr>
                <w:rFonts w:asciiTheme="minorHAnsi" w:hAnsiTheme="minorHAnsi"/>
                <w:b/>
                <w:sz w:val="32"/>
              </w:rPr>
              <w:t>38</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430462" w:rsidP="001D3503">
            <w:pPr>
              <w:jc w:val="center"/>
              <w:rPr>
                <w:rFonts w:asciiTheme="minorHAnsi" w:hAnsiTheme="minorHAnsi"/>
              </w:rPr>
            </w:pPr>
            <w:r>
              <w:rPr>
                <w:rFonts w:asciiTheme="minorHAnsi" w:hAnsiTheme="minorHAnsi"/>
              </w:rPr>
              <w:t>Gloser</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7742E" w:rsidRDefault="001D3503" w:rsidP="009A144C">
            <w:pPr>
              <w:jc w:val="center"/>
              <w:rPr>
                <w:rFonts w:asciiTheme="minorHAnsi" w:hAnsiTheme="minorHAnsi"/>
              </w:rPr>
            </w:pP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E6726C" w:rsidP="001D3503">
            <w:pPr>
              <w:jc w:val="center"/>
              <w:rPr>
                <w:rFonts w:asciiTheme="minorHAnsi" w:hAnsiTheme="minorHAnsi"/>
              </w:rPr>
            </w:pPr>
            <w:r>
              <w:rPr>
                <w:rFonts w:asciiTheme="minorHAnsi" w:hAnsiTheme="minorHAnsi"/>
              </w:rPr>
              <w:t>Sex og samlivsdag</w:t>
            </w: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1D3503" w:rsidRDefault="00E6726C" w:rsidP="001D3503">
            <w:pPr>
              <w:jc w:val="center"/>
              <w:rPr>
                <w:rFonts w:asciiTheme="minorHAnsi" w:hAnsiTheme="minorHAnsi"/>
              </w:rPr>
            </w:pPr>
            <w:r>
              <w:rPr>
                <w:rFonts w:asciiTheme="minorHAnsi" w:hAnsiTheme="minorHAnsi"/>
              </w:rPr>
              <w:t>Innlevering reklame, norsk</w:t>
            </w:r>
          </w:p>
          <w:p w:rsidR="00430462" w:rsidRPr="00832F1E" w:rsidRDefault="00430462" w:rsidP="001D3503">
            <w:pPr>
              <w:jc w:val="center"/>
              <w:rPr>
                <w:rFonts w:asciiTheme="minorHAnsi" w:hAnsiTheme="minorHAnsi"/>
              </w:rPr>
            </w:pPr>
            <w:r>
              <w:rPr>
                <w:rFonts w:asciiTheme="minorHAnsi" w:hAnsiTheme="minorHAnsi"/>
              </w:rPr>
              <w:t>Fagsamtale Eng/KRLE</w:t>
            </w: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D3503" w:rsidRPr="00832F1E" w:rsidRDefault="001D3503" w:rsidP="001D3503">
            <w:pPr>
              <w:jc w:val="center"/>
              <w:rPr>
                <w:rFonts w:asciiTheme="minorHAnsi" w:hAnsiTheme="minorHAnsi"/>
              </w:rPr>
            </w:pPr>
          </w:p>
        </w:tc>
      </w:tr>
      <w:tr w:rsidR="00DD62CB"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D62CB" w:rsidRDefault="00DD62CB" w:rsidP="00DD62CB">
            <w:pPr>
              <w:jc w:val="center"/>
              <w:rPr>
                <w:rFonts w:asciiTheme="minorHAnsi" w:hAnsiTheme="minorHAnsi"/>
                <w:b/>
                <w:sz w:val="32"/>
              </w:rPr>
            </w:pPr>
            <w:r>
              <w:rPr>
                <w:rFonts w:asciiTheme="minorHAnsi" w:hAnsiTheme="minorHAnsi"/>
                <w:b/>
                <w:sz w:val="32"/>
              </w:rPr>
              <w:t>39</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DD62CB" w:rsidRDefault="00430462" w:rsidP="00DD62CB">
            <w:pPr>
              <w:rPr>
                <w:rFonts w:asciiTheme="minorHAnsi" w:hAnsiTheme="minorHAnsi"/>
              </w:rPr>
            </w:pPr>
            <w:r>
              <w:rPr>
                <w:rFonts w:asciiTheme="minorHAnsi" w:hAnsiTheme="minorHAnsi"/>
              </w:rPr>
              <w:t>Fagsamtale Eng/KRLE</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87742E" w:rsidRDefault="00DD62CB" w:rsidP="00DD62CB">
            <w:pPr>
              <w:jc w:val="center"/>
              <w:rPr>
                <w:rFonts w:asciiTheme="minorHAnsi" w:hAnsiTheme="minorHAnsi"/>
              </w:rPr>
            </w:pPr>
            <w:r>
              <w:rPr>
                <w:rFonts w:asciiTheme="minorHAnsi" w:hAnsiTheme="minorHAnsi"/>
              </w:rPr>
              <w:t>Eng.fordypning (Linn): Muntlig vurdering</w:t>
            </w: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D62CB" w:rsidRDefault="00DD62CB" w:rsidP="00DD62CB">
            <w:pPr>
              <w:jc w:val="center"/>
              <w:rPr>
                <w:rFonts w:asciiTheme="minorHAnsi" w:hAnsiTheme="minorHAnsi"/>
              </w:rPr>
            </w:pPr>
            <w:r>
              <w:rPr>
                <w:rFonts w:asciiTheme="minorHAnsi" w:hAnsiTheme="minorHAnsi"/>
              </w:rPr>
              <w:t>Skriftlig prøve i spansk</w:t>
            </w:r>
          </w:p>
          <w:p w:rsidR="00DD62CB" w:rsidRDefault="00DD62CB" w:rsidP="00DD62CB">
            <w:pPr>
              <w:jc w:val="center"/>
              <w:rPr>
                <w:rFonts w:asciiTheme="minorHAnsi" w:hAnsiTheme="minorHAnsi"/>
              </w:rPr>
            </w:pPr>
          </w:p>
          <w:p w:rsidR="00DD62CB" w:rsidRPr="00746295" w:rsidRDefault="00DD62CB" w:rsidP="00DD62CB">
            <w:pPr>
              <w:jc w:val="center"/>
              <w:rPr>
                <w:rFonts w:asciiTheme="minorHAnsi" w:hAnsiTheme="minorHAnsi"/>
              </w:rPr>
            </w:pPr>
            <w:r>
              <w:rPr>
                <w:rFonts w:asciiTheme="minorHAnsi" w:hAnsiTheme="minorHAnsi"/>
              </w:rPr>
              <w:t>Eng.fordypning(Linn): Muntlig vurdering</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832F1E" w:rsidRDefault="00430462" w:rsidP="00DD62CB">
            <w:pPr>
              <w:jc w:val="center"/>
              <w:rPr>
                <w:rFonts w:asciiTheme="minorHAnsi" w:hAnsiTheme="minorHAnsi"/>
              </w:rPr>
            </w:pPr>
            <w:r>
              <w:rPr>
                <w:rFonts w:asciiTheme="minorHAnsi" w:hAnsiTheme="minorHAnsi"/>
              </w:rPr>
              <w:t>Skriveøkt 5PE</w:t>
            </w: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832F1E" w:rsidRDefault="00A6603D" w:rsidP="00DD62CB">
            <w:pPr>
              <w:jc w:val="center"/>
              <w:rPr>
                <w:rFonts w:asciiTheme="minorHAnsi" w:hAnsiTheme="minorHAnsi"/>
              </w:rPr>
            </w:pPr>
            <w:r>
              <w:rPr>
                <w:rFonts w:asciiTheme="minorHAnsi" w:hAnsiTheme="minorHAnsi"/>
              </w:rPr>
              <w:t>Foredrag ved politiet</w:t>
            </w: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832F1E" w:rsidRDefault="00DD62CB" w:rsidP="00DD62CB">
            <w:pPr>
              <w:jc w:val="center"/>
              <w:rPr>
                <w:rFonts w:asciiTheme="minorHAnsi" w:hAnsiTheme="minorHAnsi"/>
              </w:rPr>
            </w:pPr>
          </w:p>
        </w:tc>
      </w:tr>
      <w:tr w:rsidR="00DD62CB" w:rsidRPr="00227007" w:rsidTr="00B51C2A">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D62CB" w:rsidRDefault="00DD62CB" w:rsidP="00DD62CB">
            <w:pPr>
              <w:rPr>
                <w:rFonts w:asciiTheme="minorHAnsi" w:hAnsiTheme="minorHAnsi"/>
                <w:b/>
                <w:sz w:val="32"/>
              </w:rPr>
            </w:pPr>
            <w:r>
              <w:rPr>
                <w:rFonts w:asciiTheme="minorHAnsi" w:hAnsiTheme="minorHAnsi"/>
                <w:b/>
                <w:sz w:val="32"/>
              </w:rPr>
              <w:t>40</w:t>
            </w:r>
          </w:p>
        </w:tc>
        <w:tc>
          <w:tcPr>
            <w:tcW w:w="760" w:type="pct"/>
            <w:tcBorders>
              <w:top w:val="single" w:sz="4" w:space="0" w:color="auto"/>
              <w:left w:val="single" w:sz="4" w:space="0" w:color="auto"/>
              <w:bottom w:val="single" w:sz="4" w:space="0" w:color="auto"/>
              <w:right w:val="single" w:sz="4" w:space="0" w:color="auto"/>
            </w:tcBorders>
            <w:shd w:val="clear" w:color="auto" w:fill="FFFF00"/>
            <w:vAlign w:val="center"/>
          </w:tcPr>
          <w:p w:rsidR="00DD62CB" w:rsidRDefault="00430462" w:rsidP="00DD62CB">
            <w:pPr>
              <w:jc w:val="center"/>
              <w:rPr>
                <w:rFonts w:asciiTheme="minorHAnsi" w:hAnsiTheme="minorHAnsi"/>
              </w:rPr>
            </w:pPr>
            <w:r>
              <w:rPr>
                <w:rFonts w:asciiTheme="minorHAnsi" w:hAnsiTheme="minorHAnsi"/>
              </w:rPr>
              <w:t>Gloser</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87742E" w:rsidRDefault="004A240D" w:rsidP="00DD62CB">
            <w:pPr>
              <w:jc w:val="center"/>
              <w:rPr>
                <w:rFonts w:asciiTheme="minorHAnsi" w:hAnsiTheme="minorHAnsi"/>
              </w:rPr>
            </w:pPr>
            <w:r>
              <w:rPr>
                <w:rFonts w:asciiTheme="minorHAnsi" w:hAnsiTheme="minorHAnsi"/>
              </w:rPr>
              <w:t>Skrive fagartikkel norsk/samfunn</w:t>
            </w:r>
          </w:p>
        </w:tc>
        <w:tc>
          <w:tcPr>
            <w:tcW w:w="755"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EB2FFA" w:rsidRDefault="00DD62CB" w:rsidP="00DD62CB">
            <w:pPr>
              <w:jc w:val="center"/>
              <w:rPr>
                <w:rFonts w:asciiTheme="minorHAnsi" w:hAnsiTheme="minorHAnsi"/>
              </w:rPr>
            </w:pPr>
            <w:r>
              <w:rPr>
                <w:rFonts w:asciiTheme="minorHAnsi" w:hAnsiTheme="minorHAnsi"/>
              </w:rPr>
              <w:t>Skriftlig prøve i fransk og tysk</w:t>
            </w:r>
          </w:p>
        </w:tc>
        <w:tc>
          <w:tcPr>
            <w:tcW w:w="769" w:type="pct"/>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832F1E" w:rsidRDefault="00DD62CB" w:rsidP="00DD62CB">
            <w:pPr>
              <w:jc w:val="center"/>
              <w:rPr>
                <w:rFonts w:asciiTheme="minorHAnsi" w:hAnsiTheme="minorHAnsi"/>
              </w:rPr>
            </w:pPr>
          </w:p>
        </w:tc>
        <w:tc>
          <w:tcPr>
            <w:tcW w:w="761" w:type="pct"/>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832F1E" w:rsidRDefault="00DD62CB" w:rsidP="00DD62CB">
            <w:pPr>
              <w:jc w:val="center"/>
              <w:rPr>
                <w:rFonts w:asciiTheme="minorHAnsi" w:hAnsiTheme="minorHAnsi"/>
              </w:rPr>
            </w:pPr>
          </w:p>
        </w:tc>
        <w:tc>
          <w:tcPr>
            <w:tcW w:w="763"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D62CB" w:rsidRPr="00563FEE" w:rsidRDefault="00DD62CB" w:rsidP="00DD62CB">
            <w:pPr>
              <w:jc w:val="center"/>
              <w:rPr>
                <w:rFonts w:asciiTheme="minorHAnsi" w:hAnsiTheme="minorHAnsi"/>
              </w:rPr>
            </w:pPr>
          </w:p>
        </w:tc>
      </w:tr>
      <w:tr w:rsidR="004A240D" w:rsidRPr="00227007" w:rsidTr="004A240D">
        <w:trPr>
          <w:gridBefore w:val="2"/>
          <w:gridAfter w:val="2"/>
          <w:wBefore w:w="109" w:type="pct"/>
          <w:wAfter w:w="97" w:type="pct"/>
          <w:trHeight w:val="671"/>
        </w:trPr>
        <w:tc>
          <w:tcPr>
            <w:tcW w:w="22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A240D" w:rsidRDefault="004A240D" w:rsidP="00DD62CB">
            <w:pPr>
              <w:jc w:val="center"/>
              <w:rPr>
                <w:rFonts w:asciiTheme="minorHAnsi" w:hAnsiTheme="minorHAnsi"/>
                <w:b/>
                <w:sz w:val="32"/>
              </w:rPr>
            </w:pPr>
            <w:r>
              <w:rPr>
                <w:rFonts w:asciiTheme="minorHAnsi" w:hAnsiTheme="minorHAnsi"/>
                <w:b/>
                <w:sz w:val="32"/>
              </w:rPr>
              <w:t>41</w:t>
            </w:r>
          </w:p>
        </w:tc>
        <w:tc>
          <w:tcPr>
            <w:tcW w:w="4570" w:type="pct"/>
            <w:gridSpan w:val="9"/>
            <w:tcBorders>
              <w:top w:val="single" w:sz="4" w:space="0" w:color="auto"/>
              <w:left w:val="single" w:sz="4" w:space="0" w:color="auto"/>
              <w:bottom w:val="single" w:sz="4" w:space="0" w:color="auto"/>
              <w:right w:val="single" w:sz="4" w:space="0" w:color="auto"/>
            </w:tcBorders>
            <w:shd w:val="clear" w:color="auto" w:fill="FFFF00"/>
            <w:vAlign w:val="center"/>
          </w:tcPr>
          <w:p w:rsidR="004A240D" w:rsidRPr="004A240D" w:rsidRDefault="004A240D" w:rsidP="00DD62CB">
            <w:pPr>
              <w:jc w:val="center"/>
              <w:rPr>
                <w:rFonts w:asciiTheme="minorHAnsi" w:hAnsiTheme="minorHAnsi"/>
                <w:b/>
              </w:rPr>
            </w:pPr>
            <w:r w:rsidRPr="004A240D">
              <w:rPr>
                <w:rFonts w:asciiTheme="minorHAnsi" w:hAnsiTheme="minorHAnsi"/>
                <w:b/>
              </w:rPr>
              <w:t>HØSTFERIE</w:t>
            </w:r>
          </w:p>
        </w:tc>
      </w:tr>
      <w:tr w:rsidR="00DD62CB" w:rsidRPr="000753CC" w:rsidTr="00061BD6">
        <w:tblPrEx>
          <w:shd w:val="clear" w:color="auto" w:fill="auto"/>
          <w:tblLook w:val="04A0" w:firstRow="1" w:lastRow="0" w:firstColumn="1" w:lastColumn="0" w:noHBand="0" w:noVBand="1"/>
        </w:tblPrEx>
        <w:trPr>
          <w:gridBefore w:val="1"/>
          <w:gridAfter w:val="1"/>
          <w:wBefore w:w="84" w:type="pct"/>
          <w:wAfter w:w="91" w:type="pct"/>
          <w:trHeight w:val="3239"/>
        </w:trPr>
        <w:tc>
          <w:tcPr>
            <w:tcW w:w="4058" w:type="pct"/>
            <w:gridSpan w:val="11"/>
            <w:shd w:val="clear" w:color="auto" w:fill="F2F2F2" w:themeFill="background1" w:themeFillShade="F2"/>
          </w:tcPr>
          <w:p w:rsidR="00DD62CB" w:rsidRDefault="00DD62CB" w:rsidP="00DD62CB">
            <w:pPr>
              <w:rPr>
                <w:rFonts w:ascii="Trebuchet MS" w:hAnsi="Trebuchet MS"/>
                <w:b/>
                <w:sz w:val="32"/>
              </w:rPr>
            </w:pPr>
            <w:r w:rsidRPr="000753CC">
              <w:rPr>
                <w:rFonts w:ascii="Trebuchet MS" w:hAnsi="Trebuchet MS"/>
                <w:b/>
                <w:sz w:val="32"/>
              </w:rPr>
              <w:t>Min egen huskeliste:</w:t>
            </w:r>
          </w:p>
          <w:p w:rsidR="00DD62CB" w:rsidRDefault="00DD62CB" w:rsidP="00DD62CB">
            <w:pPr>
              <w:rPr>
                <w:rFonts w:ascii="Trebuchet MS" w:hAnsi="Trebuchet MS"/>
                <w:b/>
                <w:szCs w:val="20"/>
              </w:rPr>
            </w:pPr>
          </w:p>
          <w:p w:rsidR="00DD62CB" w:rsidRDefault="00DD62CB" w:rsidP="00DD62CB">
            <w:pPr>
              <w:rPr>
                <w:rFonts w:ascii="Trebuchet MS" w:hAnsi="Trebuchet MS"/>
                <w:b/>
                <w:szCs w:val="20"/>
              </w:rPr>
            </w:pPr>
          </w:p>
          <w:p w:rsidR="00DD62CB" w:rsidRDefault="00DD62CB" w:rsidP="00DD62CB">
            <w:pPr>
              <w:rPr>
                <w:rFonts w:ascii="Trebuchet MS" w:hAnsi="Trebuchet MS"/>
                <w:b/>
                <w:szCs w:val="20"/>
              </w:rPr>
            </w:pPr>
          </w:p>
          <w:p w:rsidR="00DD62CB" w:rsidRDefault="00DD62CB" w:rsidP="00DD62CB">
            <w:pPr>
              <w:rPr>
                <w:rFonts w:ascii="Trebuchet MS" w:hAnsi="Trebuchet MS"/>
                <w:b/>
                <w:szCs w:val="20"/>
              </w:rPr>
            </w:pPr>
          </w:p>
          <w:p w:rsidR="00DD62CB" w:rsidRDefault="00DD62CB" w:rsidP="00DD62CB">
            <w:pPr>
              <w:rPr>
                <w:rFonts w:ascii="Trebuchet MS" w:hAnsi="Trebuchet MS"/>
                <w:b/>
                <w:szCs w:val="20"/>
              </w:rPr>
            </w:pPr>
          </w:p>
          <w:p w:rsidR="00DD62CB" w:rsidRDefault="00DD62CB" w:rsidP="00DD62CB">
            <w:pPr>
              <w:rPr>
                <w:rFonts w:ascii="Trebuchet MS" w:hAnsi="Trebuchet MS"/>
                <w:b/>
                <w:szCs w:val="20"/>
              </w:rPr>
            </w:pPr>
          </w:p>
          <w:p w:rsidR="00DD62CB" w:rsidRDefault="00DD62CB" w:rsidP="00DD62CB">
            <w:pPr>
              <w:rPr>
                <w:rFonts w:ascii="Trebuchet MS" w:hAnsi="Trebuchet MS"/>
                <w:b/>
                <w:szCs w:val="20"/>
              </w:rPr>
            </w:pPr>
          </w:p>
          <w:p w:rsidR="00DD62CB" w:rsidRDefault="00DD62CB" w:rsidP="00DD62CB">
            <w:pPr>
              <w:rPr>
                <w:rFonts w:ascii="Trebuchet MS" w:hAnsi="Trebuchet MS"/>
                <w:b/>
                <w:szCs w:val="20"/>
              </w:rPr>
            </w:pPr>
          </w:p>
          <w:p w:rsidR="00DD62CB" w:rsidRDefault="00DD62CB" w:rsidP="00DD62CB">
            <w:pPr>
              <w:rPr>
                <w:rFonts w:ascii="Trebuchet MS" w:hAnsi="Trebuchet MS"/>
                <w:b/>
                <w:szCs w:val="20"/>
              </w:rPr>
            </w:pPr>
          </w:p>
          <w:p w:rsidR="00DD62CB" w:rsidRPr="000753CC" w:rsidRDefault="00DD62CB" w:rsidP="00DD62CB">
            <w:pPr>
              <w:rPr>
                <w:rFonts w:ascii="Trebuchet MS" w:hAnsi="Trebuchet MS"/>
                <w:b/>
                <w:szCs w:val="20"/>
              </w:rPr>
            </w:pPr>
          </w:p>
        </w:tc>
        <w:tc>
          <w:tcPr>
            <w:tcW w:w="767" w:type="pct"/>
            <w:gridSpan w:val="2"/>
            <w:shd w:val="clear" w:color="auto" w:fill="C00000"/>
            <w:vAlign w:val="center"/>
          </w:tcPr>
          <w:p w:rsidR="00DD62CB" w:rsidRPr="000753CC" w:rsidRDefault="00DD62CB" w:rsidP="00DD62CB">
            <w:pPr>
              <w:jc w:val="center"/>
              <w:rPr>
                <w:rFonts w:ascii="Trebuchet MS" w:hAnsi="Trebuchet MS"/>
                <w:b/>
                <w:sz w:val="32"/>
                <w:szCs w:val="20"/>
              </w:rPr>
            </w:pPr>
            <w:r w:rsidRPr="000753CC">
              <w:rPr>
                <w:rFonts w:ascii="Trebuchet MS" w:hAnsi="Trebuchet MS"/>
                <w:b/>
                <w:sz w:val="32"/>
                <w:szCs w:val="20"/>
              </w:rPr>
              <w:t>BURSDAGER!</w:t>
            </w:r>
          </w:p>
          <w:p w:rsidR="00DD62CB" w:rsidRPr="000753CC" w:rsidRDefault="00DD62CB" w:rsidP="00DD62CB">
            <w:pPr>
              <w:jc w:val="center"/>
              <w:rPr>
                <w:rFonts w:ascii="Trebuchet MS" w:hAnsi="Trebuchet MS"/>
                <w:b/>
                <w:sz w:val="14"/>
                <w:szCs w:val="20"/>
              </w:rPr>
            </w:pPr>
          </w:p>
          <w:p w:rsidR="00430462" w:rsidRPr="00430462" w:rsidRDefault="00430462" w:rsidP="00430462">
            <w:pPr>
              <w:jc w:val="center"/>
              <w:rPr>
                <w:rFonts w:ascii="Trebuchet MS" w:hAnsi="Trebuchet MS"/>
                <w:b/>
              </w:rPr>
            </w:pPr>
            <w:r w:rsidRPr="00430462">
              <w:rPr>
                <w:rFonts w:ascii="Trebuchet MS" w:hAnsi="Trebuchet MS"/>
                <w:b/>
              </w:rPr>
              <w:t>Oktober:</w:t>
            </w:r>
          </w:p>
          <w:p w:rsidR="00430462" w:rsidRPr="00430462" w:rsidRDefault="00430462" w:rsidP="00430462">
            <w:pPr>
              <w:jc w:val="center"/>
              <w:rPr>
                <w:rFonts w:ascii="Trebuchet MS" w:hAnsi="Trebuchet MS"/>
                <w:b/>
              </w:rPr>
            </w:pPr>
            <w:r w:rsidRPr="00430462">
              <w:rPr>
                <w:rFonts w:ascii="Trebuchet MS" w:hAnsi="Trebuchet MS"/>
                <w:b/>
              </w:rPr>
              <w:t>01: Daniel</w:t>
            </w:r>
          </w:p>
          <w:p w:rsidR="00430462" w:rsidRPr="00430462" w:rsidRDefault="00430462" w:rsidP="00430462">
            <w:pPr>
              <w:jc w:val="center"/>
              <w:rPr>
                <w:rFonts w:ascii="Trebuchet MS" w:hAnsi="Trebuchet MS"/>
                <w:b/>
              </w:rPr>
            </w:pPr>
            <w:r w:rsidRPr="00430462">
              <w:rPr>
                <w:rFonts w:ascii="Trebuchet MS" w:hAnsi="Trebuchet MS"/>
                <w:b/>
              </w:rPr>
              <w:t>13: Maren</w:t>
            </w:r>
          </w:p>
          <w:p w:rsidR="00DD62CB" w:rsidRPr="00C11BEE" w:rsidRDefault="00430462" w:rsidP="00DD62CB">
            <w:pPr>
              <w:jc w:val="center"/>
              <w:rPr>
                <w:rFonts w:ascii="Trebuchet MS" w:hAnsi="Trebuchet MS"/>
                <w:b/>
                <w:sz w:val="32"/>
                <w:szCs w:val="20"/>
              </w:rPr>
            </w:pPr>
            <w:r w:rsidRPr="00387020">
              <w:rPr>
                <w:noProof/>
                <w:sz w:val="22"/>
              </w:rPr>
              <w:drawing>
                <wp:anchor distT="0" distB="0" distL="114300" distR="114300" simplePos="0" relativeHeight="251668480" behindDoc="0" locked="0" layoutInCell="1" allowOverlap="1" wp14:anchorId="491CB0AD" wp14:editId="6CB2C31F">
                  <wp:simplePos x="0" y="0"/>
                  <wp:positionH relativeFrom="column">
                    <wp:posOffset>300355</wp:posOffset>
                  </wp:positionH>
                  <wp:positionV relativeFrom="paragraph">
                    <wp:posOffset>19050</wp:posOffset>
                  </wp:positionV>
                  <wp:extent cx="830580" cy="935355"/>
                  <wp:effectExtent l="0" t="0" r="7620" b="0"/>
                  <wp:wrapNone/>
                  <wp:docPr id="1" name="Bilde 1" descr="Bilderesultat for birthday cak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rthday cak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935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D62CB" w:rsidRPr="000753CC"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699"/>
        </w:trPr>
        <w:tc>
          <w:tcPr>
            <w:tcW w:w="219" w:type="pct"/>
            <w:gridSpan w:val="3"/>
            <w:shd w:val="clear" w:color="auto" w:fill="D9D9D9"/>
            <w:vAlign w:val="center"/>
          </w:tcPr>
          <w:p w:rsidR="00DD62CB" w:rsidRPr="000753CC" w:rsidRDefault="00DD62CB" w:rsidP="00DD62CB">
            <w:pPr>
              <w:jc w:val="center"/>
              <w:rPr>
                <w:rFonts w:asciiTheme="minorHAnsi" w:hAnsiTheme="minorHAnsi"/>
                <w:b/>
                <w:sz w:val="28"/>
              </w:rPr>
            </w:pPr>
            <w:r w:rsidRPr="000753CC">
              <w:rPr>
                <w:rFonts w:asciiTheme="minorHAnsi" w:hAnsiTheme="minorHAnsi"/>
                <w:b/>
                <w:sz w:val="28"/>
              </w:rPr>
              <w:lastRenderedPageBreak/>
              <w:t>Fag</w:t>
            </w:r>
          </w:p>
        </w:tc>
        <w:tc>
          <w:tcPr>
            <w:tcW w:w="1128" w:type="pct"/>
            <w:gridSpan w:val="3"/>
            <w:shd w:val="clear" w:color="auto" w:fill="D9D9D9"/>
            <w:vAlign w:val="center"/>
          </w:tcPr>
          <w:p w:rsidR="00DD62CB" w:rsidRPr="000753CC" w:rsidRDefault="00DD62CB" w:rsidP="00DD62CB">
            <w:pPr>
              <w:jc w:val="center"/>
              <w:rPr>
                <w:rFonts w:asciiTheme="minorHAnsi" w:hAnsiTheme="minorHAnsi"/>
                <w:b/>
                <w:sz w:val="28"/>
              </w:rPr>
            </w:pPr>
            <w:r w:rsidRPr="000753CC">
              <w:rPr>
                <w:rFonts w:asciiTheme="minorHAnsi" w:hAnsiTheme="minorHAnsi"/>
                <w:b/>
                <w:sz w:val="28"/>
              </w:rPr>
              <w:t>Læringsmål</w:t>
            </w:r>
          </w:p>
        </w:tc>
        <w:tc>
          <w:tcPr>
            <w:tcW w:w="809" w:type="pct"/>
            <w:gridSpan w:val="2"/>
            <w:shd w:val="clear" w:color="auto" w:fill="D9D9D9"/>
            <w:vAlign w:val="center"/>
          </w:tcPr>
          <w:p w:rsidR="00DD62CB" w:rsidRPr="000753CC" w:rsidRDefault="00DD62CB" w:rsidP="00DD62CB">
            <w:pPr>
              <w:jc w:val="center"/>
              <w:rPr>
                <w:rFonts w:asciiTheme="minorHAnsi" w:hAnsiTheme="minorHAnsi"/>
                <w:b/>
                <w:sz w:val="28"/>
              </w:rPr>
            </w:pPr>
            <w:r w:rsidRPr="000753CC">
              <w:rPr>
                <w:rFonts w:asciiTheme="minorHAnsi" w:hAnsiTheme="minorHAnsi"/>
                <w:b/>
                <w:sz w:val="28"/>
              </w:rPr>
              <w:t>Begreper</w:t>
            </w:r>
          </w:p>
        </w:tc>
        <w:tc>
          <w:tcPr>
            <w:tcW w:w="2844" w:type="pct"/>
            <w:gridSpan w:val="7"/>
            <w:shd w:val="clear" w:color="auto" w:fill="D9D9D9"/>
            <w:vAlign w:val="center"/>
          </w:tcPr>
          <w:p w:rsidR="00DD62CB" w:rsidRPr="000753CC" w:rsidRDefault="00DD62CB" w:rsidP="00DD62CB">
            <w:pPr>
              <w:jc w:val="center"/>
              <w:rPr>
                <w:rFonts w:asciiTheme="minorHAnsi" w:hAnsiTheme="minorHAnsi"/>
                <w:b/>
                <w:sz w:val="28"/>
              </w:rPr>
            </w:pPr>
            <w:r>
              <w:rPr>
                <w:rFonts w:asciiTheme="minorHAnsi" w:hAnsiTheme="minorHAnsi"/>
                <w:b/>
                <w:sz w:val="28"/>
              </w:rPr>
              <w:t>Hjemmearbeid</w:t>
            </w:r>
          </w:p>
        </w:tc>
      </w:tr>
      <w:tr w:rsidR="00DD62CB" w:rsidRPr="00B701D8"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shd w:val="clear" w:color="auto" w:fill="FFFFFF"/>
            <w:textDirection w:val="btLr"/>
          </w:tcPr>
          <w:p w:rsidR="00DD62CB" w:rsidRPr="000753CC" w:rsidRDefault="00DD62CB" w:rsidP="00DD62CB">
            <w:pPr>
              <w:ind w:left="113" w:right="113"/>
              <w:jc w:val="center"/>
              <w:rPr>
                <w:rFonts w:asciiTheme="minorHAnsi" w:hAnsiTheme="minorHAnsi"/>
                <w:b/>
                <w:sz w:val="22"/>
                <w:szCs w:val="22"/>
              </w:rPr>
            </w:pPr>
            <w:r w:rsidRPr="000753CC">
              <w:rPr>
                <w:rFonts w:asciiTheme="minorHAnsi" w:hAnsiTheme="minorHAnsi"/>
                <w:b/>
                <w:sz w:val="22"/>
                <w:szCs w:val="22"/>
              </w:rPr>
              <w:t>Norsk</w:t>
            </w:r>
          </w:p>
        </w:tc>
        <w:tc>
          <w:tcPr>
            <w:tcW w:w="1128" w:type="pct"/>
            <w:gridSpan w:val="3"/>
            <w:shd w:val="clear" w:color="auto" w:fill="FFFFFF"/>
          </w:tcPr>
          <w:p w:rsidR="00E6726C" w:rsidRPr="00E6726C" w:rsidRDefault="00E6726C" w:rsidP="00E6726C">
            <w:pPr>
              <w:pStyle w:val="Listeavsnitt"/>
              <w:numPr>
                <w:ilvl w:val="0"/>
                <w:numId w:val="25"/>
              </w:numPr>
              <w:spacing w:before="100" w:beforeAutospacing="1" w:after="100" w:afterAutospacing="1"/>
              <w:rPr>
                <w:rFonts w:asciiTheme="minorHAnsi" w:hAnsiTheme="minorHAnsi"/>
                <w:sz w:val="20"/>
              </w:rPr>
            </w:pPr>
            <w:r w:rsidRPr="00E6726C">
              <w:rPr>
                <w:rFonts w:asciiTheme="minorHAnsi" w:hAnsiTheme="minorHAnsi"/>
                <w:sz w:val="20"/>
              </w:rPr>
              <w:t>Reflektere over hvordan vi påvirkes av språk, bilder og lyd</w:t>
            </w:r>
          </w:p>
          <w:p w:rsidR="00E6726C" w:rsidRPr="00E6726C" w:rsidRDefault="00E6726C" w:rsidP="00E6726C">
            <w:pPr>
              <w:pStyle w:val="Listeavsnitt"/>
              <w:numPr>
                <w:ilvl w:val="0"/>
                <w:numId w:val="25"/>
              </w:numPr>
              <w:spacing w:before="100" w:beforeAutospacing="1" w:after="100" w:afterAutospacing="1"/>
              <w:rPr>
                <w:rFonts w:asciiTheme="minorHAnsi" w:hAnsiTheme="minorHAnsi"/>
                <w:sz w:val="20"/>
              </w:rPr>
            </w:pPr>
            <w:r w:rsidRPr="00E6726C">
              <w:rPr>
                <w:rFonts w:asciiTheme="minorHAnsi" w:hAnsiTheme="minorHAnsi"/>
                <w:sz w:val="20"/>
              </w:rPr>
              <w:t>Beskrive og analysere sammensatte tekster, og hvordan virkemidler blir brukt i sammensatte tekster</w:t>
            </w:r>
            <w:r w:rsidR="00B701D8">
              <w:rPr>
                <w:rFonts w:asciiTheme="minorHAnsi" w:hAnsiTheme="minorHAnsi"/>
                <w:sz w:val="20"/>
              </w:rPr>
              <w:t xml:space="preserve"> og reklame</w:t>
            </w:r>
          </w:p>
          <w:p w:rsidR="00DD62CB" w:rsidRPr="00B701D8" w:rsidRDefault="00E6726C" w:rsidP="00B701D8">
            <w:pPr>
              <w:pStyle w:val="Listeavsnitt"/>
              <w:numPr>
                <w:ilvl w:val="0"/>
                <w:numId w:val="25"/>
              </w:numPr>
              <w:spacing w:before="100" w:beforeAutospacing="1" w:after="100" w:afterAutospacing="1"/>
              <w:rPr>
                <w:rFonts w:asciiTheme="minorHAnsi" w:hAnsiTheme="minorHAnsi"/>
                <w:sz w:val="20"/>
              </w:rPr>
            </w:pPr>
            <w:r w:rsidRPr="00E6726C">
              <w:rPr>
                <w:rFonts w:asciiTheme="minorHAnsi" w:hAnsiTheme="minorHAnsi"/>
                <w:sz w:val="20"/>
              </w:rPr>
              <w:t xml:space="preserve">Kunne lage </w:t>
            </w:r>
            <w:r w:rsidR="00B701D8">
              <w:rPr>
                <w:rFonts w:asciiTheme="minorHAnsi" w:hAnsiTheme="minorHAnsi"/>
                <w:sz w:val="20"/>
              </w:rPr>
              <w:t>reklame</w:t>
            </w:r>
          </w:p>
        </w:tc>
        <w:tc>
          <w:tcPr>
            <w:tcW w:w="809" w:type="pct"/>
            <w:gridSpan w:val="2"/>
            <w:shd w:val="clear" w:color="auto" w:fill="FFFFFF" w:themeFill="background1"/>
          </w:tcPr>
          <w:p w:rsidR="00DD62CB" w:rsidRDefault="00B701D8" w:rsidP="00DD62CB">
            <w:pPr>
              <w:pStyle w:val="Listeavsnitt"/>
              <w:ind w:left="720"/>
              <w:rPr>
                <w:rFonts w:asciiTheme="minorHAnsi" w:hAnsiTheme="minorHAnsi"/>
                <w:sz w:val="20"/>
              </w:rPr>
            </w:pPr>
            <w:r>
              <w:rPr>
                <w:rFonts w:asciiTheme="minorHAnsi" w:hAnsiTheme="minorHAnsi"/>
                <w:sz w:val="20"/>
              </w:rPr>
              <w:t>Reklame</w:t>
            </w:r>
          </w:p>
          <w:p w:rsidR="00B701D8" w:rsidRDefault="00B701D8" w:rsidP="00DD62CB">
            <w:pPr>
              <w:pStyle w:val="Listeavsnitt"/>
              <w:ind w:left="720"/>
              <w:rPr>
                <w:rFonts w:asciiTheme="minorHAnsi" w:hAnsiTheme="minorHAnsi"/>
                <w:sz w:val="20"/>
              </w:rPr>
            </w:pPr>
            <w:r>
              <w:rPr>
                <w:rFonts w:asciiTheme="minorHAnsi" w:hAnsiTheme="minorHAnsi"/>
                <w:sz w:val="20"/>
              </w:rPr>
              <w:t xml:space="preserve">Målgruppe </w:t>
            </w:r>
          </w:p>
          <w:p w:rsidR="00B701D8" w:rsidRDefault="00B701D8" w:rsidP="00DD62CB">
            <w:pPr>
              <w:pStyle w:val="Listeavsnitt"/>
              <w:ind w:left="720"/>
              <w:rPr>
                <w:rFonts w:asciiTheme="minorHAnsi" w:hAnsiTheme="minorHAnsi"/>
                <w:sz w:val="20"/>
              </w:rPr>
            </w:pPr>
            <w:r>
              <w:rPr>
                <w:rFonts w:asciiTheme="minorHAnsi" w:hAnsiTheme="minorHAnsi"/>
                <w:sz w:val="20"/>
              </w:rPr>
              <w:t>AIDA-prinsippet</w:t>
            </w:r>
          </w:p>
          <w:p w:rsidR="00B701D8" w:rsidRDefault="00B701D8" w:rsidP="00DD62CB">
            <w:pPr>
              <w:pStyle w:val="Listeavsnitt"/>
              <w:ind w:left="720"/>
              <w:rPr>
                <w:rFonts w:asciiTheme="minorHAnsi" w:hAnsiTheme="minorHAnsi"/>
                <w:sz w:val="20"/>
              </w:rPr>
            </w:pPr>
            <w:r>
              <w:rPr>
                <w:rFonts w:asciiTheme="minorHAnsi" w:hAnsiTheme="minorHAnsi"/>
                <w:sz w:val="20"/>
              </w:rPr>
              <w:t>Virkemidler</w:t>
            </w:r>
          </w:p>
          <w:p w:rsidR="00B701D8" w:rsidRDefault="00B701D8" w:rsidP="00DD62CB">
            <w:pPr>
              <w:pStyle w:val="Listeavsnitt"/>
              <w:ind w:left="720"/>
              <w:rPr>
                <w:rFonts w:asciiTheme="minorHAnsi" w:hAnsiTheme="minorHAnsi"/>
                <w:sz w:val="20"/>
              </w:rPr>
            </w:pPr>
            <w:r>
              <w:rPr>
                <w:rFonts w:asciiTheme="minorHAnsi" w:hAnsiTheme="minorHAnsi"/>
                <w:sz w:val="20"/>
              </w:rPr>
              <w:t>Media</w:t>
            </w:r>
          </w:p>
          <w:p w:rsidR="00B701D8" w:rsidRDefault="00B701D8" w:rsidP="00DD62CB">
            <w:pPr>
              <w:pStyle w:val="Listeavsnitt"/>
              <w:ind w:left="720"/>
              <w:rPr>
                <w:rFonts w:asciiTheme="minorHAnsi" w:hAnsiTheme="minorHAnsi"/>
                <w:sz w:val="20"/>
              </w:rPr>
            </w:pPr>
            <w:r>
              <w:rPr>
                <w:rFonts w:asciiTheme="minorHAnsi" w:hAnsiTheme="minorHAnsi"/>
                <w:sz w:val="20"/>
              </w:rPr>
              <w:t>Presseetikk</w:t>
            </w:r>
          </w:p>
          <w:p w:rsidR="00B701D8" w:rsidRDefault="00B701D8" w:rsidP="00DD62CB">
            <w:pPr>
              <w:pStyle w:val="Listeavsnitt"/>
              <w:ind w:left="720"/>
              <w:rPr>
                <w:rFonts w:asciiTheme="minorHAnsi" w:hAnsiTheme="minorHAnsi"/>
                <w:sz w:val="20"/>
              </w:rPr>
            </w:pPr>
          </w:p>
          <w:p w:rsidR="009207E2" w:rsidRDefault="009207E2" w:rsidP="00DD62CB">
            <w:pPr>
              <w:pStyle w:val="Listeavsnitt"/>
              <w:ind w:left="720"/>
              <w:rPr>
                <w:rFonts w:asciiTheme="minorHAnsi" w:hAnsiTheme="minorHAnsi"/>
                <w:sz w:val="20"/>
              </w:rPr>
            </w:pPr>
            <w:r>
              <w:rPr>
                <w:rFonts w:asciiTheme="minorHAnsi" w:hAnsiTheme="minorHAnsi"/>
                <w:sz w:val="20"/>
              </w:rPr>
              <w:t>Nynorsk:</w:t>
            </w:r>
          </w:p>
          <w:p w:rsidR="009207E2" w:rsidRPr="0074018A" w:rsidRDefault="009207E2" w:rsidP="00DD62CB">
            <w:pPr>
              <w:pStyle w:val="Listeavsnitt"/>
              <w:ind w:left="720"/>
              <w:rPr>
                <w:rFonts w:asciiTheme="minorHAnsi" w:hAnsiTheme="minorHAnsi"/>
                <w:sz w:val="20"/>
              </w:rPr>
            </w:pPr>
            <w:r>
              <w:rPr>
                <w:rFonts w:asciiTheme="minorHAnsi" w:hAnsiTheme="minorHAnsi"/>
                <w:sz w:val="20"/>
              </w:rPr>
              <w:t>Verb og substantiv</w:t>
            </w:r>
          </w:p>
        </w:tc>
        <w:tc>
          <w:tcPr>
            <w:tcW w:w="2844" w:type="pct"/>
            <w:gridSpan w:val="7"/>
            <w:shd w:val="clear" w:color="auto" w:fill="FFFFFF" w:themeFill="background1"/>
          </w:tcPr>
          <w:p w:rsidR="009207E2" w:rsidRPr="009207E2" w:rsidRDefault="009207E2" w:rsidP="00DD62CB">
            <w:pPr>
              <w:rPr>
                <w:rFonts w:asciiTheme="minorHAnsi" w:hAnsiTheme="minorHAnsi"/>
                <w:lang w:val="nn-NO"/>
              </w:rPr>
            </w:pPr>
            <w:r w:rsidRPr="009207E2">
              <w:rPr>
                <w:rFonts w:asciiTheme="minorHAnsi" w:hAnsiTheme="minorHAnsi"/>
                <w:lang w:val="nn-NO"/>
              </w:rPr>
              <w:t>Les 20 minutt skjønnlitteratur kvar dag.</w:t>
            </w:r>
          </w:p>
          <w:p w:rsidR="009207E2" w:rsidRPr="009207E2" w:rsidRDefault="009207E2" w:rsidP="00DD62CB">
            <w:pPr>
              <w:rPr>
                <w:rFonts w:asciiTheme="minorHAnsi" w:hAnsiTheme="minorHAnsi"/>
                <w:lang w:val="nn-NO"/>
              </w:rPr>
            </w:pPr>
          </w:p>
          <w:p w:rsidR="00DD62CB" w:rsidRPr="00B701D8" w:rsidRDefault="00E6726C" w:rsidP="00DD62CB">
            <w:pPr>
              <w:rPr>
                <w:rFonts w:asciiTheme="minorHAnsi" w:hAnsiTheme="minorHAnsi"/>
                <w:lang w:val="nn-NO"/>
              </w:rPr>
            </w:pPr>
            <w:r>
              <w:rPr>
                <w:rFonts w:asciiTheme="minorHAnsi" w:hAnsiTheme="minorHAnsi"/>
              </w:rPr>
              <w:t>Jo</w:t>
            </w:r>
            <w:r w:rsidR="00B701D8">
              <w:rPr>
                <w:rFonts w:asciiTheme="minorHAnsi" w:hAnsiTheme="minorHAnsi"/>
              </w:rPr>
              <w:t xml:space="preserve">bb med reklamen i gruppene. </w:t>
            </w:r>
            <w:r w:rsidR="00B701D8" w:rsidRPr="00B701D8">
              <w:rPr>
                <w:rFonts w:asciiTheme="minorHAnsi" w:hAnsiTheme="minorHAnsi"/>
                <w:lang w:val="nn-NO"/>
              </w:rPr>
              <w:t>Viss tida ikkje strekk til, må de forvente litt heimearbeid.</w:t>
            </w:r>
            <w:r w:rsidRPr="00B701D8">
              <w:rPr>
                <w:rFonts w:asciiTheme="minorHAnsi" w:hAnsiTheme="minorHAnsi"/>
                <w:lang w:val="nn-NO"/>
              </w:rPr>
              <w:t xml:space="preserve"> </w:t>
            </w:r>
            <w:r w:rsidR="009207E2">
              <w:rPr>
                <w:rFonts w:asciiTheme="minorHAnsi" w:hAnsiTheme="minorHAnsi"/>
                <w:lang w:val="nn-NO"/>
              </w:rPr>
              <w:t xml:space="preserve">Arbeidet skal vere ferdig i sluten av veke 38. </w:t>
            </w:r>
          </w:p>
          <w:p w:rsidR="00E6726C" w:rsidRPr="00B701D8" w:rsidRDefault="00E6726C" w:rsidP="00DD62CB">
            <w:pPr>
              <w:rPr>
                <w:rFonts w:asciiTheme="minorHAnsi" w:hAnsiTheme="minorHAnsi"/>
                <w:lang w:val="nn-NO"/>
              </w:rPr>
            </w:pPr>
          </w:p>
          <w:p w:rsidR="00E6726C" w:rsidRDefault="00B701D8" w:rsidP="009207E2">
            <w:pPr>
              <w:rPr>
                <w:rFonts w:asciiTheme="minorHAnsi" w:hAnsiTheme="minorHAnsi"/>
                <w:lang w:val="nn-NO"/>
              </w:rPr>
            </w:pPr>
            <w:r>
              <w:rPr>
                <w:rFonts w:asciiTheme="minorHAnsi" w:hAnsiTheme="minorHAnsi"/>
                <w:lang w:val="nn-NO"/>
              </w:rPr>
              <w:t>Nynorsk</w:t>
            </w:r>
            <w:r w:rsidR="009207E2">
              <w:rPr>
                <w:rFonts w:asciiTheme="minorHAnsi" w:hAnsiTheme="minorHAnsi"/>
                <w:lang w:val="nn-NO"/>
              </w:rPr>
              <w:t xml:space="preserve"> 1</w:t>
            </w:r>
            <w:r>
              <w:rPr>
                <w:rFonts w:asciiTheme="minorHAnsi" w:hAnsiTheme="minorHAnsi"/>
                <w:lang w:val="nn-NO"/>
              </w:rPr>
              <w:t>: Få full kontroll på korleis du bøyer substantiv</w:t>
            </w:r>
            <w:r w:rsidR="009207E2">
              <w:rPr>
                <w:rFonts w:asciiTheme="minorHAnsi" w:hAnsiTheme="minorHAnsi"/>
                <w:lang w:val="nn-NO"/>
              </w:rPr>
              <w:t xml:space="preserve"> (repetisjon)</w:t>
            </w:r>
            <w:r>
              <w:rPr>
                <w:rFonts w:asciiTheme="minorHAnsi" w:hAnsiTheme="minorHAnsi"/>
                <w:lang w:val="nn-NO"/>
              </w:rPr>
              <w:t xml:space="preserve">. </w:t>
            </w:r>
            <w:r w:rsidR="009207E2">
              <w:rPr>
                <w:rFonts w:asciiTheme="minorHAnsi" w:hAnsiTheme="minorHAnsi"/>
                <w:lang w:val="nn-NO"/>
              </w:rPr>
              <w:t xml:space="preserve">Sjå nynorsksidene i basisboka om substantivreglane. Det kan vere lurt å gjere oppgåvene som følgjer dette avsnittet i boka.  </w:t>
            </w:r>
          </w:p>
          <w:p w:rsidR="009207E2" w:rsidRDefault="009207E2" w:rsidP="009207E2">
            <w:pPr>
              <w:rPr>
                <w:rFonts w:asciiTheme="minorHAnsi" w:hAnsiTheme="minorHAnsi"/>
                <w:lang w:val="nn-NO"/>
              </w:rPr>
            </w:pPr>
          </w:p>
          <w:p w:rsidR="009207E2" w:rsidRDefault="009207E2" w:rsidP="009207E2">
            <w:pPr>
              <w:rPr>
                <w:rFonts w:asciiTheme="minorHAnsi" w:hAnsiTheme="minorHAnsi"/>
                <w:lang w:val="nn-NO"/>
              </w:rPr>
            </w:pPr>
            <w:r>
              <w:rPr>
                <w:rFonts w:asciiTheme="minorHAnsi" w:hAnsiTheme="minorHAnsi"/>
                <w:lang w:val="nn-NO"/>
              </w:rPr>
              <w:t xml:space="preserve">Nynorsk 2: Få full kontroll på reglane for korleis du bøyer verb i bunden form (repetisjon). </w:t>
            </w:r>
            <w:r w:rsidRPr="009207E2">
              <w:rPr>
                <w:rFonts w:asciiTheme="minorHAnsi" w:hAnsiTheme="minorHAnsi"/>
                <w:lang w:val="nn-NO"/>
              </w:rPr>
              <w:t>Sjå nynorsksidene i basisboka</w:t>
            </w:r>
            <w:r>
              <w:rPr>
                <w:rFonts w:asciiTheme="minorHAnsi" w:hAnsiTheme="minorHAnsi"/>
                <w:lang w:val="nn-NO"/>
              </w:rPr>
              <w:t xml:space="preserve"> om verb. </w:t>
            </w:r>
            <w:r w:rsidRPr="009207E2">
              <w:rPr>
                <w:rFonts w:asciiTheme="minorHAnsi" w:hAnsiTheme="minorHAnsi"/>
                <w:lang w:val="nn-NO"/>
              </w:rPr>
              <w:t xml:space="preserve">Det kan vere lurt å gjere oppgåvene som følgjer dette avsnittet i boka.  </w:t>
            </w:r>
          </w:p>
          <w:p w:rsidR="009207E2" w:rsidRDefault="009207E2" w:rsidP="009207E2">
            <w:pPr>
              <w:rPr>
                <w:rFonts w:asciiTheme="minorHAnsi" w:hAnsiTheme="minorHAnsi"/>
                <w:lang w:val="nn-NO"/>
              </w:rPr>
            </w:pPr>
          </w:p>
          <w:p w:rsidR="009207E2" w:rsidRPr="00B701D8" w:rsidRDefault="009207E2" w:rsidP="009207E2">
            <w:pPr>
              <w:rPr>
                <w:rFonts w:asciiTheme="minorHAnsi" w:hAnsiTheme="minorHAnsi"/>
                <w:lang w:val="nn-NO"/>
              </w:rPr>
            </w:pPr>
            <w:r>
              <w:rPr>
                <w:rFonts w:asciiTheme="minorHAnsi" w:hAnsiTheme="minorHAnsi"/>
                <w:lang w:val="nn-NO"/>
              </w:rPr>
              <w:t>(Liten nynorsktest i sluten av veke 39.)</w:t>
            </w:r>
          </w:p>
        </w:tc>
      </w:tr>
      <w:tr w:rsidR="00430462" w:rsidRPr="00CF1EC7"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433"/>
        </w:trPr>
        <w:tc>
          <w:tcPr>
            <w:tcW w:w="219" w:type="pct"/>
            <w:gridSpan w:val="3"/>
            <w:shd w:val="clear" w:color="auto" w:fill="FFFFFF"/>
            <w:textDirection w:val="btLr"/>
          </w:tcPr>
          <w:p w:rsidR="00430462" w:rsidRPr="000753CC" w:rsidRDefault="00430462" w:rsidP="00430462">
            <w:pPr>
              <w:ind w:left="113" w:right="113"/>
              <w:jc w:val="center"/>
              <w:rPr>
                <w:rFonts w:asciiTheme="minorHAnsi" w:hAnsiTheme="minorHAnsi"/>
                <w:b/>
                <w:sz w:val="22"/>
                <w:szCs w:val="22"/>
              </w:rPr>
            </w:pPr>
            <w:r w:rsidRPr="000753CC">
              <w:rPr>
                <w:rFonts w:asciiTheme="minorHAnsi" w:hAnsiTheme="minorHAnsi"/>
                <w:b/>
                <w:sz w:val="22"/>
                <w:szCs w:val="22"/>
              </w:rPr>
              <w:t>Matematikk</w:t>
            </w:r>
          </w:p>
        </w:tc>
        <w:tc>
          <w:tcPr>
            <w:tcW w:w="1128" w:type="pct"/>
            <w:gridSpan w:val="3"/>
            <w:shd w:val="clear" w:color="auto" w:fill="FFFFFF"/>
          </w:tcPr>
          <w:p w:rsidR="00430462" w:rsidRPr="00426490" w:rsidRDefault="00430462" w:rsidP="00430462">
            <w:pPr>
              <w:pStyle w:val="Listeavsnitt"/>
              <w:numPr>
                <w:ilvl w:val="0"/>
                <w:numId w:val="25"/>
              </w:numPr>
              <w:rPr>
                <w:rFonts w:asciiTheme="minorHAnsi" w:hAnsiTheme="minorHAnsi" w:cs="Arial"/>
                <w:i/>
                <w:sz w:val="20"/>
              </w:rPr>
            </w:pPr>
            <w:r w:rsidRPr="00426490">
              <w:rPr>
                <w:rFonts w:asciiTheme="minorHAnsi" w:hAnsiTheme="minorHAnsi" w:cs="Arial"/>
                <w:i/>
                <w:sz w:val="20"/>
              </w:rPr>
              <w:t>Kunne regne ut lønn og skatt</w:t>
            </w:r>
          </w:p>
          <w:p w:rsidR="00430462" w:rsidRPr="00426490" w:rsidRDefault="00430462" w:rsidP="00430462">
            <w:pPr>
              <w:pStyle w:val="Listeavsnitt"/>
              <w:numPr>
                <w:ilvl w:val="0"/>
                <w:numId w:val="25"/>
              </w:numPr>
              <w:rPr>
                <w:rFonts w:asciiTheme="minorHAnsi" w:hAnsiTheme="minorHAnsi" w:cs="Arial"/>
                <w:i/>
                <w:sz w:val="20"/>
              </w:rPr>
            </w:pPr>
            <w:r w:rsidRPr="00426490">
              <w:rPr>
                <w:rFonts w:asciiTheme="minorHAnsi" w:hAnsiTheme="minorHAnsi" w:cs="Arial"/>
                <w:i/>
                <w:sz w:val="20"/>
              </w:rPr>
              <w:t>Kunne sette opp budsjett ved bruk av regneark</w:t>
            </w:r>
          </w:p>
          <w:p w:rsidR="00430462" w:rsidRPr="00426490" w:rsidRDefault="00430462" w:rsidP="00430462">
            <w:pPr>
              <w:pStyle w:val="Listeavsnitt"/>
              <w:numPr>
                <w:ilvl w:val="0"/>
                <w:numId w:val="25"/>
              </w:numPr>
              <w:rPr>
                <w:rFonts w:asciiTheme="minorHAnsi" w:hAnsiTheme="minorHAnsi" w:cs="Arial"/>
                <w:i/>
                <w:sz w:val="20"/>
              </w:rPr>
            </w:pPr>
            <w:r w:rsidRPr="00426490">
              <w:rPr>
                <w:rFonts w:asciiTheme="minorHAnsi" w:hAnsiTheme="minorHAnsi" w:cs="Arial"/>
                <w:i/>
                <w:sz w:val="20"/>
              </w:rPr>
              <w:t>Kunne sette opp regnskap ved bruk av regneark</w:t>
            </w:r>
          </w:p>
          <w:p w:rsidR="00430462" w:rsidRPr="00426490" w:rsidRDefault="00430462" w:rsidP="00430462">
            <w:pPr>
              <w:pStyle w:val="Listeavsnitt"/>
              <w:numPr>
                <w:ilvl w:val="0"/>
                <w:numId w:val="25"/>
              </w:numPr>
              <w:rPr>
                <w:rFonts w:asciiTheme="minorHAnsi" w:hAnsiTheme="minorHAnsi" w:cs="Arial"/>
                <w:i/>
                <w:sz w:val="20"/>
              </w:rPr>
            </w:pPr>
            <w:r w:rsidRPr="00426490">
              <w:rPr>
                <w:rFonts w:asciiTheme="minorHAnsi" w:hAnsiTheme="minorHAnsi" w:cs="Arial"/>
                <w:i/>
                <w:sz w:val="20"/>
              </w:rPr>
              <w:t xml:space="preserve">Kunne forklare beregninger og presentere budsjett og regnskap </w:t>
            </w:r>
          </w:p>
        </w:tc>
        <w:tc>
          <w:tcPr>
            <w:tcW w:w="809" w:type="pct"/>
            <w:gridSpan w:val="2"/>
            <w:shd w:val="clear" w:color="auto" w:fill="FFFFFF" w:themeFill="background1"/>
          </w:tcPr>
          <w:p w:rsidR="00430462" w:rsidRPr="00426490" w:rsidRDefault="00430462" w:rsidP="00430462">
            <w:pPr>
              <w:pStyle w:val="Listeavsnitt"/>
              <w:numPr>
                <w:ilvl w:val="0"/>
                <w:numId w:val="25"/>
              </w:numPr>
              <w:rPr>
                <w:rFonts w:asciiTheme="minorHAnsi" w:hAnsiTheme="minorHAnsi"/>
              </w:rPr>
            </w:pPr>
            <w:r w:rsidRPr="00426490">
              <w:rPr>
                <w:rFonts w:asciiTheme="minorHAnsi" w:hAnsiTheme="minorHAnsi"/>
              </w:rPr>
              <w:t>Bruttolønn</w:t>
            </w:r>
          </w:p>
          <w:p w:rsidR="00430462" w:rsidRPr="00426490" w:rsidRDefault="00430462" w:rsidP="00430462">
            <w:pPr>
              <w:pStyle w:val="Listeavsnitt"/>
              <w:numPr>
                <w:ilvl w:val="0"/>
                <w:numId w:val="25"/>
              </w:numPr>
              <w:rPr>
                <w:rFonts w:asciiTheme="minorHAnsi" w:hAnsiTheme="minorHAnsi"/>
              </w:rPr>
            </w:pPr>
            <w:r w:rsidRPr="00426490">
              <w:rPr>
                <w:rFonts w:asciiTheme="minorHAnsi" w:hAnsiTheme="minorHAnsi"/>
              </w:rPr>
              <w:t>Nettolønn</w:t>
            </w:r>
          </w:p>
          <w:p w:rsidR="00430462" w:rsidRPr="00426490" w:rsidRDefault="00430462" w:rsidP="00430462">
            <w:pPr>
              <w:pStyle w:val="Listeavsnitt"/>
              <w:numPr>
                <w:ilvl w:val="0"/>
                <w:numId w:val="25"/>
              </w:numPr>
              <w:rPr>
                <w:rFonts w:asciiTheme="minorHAnsi" w:hAnsiTheme="minorHAnsi"/>
              </w:rPr>
            </w:pPr>
            <w:r w:rsidRPr="00426490">
              <w:rPr>
                <w:rFonts w:asciiTheme="minorHAnsi" w:hAnsiTheme="minorHAnsi"/>
              </w:rPr>
              <w:t>Trekkgrunnlag</w:t>
            </w:r>
          </w:p>
          <w:p w:rsidR="00430462" w:rsidRPr="00426490" w:rsidRDefault="00430462" w:rsidP="00430462">
            <w:pPr>
              <w:pStyle w:val="Listeavsnitt"/>
              <w:numPr>
                <w:ilvl w:val="0"/>
                <w:numId w:val="25"/>
              </w:numPr>
              <w:rPr>
                <w:rFonts w:asciiTheme="minorHAnsi" w:hAnsiTheme="minorHAnsi"/>
              </w:rPr>
            </w:pPr>
            <w:r w:rsidRPr="00426490">
              <w:rPr>
                <w:rFonts w:asciiTheme="minorHAnsi" w:hAnsiTheme="minorHAnsi"/>
              </w:rPr>
              <w:t>Prosenttrekk</w:t>
            </w:r>
          </w:p>
          <w:p w:rsidR="00430462" w:rsidRPr="00426490" w:rsidRDefault="00430462" w:rsidP="00430462">
            <w:pPr>
              <w:pStyle w:val="Listeavsnitt"/>
              <w:numPr>
                <w:ilvl w:val="0"/>
                <w:numId w:val="25"/>
              </w:numPr>
              <w:rPr>
                <w:rFonts w:asciiTheme="minorHAnsi" w:hAnsiTheme="minorHAnsi"/>
              </w:rPr>
            </w:pPr>
            <w:r w:rsidRPr="00426490">
              <w:rPr>
                <w:rFonts w:asciiTheme="minorHAnsi" w:hAnsiTheme="minorHAnsi"/>
              </w:rPr>
              <w:t>Tabelltrekk</w:t>
            </w:r>
          </w:p>
          <w:p w:rsidR="00430462" w:rsidRPr="00426490" w:rsidRDefault="00430462" w:rsidP="00430462">
            <w:pPr>
              <w:pStyle w:val="Listeavsnitt"/>
              <w:numPr>
                <w:ilvl w:val="0"/>
                <w:numId w:val="25"/>
              </w:numPr>
              <w:rPr>
                <w:rFonts w:asciiTheme="minorHAnsi" w:hAnsiTheme="minorHAnsi"/>
              </w:rPr>
            </w:pPr>
            <w:r w:rsidRPr="00426490">
              <w:rPr>
                <w:rFonts w:asciiTheme="minorHAnsi" w:hAnsiTheme="minorHAnsi"/>
              </w:rPr>
              <w:t>Renter</w:t>
            </w:r>
          </w:p>
          <w:p w:rsidR="00430462" w:rsidRPr="00426490" w:rsidRDefault="00430462" w:rsidP="00430462">
            <w:pPr>
              <w:pStyle w:val="Listeavsnitt"/>
              <w:numPr>
                <w:ilvl w:val="0"/>
                <w:numId w:val="25"/>
              </w:numPr>
              <w:rPr>
                <w:rFonts w:asciiTheme="minorHAnsi" w:hAnsiTheme="minorHAnsi"/>
              </w:rPr>
            </w:pPr>
            <w:r w:rsidRPr="00426490">
              <w:rPr>
                <w:rFonts w:asciiTheme="minorHAnsi" w:hAnsiTheme="minorHAnsi"/>
              </w:rPr>
              <w:t>Feriepenger</w:t>
            </w:r>
          </w:p>
          <w:p w:rsidR="00430462" w:rsidRPr="00426490" w:rsidRDefault="00430462" w:rsidP="00430462">
            <w:pPr>
              <w:pStyle w:val="Listeavsnitt"/>
              <w:numPr>
                <w:ilvl w:val="0"/>
                <w:numId w:val="25"/>
              </w:numPr>
              <w:rPr>
                <w:rFonts w:asciiTheme="minorHAnsi" w:hAnsiTheme="minorHAnsi"/>
              </w:rPr>
            </w:pPr>
            <w:r w:rsidRPr="00426490">
              <w:rPr>
                <w:rFonts w:asciiTheme="minorHAnsi" w:hAnsiTheme="minorHAnsi"/>
              </w:rPr>
              <w:t xml:space="preserve">Merverdiavgift </w:t>
            </w:r>
          </w:p>
        </w:tc>
        <w:tc>
          <w:tcPr>
            <w:tcW w:w="2844" w:type="pct"/>
            <w:gridSpan w:val="7"/>
            <w:shd w:val="clear" w:color="auto" w:fill="FFFFFF" w:themeFill="background1"/>
          </w:tcPr>
          <w:p w:rsidR="00430462" w:rsidRPr="00426490" w:rsidRDefault="00430462" w:rsidP="00430462">
            <w:pPr>
              <w:rPr>
                <w:rFonts w:asciiTheme="minorHAnsi" w:hAnsiTheme="minorHAnsi" w:cs="Arial"/>
              </w:rPr>
            </w:pPr>
            <w:r w:rsidRPr="00426490">
              <w:rPr>
                <w:rFonts w:asciiTheme="minorHAnsi" w:hAnsiTheme="minorHAnsi" w:cs="Arial"/>
              </w:rPr>
              <w:t>Jobb med valgfrie oppgaver i heftet. Du skal minst ha gjort fire av dem.</w:t>
            </w:r>
          </w:p>
          <w:p w:rsidR="00430462" w:rsidRPr="00426490" w:rsidRDefault="00430462" w:rsidP="00430462">
            <w:pPr>
              <w:rPr>
                <w:rFonts w:asciiTheme="minorHAnsi" w:hAnsiTheme="minorHAnsi" w:cs="Arial"/>
              </w:rPr>
            </w:pPr>
          </w:p>
          <w:p w:rsidR="00430462" w:rsidRPr="00426490" w:rsidRDefault="00430462" w:rsidP="00430462">
            <w:pPr>
              <w:rPr>
                <w:rFonts w:asciiTheme="minorHAnsi" w:hAnsiTheme="minorHAnsi" w:cs="Arial"/>
              </w:rPr>
            </w:pPr>
            <w:r w:rsidRPr="00426490">
              <w:rPr>
                <w:rFonts w:asciiTheme="minorHAnsi" w:hAnsiTheme="minorHAnsi" w:cs="Arial"/>
              </w:rPr>
              <w:t>Forsøk å løse noen av oppgavene på Excel, dersom du har mulighet til å bruke dette hjemme.</w:t>
            </w:r>
          </w:p>
        </w:tc>
      </w:tr>
      <w:tr w:rsidR="00430462" w:rsidRPr="00702023"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411"/>
        </w:trPr>
        <w:tc>
          <w:tcPr>
            <w:tcW w:w="219" w:type="pct"/>
            <w:gridSpan w:val="3"/>
            <w:shd w:val="clear" w:color="auto" w:fill="FFFFFF"/>
            <w:textDirection w:val="btLr"/>
          </w:tcPr>
          <w:p w:rsidR="00430462" w:rsidRPr="000753CC" w:rsidRDefault="00430462" w:rsidP="00430462">
            <w:pPr>
              <w:ind w:left="113" w:right="113"/>
              <w:jc w:val="center"/>
              <w:rPr>
                <w:rFonts w:asciiTheme="minorHAnsi" w:hAnsiTheme="minorHAnsi"/>
                <w:b/>
                <w:sz w:val="22"/>
                <w:szCs w:val="22"/>
              </w:rPr>
            </w:pPr>
            <w:r>
              <w:rPr>
                <w:rFonts w:asciiTheme="minorHAnsi" w:hAnsiTheme="minorHAnsi"/>
                <w:b/>
                <w:sz w:val="22"/>
                <w:szCs w:val="22"/>
              </w:rPr>
              <w:t>Engelsk og KRLE</w:t>
            </w:r>
          </w:p>
        </w:tc>
        <w:tc>
          <w:tcPr>
            <w:tcW w:w="1128" w:type="pct"/>
            <w:gridSpan w:val="3"/>
            <w:shd w:val="clear" w:color="auto" w:fill="FFFFFF"/>
          </w:tcPr>
          <w:p w:rsidR="00430462" w:rsidRPr="002072E9" w:rsidRDefault="00430462" w:rsidP="00430462">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Kunne skrive en five paragraph essay om ungdomstid eller seksualitet, og diskutere etikk på engelsk.</w:t>
            </w:r>
          </w:p>
        </w:tc>
        <w:tc>
          <w:tcPr>
            <w:tcW w:w="809" w:type="pct"/>
            <w:gridSpan w:val="2"/>
            <w:shd w:val="clear" w:color="auto" w:fill="FFFFFF" w:themeFill="background1"/>
          </w:tcPr>
          <w:p w:rsidR="00430462" w:rsidRPr="00300460" w:rsidRDefault="00430462" w:rsidP="00430462">
            <w:pPr>
              <w:rPr>
                <w:rFonts w:asciiTheme="minorHAnsi" w:hAnsiTheme="minorHAnsi" w:cs="Arial"/>
                <w:sz w:val="22"/>
                <w:szCs w:val="20"/>
                <w:lang w:val="en-US"/>
              </w:rPr>
            </w:pPr>
            <w:r w:rsidRPr="00300460">
              <w:rPr>
                <w:rFonts w:asciiTheme="minorHAnsi" w:hAnsiTheme="minorHAnsi" w:cs="Arial"/>
                <w:sz w:val="22"/>
                <w:szCs w:val="20"/>
                <w:lang w:val="en-US"/>
              </w:rPr>
              <w:t>Gloser:</w:t>
            </w:r>
          </w:p>
          <w:p w:rsidR="00430462" w:rsidRPr="00300460" w:rsidRDefault="00430462" w:rsidP="00430462">
            <w:pPr>
              <w:rPr>
                <w:rFonts w:asciiTheme="minorHAnsi" w:hAnsiTheme="minorHAnsi" w:cs="Arial"/>
                <w:sz w:val="22"/>
                <w:szCs w:val="20"/>
                <w:lang w:val="en-US"/>
              </w:rPr>
            </w:pPr>
            <w:r>
              <w:rPr>
                <w:rFonts w:asciiTheme="minorHAnsi" w:hAnsiTheme="minorHAnsi" w:cs="Arial"/>
                <w:sz w:val="22"/>
                <w:szCs w:val="20"/>
                <w:lang w:val="en-US"/>
              </w:rPr>
              <w:t>Jubilant;</w:t>
            </w:r>
            <w:r w:rsidRPr="00300460">
              <w:rPr>
                <w:rFonts w:asciiTheme="minorHAnsi" w:hAnsiTheme="minorHAnsi" w:cs="Arial"/>
                <w:sz w:val="22"/>
                <w:szCs w:val="20"/>
                <w:lang w:val="en-US"/>
              </w:rPr>
              <w:t xml:space="preserve"> inci</w:t>
            </w:r>
            <w:r>
              <w:rPr>
                <w:rFonts w:asciiTheme="minorHAnsi" w:hAnsiTheme="minorHAnsi" w:cs="Arial"/>
                <w:sz w:val="22"/>
                <w:szCs w:val="20"/>
                <w:lang w:val="en-US"/>
              </w:rPr>
              <w:t>dentally; intelligence; cemetery;</w:t>
            </w:r>
            <w:r w:rsidRPr="00300460">
              <w:rPr>
                <w:rFonts w:asciiTheme="minorHAnsi" w:hAnsiTheme="minorHAnsi" w:cs="Arial"/>
                <w:sz w:val="22"/>
                <w:szCs w:val="20"/>
                <w:lang w:val="en-US"/>
              </w:rPr>
              <w:t xml:space="preserve"> el</w:t>
            </w:r>
            <w:r>
              <w:rPr>
                <w:rFonts w:asciiTheme="minorHAnsi" w:hAnsiTheme="minorHAnsi" w:cs="Arial"/>
                <w:sz w:val="22"/>
                <w:szCs w:val="20"/>
                <w:lang w:val="en-US"/>
              </w:rPr>
              <w:t>ated; familiar; generally; receive; lurid;</w:t>
            </w:r>
            <w:r w:rsidRPr="00300460">
              <w:rPr>
                <w:rFonts w:asciiTheme="minorHAnsi" w:hAnsiTheme="minorHAnsi" w:cs="Arial"/>
                <w:sz w:val="22"/>
                <w:szCs w:val="20"/>
                <w:lang w:val="en-US"/>
              </w:rPr>
              <w:t xml:space="preserve"> dilemma</w:t>
            </w:r>
            <w:r>
              <w:rPr>
                <w:rFonts w:asciiTheme="minorHAnsi" w:hAnsiTheme="minorHAnsi" w:cs="Arial"/>
                <w:sz w:val="22"/>
                <w:szCs w:val="20"/>
                <w:lang w:val="en-US"/>
              </w:rPr>
              <w:t>.</w:t>
            </w:r>
          </w:p>
        </w:tc>
        <w:tc>
          <w:tcPr>
            <w:tcW w:w="2844" w:type="pct"/>
            <w:gridSpan w:val="7"/>
            <w:shd w:val="clear" w:color="auto" w:fill="FFFFFF" w:themeFill="background1"/>
          </w:tcPr>
          <w:p w:rsidR="00430462" w:rsidRDefault="00430462" w:rsidP="00430462">
            <w:pPr>
              <w:rPr>
                <w:rFonts w:asciiTheme="minorHAnsi" w:hAnsiTheme="minorHAnsi" w:cs="Arial"/>
              </w:rPr>
            </w:pPr>
            <w:r>
              <w:rPr>
                <w:rFonts w:asciiTheme="minorHAnsi" w:hAnsiTheme="minorHAnsi" w:cs="Arial"/>
              </w:rPr>
              <w:t xml:space="preserve">Jobb med forberedelse av artikkelen din og fagsamtale. Disposisjon til artikkelen skal leveres på its learning innen mandag 25. september. Denne er ikke bindende og gir ikke måloppnåelse, det er bare for at jeg skal vite at dere har kommet langt nok og er klar for skriving på torsdagen. </w:t>
            </w:r>
          </w:p>
          <w:p w:rsidR="00430462" w:rsidRDefault="00430462" w:rsidP="00430462">
            <w:pPr>
              <w:rPr>
                <w:rFonts w:asciiTheme="minorHAnsi" w:hAnsiTheme="minorHAnsi" w:cs="Arial"/>
              </w:rPr>
            </w:pPr>
          </w:p>
          <w:p w:rsidR="00430462" w:rsidRPr="00702023" w:rsidRDefault="00430462" w:rsidP="00430462">
            <w:pPr>
              <w:rPr>
                <w:rFonts w:asciiTheme="minorHAnsi" w:hAnsiTheme="minorHAnsi" w:cs="Arial"/>
              </w:rPr>
            </w:pPr>
            <w:r>
              <w:rPr>
                <w:rFonts w:asciiTheme="minorHAnsi" w:hAnsiTheme="minorHAnsi" w:cs="Arial"/>
              </w:rPr>
              <w:t xml:space="preserve">Husk gloser! Øv på its learning, ellers har du ikke sjanse til å få det til. </w:t>
            </w:r>
          </w:p>
        </w:tc>
      </w:tr>
      <w:tr w:rsidR="00430462" w:rsidRPr="00EE7DB2"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B20508" w:rsidRDefault="00430462" w:rsidP="00430462">
            <w:pPr>
              <w:ind w:left="113" w:right="113"/>
              <w:rPr>
                <w:rFonts w:asciiTheme="minorHAnsi" w:hAnsiTheme="minorHAnsi"/>
                <w:b/>
                <w:sz w:val="22"/>
                <w:szCs w:val="22"/>
              </w:rPr>
            </w:pPr>
            <w:r w:rsidRPr="00B20508">
              <w:rPr>
                <w:rFonts w:asciiTheme="minorHAnsi" w:hAnsiTheme="minorHAnsi"/>
                <w:b/>
                <w:sz w:val="22"/>
                <w:szCs w:val="22"/>
              </w:rPr>
              <w:lastRenderedPageBreak/>
              <w:t>Naturfag</w:t>
            </w:r>
          </w:p>
          <w:p w:rsidR="00430462" w:rsidRPr="00B20508" w:rsidRDefault="00430462" w:rsidP="00430462">
            <w:pPr>
              <w:ind w:left="113" w:right="113"/>
              <w:jc w:val="center"/>
              <w:rPr>
                <w:rFonts w:asciiTheme="minorHAnsi" w:hAnsiTheme="minorHAnsi"/>
                <w:i/>
                <w:sz w:val="22"/>
                <w:szCs w:val="22"/>
              </w:rPr>
            </w:pPr>
          </w:p>
        </w:tc>
        <w:tc>
          <w:tcPr>
            <w:tcW w:w="1128" w:type="pct"/>
            <w:gridSpan w:val="3"/>
          </w:tcPr>
          <w:p w:rsidR="00430462" w:rsidRPr="00430462" w:rsidRDefault="00430462" w:rsidP="00430462">
            <w:pPr>
              <w:rPr>
                <w:rFonts w:asciiTheme="minorHAnsi" w:hAnsiTheme="minorHAnsi" w:cs="Arial"/>
                <w:b/>
                <w:sz w:val="22"/>
              </w:rPr>
            </w:pPr>
            <w:r w:rsidRPr="00430462">
              <w:rPr>
                <w:rFonts w:asciiTheme="minorHAnsi" w:hAnsiTheme="minorHAnsi" w:cs="Arial"/>
                <w:b/>
                <w:sz w:val="22"/>
              </w:rPr>
              <w:t>Tema: sex og samliv</w:t>
            </w:r>
          </w:p>
          <w:p w:rsidR="00430462" w:rsidRPr="00430462" w:rsidRDefault="00430462" w:rsidP="00430462">
            <w:pPr>
              <w:rPr>
                <w:rFonts w:asciiTheme="minorHAnsi" w:hAnsiTheme="minorHAnsi" w:cs="Arial"/>
                <w:sz w:val="18"/>
              </w:rPr>
            </w:pPr>
            <w:r w:rsidRPr="00430462">
              <w:rPr>
                <w:rFonts w:asciiTheme="minorHAnsi" w:hAnsiTheme="minorHAnsi" w:cs="Arial"/>
                <w:sz w:val="18"/>
              </w:rPr>
              <w:t>Dere skal kjenne til kjønnsorganer</w:t>
            </w:r>
            <w:r>
              <w:rPr>
                <w:rFonts w:asciiTheme="minorHAnsi" w:hAnsiTheme="minorHAnsi" w:cs="Arial"/>
                <w:sz w:val="18"/>
              </w:rPr>
              <w:t>s oppbygging</w:t>
            </w:r>
          </w:p>
          <w:p w:rsidR="00430462" w:rsidRPr="00430462" w:rsidRDefault="00430462" w:rsidP="00430462">
            <w:pPr>
              <w:rPr>
                <w:rFonts w:asciiTheme="minorHAnsi" w:hAnsiTheme="minorHAnsi" w:cs="Arial"/>
                <w:sz w:val="18"/>
              </w:rPr>
            </w:pPr>
            <w:r w:rsidRPr="00430462">
              <w:rPr>
                <w:rFonts w:asciiTheme="minorHAnsi" w:hAnsiTheme="minorHAnsi" w:cs="Arial"/>
                <w:sz w:val="18"/>
              </w:rPr>
              <w:t>Dere skal vite hvordan man blir gravid og hvordan man ikke blir gravid</w:t>
            </w:r>
          </w:p>
          <w:p w:rsidR="00430462" w:rsidRPr="0035586F" w:rsidRDefault="00430462" w:rsidP="00430462">
            <w:pPr>
              <w:rPr>
                <w:rFonts w:asciiTheme="minorHAnsi" w:hAnsiTheme="minorHAnsi" w:cs="Arial"/>
                <w:sz w:val="22"/>
              </w:rPr>
            </w:pPr>
            <w:r w:rsidRPr="00430462">
              <w:rPr>
                <w:rFonts w:asciiTheme="minorHAnsi" w:hAnsiTheme="minorHAnsi" w:cs="Arial"/>
                <w:sz w:val="18"/>
              </w:rPr>
              <w:t>Dere skal kjenne til de van</w:t>
            </w:r>
            <w:r>
              <w:rPr>
                <w:rFonts w:asciiTheme="minorHAnsi" w:hAnsiTheme="minorHAnsi" w:cs="Arial"/>
                <w:sz w:val="18"/>
              </w:rPr>
              <w:t>ligste kjønnssykdommene og preve</w:t>
            </w:r>
            <w:r w:rsidRPr="00430462">
              <w:rPr>
                <w:rFonts w:asciiTheme="minorHAnsi" w:hAnsiTheme="minorHAnsi" w:cs="Arial"/>
                <w:sz w:val="18"/>
              </w:rPr>
              <w:t>nsjonsmidler</w:t>
            </w:r>
          </w:p>
        </w:tc>
        <w:tc>
          <w:tcPr>
            <w:tcW w:w="809" w:type="pct"/>
            <w:gridSpan w:val="2"/>
            <w:shd w:val="clear" w:color="auto" w:fill="FFFFFF" w:themeFill="background1"/>
          </w:tcPr>
          <w:p w:rsidR="00430462" w:rsidRPr="002739E3" w:rsidRDefault="00430462" w:rsidP="00430462">
            <w:pPr>
              <w:rPr>
                <w:rFonts w:asciiTheme="minorHAnsi" w:hAnsiTheme="minorHAnsi" w:cs="Arial"/>
                <w:sz w:val="20"/>
                <w:szCs w:val="20"/>
              </w:rPr>
            </w:pPr>
          </w:p>
        </w:tc>
        <w:tc>
          <w:tcPr>
            <w:tcW w:w="2844" w:type="pct"/>
            <w:gridSpan w:val="7"/>
            <w:shd w:val="clear" w:color="auto" w:fill="FFFFFF" w:themeFill="background1"/>
          </w:tcPr>
          <w:p w:rsidR="00430462" w:rsidRDefault="00430462" w:rsidP="00430462">
            <w:pPr>
              <w:rPr>
                <w:rFonts w:asciiTheme="minorHAnsi" w:hAnsiTheme="minorHAnsi" w:cs="Arial"/>
              </w:rPr>
            </w:pPr>
            <w:r>
              <w:rPr>
                <w:rFonts w:asciiTheme="minorHAnsi" w:hAnsiTheme="minorHAnsi" w:cs="Arial"/>
              </w:rPr>
              <w:t>Ingen lekser på its learning i naturfag denne perioden.</w:t>
            </w:r>
          </w:p>
          <w:p w:rsidR="00430462" w:rsidRDefault="00430462" w:rsidP="00430462">
            <w:pPr>
              <w:rPr>
                <w:rFonts w:asciiTheme="minorHAnsi" w:hAnsiTheme="minorHAnsi" w:cs="Arial"/>
              </w:rPr>
            </w:pPr>
          </w:p>
          <w:p w:rsidR="00430462" w:rsidRPr="004F591B" w:rsidRDefault="00430462" w:rsidP="00430462">
            <w:pPr>
              <w:rPr>
                <w:rFonts w:asciiTheme="minorHAnsi" w:hAnsiTheme="minorHAnsi" w:cs="Arial"/>
              </w:rPr>
            </w:pPr>
            <w:r>
              <w:rPr>
                <w:rFonts w:asciiTheme="minorHAnsi" w:hAnsiTheme="minorHAnsi" w:cs="Arial"/>
              </w:rPr>
              <w:t>Torsdag blir sex og samlivsdag. Lekse blir da å tenke gjennom om du har spørsmål om dette temaet, spørsmålet blir anonymt. Dersom det ikke blir dekket på torsdag tas det opp i en naturfagstime heller.</w:t>
            </w:r>
          </w:p>
        </w:tc>
      </w:tr>
      <w:tr w:rsidR="00430462" w:rsidRPr="004A240D"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2C72E2" w:rsidRDefault="00430462" w:rsidP="00430462">
            <w:pPr>
              <w:ind w:left="113" w:right="113"/>
              <w:jc w:val="center"/>
              <w:rPr>
                <w:rFonts w:asciiTheme="minorHAnsi" w:hAnsiTheme="minorHAnsi"/>
                <w:b/>
                <w:sz w:val="20"/>
                <w:szCs w:val="20"/>
              </w:rPr>
            </w:pPr>
            <w:r w:rsidRPr="002C72E2">
              <w:rPr>
                <w:rFonts w:asciiTheme="minorHAnsi" w:hAnsiTheme="minorHAnsi"/>
                <w:b/>
                <w:sz w:val="20"/>
                <w:szCs w:val="20"/>
              </w:rPr>
              <w:t>Samf</w:t>
            </w:r>
            <w:r>
              <w:rPr>
                <w:rFonts w:asciiTheme="minorHAnsi" w:hAnsiTheme="minorHAnsi"/>
                <w:b/>
                <w:sz w:val="20"/>
                <w:szCs w:val="20"/>
              </w:rPr>
              <w:t>.</w:t>
            </w:r>
            <w:r w:rsidRPr="002C72E2">
              <w:rPr>
                <w:rFonts w:asciiTheme="minorHAnsi" w:hAnsiTheme="minorHAnsi"/>
                <w:b/>
                <w:sz w:val="20"/>
                <w:szCs w:val="20"/>
              </w:rPr>
              <w:t>fag</w:t>
            </w:r>
          </w:p>
        </w:tc>
        <w:tc>
          <w:tcPr>
            <w:tcW w:w="1128" w:type="pct"/>
            <w:gridSpan w:val="3"/>
          </w:tcPr>
          <w:p w:rsidR="00430462" w:rsidRPr="00714624" w:rsidRDefault="00430462" w:rsidP="00430462">
            <w:pPr>
              <w:rPr>
                <w:rFonts w:asciiTheme="minorHAnsi" w:hAnsiTheme="minorHAnsi" w:cs="Arial"/>
                <w:sz w:val="20"/>
                <w:szCs w:val="20"/>
              </w:rPr>
            </w:pPr>
            <w:r>
              <w:rPr>
                <w:rFonts w:asciiTheme="minorHAnsi" w:hAnsiTheme="minorHAnsi" w:cs="Arial"/>
                <w:sz w:val="20"/>
                <w:szCs w:val="20"/>
              </w:rPr>
              <w:t>TEMA: DEMOKRATI</w:t>
            </w:r>
          </w:p>
          <w:p w:rsidR="00430462" w:rsidRDefault="00430462" w:rsidP="00430462">
            <w:pPr>
              <w:pStyle w:val="Listeavsnitt"/>
              <w:numPr>
                <w:ilvl w:val="0"/>
                <w:numId w:val="25"/>
              </w:numPr>
              <w:rPr>
                <w:rFonts w:asciiTheme="minorHAnsi" w:hAnsiTheme="minorHAnsi" w:cs="Arial"/>
                <w:sz w:val="20"/>
                <w:szCs w:val="20"/>
              </w:rPr>
            </w:pPr>
            <w:r>
              <w:rPr>
                <w:rFonts w:asciiTheme="minorHAnsi" w:hAnsiTheme="minorHAnsi" w:cs="Arial"/>
                <w:sz w:val="20"/>
                <w:szCs w:val="20"/>
              </w:rPr>
              <w:t xml:space="preserve">Skal kunne sammenlikne styreformer og grad av demokrati i to ulike land. </w:t>
            </w:r>
          </w:p>
          <w:p w:rsidR="00430462" w:rsidRDefault="00430462" w:rsidP="00430462">
            <w:pPr>
              <w:pStyle w:val="Listeavsnitt"/>
              <w:numPr>
                <w:ilvl w:val="0"/>
                <w:numId w:val="25"/>
              </w:numPr>
              <w:rPr>
                <w:rFonts w:asciiTheme="minorHAnsi" w:hAnsiTheme="minorHAnsi" w:cs="Arial"/>
                <w:sz w:val="20"/>
                <w:szCs w:val="20"/>
              </w:rPr>
            </w:pPr>
            <w:r>
              <w:rPr>
                <w:rFonts w:asciiTheme="minorHAnsi" w:hAnsiTheme="minorHAnsi" w:cs="Arial"/>
                <w:sz w:val="20"/>
                <w:szCs w:val="20"/>
              </w:rPr>
              <w:t xml:space="preserve">Skal kunne diskutere i hvilken grad Norge er et levedyktig samfunn, basert på kjennetegnene for levedyktige samfunn (kapittel 3). </w:t>
            </w:r>
          </w:p>
          <w:p w:rsidR="00430462" w:rsidRPr="00ED7E43" w:rsidRDefault="00430462" w:rsidP="00430462">
            <w:pPr>
              <w:pStyle w:val="Listeavsnitt"/>
              <w:numPr>
                <w:ilvl w:val="0"/>
                <w:numId w:val="25"/>
              </w:numPr>
              <w:rPr>
                <w:rFonts w:asciiTheme="minorHAnsi" w:hAnsiTheme="minorHAnsi" w:cs="Arial"/>
                <w:sz w:val="20"/>
                <w:szCs w:val="20"/>
              </w:rPr>
            </w:pPr>
            <w:r>
              <w:rPr>
                <w:rFonts w:asciiTheme="minorHAnsi" w:hAnsiTheme="minorHAnsi" w:cs="Arial"/>
                <w:sz w:val="20"/>
                <w:szCs w:val="20"/>
              </w:rPr>
              <w:t>Skal kunne konstruere en fantasistat, der du velger styreform og levedyktighet</w:t>
            </w:r>
          </w:p>
        </w:tc>
        <w:tc>
          <w:tcPr>
            <w:tcW w:w="809" w:type="pct"/>
            <w:gridSpan w:val="2"/>
            <w:shd w:val="clear" w:color="auto" w:fill="FFFFFF" w:themeFill="background1"/>
          </w:tcPr>
          <w:p w:rsidR="00430462" w:rsidRDefault="00430462" w:rsidP="00430462">
            <w:pPr>
              <w:rPr>
                <w:sz w:val="22"/>
                <w:szCs w:val="22"/>
              </w:rPr>
            </w:pPr>
            <w:r>
              <w:rPr>
                <w:sz w:val="22"/>
                <w:szCs w:val="22"/>
              </w:rPr>
              <w:t>Styreformer:</w:t>
            </w:r>
          </w:p>
          <w:p w:rsidR="00430462" w:rsidRDefault="00430462" w:rsidP="00430462">
            <w:pPr>
              <w:rPr>
                <w:sz w:val="22"/>
                <w:szCs w:val="22"/>
              </w:rPr>
            </w:pPr>
            <w:r>
              <w:rPr>
                <w:sz w:val="22"/>
                <w:szCs w:val="22"/>
              </w:rPr>
              <w:t>Demokrati</w:t>
            </w:r>
          </w:p>
          <w:p w:rsidR="00430462" w:rsidRDefault="00430462" w:rsidP="00430462">
            <w:pPr>
              <w:rPr>
                <w:sz w:val="22"/>
                <w:szCs w:val="22"/>
              </w:rPr>
            </w:pPr>
            <w:r>
              <w:rPr>
                <w:sz w:val="22"/>
                <w:szCs w:val="22"/>
              </w:rPr>
              <w:t>Diktatur</w:t>
            </w:r>
          </w:p>
          <w:p w:rsidR="00430462" w:rsidRDefault="00430462" w:rsidP="00430462">
            <w:pPr>
              <w:rPr>
                <w:sz w:val="22"/>
                <w:szCs w:val="22"/>
              </w:rPr>
            </w:pPr>
            <w:r>
              <w:rPr>
                <w:sz w:val="22"/>
                <w:szCs w:val="22"/>
              </w:rPr>
              <w:t>Demokratiske kjennetegn</w:t>
            </w:r>
          </w:p>
          <w:p w:rsidR="00430462" w:rsidRDefault="00430462" w:rsidP="00430462">
            <w:pPr>
              <w:rPr>
                <w:sz w:val="22"/>
                <w:szCs w:val="22"/>
              </w:rPr>
            </w:pPr>
            <w:r>
              <w:rPr>
                <w:sz w:val="22"/>
                <w:szCs w:val="22"/>
              </w:rPr>
              <w:t>Direkte demokrati</w:t>
            </w:r>
          </w:p>
          <w:p w:rsidR="00430462" w:rsidRDefault="00430462" w:rsidP="00430462">
            <w:pPr>
              <w:rPr>
                <w:sz w:val="22"/>
                <w:szCs w:val="22"/>
              </w:rPr>
            </w:pPr>
            <w:r>
              <w:rPr>
                <w:sz w:val="22"/>
                <w:szCs w:val="22"/>
              </w:rPr>
              <w:t>Indirekte demokrati.</w:t>
            </w:r>
          </w:p>
          <w:p w:rsidR="00430462" w:rsidRDefault="00430462" w:rsidP="00430462">
            <w:pPr>
              <w:rPr>
                <w:sz w:val="22"/>
                <w:szCs w:val="22"/>
              </w:rPr>
            </w:pPr>
            <w:r>
              <w:rPr>
                <w:sz w:val="22"/>
                <w:szCs w:val="22"/>
              </w:rPr>
              <w:t>Levedyktig samfunn</w:t>
            </w:r>
          </w:p>
          <w:p w:rsidR="00430462" w:rsidRPr="00155B63" w:rsidRDefault="00430462" w:rsidP="00430462">
            <w:pPr>
              <w:rPr>
                <w:sz w:val="22"/>
                <w:szCs w:val="22"/>
              </w:rPr>
            </w:pPr>
            <w:r>
              <w:rPr>
                <w:sz w:val="22"/>
                <w:szCs w:val="22"/>
              </w:rPr>
              <w:t>Kjennetegn på levedyktige samfunn</w:t>
            </w:r>
          </w:p>
        </w:tc>
        <w:tc>
          <w:tcPr>
            <w:tcW w:w="2844" w:type="pct"/>
            <w:gridSpan w:val="7"/>
            <w:shd w:val="clear" w:color="auto" w:fill="FFFFFF" w:themeFill="background1"/>
          </w:tcPr>
          <w:p w:rsidR="00430462" w:rsidRDefault="00430462" w:rsidP="00430462">
            <w:pPr>
              <w:rPr>
                <w:rFonts w:asciiTheme="minorHAnsi" w:hAnsiTheme="minorHAnsi" w:cs="Arial"/>
                <w:lang w:val="nn-NO"/>
              </w:rPr>
            </w:pPr>
            <w:r w:rsidRPr="006D1D5B">
              <w:rPr>
                <w:rFonts w:asciiTheme="minorHAnsi" w:hAnsiTheme="minorHAnsi" w:cs="Arial"/>
                <w:lang w:val="nn-NO"/>
              </w:rPr>
              <w:t>Se Samfunnskunnskap 10, kapittel 2 (repetisjon) og 3</w:t>
            </w:r>
            <w:r>
              <w:rPr>
                <w:rFonts w:asciiTheme="minorHAnsi" w:hAnsiTheme="minorHAnsi" w:cs="Arial"/>
                <w:lang w:val="nn-NO"/>
              </w:rPr>
              <w:t xml:space="preserve"> (om levedyktige samfunn)</w:t>
            </w:r>
            <w:r w:rsidRPr="006D1D5B">
              <w:rPr>
                <w:rFonts w:asciiTheme="minorHAnsi" w:hAnsiTheme="minorHAnsi" w:cs="Arial"/>
                <w:lang w:val="nn-NO"/>
              </w:rPr>
              <w:t xml:space="preserve">. </w:t>
            </w:r>
          </w:p>
          <w:p w:rsidR="00430462" w:rsidRDefault="00430462" w:rsidP="00430462">
            <w:pPr>
              <w:rPr>
                <w:rFonts w:asciiTheme="minorHAnsi" w:hAnsiTheme="minorHAnsi" w:cs="Arial"/>
                <w:lang w:val="nn-NO"/>
              </w:rPr>
            </w:pPr>
          </w:p>
          <w:p w:rsidR="00430462" w:rsidRPr="004A240D" w:rsidRDefault="00430462" w:rsidP="00430462">
            <w:pPr>
              <w:rPr>
                <w:rFonts w:asciiTheme="minorHAnsi" w:hAnsiTheme="minorHAnsi" w:cs="Arial"/>
              </w:rPr>
            </w:pPr>
            <w:r w:rsidRPr="004A240D">
              <w:rPr>
                <w:rFonts w:asciiTheme="minorHAnsi" w:hAnsiTheme="minorHAnsi" w:cs="Arial"/>
              </w:rPr>
              <w:t>Lag en problemstilling til emnet «Demokrati». Du skal kunne drøfte problemstillingen i en fagartikkel som vi skal jobbe med på skolen.</w:t>
            </w:r>
          </w:p>
        </w:tc>
      </w:tr>
      <w:tr w:rsidR="00430462" w:rsidRPr="000576A3" w:rsidTr="00345A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0753CC" w:rsidRDefault="00430462" w:rsidP="00430462">
            <w:pPr>
              <w:ind w:left="113" w:right="113"/>
              <w:jc w:val="center"/>
              <w:rPr>
                <w:rFonts w:asciiTheme="minorHAnsi" w:hAnsiTheme="minorHAnsi"/>
                <w:b/>
                <w:sz w:val="22"/>
                <w:szCs w:val="22"/>
              </w:rPr>
            </w:pPr>
            <w:r w:rsidRPr="000753CC">
              <w:rPr>
                <w:rFonts w:asciiTheme="minorHAnsi" w:hAnsiTheme="minorHAnsi"/>
                <w:b/>
                <w:sz w:val="22"/>
                <w:szCs w:val="22"/>
              </w:rPr>
              <w:t>Spansk</w:t>
            </w:r>
          </w:p>
          <w:p w:rsidR="00430462" w:rsidRPr="000753CC" w:rsidRDefault="00430462" w:rsidP="00430462">
            <w:pPr>
              <w:ind w:left="113" w:right="113"/>
              <w:jc w:val="center"/>
              <w:rPr>
                <w:rFonts w:asciiTheme="minorHAnsi" w:hAnsiTheme="minorHAnsi"/>
                <w:i/>
                <w:sz w:val="22"/>
                <w:szCs w:val="22"/>
              </w:rPr>
            </w:pPr>
          </w:p>
        </w:tc>
        <w:tc>
          <w:tcPr>
            <w:tcW w:w="1128" w:type="pct"/>
            <w:gridSpan w:val="3"/>
          </w:tcPr>
          <w:p w:rsidR="00430462" w:rsidRDefault="00430462" w:rsidP="00430462">
            <w:pPr>
              <w:rPr>
                <w:rFonts w:asciiTheme="minorHAnsi" w:hAnsiTheme="minorHAnsi"/>
              </w:rPr>
            </w:pPr>
            <w:r>
              <w:rPr>
                <w:rFonts w:asciiTheme="minorHAnsi" w:hAnsiTheme="minorHAnsi"/>
              </w:rPr>
              <w:t>Du skal kunne:</w:t>
            </w:r>
          </w:p>
          <w:p w:rsidR="00430462" w:rsidRPr="00515048" w:rsidRDefault="00430462" w:rsidP="00430462">
            <w:pPr>
              <w:rPr>
                <w:rFonts w:asciiTheme="minorHAnsi" w:hAnsiTheme="minorHAnsi"/>
              </w:rPr>
            </w:pPr>
            <w:r>
              <w:rPr>
                <w:rFonts w:asciiTheme="minorHAnsi" w:hAnsiTheme="minorHAnsi"/>
              </w:rPr>
              <w:t>- forstå hva noen har gjort i løpet av sommeren</w:t>
            </w:r>
          </w:p>
        </w:tc>
        <w:tc>
          <w:tcPr>
            <w:tcW w:w="809" w:type="pct"/>
            <w:gridSpan w:val="2"/>
            <w:shd w:val="clear" w:color="auto" w:fill="FFFFFF" w:themeFill="background1"/>
          </w:tcPr>
          <w:p w:rsidR="00430462" w:rsidRPr="004D3B99" w:rsidRDefault="00430462" w:rsidP="00430462">
            <w:pPr>
              <w:rPr>
                <w:rFonts w:ascii="Calibri" w:hAnsi="Calibri"/>
                <w:sz w:val="20"/>
                <w:szCs w:val="20"/>
              </w:rPr>
            </w:pPr>
          </w:p>
        </w:tc>
        <w:tc>
          <w:tcPr>
            <w:tcW w:w="2844" w:type="pct"/>
            <w:gridSpan w:val="7"/>
            <w:shd w:val="clear" w:color="auto" w:fill="FFFFFF" w:themeFill="background1"/>
          </w:tcPr>
          <w:p w:rsidR="00430462" w:rsidRPr="007E5CC5" w:rsidRDefault="00430462" w:rsidP="00430462">
            <w:pPr>
              <w:rPr>
                <w:lang w:val="es-AR"/>
              </w:rPr>
            </w:pPr>
            <w:r w:rsidRPr="007E5CC5">
              <w:rPr>
                <w:lang w:val="es-AR"/>
              </w:rPr>
              <w:t xml:space="preserve">Uke 38:  </w:t>
            </w:r>
          </w:p>
          <w:p w:rsidR="00430462" w:rsidRDefault="00430462" w:rsidP="00430462">
            <w:r w:rsidRPr="007E5CC5">
              <w:rPr>
                <w:lang w:val="es-AR"/>
              </w:rPr>
              <w:t xml:space="preserve">Les teksten «¿Qué habéis hecho durante este verano» side 14 i heftet. </w:t>
            </w:r>
            <w:r>
              <w:t>Svar på «¿Quién es?» fra teksten (deles ut i timen på tirsdag)</w:t>
            </w:r>
          </w:p>
          <w:p w:rsidR="00430462" w:rsidRDefault="00430462" w:rsidP="00430462"/>
          <w:p w:rsidR="00430462" w:rsidRPr="007660E6" w:rsidRDefault="00430462" w:rsidP="00430462">
            <w:pPr>
              <w:rPr>
                <w:rFonts w:asciiTheme="minorHAnsi" w:hAnsiTheme="minorHAnsi" w:cs="Arial"/>
              </w:rPr>
            </w:pPr>
            <w:r>
              <w:t>Uke 39: Øv til prøve onsdag i uke 39. Se eget øveark</w:t>
            </w:r>
          </w:p>
        </w:tc>
      </w:tr>
      <w:tr w:rsidR="00430462" w:rsidRPr="000753CC"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0753CC" w:rsidRDefault="00430462" w:rsidP="00430462">
            <w:pPr>
              <w:ind w:left="113" w:right="113"/>
              <w:jc w:val="center"/>
              <w:rPr>
                <w:rFonts w:asciiTheme="minorHAnsi" w:hAnsiTheme="minorHAnsi"/>
                <w:b/>
                <w:sz w:val="22"/>
                <w:szCs w:val="22"/>
              </w:rPr>
            </w:pPr>
            <w:r w:rsidRPr="000753CC">
              <w:rPr>
                <w:rFonts w:asciiTheme="minorHAnsi" w:hAnsiTheme="minorHAnsi"/>
                <w:b/>
                <w:sz w:val="22"/>
                <w:szCs w:val="22"/>
              </w:rPr>
              <w:t>Tysk</w:t>
            </w:r>
          </w:p>
        </w:tc>
        <w:tc>
          <w:tcPr>
            <w:tcW w:w="1128" w:type="pct"/>
            <w:gridSpan w:val="3"/>
          </w:tcPr>
          <w:p w:rsidR="00430462" w:rsidRDefault="00430462" w:rsidP="00430462">
            <w:pPr>
              <w:contextualSpacing/>
              <w:rPr>
                <w:rFonts w:asciiTheme="minorHAnsi" w:hAnsiTheme="minorHAnsi"/>
              </w:rPr>
            </w:pPr>
            <w:r>
              <w:rPr>
                <w:rFonts w:asciiTheme="minorHAnsi" w:hAnsiTheme="minorHAnsi"/>
              </w:rPr>
              <w:t xml:space="preserve">Du skal kunne: </w:t>
            </w:r>
          </w:p>
          <w:p w:rsidR="00430462" w:rsidRDefault="00430462" w:rsidP="00430462">
            <w:pPr>
              <w:pStyle w:val="Listeavsnitt"/>
              <w:numPr>
                <w:ilvl w:val="0"/>
                <w:numId w:val="26"/>
              </w:numPr>
              <w:ind w:left="178" w:hanging="178"/>
              <w:contextualSpacing/>
              <w:rPr>
                <w:rFonts w:asciiTheme="minorHAnsi" w:hAnsiTheme="minorHAnsi"/>
              </w:rPr>
            </w:pPr>
            <w:r>
              <w:rPr>
                <w:rFonts w:asciiTheme="minorHAnsi" w:hAnsiTheme="minorHAnsi"/>
              </w:rPr>
              <w:t xml:space="preserve">Bruken av perfektum med sterke og svake verb. </w:t>
            </w:r>
          </w:p>
          <w:p w:rsidR="00430462" w:rsidRDefault="00430462" w:rsidP="00430462">
            <w:pPr>
              <w:pStyle w:val="Listeavsnitt"/>
              <w:numPr>
                <w:ilvl w:val="0"/>
                <w:numId w:val="26"/>
              </w:numPr>
              <w:ind w:left="178" w:hanging="178"/>
              <w:contextualSpacing/>
              <w:rPr>
                <w:rFonts w:asciiTheme="minorHAnsi" w:hAnsiTheme="minorHAnsi"/>
              </w:rPr>
            </w:pPr>
            <w:r>
              <w:rPr>
                <w:rFonts w:asciiTheme="minorHAnsi" w:hAnsiTheme="minorHAnsi"/>
              </w:rPr>
              <w:t>Bruken av «trennbare verben»</w:t>
            </w:r>
          </w:p>
          <w:p w:rsidR="00430462" w:rsidRPr="003E6139" w:rsidRDefault="00430462" w:rsidP="00430462">
            <w:pPr>
              <w:pStyle w:val="Listeavsnitt"/>
              <w:numPr>
                <w:ilvl w:val="0"/>
                <w:numId w:val="26"/>
              </w:numPr>
              <w:ind w:left="178" w:hanging="178"/>
              <w:contextualSpacing/>
              <w:rPr>
                <w:rFonts w:asciiTheme="minorHAnsi" w:hAnsiTheme="minorHAnsi"/>
              </w:rPr>
            </w:pPr>
            <w:r>
              <w:rPr>
                <w:rFonts w:asciiTheme="minorHAnsi" w:hAnsiTheme="minorHAnsi"/>
              </w:rPr>
              <w:t xml:space="preserve">Fortelle om forskjellige interesser. </w:t>
            </w:r>
          </w:p>
        </w:tc>
        <w:tc>
          <w:tcPr>
            <w:tcW w:w="3653" w:type="pct"/>
            <w:gridSpan w:val="9"/>
            <w:shd w:val="clear" w:color="auto" w:fill="FFFFFF" w:themeFill="background1"/>
          </w:tcPr>
          <w:p w:rsidR="00430462" w:rsidRDefault="00430462" w:rsidP="00430462">
            <w:pPr>
              <w:contextualSpacing/>
              <w:rPr>
                <w:rFonts w:asciiTheme="minorHAnsi" w:hAnsiTheme="minorHAnsi"/>
              </w:rPr>
            </w:pPr>
            <w:r>
              <w:rPr>
                <w:rFonts w:asciiTheme="minorHAnsi" w:hAnsiTheme="minorHAnsi"/>
              </w:rPr>
              <w:t xml:space="preserve">Uke 38: Vi jobber videre med Presens perfektum, «trennbare verben»,  tekst 1B i boka. Lekser blir gitt delt ut i timene. </w:t>
            </w:r>
          </w:p>
          <w:p w:rsidR="00430462" w:rsidRDefault="00430462" w:rsidP="00430462">
            <w:pPr>
              <w:contextualSpacing/>
              <w:rPr>
                <w:rFonts w:asciiTheme="minorHAnsi" w:hAnsiTheme="minorHAnsi"/>
              </w:rPr>
            </w:pPr>
          </w:p>
          <w:p w:rsidR="00430462" w:rsidRPr="00577DA9" w:rsidRDefault="00430462" w:rsidP="00430462">
            <w:pPr>
              <w:contextualSpacing/>
              <w:rPr>
                <w:rFonts w:asciiTheme="minorHAnsi" w:hAnsiTheme="minorHAnsi"/>
              </w:rPr>
            </w:pPr>
            <w:r>
              <w:rPr>
                <w:rFonts w:asciiTheme="minorHAnsi" w:hAnsiTheme="minorHAnsi"/>
              </w:rPr>
              <w:t>Uke 39: Vi jobber med temaet interesser og forbereder oss til skriftlig vurdering som blir onsdag uke 40. Lekser blir delt ut i timene.</w:t>
            </w:r>
          </w:p>
        </w:tc>
      </w:tr>
      <w:tr w:rsidR="00430462" w:rsidRPr="00451B6E"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0753CC" w:rsidRDefault="00430462" w:rsidP="00430462">
            <w:pPr>
              <w:ind w:left="113" w:right="113"/>
              <w:jc w:val="center"/>
              <w:rPr>
                <w:rFonts w:asciiTheme="minorHAnsi" w:hAnsiTheme="minorHAnsi"/>
                <w:b/>
                <w:sz w:val="22"/>
                <w:szCs w:val="22"/>
              </w:rPr>
            </w:pPr>
            <w:r>
              <w:rPr>
                <w:rFonts w:asciiTheme="minorHAnsi" w:hAnsiTheme="minorHAnsi"/>
                <w:b/>
                <w:sz w:val="22"/>
                <w:szCs w:val="22"/>
              </w:rPr>
              <w:t>Fransk</w:t>
            </w:r>
          </w:p>
        </w:tc>
        <w:tc>
          <w:tcPr>
            <w:tcW w:w="1128" w:type="pct"/>
            <w:gridSpan w:val="3"/>
          </w:tcPr>
          <w:p w:rsidR="00430462" w:rsidRPr="00465BD3" w:rsidRDefault="00430462" w:rsidP="00430462">
            <w:pPr>
              <w:rPr>
                <w:rFonts w:ascii="Arial" w:hAnsi="Arial" w:cs="Arial"/>
                <w:sz w:val="20"/>
                <w:szCs w:val="20"/>
              </w:rPr>
            </w:pPr>
            <w:r w:rsidRPr="00465BD3">
              <w:rPr>
                <w:rFonts w:ascii="Arial" w:hAnsi="Arial" w:cs="Arial"/>
                <w:sz w:val="20"/>
                <w:szCs w:val="20"/>
              </w:rPr>
              <w:t>Du skal kunne</w:t>
            </w:r>
          </w:p>
          <w:p w:rsidR="00430462" w:rsidRPr="00AD3B76" w:rsidRDefault="00430462" w:rsidP="00430462">
            <w:pPr>
              <w:pStyle w:val="Listeavsnitt"/>
              <w:numPr>
                <w:ilvl w:val="0"/>
                <w:numId w:val="23"/>
              </w:numPr>
              <w:ind w:left="332" w:hanging="283"/>
              <w:rPr>
                <w:rFonts w:ascii="Arial" w:hAnsi="Arial" w:cs="Arial"/>
                <w:sz w:val="20"/>
                <w:szCs w:val="20"/>
              </w:rPr>
            </w:pPr>
            <w:r w:rsidRPr="00AD3B76">
              <w:rPr>
                <w:rFonts w:ascii="Arial" w:hAnsi="Arial" w:cs="Arial"/>
                <w:sz w:val="20"/>
                <w:szCs w:val="20"/>
              </w:rPr>
              <w:t>ord for å beskrive hverdagsrutiner</w:t>
            </w:r>
          </w:p>
          <w:p w:rsidR="00430462" w:rsidRDefault="00430462" w:rsidP="00430462">
            <w:pPr>
              <w:pStyle w:val="Listeavsnitt"/>
              <w:numPr>
                <w:ilvl w:val="0"/>
                <w:numId w:val="23"/>
              </w:numPr>
              <w:ind w:left="332" w:hanging="283"/>
              <w:rPr>
                <w:rFonts w:ascii="Arial" w:hAnsi="Arial" w:cs="Arial"/>
                <w:sz w:val="20"/>
                <w:szCs w:val="20"/>
              </w:rPr>
            </w:pPr>
            <w:r w:rsidRPr="00AD3B76">
              <w:rPr>
                <w:rFonts w:ascii="Arial" w:hAnsi="Arial" w:cs="Arial"/>
                <w:sz w:val="20"/>
                <w:szCs w:val="20"/>
              </w:rPr>
              <w:t>litt om dagsrytmen og måltider i Frankrike</w:t>
            </w:r>
          </w:p>
          <w:p w:rsidR="00430462" w:rsidRPr="000E4035" w:rsidRDefault="00430462" w:rsidP="00430462">
            <w:pPr>
              <w:pStyle w:val="Listeavsnitt"/>
              <w:numPr>
                <w:ilvl w:val="0"/>
                <w:numId w:val="23"/>
              </w:numPr>
              <w:ind w:left="332" w:hanging="283"/>
              <w:rPr>
                <w:rFonts w:ascii="Arial" w:hAnsi="Arial" w:cs="Arial"/>
                <w:sz w:val="20"/>
                <w:szCs w:val="20"/>
              </w:rPr>
            </w:pPr>
            <w:r w:rsidRPr="000E4035">
              <w:rPr>
                <w:rFonts w:ascii="Arial" w:hAnsi="Arial" w:cs="Arial"/>
                <w:sz w:val="20"/>
                <w:szCs w:val="20"/>
              </w:rPr>
              <w:t xml:space="preserve">-er-verb og </w:t>
            </w:r>
            <w:r w:rsidRPr="000E4035">
              <w:rPr>
                <w:rFonts w:ascii="Arial" w:hAnsi="Arial" w:cs="Arial"/>
                <w:i/>
                <w:sz w:val="20"/>
                <w:szCs w:val="20"/>
              </w:rPr>
              <w:t>prendre</w:t>
            </w:r>
            <w:r w:rsidRPr="000E4035">
              <w:rPr>
                <w:rFonts w:ascii="Arial" w:hAnsi="Arial" w:cs="Arial"/>
                <w:sz w:val="20"/>
                <w:szCs w:val="20"/>
              </w:rPr>
              <w:t xml:space="preserve"> (å ta) (repetisjon) og refleksive verb</w:t>
            </w:r>
            <w:r w:rsidRPr="000E4035">
              <w:rPr>
                <w:rFonts w:ascii="Arial" w:hAnsi="Arial" w:cs="Arial"/>
                <w:color w:val="FF0000"/>
                <w:sz w:val="20"/>
                <w:szCs w:val="20"/>
              </w:rPr>
              <w:t>.</w:t>
            </w:r>
          </w:p>
        </w:tc>
        <w:tc>
          <w:tcPr>
            <w:tcW w:w="3653" w:type="pct"/>
            <w:gridSpan w:val="9"/>
            <w:shd w:val="clear" w:color="auto" w:fill="FFFFFF" w:themeFill="background1"/>
          </w:tcPr>
          <w:p w:rsidR="00430462" w:rsidRDefault="00430462" w:rsidP="00430462">
            <w:pPr>
              <w:rPr>
                <w:rFonts w:ascii="Arial" w:hAnsi="Arial" w:cs="Arial"/>
                <w:sz w:val="20"/>
                <w:szCs w:val="20"/>
              </w:rPr>
            </w:pPr>
            <w:r w:rsidRPr="00BC4705">
              <w:rPr>
                <w:rFonts w:ascii="Arial" w:hAnsi="Arial" w:cs="Arial"/>
                <w:sz w:val="20"/>
                <w:szCs w:val="20"/>
                <w:lang w:val="fr-FR"/>
              </w:rPr>
              <w:t xml:space="preserve">Heftet fra </w:t>
            </w:r>
            <w:r w:rsidRPr="00BC4705">
              <w:rPr>
                <w:rFonts w:ascii="Arial" w:hAnsi="Arial" w:cs="Arial"/>
                <w:i/>
                <w:sz w:val="20"/>
                <w:szCs w:val="20"/>
                <w:lang w:val="fr-FR"/>
              </w:rPr>
              <w:t>Ouverture 9</w:t>
            </w:r>
            <w:r>
              <w:rPr>
                <w:rFonts w:ascii="Arial" w:hAnsi="Arial" w:cs="Arial"/>
                <w:sz w:val="20"/>
                <w:szCs w:val="20"/>
                <w:lang w:val="fr-FR"/>
              </w:rPr>
              <w:t xml:space="preserve"> </w:t>
            </w:r>
            <w:r>
              <w:rPr>
                <w:rFonts w:ascii="Arial" w:hAnsi="Arial" w:cs="Arial"/>
                <w:i/>
                <w:sz w:val="20"/>
                <w:szCs w:val="20"/>
                <w:lang w:val="fr-FR"/>
              </w:rPr>
              <w:t>chapitre 2</w:t>
            </w:r>
            <w:r w:rsidRPr="00BC4705">
              <w:rPr>
                <w:rFonts w:ascii="Arial" w:hAnsi="Arial" w:cs="Arial"/>
                <w:i/>
                <w:sz w:val="20"/>
                <w:szCs w:val="20"/>
                <w:lang w:val="fr-FR"/>
              </w:rPr>
              <w:t xml:space="preserve"> Une journée ordinaire</w:t>
            </w:r>
            <w:r w:rsidRPr="00BC4705">
              <w:rPr>
                <w:rFonts w:ascii="Arial" w:hAnsi="Arial" w:cs="Arial"/>
                <w:sz w:val="20"/>
                <w:szCs w:val="20"/>
                <w:lang w:val="fr-FR"/>
              </w:rPr>
              <w:t xml:space="preserve">. </w:t>
            </w:r>
            <w:r w:rsidRPr="00BC4705">
              <w:rPr>
                <w:rFonts w:ascii="Arial" w:hAnsi="Arial" w:cs="Arial"/>
                <w:sz w:val="20"/>
                <w:szCs w:val="20"/>
                <w:lang w:val="fr-FR"/>
              </w:rPr>
              <w:br/>
            </w:r>
            <w:r w:rsidRPr="00451B6E">
              <w:rPr>
                <w:rFonts w:ascii="Arial" w:hAnsi="Arial" w:cs="Arial"/>
                <w:sz w:val="20"/>
                <w:szCs w:val="20"/>
                <w:lang w:val="fr-FR"/>
              </w:rPr>
              <w:br/>
            </w:r>
            <w:r>
              <w:rPr>
                <w:rFonts w:ascii="Arial" w:hAnsi="Arial" w:cs="Arial"/>
                <w:b/>
                <w:sz w:val="20"/>
                <w:szCs w:val="20"/>
              </w:rPr>
              <w:t>Uke 38</w:t>
            </w:r>
            <w:r w:rsidRPr="002D2B50">
              <w:rPr>
                <w:rFonts w:ascii="Arial" w:hAnsi="Arial" w:cs="Arial"/>
                <w:b/>
                <w:sz w:val="20"/>
                <w:szCs w:val="20"/>
              </w:rPr>
              <w:t>:</w:t>
            </w:r>
            <w:r w:rsidRPr="002D2B50">
              <w:rPr>
                <w:rFonts w:ascii="Arial" w:hAnsi="Arial" w:cs="Arial"/>
                <w:sz w:val="20"/>
                <w:szCs w:val="20"/>
              </w:rPr>
              <w:t xml:space="preserve"> </w:t>
            </w:r>
            <w:r w:rsidRPr="002D2B50">
              <w:rPr>
                <w:rFonts w:ascii="Arial" w:hAnsi="Arial" w:cs="Arial"/>
                <w:sz w:val="20"/>
                <w:szCs w:val="20"/>
              </w:rPr>
              <w:br/>
              <w:t xml:space="preserve">Gjør </w:t>
            </w:r>
            <w:r>
              <w:rPr>
                <w:rFonts w:ascii="Arial" w:hAnsi="Arial" w:cs="Arial"/>
                <w:sz w:val="20"/>
                <w:szCs w:val="20"/>
              </w:rPr>
              <w:t xml:space="preserve">ferdig </w:t>
            </w:r>
            <w:r w:rsidRPr="002D2B50">
              <w:rPr>
                <w:rFonts w:ascii="Arial" w:hAnsi="Arial" w:cs="Arial"/>
                <w:sz w:val="20"/>
                <w:szCs w:val="20"/>
              </w:rPr>
              <w:t xml:space="preserve">exercice </w:t>
            </w:r>
            <w:r>
              <w:rPr>
                <w:rFonts w:ascii="Arial" w:hAnsi="Arial" w:cs="Arial"/>
                <w:sz w:val="20"/>
                <w:szCs w:val="20"/>
              </w:rPr>
              <w:t xml:space="preserve">2 på s. 36 som vi begynte på i timen i uke 37. Legg merke til at oppgaven ber deg om å repetere –er-verb og verbet </w:t>
            </w:r>
            <w:r w:rsidRPr="00EA14FD">
              <w:rPr>
                <w:rFonts w:ascii="Arial" w:hAnsi="Arial" w:cs="Arial"/>
                <w:i/>
                <w:sz w:val="20"/>
                <w:szCs w:val="20"/>
              </w:rPr>
              <w:t>prendre</w:t>
            </w:r>
            <w:r>
              <w:rPr>
                <w:rFonts w:ascii="Arial" w:hAnsi="Arial" w:cs="Arial"/>
                <w:sz w:val="20"/>
                <w:szCs w:val="20"/>
              </w:rPr>
              <w:t xml:space="preserve"> (å ta). Gjør også exercice 13 på s. 47. </w:t>
            </w:r>
          </w:p>
          <w:p w:rsidR="00430462" w:rsidRPr="00451B6E" w:rsidRDefault="00430462" w:rsidP="00430462">
            <w:pPr>
              <w:rPr>
                <w:rFonts w:ascii="Calibri" w:hAnsi="Calibri"/>
                <w:b/>
                <w:color w:val="FF0000"/>
                <w:sz w:val="20"/>
                <w:szCs w:val="20"/>
                <w:lang w:val="en-US"/>
              </w:rPr>
            </w:pPr>
            <w:r w:rsidRPr="002D2B50">
              <w:rPr>
                <w:rFonts w:ascii="Arial" w:hAnsi="Arial" w:cs="Arial"/>
                <w:sz w:val="20"/>
                <w:szCs w:val="20"/>
              </w:rPr>
              <w:br/>
            </w:r>
            <w:r>
              <w:rPr>
                <w:rFonts w:ascii="Arial" w:hAnsi="Arial" w:cs="Arial"/>
                <w:b/>
                <w:sz w:val="20"/>
                <w:szCs w:val="20"/>
              </w:rPr>
              <w:t>Uke 39</w:t>
            </w:r>
            <w:r w:rsidRPr="00465BD3">
              <w:rPr>
                <w:rFonts w:ascii="Arial" w:hAnsi="Arial" w:cs="Arial"/>
                <w:b/>
                <w:sz w:val="20"/>
                <w:szCs w:val="20"/>
              </w:rPr>
              <w:t>:</w:t>
            </w:r>
            <w:r w:rsidRPr="00465BD3">
              <w:rPr>
                <w:rFonts w:ascii="Arial" w:hAnsi="Arial" w:cs="Arial"/>
                <w:sz w:val="20"/>
                <w:szCs w:val="20"/>
              </w:rPr>
              <w:t xml:space="preserve"> </w:t>
            </w:r>
            <w:r w:rsidRPr="00465BD3">
              <w:rPr>
                <w:rFonts w:ascii="Arial" w:hAnsi="Arial" w:cs="Arial"/>
                <w:sz w:val="20"/>
                <w:szCs w:val="20"/>
              </w:rPr>
              <w:br/>
            </w:r>
            <w:r>
              <w:rPr>
                <w:rFonts w:ascii="Arial" w:hAnsi="Arial" w:cs="Arial"/>
                <w:sz w:val="20"/>
                <w:szCs w:val="20"/>
              </w:rPr>
              <w:t>Lytt godt til de to tekstene «</w:t>
            </w:r>
            <w:r w:rsidRPr="00E32537">
              <w:rPr>
                <w:rFonts w:ascii="Arial" w:hAnsi="Arial" w:cs="Arial"/>
                <w:i/>
                <w:sz w:val="20"/>
                <w:szCs w:val="20"/>
              </w:rPr>
              <w:t>Deux petites scènes matinales</w:t>
            </w:r>
            <w:r>
              <w:rPr>
                <w:rFonts w:ascii="Arial" w:hAnsi="Arial" w:cs="Arial"/>
                <w:sz w:val="20"/>
                <w:szCs w:val="20"/>
              </w:rPr>
              <w:t xml:space="preserve">»  på s. 37-38 (lydspor 4 på it’s learning). Velg deg fem setninger fra hver av disse to tekstene som du oversetter til norsk. Lær deg glosene f.o.m. </w:t>
            </w:r>
            <w:r>
              <w:rPr>
                <w:rFonts w:ascii="Arial" w:hAnsi="Arial" w:cs="Arial"/>
                <w:i/>
                <w:sz w:val="20"/>
                <w:szCs w:val="20"/>
              </w:rPr>
              <w:t>se lever</w:t>
            </w:r>
            <w:r>
              <w:rPr>
                <w:rFonts w:ascii="Arial" w:hAnsi="Arial" w:cs="Arial"/>
                <w:sz w:val="20"/>
                <w:szCs w:val="20"/>
              </w:rPr>
              <w:t xml:space="preserve"> t.o.m. </w:t>
            </w:r>
            <w:r>
              <w:rPr>
                <w:rFonts w:ascii="Arial" w:hAnsi="Arial" w:cs="Arial"/>
                <w:i/>
                <w:sz w:val="20"/>
                <w:szCs w:val="20"/>
              </w:rPr>
              <w:t>cheveux</w:t>
            </w:r>
            <w:r w:rsidRPr="00BC4705">
              <w:rPr>
                <w:rFonts w:ascii="Arial" w:hAnsi="Arial" w:cs="Arial"/>
                <w:i/>
                <w:sz w:val="20"/>
                <w:szCs w:val="20"/>
              </w:rPr>
              <w:t xml:space="preserve"> </w:t>
            </w:r>
            <w:r>
              <w:rPr>
                <w:rFonts w:ascii="Arial" w:hAnsi="Arial" w:cs="Arial"/>
                <w:sz w:val="20"/>
                <w:szCs w:val="20"/>
              </w:rPr>
              <w:t xml:space="preserve">på s. 53 i heftet. </w:t>
            </w:r>
            <w:r w:rsidRPr="00451B6E">
              <w:rPr>
                <w:rFonts w:ascii="Arial" w:hAnsi="Arial" w:cs="Arial"/>
                <w:sz w:val="20"/>
                <w:szCs w:val="20"/>
                <w:lang w:val="en-US"/>
              </w:rPr>
              <w:t xml:space="preserve">Gloseprøve på tirsdag. </w:t>
            </w:r>
          </w:p>
        </w:tc>
      </w:tr>
      <w:tr w:rsidR="00430462" w:rsidRPr="00C625B8" w:rsidTr="006254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451B6E" w:rsidRDefault="00430462" w:rsidP="00430462">
            <w:pPr>
              <w:ind w:left="113" w:right="113"/>
              <w:jc w:val="center"/>
              <w:rPr>
                <w:rFonts w:asciiTheme="minorHAnsi" w:hAnsiTheme="minorHAnsi"/>
                <w:b/>
                <w:sz w:val="22"/>
                <w:szCs w:val="22"/>
                <w:lang w:val="en-US"/>
              </w:rPr>
            </w:pPr>
            <w:r w:rsidRPr="00451B6E">
              <w:rPr>
                <w:rFonts w:asciiTheme="minorHAnsi" w:hAnsiTheme="minorHAnsi"/>
                <w:b/>
                <w:sz w:val="22"/>
                <w:szCs w:val="22"/>
                <w:lang w:val="en-US"/>
              </w:rPr>
              <w:lastRenderedPageBreak/>
              <w:t>Eng  fordyp.</w:t>
            </w:r>
          </w:p>
        </w:tc>
        <w:tc>
          <w:tcPr>
            <w:tcW w:w="1128" w:type="pct"/>
            <w:gridSpan w:val="3"/>
          </w:tcPr>
          <w:p w:rsidR="00430462" w:rsidRPr="00134CEF" w:rsidRDefault="00430462" w:rsidP="00430462">
            <w:pPr>
              <w:contextualSpacing/>
              <w:rPr>
                <w:rFonts w:asciiTheme="minorHAnsi" w:hAnsiTheme="minorHAnsi"/>
                <w:bCs/>
                <w:iCs/>
                <w:sz w:val="20"/>
                <w:szCs w:val="20"/>
                <w:lang w:val="en-GB" w:eastAsia="en-US"/>
              </w:rPr>
            </w:pPr>
            <w:r w:rsidRPr="00134CEF">
              <w:rPr>
                <w:rFonts w:asciiTheme="minorHAnsi" w:hAnsiTheme="minorHAnsi"/>
                <w:bCs/>
                <w:iCs/>
                <w:sz w:val="20"/>
                <w:szCs w:val="20"/>
                <w:lang w:val="en-GB" w:eastAsia="en-US"/>
              </w:rPr>
              <w:t xml:space="preserve">You should </w:t>
            </w:r>
          </w:p>
          <w:p w:rsidR="00430462" w:rsidRPr="00134CEF" w:rsidRDefault="00430462" w:rsidP="00430462">
            <w:pPr>
              <w:pStyle w:val="Listeavsnitt"/>
              <w:numPr>
                <w:ilvl w:val="0"/>
                <w:numId w:val="24"/>
              </w:numPr>
              <w:contextualSpacing/>
              <w:rPr>
                <w:rFonts w:asciiTheme="minorHAnsi" w:hAnsiTheme="minorHAnsi"/>
                <w:bCs/>
                <w:iCs/>
                <w:sz w:val="20"/>
                <w:szCs w:val="20"/>
                <w:lang w:val="en-GB" w:eastAsia="en-US"/>
              </w:rPr>
            </w:pPr>
            <w:r w:rsidRPr="00134CEF">
              <w:rPr>
                <w:rFonts w:asciiTheme="minorHAnsi" w:hAnsiTheme="minorHAnsi"/>
                <w:bCs/>
                <w:iCs/>
                <w:sz w:val="20"/>
                <w:szCs w:val="20"/>
                <w:lang w:val="en-GB" w:eastAsia="en-US"/>
              </w:rPr>
              <w:t xml:space="preserve">Know </w:t>
            </w:r>
            <w:r>
              <w:rPr>
                <w:rFonts w:asciiTheme="minorHAnsi" w:hAnsiTheme="minorHAnsi"/>
                <w:bCs/>
                <w:iCs/>
                <w:sz w:val="20"/>
                <w:szCs w:val="20"/>
                <w:lang w:val="en-GB" w:eastAsia="en-US"/>
              </w:rPr>
              <w:t>some facts about different</w:t>
            </w:r>
            <w:r w:rsidRPr="00134CEF">
              <w:rPr>
                <w:rFonts w:asciiTheme="minorHAnsi" w:hAnsiTheme="minorHAnsi"/>
                <w:bCs/>
                <w:iCs/>
                <w:sz w:val="20"/>
                <w:szCs w:val="20"/>
                <w:lang w:val="en-GB" w:eastAsia="en-US"/>
              </w:rPr>
              <w:t xml:space="preserve"> English-speaking countries </w:t>
            </w:r>
          </w:p>
          <w:p w:rsidR="00430462" w:rsidRPr="00134CEF" w:rsidRDefault="00430462" w:rsidP="00430462">
            <w:pPr>
              <w:pStyle w:val="Listeavsnitt"/>
              <w:numPr>
                <w:ilvl w:val="0"/>
                <w:numId w:val="24"/>
              </w:numPr>
              <w:contextualSpacing/>
              <w:rPr>
                <w:rFonts w:asciiTheme="minorHAnsi" w:hAnsiTheme="minorHAnsi"/>
                <w:bCs/>
                <w:iCs/>
                <w:sz w:val="20"/>
                <w:szCs w:val="20"/>
                <w:lang w:val="en-GB" w:eastAsia="en-US"/>
              </w:rPr>
            </w:pPr>
            <w:r w:rsidRPr="00134CEF">
              <w:rPr>
                <w:rFonts w:asciiTheme="minorHAnsi" w:hAnsiTheme="minorHAnsi"/>
                <w:bCs/>
                <w:iCs/>
                <w:sz w:val="20"/>
                <w:szCs w:val="20"/>
                <w:lang w:val="en-GB" w:eastAsia="en-US"/>
              </w:rPr>
              <w:t xml:space="preserve">Be able to present an English-speaking country </w:t>
            </w:r>
          </w:p>
        </w:tc>
        <w:tc>
          <w:tcPr>
            <w:tcW w:w="3653" w:type="pct"/>
            <w:gridSpan w:val="9"/>
            <w:shd w:val="clear" w:color="auto" w:fill="FFFFFF" w:themeFill="background1"/>
          </w:tcPr>
          <w:p w:rsidR="00430462" w:rsidRPr="00134CEF" w:rsidRDefault="00430462" w:rsidP="00430462">
            <w:pPr>
              <w:rPr>
                <w:rFonts w:asciiTheme="minorHAnsi" w:hAnsiTheme="minorHAnsi"/>
                <w:lang w:val="en-GB"/>
              </w:rPr>
            </w:pPr>
            <w:r>
              <w:rPr>
                <w:rFonts w:asciiTheme="minorHAnsi" w:hAnsiTheme="minorHAnsi"/>
                <w:lang w:val="en-GB"/>
              </w:rPr>
              <w:t xml:space="preserve">Do one task from </w:t>
            </w:r>
            <w:r w:rsidRPr="00134CEF">
              <w:rPr>
                <w:rFonts w:asciiTheme="minorHAnsi" w:hAnsiTheme="minorHAnsi"/>
                <w:lang w:val="en-GB"/>
              </w:rPr>
              <w:t xml:space="preserve">«Favourite places – Theme Test 1». </w:t>
            </w:r>
          </w:p>
          <w:p w:rsidR="00430462" w:rsidRPr="00134CEF" w:rsidRDefault="00430462" w:rsidP="00430462">
            <w:pPr>
              <w:rPr>
                <w:rFonts w:asciiTheme="minorHAnsi" w:hAnsiTheme="minorHAnsi"/>
                <w:lang w:val="en-GB"/>
              </w:rPr>
            </w:pPr>
            <w:r w:rsidRPr="00134CEF">
              <w:rPr>
                <w:rFonts w:asciiTheme="minorHAnsi" w:hAnsiTheme="minorHAnsi"/>
                <w:lang w:val="en-GB"/>
              </w:rPr>
              <w:t xml:space="preserve">Be prepared for your presentation (see itslearning) in </w:t>
            </w:r>
            <w:r>
              <w:rPr>
                <w:rFonts w:asciiTheme="minorHAnsi" w:hAnsiTheme="minorHAnsi"/>
                <w:lang w:val="en-GB"/>
              </w:rPr>
              <w:t>week 39</w:t>
            </w:r>
            <w:r w:rsidRPr="00134CEF">
              <w:rPr>
                <w:rFonts w:asciiTheme="minorHAnsi" w:hAnsiTheme="minorHAnsi"/>
                <w:lang w:val="en-GB"/>
              </w:rPr>
              <w:t>.</w:t>
            </w:r>
          </w:p>
        </w:tc>
      </w:tr>
      <w:tr w:rsidR="00430462"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0753CC" w:rsidRDefault="00430462" w:rsidP="00430462">
            <w:pPr>
              <w:ind w:left="113" w:right="113"/>
              <w:jc w:val="center"/>
              <w:rPr>
                <w:rFonts w:asciiTheme="minorHAnsi" w:hAnsiTheme="minorHAnsi"/>
                <w:b/>
                <w:sz w:val="22"/>
                <w:szCs w:val="22"/>
              </w:rPr>
            </w:pPr>
            <w:r>
              <w:rPr>
                <w:rFonts w:asciiTheme="minorHAnsi" w:hAnsiTheme="minorHAnsi"/>
                <w:b/>
                <w:sz w:val="22"/>
                <w:szCs w:val="22"/>
              </w:rPr>
              <w:t>Musikk</w:t>
            </w:r>
          </w:p>
        </w:tc>
        <w:tc>
          <w:tcPr>
            <w:tcW w:w="1128" w:type="pct"/>
            <w:gridSpan w:val="3"/>
          </w:tcPr>
          <w:p w:rsidR="00430462" w:rsidRPr="002072E9" w:rsidRDefault="00430462" w:rsidP="00430462">
            <w:pPr>
              <w:rPr>
                <w:rFonts w:asciiTheme="minorHAnsi" w:hAnsiTheme="minorHAnsi" w:cs="Arial"/>
                <w:i/>
                <w:sz w:val="22"/>
              </w:rPr>
            </w:pPr>
          </w:p>
        </w:tc>
        <w:tc>
          <w:tcPr>
            <w:tcW w:w="3653" w:type="pct"/>
            <w:gridSpan w:val="9"/>
          </w:tcPr>
          <w:p w:rsidR="00430462" w:rsidRPr="002072E9" w:rsidRDefault="00A74BBE" w:rsidP="00430462">
            <w:pPr>
              <w:rPr>
                <w:rFonts w:asciiTheme="minorHAnsi" w:hAnsiTheme="minorHAnsi" w:cs="Arial"/>
                <w:sz w:val="22"/>
              </w:rPr>
            </w:pPr>
            <w:r>
              <w:rPr>
                <w:rFonts w:asciiTheme="minorHAnsi" w:hAnsiTheme="minorHAnsi" w:cs="Arial"/>
                <w:sz w:val="22"/>
              </w:rPr>
              <w:t xml:space="preserve">Øv på gitar, spill gjerne for eller med familien din </w:t>
            </w:r>
            <w:r w:rsidRPr="00A74BBE">
              <w:rPr>
                <w:rFonts w:asciiTheme="minorHAnsi" w:hAnsiTheme="minorHAnsi" w:cs="Arial"/>
                <w:sz w:val="22"/>
              </w:rPr>
              <w:sym w:font="Wingdings" w:char="F04A"/>
            </w:r>
          </w:p>
        </w:tc>
      </w:tr>
      <w:tr w:rsidR="00430462"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0753CC" w:rsidRDefault="00430462" w:rsidP="00430462">
            <w:pPr>
              <w:ind w:left="113" w:right="113"/>
              <w:jc w:val="center"/>
              <w:rPr>
                <w:rFonts w:asciiTheme="minorHAnsi" w:hAnsiTheme="minorHAnsi"/>
                <w:b/>
                <w:sz w:val="22"/>
                <w:szCs w:val="22"/>
              </w:rPr>
            </w:pPr>
            <w:r>
              <w:rPr>
                <w:rFonts w:asciiTheme="minorHAnsi" w:hAnsiTheme="minorHAnsi"/>
                <w:b/>
                <w:sz w:val="22"/>
                <w:szCs w:val="22"/>
              </w:rPr>
              <w:t>Valgfag</w:t>
            </w:r>
          </w:p>
        </w:tc>
        <w:tc>
          <w:tcPr>
            <w:tcW w:w="1128" w:type="pct"/>
            <w:gridSpan w:val="3"/>
          </w:tcPr>
          <w:p w:rsidR="00430462" w:rsidRPr="002072E9" w:rsidRDefault="00430462" w:rsidP="00430462">
            <w:pPr>
              <w:rPr>
                <w:rFonts w:asciiTheme="minorHAnsi" w:hAnsiTheme="minorHAnsi" w:cs="Arial"/>
                <w:b/>
                <w:i/>
                <w:color w:val="000000" w:themeColor="text1"/>
                <w:sz w:val="22"/>
                <w:szCs w:val="22"/>
              </w:rPr>
            </w:pPr>
          </w:p>
        </w:tc>
        <w:tc>
          <w:tcPr>
            <w:tcW w:w="3653" w:type="pct"/>
            <w:gridSpan w:val="9"/>
          </w:tcPr>
          <w:p w:rsidR="00430462" w:rsidRPr="00060348" w:rsidRDefault="00430462" w:rsidP="00430462">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t>Til de som har produksjoner av varer og tjenester: Lederne er nå presentert på Itslearning! Nå må dere andre levere inn deres søknader. Frist er onsdag 6.sep. Dersom du har søkt på lederstilling, men ikke fått denne, må du også sende inn en liten søknad (bare ta utgangspunkt i den du allerede har skrevet).</w:t>
            </w:r>
          </w:p>
        </w:tc>
      </w:tr>
      <w:tr w:rsidR="00430462" w:rsidRPr="000753CC" w:rsidTr="002072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cantSplit/>
          <w:trHeight w:val="1134"/>
        </w:trPr>
        <w:tc>
          <w:tcPr>
            <w:tcW w:w="219" w:type="pct"/>
            <w:gridSpan w:val="3"/>
            <w:textDirection w:val="btLr"/>
          </w:tcPr>
          <w:p w:rsidR="00430462" w:rsidRPr="000753CC" w:rsidRDefault="00430462" w:rsidP="00430462">
            <w:pPr>
              <w:ind w:left="113" w:right="113"/>
              <w:jc w:val="center"/>
              <w:rPr>
                <w:rFonts w:asciiTheme="minorHAnsi" w:hAnsiTheme="minorHAnsi"/>
                <w:b/>
                <w:sz w:val="22"/>
                <w:szCs w:val="22"/>
              </w:rPr>
            </w:pPr>
            <w:r>
              <w:rPr>
                <w:rFonts w:asciiTheme="minorHAnsi" w:hAnsiTheme="minorHAnsi"/>
                <w:b/>
                <w:sz w:val="22"/>
                <w:szCs w:val="22"/>
              </w:rPr>
              <w:t>UTV</w:t>
            </w:r>
          </w:p>
        </w:tc>
        <w:tc>
          <w:tcPr>
            <w:tcW w:w="1128" w:type="pct"/>
            <w:gridSpan w:val="3"/>
          </w:tcPr>
          <w:p w:rsidR="00430462" w:rsidRPr="002072E9" w:rsidRDefault="00430462" w:rsidP="00430462">
            <w:pPr>
              <w:rPr>
                <w:rFonts w:asciiTheme="minorHAnsi" w:hAnsiTheme="minorHAnsi" w:cs="Arial"/>
                <w:b/>
                <w:i/>
                <w:color w:val="000000" w:themeColor="text1"/>
                <w:sz w:val="22"/>
                <w:szCs w:val="22"/>
              </w:rPr>
            </w:pPr>
          </w:p>
        </w:tc>
        <w:tc>
          <w:tcPr>
            <w:tcW w:w="3653" w:type="pct"/>
            <w:gridSpan w:val="9"/>
          </w:tcPr>
          <w:p w:rsidR="00430462" w:rsidRPr="002B3835" w:rsidRDefault="00430462" w:rsidP="00430462">
            <w:pPr>
              <w:rPr>
                <w:rFonts w:asciiTheme="minorHAnsi" w:hAnsiTheme="minorHAnsi"/>
                <w:b/>
              </w:rPr>
            </w:pPr>
            <w:r w:rsidRPr="002B3835">
              <w:rPr>
                <w:rFonts w:asciiTheme="minorHAnsi" w:hAnsiTheme="minorHAnsi"/>
                <w:b/>
              </w:rPr>
              <w:t>Veiledningssamtale 10. trinn</w:t>
            </w:r>
            <w:r w:rsidRPr="002B3835">
              <w:rPr>
                <w:rFonts w:asciiTheme="minorHAnsi" w:hAnsiTheme="minorHAnsi"/>
                <w:b/>
              </w:rPr>
              <w:tab/>
            </w:r>
            <w:r w:rsidRPr="002B3835">
              <w:rPr>
                <w:rFonts w:asciiTheme="minorHAnsi" w:hAnsiTheme="minorHAnsi"/>
                <w:b/>
              </w:rPr>
              <w:tab/>
            </w:r>
          </w:p>
          <w:p w:rsidR="00430462" w:rsidRPr="002B3835" w:rsidRDefault="00430462" w:rsidP="00430462">
            <w:pPr>
              <w:rPr>
                <w:rFonts w:asciiTheme="minorHAnsi" w:hAnsiTheme="minorHAnsi"/>
              </w:rPr>
            </w:pPr>
            <w:r w:rsidRPr="002B3835">
              <w:rPr>
                <w:rFonts w:asciiTheme="minorHAnsi" w:hAnsiTheme="minorHAnsi"/>
              </w:rPr>
              <w:t>Nå er det tid for å tenke på hva du vil gjøre til neste år. Søknadsfristen for videregående skole er 1. mars 2018.</w:t>
            </w:r>
          </w:p>
          <w:p w:rsidR="00430462" w:rsidRPr="002B3835" w:rsidRDefault="00430462" w:rsidP="00430462">
            <w:pPr>
              <w:rPr>
                <w:rFonts w:asciiTheme="minorHAnsi" w:hAnsiTheme="minorHAnsi"/>
              </w:rPr>
            </w:pPr>
            <w:r w:rsidRPr="002B3835">
              <w:rPr>
                <w:rFonts w:asciiTheme="minorHAnsi" w:hAnsiTheme="minorHAnsi"/>
              </w:rPr>
              <w:t>Før den tid får alle elever på 10. trinn tilbud om en veiledningssamtale med rådgiver. Jeg starter opp med samtaler i september, og regner med at de vil foregå til utpå nyåret.</w:t>
            </w:r>
          </w:p>
          <w:p w:rsidR="00430462" w:rsidRPr="002B3835" w:rsidRDefault="00430462" w:rsidP="00430462">
            <w:pPr>
              <w:rPr>
                <w:rFonts w:asciiTheme="minorHAnsi" w:hAnsiTheme="minorHAnsi"/>
              </w:rPr>
            </w:pPr>
          </w:p>
          <w:p w:rsidR="00430462" w:rsidRPr="002B3835" w:rsidRDefault="00430462" w:rsidP="00430462">
            <w:pPr>
              <w:rPr>
                <w:rFonts w:asciiTheme="minorHAnsi" w:hAnsiTheme="minorHAnsi"/>
                <w:b/>
              </w:rPr>
            </w:pPr>
            <w:r w:rsidRPr="002B3835">
              <w:rPr>
                <w:rFonts w:asciiTheme="minorHAnsi" w:hAnsiTheme="minorHAnsi"/>
                <w:b/>
              </w:rPr>
              <w:t>Før du blir hentet ut til samtale skal du innen fredag 8. september ha gjort følgende:</w:t>
            </w:r>
          </w:p>
          <w:p w:rsidR="00430462" w:rsidRPr="002B3835" w:rsidRDefault="00430462" w:rsidP="00430462">
            <w:pPr>
              <w:pStyle w:val="Listeavsnitt"/>
              <w:numPr>
                <w:ilvl w:val="0"/>
                <w:numId w:val="27"/>
              </w:numPr>
              <w:contextualSpacing/>
              <w:rPr>
                <w:rFonts w:asciiTheme="minorHAnsi" w:hAnsiTheme="minorHAnsi"/>
              </w:rPr>
            </w:pPr>
            <w:r w:rsidRPr="002B3835">
              <w:rPr>
                <w:rFonts w:asciiTheme="minorHAnsi" w:hAnsiTheme="minorHAnsi"/>
              </w:rPr>
              <w:t>Gå inn på www.vilbli.no og repeter de ulike utdanningsprogrammene som videregående skoler tilbyr.</w:t>
            </w:r>
          </w:p>
          <w:p w:rsidR="00430462" w:rsidRPr="002B3835" w:rsidRDefault="00430462" w:rsidP="00430462">
            <w:pPr>
              <w:pStyle w:val="Listeavsnitt"/>
              <w:numPr>
                <w:ilvl w:val="0"/>
                <w:numId w:val="27"/>
              </w:numPr>
              <w:contextualSpacing/>
              <w:rPr>
                <w:rFonts w:asciiTheme="minorHAnsi" w:hAnsiTheme="minorHAnsi"/>
              </w:rPr>
            </w:pPr>
            <w:r w:rsidRPr="002B3835">
              <w:rPr>
                <w:rFonts w:asciiTheme="minorHAnsi" w:hAnsiTheme="minorHAnsi"/>
              </w:rPr>
              <w:t>Ta interessetesten som ligger på forsiden på www.vilbli.no. Hvis mulig, skriv ut resultatet og ha det liggende i hylla di på skolen, slik at du kan ta det med på samtalen vår.</w:t>
            </w:r>
          </w:p>
          <w:p w:rsidR="00430462" w:rsidRPr="002B3835" w:rsidRDefault="00430462" w:rsidP="00430462">
            <w:pPr>
              <w:pStyle w:val="Listeavsnitt"/>
              <w:numPr>
                <w:ilvl w:val="0"/>
                <w:numId w:val="27"/>
              </w:numPr>
              <w:contextualSpacing/>
              <w:rPr>
                <w:rFonts w:asciiTheme="minorHAnsi" w:hAnsiTheme="minorHAnsi"/>
              </w:rPr>
            </w:pPr>
            <w:r w:rsidRPr="002B3835">
              <w:rPr>
                <w:rFonts w:asciiTheme="minorHAnsi" w:hAnsiTheme="minorHAnsi"/>
              </w:rPr>
              <w:t>Vi vil også at du skal sette opp 3 aktuelle utdanningsprogram som du vurderer å søke.</w:t>
            </w:r>
          </w:p>
          <w:p w:rsidR="00430462" w:rsidRDefault="00430462" w:rsidP="00430462">
            <w:pPr>
              <w:pStyle w:val="Listeavsnitt"/>
            </w:pPr>
          </w:p>
          <w:p w:rsidR="00430462" w:rsidRDefault="00430462" w:rsidP="00430462">
            <w:pPr>
              <w:pStyle w:val="Listeavsnitt"/>
              <w:ind w:left="0"/>
              <w:rPr>
                <w:b/>
              </w:rPr>
            </w:pPr>
          </w:p>
          <w:p w:rsidR="00430462" w:rsidRPr="00060348" w:rsidRDefault="00430462" w:rsidP="00430462">
            <w:pPr>
              <w:pStyle w:val="Listeavsnitt"/>
              <w:ind w:left="0"/>
              <w:rPr>
                <w:rFonts w:asciiTheme="minorHAnsi" w:hAnsiTheme="minorHAnsi" w:cs="Arial"/>
                <w:b/>
                <w:color w:val="000000" w:themeColor="text1"/>
                <w:sz w:val="22"/>
                <w:szCs w:val="22"/>
              </w:rPr>
            </w:pPr>
          </w:p>
        </w:tc>
      </w:tr>
    </w:tbl>
    <w:p w:rsidR="00CD5A54" w:rsidRDefault="00CD5A54" w:rsidP="00DB5BB0"/>
    <w:p w:rsidR="00832F1E" w:rsidRDefault="00832F1E" w:rsidP="006254A9"/>
    <w:sectPr w:rsidR="00832F1E" w:rsidSect="00B2642E">
      <w:pgSz w:w="16839" w:h="11907" w:orient="landscape" w:code="9"/>
      <w:pgMar w:top="851" w:right="85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lyUPC">
    <w:panose1 w:val="020B0604020202020204"/>
    <w:charset w:val="00"/>
    <w:family w:val="swiss"/>
    <w:pitch w:val="variable"/>
    <w:sig w:usb0="01000007" w:usb1="00000002" w:usb2="00000000" w:usb3="00000000" w:csb0="0001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CDA"/>
    <w:multiLevelType w:val="hybridMultilevel"/>
    <w:tmpl w:val="BE044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3E1B84"/>
    <w:multiLevelType w:val="hybridMultilevel"/>
    <w:tmpl w:val="98883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3" w15:restartNumberingAfterBreak="0">
    <w:nsid w:val="1B467CCC"/>
    <w:multiLevelType w:val="hybridMultilevel"/>
    <w:tmpl w:val="E1C865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D02FEA"/>
    <w:multiLevelType w:val="hybridMultilevel"/>
    <w:tmpl w:val="E5022A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88940DA"/>
    <w:multiLevelType w:val="hybridMultilevel"/>
    <w:tmpl w:val="AFEC7C22"/>
    <w:lvl w:ilvl="0" w:tplc="6D607722">
      <w:start w:val="2"/>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384F7D"/>
    <w:multiLevelType w:val="hybridMultilevel"/>
    <w:tmpl w:val="AE6606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BA697B"/>
    <w:multiLevelType w:val="hybridMultilevel"/>
    <w:tmpl w:val="B00C5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1C3E6D"/>
    <w:multiLevelType w:val="hybridMultilevel"/>
    <w:tmpl w:val="EBFE1776"/>
    <w:lvl w:ilvl="0" w:tplc="5676431C">
      <w:start w:val="1"/>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10394D"/>
    <w:multiLevelType w:val="hybridMultilevel"/>
    <w:tmpl w:val="1B4466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A41221C"/>
    <w:multiLevelType w:val="hybridMultilevel"/>
    <w:tmpl w:val="AB300320"/>
    <w:lvl w:ilvl="0" w:tplc="04140001">
      <w:start w:val="1"/>
      <w:numFmt w:val="bullet"/>
      <w:lvlText w:val=""/>
      <w:lvlJc w:val="left"/>
      <w:pPr>
        <w:ind w:left="3240" w:hanging="360"/>
      </w:pPr>
      <w:rPr>
        <w:rFonts w:ascii="Symbol" w:hAnsi="Symbol"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1" w15:restartNumberingAfterBreak="0">
    <w:nsid w:val="3AFC0828"/>
    <w:multiLevelType w:val="hybridMultilevel"/>
    <w:tmpl w:val="D0061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757E05B0">
      <w:start w:val="1"/>
      <w:numFmt w:val="bullet"/>
      <w:lvlText w:val=""/>
      <w:lvlJc w:val="left"/>
      <w:pPr>
        <w:ind w:left="737" w:hanging="51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992C22"/>
    <w:multiLevelType w:val="hybridMultilevel"/>
    <w:tmpl w:val="A566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02A19"/>
    <w:multiLevelType w:val="hybridMultilevel"/>
    <w:tmpl w:val="025A8EC6"/>
    <w:lvl w:ilvl="0" w:tplc="D326ED0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D87F0E"/>
    <w:multiLevelType w:val="hybridMultilevel"/>
    <w:tmpl w:val="EE5AB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C7604A"/>
    <w:multiLevelType w:val="hybridMultilevel"/>
    <w:tmpl w:val="9202E2B0"/>
    <w:lvl w:ilvl="0" w:tplc="0DBEA6C0">
      <w:start w:val="1"/>
      <w:numFmt w:val="bullet"/>
      <w:lvlText w:val=""/>
      <w:lvlJc w:val="left"/>
      <w:pPr>
        <w:ind w:left="1080" w:hanging="360"/>
      </w:pPr>
      <w:rPr>
        <w:rFonts w:ascii="Symbol" w:hAnsi="Symbol" w:hint="default"/>
        <w:sz w:val="20"/>
        <w:szCs w:val="2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9BA0DD5"/>
    <w:multiLevelType w:val="hybridMultilevel"/>
    <w:tmpl w:val="E0165B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BCF644F"/>
    <w:multiLevelType w:val="hybridMultilevel"/>
    <w:tmpl w:val="65DC360C"/>
    <w:lvl w:ilvl="0" w:tplc="F48AE6F0">
      <w:start w:val="1"/>
      <w:numFmt w:val="lowerLetter"/>
      <w:lvlText w:val="%1)"/>
      <w:lvlJc w:val="left"/>
      <w:pPr>
        <w:ind w:left="720" w:hanging="360"/>
      </w:pPr>
      <w:rPr>
        <w:rFonts w:asciiTheme="minorHAnsi" w:eastAsia="Times New Roman" w:hAnsiTheme="minorHAnsi"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F6323F1"/>
    <w:multiLevelType w:val="hybridMultilevel"/>
    <w:tmpl w:val="17BA7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6C90D36"/>
    <w:multiLevelType w:val="hybridMultilevel"/>
    <w:tmpl w:val="EE28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7351A5"/>
    <w:multiLevelType w:val="hybridMultilevel"/>
    <w:tmpl w:val="1214FBD2"/>
    <w:lvl w:ilvl="0" w:tplc="436E53E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D20A2C"/>
    <w:multiLevelType w:val="hybridMultilevel"/>
    <w:tmpl w:val="BBDEEB38"/>
    <w:lvl w:ilvl="0" w:tplc="3D9E21A2">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262434"/>
    <w:multiLevelType w:val="hybridMultilevel"/>
    <w:tmpl w:val="DE7258F2"/>
    <w:lvl w:ilvl="0" w:tplc="147E875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52475D"/>
    <w:multiLevelType w:val="hybridMultilevel"/>
    <w:tmpl w:val="BA3AB6F6"/>
    <w:lvl w:ilvl="0" w:tplc="8A14CBD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FE0041"/>
    <w:multiLevelType w:val="hybridMultilevel"/>
    <w:tmpl w:val="BC34B0CE"/>
    <w:lvl w:ilvl="0" w:tplc="3EDA9434">
      <w:start w:val="1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8885E4B"/>
    <w:multiLevelType w:val="hybridMultilevel"/>
    <w:tmpl w:val="7FF8EA0C"/>
    <w:lvl w:ilvl="0" w:tplc="56C2A7F2">
      <w:start w:val="3"/>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22"/>
  </w:num>
  <w:num w:numId="5">
    <w:abstractNumId w:val="11"/>
  </w:num>
  <w:num w:numId="6">
    <w:abstractNumId w:val="24"/>
  </w:num>
  <w:num w:numId="7">
    <w:abstractNumId w:val="9"/>
  </w:num>
  <w:num w:numId="8">
    <w:abstractNumId w:val="3"/>
  </w:num>
  <w:num w:numId="9">
    <w:abstractNumId w:val="19"/>
  </w:num>
  <w:num w:numId="10">
    <w:abstractNumId w:val="17"/>
  </w:num>
  <w:num w:numId="11">
    <w:abstractNumId w:val="2"/>
  </w:num>
  <w:num w:numId="12">
    <w:abstractNumId w:val="10"/>
  </w:num>
  <w:num w:numId="13">
    <w:abstractNumId w:val="25"/>
  </w:num>
  <w:num w:numId="14">
    <w:abstractNumId w:val="12"/>
  </w:num>
  <w:num w:numId="15">
    <w:abstractNumId w:val="0"/>
  </w:num>
  <w:num w:numId="16">
    <w:abstractNumId w:val="18"/>
  </w:num>
  <w:num w:numId="17">
    <w:abstractNumId w:val="8"/>
  </w:num>
  <w:num w:numId="18">
    <w:abstractNumId w:val="5"/>
  </w:num>
  <w:num w:numId="19">
    <w:abstractNumId w:val="26"/>
  </w:num>
  <w:num w:numId="20">
    <w:abstractNumId w:val="20"/>
  </w:num>
  <w:num w:numId="21">
    <w:abstractNumId w:val="21"/>
  </w:num>
  <w:num w:numId="22">
    <w:abstractNumId w:val="1"/>
  </w:num>
  <w:num w:numId="23">
    <w:abstractNumId w:val="15"/>
  </w:num>
  <w:num w:numId="24">
    <w:abstractNumId w:val="13"/>
  </w:num>
  <w:num w:numId="25">
    <w:abstractNumId w:val="23"/>
  </w:num>
  <w:num w:numId="26">
    <w:abstractNumId w:val="6"/>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3095"/>
    <w:rsid w:val="000128AB"/>
    <w:rsid w:val="00012D64"/>
    <w:rsid w:val="00015937"/>
    <w:rsid w:val="0001717E"/>
    <w:rsid w:val="0002034F"/>
    <w:rsid w:val="00022420"/>
    <w:rsid w:val="0002377E"/>
    <w:rsid w:val="00024292"/>
    <w:rsid w:val="00025616"/>
    <w:rsid w:val="00026DB4"/>
    <w:rsid w:val="000316E1"/>
    <w:rsid w:val="00032051"/>
    <w:rsid w:val="000345F4"/>
    <w:rsid w:val="000354DE"/>
    <w:rsid w:val="000358E3"/>
    <w:rsid w:val="0004243F"/>
    <w:rsid w:val="00043E05"/>
    <w:rsid w:val="00050039"/>
    <w:rsid w:val="0005045B"/>
    <w:rsid w:val="0005382F"/>
    <w:rsid w:val="00053D5C"/>
    <w:rsid w:val="000576A3"/>
    <w:rsid w:val="00060348"/>
    <w:rsid w:val="00061BD6"/>
    <w:rsid w:val="00067078"/>
    <w:rsid w:val="0007079C"/>
    <w:rsid w:val="0007143A"/>
    <w:rsid w:val="000718A1"/>
    <w:rsid w:val="000728F9"/>
    <w:rsid w:val="0007633B"/>
    <w:rsid w:val="000802D5"/>
    <w:rsid w:val="00085692"/>
    <w:rsid w:val="000872CA"/>
    <w:rsid w:val="0008755F"/>
    <w:rsid w:val="00090426"/>
    <w:rsid w:val="000956B7"/>
    <w:rsid w:val="00095ED4"/>
    <w:rsid w:val="000A25AA"/>
    <w:rsid w:val="000A35FB"/>
    <w:rsid w:val="000A68E8"/>
    <w:rsid w:val="000B02E7"/>
    <w:rsid w:val="000B1113"/>
    <w:rsid w:val="000B3E3D"/>
    <w:rsid w:val="000B478B"/>
    <w:rsid w:val="000B4F58"/>
    <w:rsid w:val="000C37C1"/>
    <w:rsid w:val="000C5459"/>
    <w:rsid w:val="000C7A24"/>
    <w:rsid w:val="000D2F1B"/>
    <w:rsid w:val="000D52F4"/>
    <w:rsid w:val="000E4035"/>
    <w:rsid w:val="000E760F"/>
    <w:rsid w:val="000E7873"/>
    <w:rsid w:val="00120D40"/>
    <w:rsid w:val="001210BD"/>
    <w:rsid w:val="001211A5"/>
    <w:rsid w:val="00121E49"/>
    <w:rsid w:val="001239B8"/>
    <w:rsid w:val="00134CEF"/>
    <w:rsid w:val="00136DB1"/>
    <w:rsid w:val="001404FE"/>
    <w:rsid w:val="00141A41"/>
    <w:rsid w:val="00142767"/>
    <w:rsid w:val="00151B67"/>
    <w:rsid w:val="0015439F"/>
    <w:rsid w:val="00155B63"/>
    <w:rsid w:val="00157776"/>
    <w:rsid w:val="00163AF6"/>
    <w:rsid w:val="0016524A"/>
    <w:rsid w:val="00172B8A"/>
    <w:rsid w:val="00173ED2"/>
    <w:rsid w:val="00174532"/>
    <w:rsid w:val="00176740"/>
    <w:rsid w:val="00187085"/>
    <w:rsid w:val="00193F28"/>
    <w:rsid w:val="001B1166"/>
    <w:rsid w:val="001B4556"/>
    <w:rsid w:val="001B4BA9"/>
    <w:rsid w:val="001C1C0A"/>
    <w:rsid w:val="001D0036"/>
    <w:rsid w:val="001D2203"/>
    <w:rsid w:val="001D3503"/>
    <w:rsid w:val="001E1441"/>
    <w:rsid w:val="001E389A"/>
    <w:rsid w:val="001E5878"/>
    <w:rsid w:val="001E6035"/>
    <w:rsid w:val="001F16B3"/>
    <w:rsid w:val="001F1BC0"/>
    <w:rsid w:val="001F29AB"/>
    <w:rsid w:val="001F5238"/>
    <w:rsid w:val="001F5A4E"/>
    <w:rsid w:val="00206E08"/>
    <w:rsid w:val="002072E9"/>
    <w:rsid w:val="00213D00"/>
    <w:rsid w:val="0021522C"/>
    <w:rsid w:val="0022528E"/>
    <w:rsid w:val="00227007"/>
    <w:rsid w:val="00235187"/>
    <w:rsid w:val="002403C1"/>
    <w:rsid w:val="00243075"/>
    <w:rsid w:val="00247018"/>
    <w:rsid w:val="00251797"/>
    <w:rsid w:val="00255914"/>
    <w:rsid w:val="00255BD9"/>
    <w:rsid w:val="0026266C"/>
    <w:rsid w:val="00271319"/>
    <w:rsid w:val="002739E3"/>
    <w:rsid w:val="00274610"/>
    <w:rsid w:val="00276031"/>
    <w:rsid w:val="0027777C"/>
    <w:rsid w:val="00282251"/>
    <w:rsid w:val="002874D9"/>
    <w:rsid w:val="00292459"/>
    <w:rsid w:val="0029266A"/>
    <w:rsid w:val="002946B8"/>
    <w:rsid w:val="00294E1E"/>
    <w:rsid w:val="00295165"/>
    <w:rsid w:val="00296779"/>
    <w:rsid w:val="002A6925"/>
    <w:rsid w:val="002A6AA8"/>
    <w:rsid w:val="002A78AD"/>
    <w:rsid w:val="002A7CF1"/>
    <w:rsid w:val="002B2350"/>
    <w:rsid w:val="002B3835"/>
    <w:rsid w:val="002B411F"/>
    <w:rsid w:val="002B46D2"/>
    <w:rsid w:val="002C412C"/>
    <w:rsid w:val="002C58E9"/>
    <w:rsid w:val="002C72E2"/>
    <w:rsid w:val="002C7685"/>
    <w:rsid w:val="002D12E3"/>
    <w:rsid w:val="002D1B1C"/>
    <w:rsid w:val="002D225A"/>
    <w:rsid w:val="002D6407"/>
    <w:rsid w:val="002D6BF9"/>
    <w:rsid w:val="002E7775"/>
    <w:rsid w:val="002F4CA4"/>
    <w:rsid w:val="002F58E9"/>
    <w:rsid w:val="002F7B03"/>
    <w:rsid w:val="00300460"/>
    <w:rsid w:val="00300748"/>
    <w:rsid w:val="00305E97"/>
    <w:rsid w:val="003062A6"/>
    <w:rsid w:val="00313D1F"/>
    <w:rsid w:val="00314971"/>
    <w:rsid w:val="00314F36"/>
    <w:rsid w:val="00317644"/>
    <w:rsid w:val="00320598"/>
    <w:rsid w:val="0032622C"/>
    <w:rsid w:val="0032700D"/>
    <w:rsid w:val="00336DB6"/>
    <w:rsid w:val="00341A84"/>
    <w:rsid w:val="0034264D"/>
    <w:rsid w:val="0034458B"/>
    <w:rsid w:val="00345A7C"/>
    <w:rsid w:val="00351D60"/>
    <w:rsid w:val="0035586F"/>
    <w:rsid w:val="00362BCA"/>
    <w:rsid w:val="003720FC"/>
    <w:rsid w:val="003722C0"/>
    <w:rsid w:val="003747A6"/>
    <w:rsid w:val="003755C2"/>
    <w:rsid w:val="00376C2D"/>
    <w:rsid w:val="00386C87"/>
    <w:rsid w:val="00387020"/>
    <w:rsid w:val="00393A67"/>
    <w:rsid w:val="00395E17"/>
    <w:rsid w:val="003A3A0A"/>
    <w:rsid w:val="003B15AD"/>
    <w:rsid w:val="003C1E58"/>
    <w:rsid w:val="003C266F"/>
    <w:rsid w:val="003C6FB8"/>
    <w:rsid w:val="003C7792"/>
    <w:rsid w:val="003D1910"/>
    <w:rsid w:val="003D2F44"/>
    <w:rsid w:val="003D5EC2"/>
    <w:rsid w:val="003D6A51"/>
    <w:rsid w:val="003D6C38"/>
    <w:rsid w:val="003D7AC1"/>
    <w:rsid w:val="003E4E73"/>
    <w:rsid w:val="003E6139"/>
    <w:rsid w:val="003E7D93"/>
    <w:rsid w:val="003F0D44"/>
    <w:rsid w:val="003F6755"/>
    <w:rsid w:val="003F7B56"/>
    <w:rsid w:val="00400101"/>
    <w:rsid w:val="0040639E"/>
    <w:rsid w:val="00414734"/>
    <w:rsid w:val="00415F2B"/>
    <w:rsid w:val="004205A6"/>
    <w:rsid w:val="004258FC"/>
    <w:rsid w:val="00430104"/>
    <w:rsid w:val="00430462"/>
    <w:rsid w:val="00435030"/>
    <w:rsid w:val="00442F84"/>
    <w:rsid w:val="00446F94"/>
    <w:rsid w:val="00450802"/>
    <w:rsid w:val="00451B6E"/>
    <w:rsid w:val="004607DD"/>
    <w:rsid w:val="00461D48"/>
    <w:rsid w:val="004635DC"/>
    <w:rsid w:val="004676F8"/>
    <w:rsid w:val="00472F28"/>
    <w:rsid w:val="00480886"/>
    <w:rsid w:val="00484B4A"/>
    <w:rsid w:val="004867C9"/>
    <w:rsid w:val="00486DB8"/>
    <w:rsid w:val="004A1449"/>
    <w:rsid w:val="004A1CA1"/>
    <w:rsid w:val="004A240D"/>
    <w:rsid w:val="004A2E15"/>
    <w:rsid w:val="004B05FA"/>
    <w:rsid w:val="004B4D78"/>
    <w:rsid w:val="004B7B5A"/>
    <w:rsid w:val="004C3808"/>
    <w:rsid w:val="004C3F00"/>
    <w:rsid w:val="004C576B"/>
    <w:rsid w:val="004D031B"/>
    <w:rsid w:val="004D4ACD"/>
    <w:rsid w:val="004D622A"/>
    <w:rsid w:val="004E34B9"/>
    <w:rsid w:val="004E37AC"/>
    <w:rsid w:val="004F36E6"/>
    <w:rsid w:val="004F3D1D"/>
    <w:rsid w:val="004F591B"/>
    <w:rsid w:val="004F69F3"/>
    <w:rsid w:val="00504DA3"/>
    <w:rsid w:val="005064BD"/>
    <w:rsid w:val="00507712"/>
    <w:rsid w:val="005101F5"/>
    <w:rsid w:val="00510B46"/>
    <w:rsid w:val="00511135"/>
    <w:rsid w:val="00515048"/>
    <w:rsid w:val="00525D02"/>
    <w:rsid w:val="00530F7A"/>
    <w:rsid w:val="0053251C"/>
    <w:rsid w:val="005357C0"/>
    <w:rsid w:val="00535E3C"/>
    <w:rsid w:val="00537DE7"/>
    <w:rsid w:val="00542255"/>
    <w:rsid w:val="00543E22"/>
    <w:rsid w:val="005447C5"/>
    <w:rsid w:val="00550A6A"/>
    <w:rsid w:val="00550CFA"/>
    <w:rsid w:val="00554FBE"/>
    <w:rsid w:val="00560BA8"/>
    <w:rsid w:val="00563FEE"/>
    <w:rsid w:val="00564FB1"/>
    <w:rsid w:val="00576B4F"/>
    <w:rsid w:val="00576F19"/>
    <w:rsid w:val="00577502"/>
    <w:rsid w:val="00577DA9"/>
    <w:rsid w:val="0058595B"/>
    <w:rsid w:val="00587C84"/>
    <w:rsid w:val="00590DDE"/>
    <w:rsid w:val="00592D1B"/>
    <w:rsid w:val="005A175F"/>
    <w:rsid w:val="005A332C"/>
    <w:rsid w:val="005A6965"/>
    <w:rsid w:val="005B19B7"/>
    <w:rsid w:val="005B5074"/>
    <w:rsid w:val="005B5202"/>
    <w:rsid w:val="005C3554"/>
    <w:rsid w:val="005C7969"/>
    <w:rsid w:val="005D5FD9"/>
    <w:rsid w:val="005D7031"/>
    <w:rsid w:val="005D71DE"/>
    <w:rsid w:val="005E0436"/>
    <w:rsid w:val="005E3467"/>
    <w:rsid w:val="005E484B"/>
    <w:rsid w:val="005E5C64"/>
    <w:rsid w:val="005E6396"/>
    <w:rsid w:val="005E6DCB"/>
    <w:rsid w:val="005E742B"/>
    <w:rsid w:val="005F00BE"/>
    <w:rsid w:val="005F0ECF"/>
    <w:rsid w:val="005F2038"/>
    <w:rsid w:val="005F2552"/>
    <w:rsid w:val="005F43EE"/>
    <w:rsid w:val="005F666C"/>
    <w:rsid w:val="00605458"/>
    <w:rsid w:val="00605C90"/>
    <w:rsid w:val="00615878"/>
    <w:rsid w:val="00616A94"/>
    <w:rsid w:val="006207F3"/>
    <w:rsid w:val="006254A9"/>
    <w:rsid w:val="0063455D"/>
    <w:rsid w:val="006407A8"/>
    <w:rsid w:val="00654C07"/>
    <w:rsid w:val="00661029"/>
    <w:rsid w:val="00664720"/>
    <w:rsid w:val="00667429"/>
    <w:rsid w:val="00670186"/>
    <w:rsid w:val="0067075A"/>
    <w:rsid w:val="00670F71"/>
    <w:rsid w:val="00671F10"/>
    <w:rsid w:val="0067389E"/>
    <w:rsid w:val="006752FF"/>
    <w:rsid w:val="00675991"/>
    <w:rsid w:val="00675994"/>
    <w:rsid w:val="00684CE9"/>
    <w:rsid w:val="006856C3"/>
    <w:rsid w:val="00687CE2"/>
    <w:rsid w:val="00691E41"/>
    <w:rsid w:val="00696B9B"/>
    <w:rsid w:val="006A26C7"/>
    <w:rsid w:val="006A4E0D"/>
    <w:rsid w:val="006A562B"/>
    <w:rsid w:val="006B302E"/>
    <w:rsid w:val="006B334F"/>
    <w:rsid w:val="006B61C5"/>
    <w:rsid w:val="006C256B"/>
    <w:rsid w:val="006C2BD5"/>
    <w:rsid w:val="006D1D5B"/>
    <w:rsid w:val="006D7E1C"/>
    <w:rsid w:val="006E2BF2"/>
    <w:rsid w:val="006E3331"/>
    <w:rsid w:val="006F24FB"/>
    <w:rsid w:val="006F327D"/>
    <w:rsid w:val="006F6593"/>
    <w:rsid w:val="00702023"/>
    <w:rsid w:val="00714559"/>
    <w:rsid w:val="00714624"/>
    <w:rsid w:val="007222B2"/>
    <w:rsid w:val="0072410B"/>
    <w:rsid w:val="0072623E"/>
    <w:rsid w:val="0073140C"/>
    <w:rsid w:val="00734869"/>
    <w:rsid w:val="007361BB"/>
    <w:rsid w:val="00737B49"/>
    <w:rsid w:val="0074018A"/>
    <w:rsid w:val="00746295"/>
    <w:rsid w:val="00754B06"/>
    <w:rsid w:val="00755383"/>
    <w:rsid w:val="00755A63"/>
    <w:rsid w:val="007636A0"/>
    <w:rsid w:val="00766810"/>
    <w:rsid w:val="0076776E"/>
    <w:rsid w:val="00770E1A"/>
    <w:rsid w:val="007769DC"/>
    <w:rsid w:val="00780329"/>
    <w:rsid w:val="00784D6D"/>
    <w:rsid w:val="00785883"/>
    <w:rsid w:val="007872F3"/>
    <w:rsid w:val="0079039E"/>
    <w:rsid w:val="0079076C"/>
    <w:rsid w:val="00793E69"/>
    <w:rsid w:val="007A13B9"/>
    <w:rsid w:val="007A1C47"/>
    <w:rsid w:val="007A1EC4"/>
    <w:rsid w:val="007A648D"/>
    <w:rsid w:val="007B2186"/>
    <w:rsid w:val="007B2309"/>
    <w:rsid w:val="007B3D19"/>
    <w:rsid w:val="007C0B35"/>
    <w:rsid w:val="007C5F29"/>
    <w:rsid w:val="007C6C2B"/>
    <w:rsid w:val="007D3207"/>
    <w:rsid w:val="007D6F0C"/>
    <w:rsid w:val="007E0F5A"/>
    <w:rsid w:val="007E2034"/>
    <w:rsid w:val="007E33F3"/>
    <w:rsid w:val="007F14E9"/>
    <w:rsid w:val="007F403B"/>
    <w:rsid w:val="007F593B"/>
    <w:rsid w:val="007F7BC8"/>
    <w:rsid w:val="00803A88"/>
    <w:rsid w:val="00804624"/>
    <w:rsid w:val="00804F48"/>
    <w:rsid w:val="008127F7"/>
    <w:rsid w:val="00812884"/>
    <w:rsid w:val="008257C9"/>
    <w:rsid w:val="00826292"/>
    <w:rsid w:val="00827C98"/>
    <w:rsid w:val="008303F3"/>
    <w:rsid w:val="008304AB"/>
    <w:rsid w:val="008320F3"/>
    <w:rsid w:val="00832F1E"/>
    <w:rsid w:val="008353D0"/>
    <w:rsid w:val="00835DB5"/>
    <w:rsid w:val="008375F3"/>
    <w:rsid w:val="008402B4"/>
    <w:rsid w:val="00841374"/>
    <w:rsid w:val="0084160F"/>
    <w:rsid w:val="00843502"/>
    <w:rsid w:val="0084531E"/>
    <w:rsid w:val="0085054B"/>
    <w:rsid w:val="0085423F"/>
    <w:rsid w:val="008572A1"/>
    <w:rsid w:val="00857E7B"/>
    <w:rsid w:val="00860950"/>
    <w:rsid w:val="0087208D"/>
    <w:rsid w:val="00876BF7"/>
    <w:rsid w:val="0087742E"/>
    <w:rsid w:val="0088026A"/>
    <w:rsid w:val="00880BA7"/>
    <w:rsid w:val="00882BDA"/>
    <w:rsid w:val="00883699"/>
    <w:rsid w:val="00883824"/>
    <w:rsid w:val="00887B02"/>
    <w:rsid w:val="00894616"/>
    <w:rsid w:val="008954B4"/>
    <w:rsid w:val="008A196D"/>
    <w:rsid w:val="008B02F0"/>
    <w:rsid w:val="008B0E47"/>
    <w:rsid w:val="008B2D05"/>
    <w:rsid w:val="008B560A"/>
    <w:rsid w:val="008D0F86"/>
    <w:rsid w:val="008D2A2A"/>
    <w:rsid w:val="008E3D9F"/>
    <w:rsid w:val="008E4778"/>
    <w:rsid w:val="008E49A4"/>
    <w:rsid w:val="008E7101"/>
    <w:rsid w:val="008E7CBD"/>
    <w:rsid w:val="008E7DE9"/>
    <w:rsid w:val="008F1E2F"/>
    <w:rsid w:val="008F6405"/>
    <w:rsid w:val="00902F99"/>
    <w:rsid w:val="00903E61"/>
    <w:rsid w:val="0091300E"/>
    <w:rsid w:val="00915412"/>
    <w:rsid w:val="00915994"/>
    <w:rsid w:val="009207E2"/>
    <w:rsid w:val="00921194"/>
    <w:rsid w:val="0092261E"/>
    <w:rsid w:val="00922A49"/>
    <w:rsid w:val="00924DB6"/>
    <w:rsid w:val="009277B2"/>
    <w:rsid w:val="00933F69"/>
    <w:rsid w:val="009349D4"/>
    <w:rsid w:val="009355DC"/>
    <w:rsid w:val="0094492E"/>
    <w:rsid w:val="009451B6"/>
    <w:rsid w:val="009553EC"/>
    <w:rsid w:val="00957819"/>
    <w:rsid w:val="009623DD"/>
    <w:rsid w:val="00963AA2"/>
    <w:rsid w:val="0096615F"/>
    <w:rsid w:val="009679C7"/>
    <w:rsid w:val="00976F67"/>
    <w:rsid w:val="00980301"/>
    <w:rsid w:val="009810B2"/>
    <w:rsid w:val="009909AD"/>
    <w:rsid w:val="009949CA"/>
    <w:rsid w:val="009A144C"/>
    <w:rsid w:val="009A3DAF"/>
    <w:rsid w:val="009A5855"/>
    <w:rsid w:val="009B0CFE"/>
    <w:rsid w:val="009B1853"/>
    <w:rsid w:val="009B2A89"/>
    <w:rsid w:val="009B3715"/>
    <w:rsid w:val="009B6E5C"/>
    <w:rsid w:val="009C121F"/>
    <w:rsid w:val="009D2FE8"/>
    <w:rsid w:val="009D37D9"/>
    <w:rsid w:val="009E0A48"/>
    <w:rsid w:val="009E339F"/>
    <w:rsid w:val="009E4DB4"/>
    <w:rsid w:val="009E5CF3"/>
    <w:rsid w:val="009E5D63"/>
    <w:rsid w:val="009E7943"/>
    <w:rsid w:val="009F0AC5"/>
    <w:rsid w:val="009F4FD7"/>
    <w:rsid w:val="00A00ECF"/>
    <w:rsid w:val="00A01A1E"/>
    <w:rsid w:val="00A02A73"/>
    <w:rsid w:val="00A072D0"/>
    <w:rsid w:val="00A1016B"/>
    <w:rsid w:val="00A129CF"/>
    <w:rsid w:val="00A14039"/>
    <w:rsid w:val="00A14831"/>
    <w:rsid w:val="00A151CA"/>
    <w:rsid w:val="00A16744"/>
    <w:rsid w:val="00A16AC1"/>
    <w:rsid w:val="00A20213"/>
    <w:rsid w:val="00A21740"/>
    <w:rsid w:val="00A249BC"/>
    <w:rsid w:val="00A30F90"/>
    <w:rsid w:val="00A3180D"/>
    <w:rsid w:val="00A33CD7"/>
    <w:rsid w:val="00A35988"/>
    <w:rsid w:val="00A43F9B"/>
    <w:rsid w:val="00A46890"/>
    <w:rsid w:val="00A531A9"/>
    <w:rsid w:val="00A57E72"/>
    <w:rsid w:val="00A60156"/>
    <w:rsid w:val="00A63B29"/>
    <w:rsid w:val="00A64283"/>
    <w:rsid w:val="00A64F38"/>
    <w:rsid w:val="00A6603D"/>
    <w:rsid w:val="00A66C9C"/>
    <w:rsid w:val="00A745AC"/>
    <w:rsid w:val="00A74BBE"/>
    <w:rsid w:val="00A7545F"/>
    <w:rsid w:val="00A77F52"/>
    <w:rsid w:val="00A82B9B"/>
    <w:rsid w:val="00A93202"/>
    <w:rsid w:val="00A937BA"/>
    <w:rsid w:val="00AA066E"/>
    <w:rsid w:val="00AA0D12"/>
    <w:rsid w:val="00AA1C56"/>
    <w:rsid w:val="00AB0413"/>
    <w:rsid w:val="00AB0B4D"/>
    <w:rsid w:val="00AB0F77"/>
    <w:rsid w:val="00AB168A"/>
    <w:rsid w:val="00AB203A"/>
    <w:rsid w:val="00AB2579"/>
    <w:rsid w:val="00AB2B2D"/>
    <w:rsid w:val="00AB4C25"/>
    <w:rsid w:val="00AC5365"/>
    <w:rsid w:val="00AC5412"/>
    <w:rsid w:val="00AC58DD"/>
    <w:rsid w:val="00AC6286"/>
    <w:rsid w:val="00AD48C3"/>
    <w:rsid w:val="00AE2FA8"/>
    <w:rsid w:val="00AE6C60"/>
    <w:rsid w:val="00AE6C6F"/>
    <w:rsid w:val="00B04786"/>
    <w:rsid w:val="00B07887"/>
    <w:rsid w:val="00B100F5"/>
    <w:rsid w:val="00B13B64"/>
    <w:rsid w:val="00B20508"/>
    <w:rsid w:val="00B2642E"/>
    <w:rsid w:val="00B27080"/>
    <w:rsid w:val="00B27D19"/>
    <w:rsid w:val="00B32167"/>
    <w:rsid w:val="00B32326"/>
    <w:rsid w:val="00B331FD"/>
    <w:rsid w:val="00B337A2"/>
    <w:rsid w:val="00B3488C"/>
    <w:rsid w:val="00B358EA"/>
    <w:rsid w:val="00B36532"/>
    <w:rsid w:val="00B4175F"/>
    <w:rsid w:val="00B458CC"/>
    <w:rsid w:val="00B51C2A"/>
    <w:rsid w:val="00B51D48"/>
    <w:rsid w:val="00B52F8A"/>
    <w:rsid w:val="00B55345"/>
    <w:rsid w:val="00B561E2"/>
    <w:rsid w:val="00B573F8"/>
    <w:rsid w:val="00B65971"/>
    <w:rsid w:val="00B67048"/>
    <w:rsid w:val="00B701D8"/>
    <w:rsid w:val="00B80E27"/>
    <w:rsid w:val="00B85204"/>
    <w:rsid w:val="00B95D60"/>
    <w:rsid w:val="00B96938"/>
    <w:rsid w:val="00BA1496"/>
    <w:rsid w:val="00BA6788"/>
    <w:rsid w:val="00BB0454"/>
    <w:rsid w:val="00BB220E"/>
    <w:rsid w:val="00BB3897"/>
    <w:rsid w:val="00BB5C32"/>
    <w:rsid w:val="00BB6BDB"/>
    <w:rsid w:val="00BB6CD5"/>
    <w:rsid w:val="00BC0624"/>
    <w:rsid w:val="00BC2D97"/>
    <w:rsid w:val="00BD5560"/>
    <w:rsid w:val="00BE4DB2"/>
    <w:rsid w:val="00BE6B9A"/>
    <w:rsid w:val="00BE7BC4"/>
    <w:rsid w:val="00BF115B"/>
    <w:rsid w:val="00BF2B43"/>
    <w:rsid w:val="00BF495F"/>
    <w:rsid w:val="00BF7D10"/>
    <w:rsid w:val="00BF7D41"/>
    <w:rsid w:val="00C069B8"/>
    <w:rsid w:val="00C108DB"/>
    <w:rsid w:val="00C11BEE"/>
    <w:rsid w:val="00C11DE4"/>
    <w:rsid w:val="00C162E5"/>
    <w:rsid w:val="00C21B34"/>
    <w:rsid w:val="00C21F70"/>
    <w:rsid w:val="00C233AD"/>
    <w:rsid w:val="00C2498D"/>
    <w:rsid w:val="00C24AB7"/>
    <w:rsid w:val="00C270BE"/>
    <w:rsid w:val="00C41163"/>
    <w:rsid w:val="00C600EE"/>
    <w:rsid w:val="00C60133"/>
    <w:rsid w:val="00C625B8"/>
    <w:rsid w:val="00C65CEA"/>
    <w:rsid w:val="00C6654D"/>
    <w:rsid w:val="00C70C93"/>
    <w:rsid w:val="00C71A0E"/>
    <w:rsid w:val="00C75A39"/>
    <w:rsid w:val="00C75E63"/>
    <w:rsid w:val="00C80A9E"/>
    <w:rsid w:val="00C839F0"/>
    <w:rsid w:val="00C871A2"/>
    <w:rsid w:val="00C87EB4"/>
    <w:rsid w:val="00C90E6C"/>
    <w:rsid w:val="00C9218D"/>
    <w:rsid w:val="00C92770"/>
    <w:rsid w:val="00C94583"/>
    <w:rsid w:val="00CA6B5E"/>
    <w:rsid w:val="00CB1EBA"/>
    <w:rsid w:val="00CB4D5B"/>
    <w:rsid w:val="00CD1D0B"/>
    <w:rsid w:val="00CD5A54"/>
    <w:rsid w:val="00CE50B0"/>
    <w:rsid w:val="00CE5F6B"/>
    <w:rsid w:val="00CF0527"/>
    <w:rsid w:val="00CF1565"/>
    <w:rsid w:val="00CF1604"/>
    <w:rsid w:val="00CF1EC7"/>
    <w:rsid w:val="00CF2209"/>
    <w:rsid w:val="00CF2FE7"/>
    <w:rsid w:val="00D03267"/>
    <w:rsid w:val="00D033FC"/>
    <w:rsid w:val="00D036C8"/>
    <w:rsid w:val="00D10E4D"/>
    <w:rsid w:val="00D14088"/>
    <w:rsid w:val="00D17A46"/>
    <w:rsid w:val="00D204F2"/>
    <w:rsid w:val="00D2422A"/>
    <w:rsid w:val="00D25AF4"/>
    <w:rsid w:val="00D26154"/>
    <w:rsid w:val="00D31E32"/>
    <w:rsid w:val="00D31ECD"/>
    <w:rsid w:val="00D333BF"/>
    <w:rsid w:val="00D338C2"/>
    <w:rsid w:val="00D36A35"/>
    <w:rsid w:val="00D37754"/>
    <w:rsid w:val="00D40778"/>
    <w:rsid w:val="00D417E3"/>
    <w:rsid w:val="00D44B77"/>
    <w:rsid w:val="00D5194B"/>
    <w:rsid w:val="00D5206F"/>
    <w:rsid w:val="00D57AD1"/>
    <w:rsid w:val="00D601B9"/>
    <w:rsid w:val="00D6496F"/>
    <w:rsid w:val="00D65043"/>
    <w:rsid w:val="00D6775C"/>
    <w:rsid w:val="00D74389"/>
    <w:rsid w:val="00D9591E"/>
    <w:rsid w:val="00D97340"/>
    <w:rsid w:val="00DA0A6C"/>
    <w:rsid w:val="00DA0D89"/>
    <w:rsid w:val="00DB3231"/>
    <w:rsid w:val="00DB5BB0"/>
    <w:rsid w:val="00DB7937"/>
    <w:rsid w:val="00DC17BC"/>
    <w:rsid w:val="00DC66DE"/>
    <w:rsid w:val="00DD1DA5"/>
    <w:rsid w:val="00DD55A5"/>
    <w:rsid w:val="00DD62CB"/>
    <w:rsid w:val="00DE37D2"/>
    <w:rsid w:val="00DE4268"/>
    <w:rsid w:val="00DE4775"/>
    <w:rsid w:val="00DF3B7D"/>
    <w:rsid w:val="00DF7E2A"/>
    <w:rsid w:val="00E0509F"/>
    <w:rsid w:val="00E0669E"/>
    <w:rsid w:val="00E14FBD"/>
    <w:rsid w:val="00E152FA"/>
    <w:rsid w:val="00E155EE"/>
    <w:rsid w:val="00E22548"/>
    <w:rsid w:val="00E23EE7"/>
    <w:rsid w:val="00E32035"/>
    <w:rsid w:val="00E32537"/>
    <w:rsid w:val="00E34C1B"/>
    <w:rsid w:val="00E4413D"/>
    <w:rsid w:val="00E4479C"/>
    <w:rsid w:val="00E47C5B"/>
    <w:rsid w:val="00E54C3F"/>
    <w:rsid w:val="00E633BF"/>
    <w:rsid w:val="00E6726C"/>
    <w:rsid w:val="00E7223C"/>
    <w:rsid w:val="00E72538"/>
    <w:rsid w:val="00E76A26"/>
    <w:rsid w:val="00E77198"/>
    <w:rsid w:val="00E80072"/>
    <w:rsid w:val="00E84FEA"/>
    <w:rsid w:val="00E928F4"/>
    <w:rsid w:val="00E95436"/>
    <w:rsid w:val="00EA167D"/>
    <w:rsid w:val="00EA3D00"/>
    <w:rsid w:val="00EA5C06"/>
    <w:rsid w:val="00EA6D2F"/>
    <w:rsid w:val="00EB2FFA"/>
    <w:rsid w:val="00EB7148"/>
    <w:rsid w:val="00ED2EF0"/>
    <w:rsid w:val="00ED325C"/>
    <w:rsid w:val="00ED3DAB"/>
    <w:rsid w:val="00ED6E89"/>
    <w:rsid w:val="00ED7E43"/>
    <w:rsid w:val="00EE2E55"/>
    <w:rsid w:val="00EE4B77"/>
    <w:rsid w:val="00EE67D7"/>
    <w:rsid w:val="00EE7DB2"/>
    <w:rsid w:val="00EF0B44"/>
    <w:rsid w:val="00EF1949"/>
    <w:rsid w:val="00F0084D"/>
    <w:rsid w:val="00F01241"/>
    <w:rsid w:val="00F01EBE"/>
    <w:rsid w:val="00F0385B"/>
    <w:rsid w:val="00F10CF6"/>
    <w:rsid w:val="00F13C20"/>
    <w:rsid w:val="00F21376"/>
    <w:rsid w:val="00F21A72"/>
    <w:rsid w:val="00F223F9"/>
    <w:rsid w:val="00F270AD"/>
    <w:rsid w:val="00F315C6"/>
    <w:rsid w:val="00F322B7"/>
    <w:rsid w:val="00F4133A"/>
    <w:rsid w:val="00F431E6"/>
    <w:rsid w:val="00F47996"/>
    <w:rsid w:val="00F51AD1"/>
    <w:rsid w:val="00F52C6D"/>
    <w:rsid w:val="00F55977"/>
    <w:rsid w:val="00F63090"/>
    <w:rsid w:val="00F66B1F"/>
    <w:rsid w:val="00F6726D"/>
    <w:rsid w:val="00F677DA"/>
    <w:rsid w:val="00F812BB"/>
    <w:rsid w:val="00F81416"/>
    <w:rsid w:val="00F8575D"/>
    <w:rsid w:val="00F86AC0"/>
    <w:rsid w:val="00F950D4"/>
    <w:rsid w:val="00F9537E"/>
    <w:rsid w:val="00F974B8"/>
    <w:rsid w:val="00FA11C7"/>
    <w:rsid w:val="00FA2259"/>
    <w:rsid w:val="00FA2BCD"/>
    <w:rsid w:val="00FA58CD"/>
    <w:rsid w:val="00FB1421"/>
    <w:rsid w:val="00FB3ABC"/>
    <w:rsid w:val="00FB49A6"/>
    <w:rsid w:val="00FB54F7"/>
    <w:rsid w:val="00FC0699"/>
    <w:rsid w:val="00FC5CE2"/>
    <w:rsid w:val="00FD0D80"/>
    <w:rsid w:val="00FE0FC3"/>
    <w:rsid w:val="00FE3845"/>
    <w:rsid w:val="00FE3EE0"/>
    <w:rsid w:val="00FE4E5C"/>
    <w:rsid w:val="00FF2503"/>
    <w:rsid w:val="00FF77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2B3835"/>
    <w:pPr>
      <w:keepNext/>
      <w:keepLines/>
      <w:spacing w:before="480" w:line="276" w:lineRule="auto"/>
      <w:outlineLvl w:val="0"/>
    </w:pPr>
    <w:rPr>
      <w:rFonts w:ascii="Cambria" w:hAnsi="Cambria"/>
      <w:b/>
      <w:bCs/>
      <w:color w:val="365F91"/>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AB0413"/>
    <w:pPr>
      <w:spacing w:before="100" w:beforeAutospacing="1" w:after="100" w:afterAutospacing="1"/>
    </w:pPr>
  </w:style>
  <w:style w:type="character" w:customStyle="1" w:styleId="shorttext">
    <w:name w:val="short_text"/>
    <w:basedOn w:val="Standardskriftforavsnitt"/>
    <w:rsid w:val="0021522C"/>
  </w:style>
  <w:style w:type="paragraph" w:customStyle="1" w:styleId="paragraph">
    <w:name w:val="paragraph"/>
    <w:basedOn w:val="Normal"/>
    <w:rsid w:val="00DB5BB0"/>
    <w:rPr>
      <w:rFonts w:eastAsiaTheme="minorHAnsi"/>
    </w:rPr>
  </w:style>
  <w:style w:type="character" w:customStyle="1" w:styleId="eop">
    <w:name w:val="eop"/>
    <w:basedOn w:val="Standardskriftforavsnitt"/>
    <w:rsid w:val="00DB5BB0"/>
  </w:style>
  <w:style w:type="character" w:styleId="Fulgthyperkobling">
    <w:name w:val="FollowedHyperlink"/>
    <w:basedOn w:val="Standardskriftforavsnitt"/>
    <w:uiPriority w:val="99"/>
    <w:semiHidden/>
    <w:unhideWhenUsed/>
    <w:rsid w:val="00FF2503"/>
    <w:rPr>
      <w:color w:val="800080" w:themeColor="followedHyperlink"/>
      <w:u w:val="single"/>
    </w:rPr>
  </w:style>
  <w:style w:type="paragraph" w:customStyle="1" w:styleId="Default">
    <w:name w:val="Default"/>
    <w:rsid w:val="002072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2B3835"/>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31924">
      <w:bodyDiv w:val="1"/>
      <w:marLeft w:val="0"/>
      <w:marRight w:val="0"/>
      <w:marTop w:val="0"/>
      <w:marBottom w:val="0"/>
      <w:divBdr>
        <w:top w:val="none" w:sz="0" w:space="0" w:color="auto"/>
        <w:left w:val="none" w:sz="0" w:space="0" w:color="auto"/>
        <w:bottom w:val="none" w:sz="0" w:space="0" w:color="auto"/>
        <w:right w:val="none" w:sz="0" w:space="0" w:color="auto"/>
      </w:divBdr>
      <w:divsChild>
        <w:div w:id="2126342088">
          <w:marLeft w:val="547"/>
          <w:marRight w:val="0"/>
          <w:marTop w:val="200"/>
          <w:marBottom w:val="0"/>
          <w:divBdr>
            <w:top w:val="none" w:sz="0" w:space="0" w:color="auto"/>
            <w:left w:val="none" w:sz="0" w:space="0" w:color="auto"/>
            <w:bottom w:val="none" w:sz="0" w:space="0" w:color="auto"/>
            <w:right w:val="none" w:sz="0" w:space="0" w:color="auto"/>
          </w:divBdr>
        </w:div>
      </w:divsChild>
    </w:div>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518131331">
      <w:bodyDiv w:val="1"/>
      <w:marLeft w:val="0"/>
      <w:marRight w:val="0"/>
      <w:marTop w:val="0"/>
      <w:marBottom w:val="0"/>
      <w:divBdr>
        <w:top w:val="none" w:sz="0" w:space="0" w:color="auto"/>
        <w:left w:val="none" w:sz="0" w:space="0" w:color="auto"/>
        <w:bottom w:val="none" w:sz="0" w:space="0" w:color="auto"/>
        <w:right w:val="none" w:sz="0" w:space="0" w:color="auto"/>
      </w:divBdr>
      <w:divsChild>
        <w:div w:id="1003363010">
          <w:marLeft w:val="547"/>
          <w:marRight w:val="0"/>
          <w:marTop w:val="200"/>
          <w:marBottom w:val="0"/>
          <w:divBdr>
            <w:top w:val="none" w:sz="0" w:space="0" w:color="auto"/>
            <w:left w:val="none" w:sz="0" w:space="0" w:color="auto"/>
            <w:bottom w:val="none" w:sz="0" w:space="0" w:color="auto"/>
            <w:right w:val="none" w:sz="0" w:space="0" w:color="auto"/>
          </w:divBdr>
        </w:div>
      </w:divsChild>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659384667">
      <w:bodyDiv w:val="1"/>
      <w:marLeft w:val="0"/>
      <w:marRight w:val="0"/>
      <w:marTop w:val="0"/>
      <w:marBottom w:val="0"/>
      <w:divBdr>
        <w:top w:val="none" w:sz="0" w:space="0" w:color="auto"/>
        <w:left w:val="none" w:sz="0" w:space="0" w:color="auto"/>
        <w:bottom w:val="none" w:sz="0" w:space="0" w:color="auto"/>
        <w:right w:val="none" w:sz="0" w:space="0" w:color="auto"/>
      </w:divBdr>
    </w:div>
    <w:div w:id="84930029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176193722">
      <w:bodyDiv w:val="1"/>
      <w:marLeft w:val="0"/>
      <w:marRight w:val="0"/>
      <w:marTop w:val="0"/>
      <w:marBottom w:val="0"/>
      <w:divBdr>
        <w:top w:val="none" w:sz="0" w:space="0" w:color="auto"/>
        <w:left w:val="none" w:sz="0" w:space="0" w:color="auto"/>
        <w:bottom w:val="none" w:sz="0" w:space="0" w:color="auto"/>
        <w:right w:val="none" w:sz="0" w:space="0" w:color="auto"/>
      </w:divBdr>
    </w:div>
    <w:div w:id="1232886005">
      <w:bodyDiv w:val="1"/>
      <w:marLeft w:val="0"/>
      <w:marRight w:val="0"/>
      <w:marTop w:val="0"/>
      <w:marBottom w:val="0"/>
      <w:divBdr>
        <w:top w:val="none" w:sz="0" w:space="0" w:color="auto"/>
        <w:left w:val="none" w:sz="0" w:space="0" w:color="auto"/>
        <w:bottom w:val="none" w:sz="0" w:space="0" w:color="auto"/>
        <w:right w:val="none" w:sz="0" w:space="0" w:color="auto"/>
      </w:divBdr>
      <w:divsChild>
        <w:div w:id="1683900139">
          <w:marLeft w:val="547"/>
          <w:marRight w:val="0"/>
          <w:marTop w:val="200"/>
          <w:marBottom w:val="0"/>
          <w:divBdr>
            <w:top w:val="none" w:sz="0" w:space="0" w:color="auto"/>
            <w:left w:val="none" w:sz="0" w:space="0" w:color="auto"/>
            <w:bottom w:val="none" w:sz="0" w:space="0" w:color="auto"/>
            <w:right w:val="none" w:sz="0" w:space="0" w:color="auto"/>
          </w:divBdr>
        </w:div>
      </w:divsChild>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 w:id="1398819220">
      <w:bodyDiv w:val="1"/>
      <w:marLeft w:val="0"/>
      <w:marRight w:val="0"/>
      <w:marTop w:val="0"/>
      <w:marBottom w:val="0"/>
      <w:divBdr>
        <w:top w:val="none" w:sz="0" w:space="0" w:color="auto"/>
        <w:left w:val="none" w:sz="0" w:space="0" w:color="auto"/>
        <w:bottom w:val="none" w:sz="0" w:space="0" w:color="auto"/>
        <w:right w:val="none" w:sz="0" w:space="0" w:color="auto"/>
      </w:divBdr>
    </w:div>
    <w:div w:id="1621036859">
      <w:bodyDiv w:val="1"/>
      <w:marLeft w:val="0"/>
      <w:marRight w:val="0"/>
      <w:marTop w:val="0"/>
      <w:marBottom w:val="0"/>
      <w:divBdr>
        <w:top w:val="none" w:sz="0" w:space="0" w:color="auto"/>
        <w:left w:val="none" w:sz="0" w:space="0" w:color="auto"/>
        <w:bottom w:val="none" w:sz="0" w:space="0" w:color="auto"/>
        <w:right w:val="none" w:sz="0" w:space="0" w:color="auto"/>
      </w:divBdr>
    </w:div>
    <w:div w:id="1631669666">
      <w:bodyDiv w:val="1"/>
      <w:marLeft w:val="0"/>
      <w:marRight w:val="0"/>
      <w:marTop w:val="0"/>
      <w:marBottom w:val="0"/>
      <w:divBdr>
        <w:top w:val="none" w:sz="0" w:space="0" w:color="auto"/>
        <w:left w:val="none" w:sz="0" w:space="0" w:color="auto"/>
        <w:bottom w:val="none" w:sz="0" w:space="0" w:color="auto"/>
        <w:right w:val="none" w:sz="0" w:space="0" w:color="auto"/>
      </w:divBdr>
      <w:divsChild>
        <w:div w:id="110780442">
          <w:marLeft w:val="1166"/>
          <w:marRight w:val="0"/>
          <w:marTop w:val="240"/>
          <w:marBottom w:val="0"/>
          <w:divBdr>
            <w:top w:val="none" w:sz="0" w:space="0" w:color="auto"/>
            <w:left w:val="none" w:sz="0" w:space="0" w:color="auto"/>
            <w:bottom w:val="none" w:sz="0" w:space="0" w:color="auto"/>
            <w:right w:val="none" w:sz="0" w:space="0" w:color="auto"/>
          </w:divBdr>
        </w:div>
        <w:div w:id="1313146122">
          <w:marLeft w:val="1166"/>
          <w:marRight w:val="0"/>
          <w:marTop w:val="240"/>
          <w:marBottom w:val="0"/>
          <w:divBdr>
            <w:top w:val="none" w:sz="0" w:space="0" w:color="auto"/>
            <w:left w:val="none" w:sz="0" w:space="0" w:color="auto"/>
            <w:bottom w:val="none" w:sz="0" w:space="0" w:color="auto"/>
            <w:right w:val="none" w:sz="0" w:space="0" w:color="auto"/>
          </w:divBdr>
        </w:div>
      </w:divsChild>
    </w:div>
    <w:div w:id="1769737523">
      <w:bodyDiv w:val="1"/>
      <w:marLeft w:val="0"/>
      <w:marRight w:val="0"/>
      <w:marTop w:val="0"/>
      <w:marBottom w:val="0"/>
      <w:divBdr>
        <w:top w:val="none" w:sz="0" w:space="0" w:color="auto"/>
        <w:left w:val="none" w:sz="0" w:space="0" w:color="auto"/>
        <w:bottom w:val="none" w:sz="0" w:space="0" w:color="auto"/>
        <w:right w:val="none" w:sz="0" w:space="0" w:color="auto"/>
      </w:divBdr>
      <w:divsChild>
        <w:div w:id="437483654">
          <w:marLeft w:val="547"/>
          <w:marRight w:val="0"/>
          <w:marTop w:val="200"/>
          <w:marBottom w:val="0"/>
          <w:divBdr>
            <w:top w:val="none" w:sz="0" w:space="0" w:color="auto"/>
            <w:left w:val="none" w:sz="0" w:space="0" w:color="auto"/>
            <w:bottom w:val="none" w:sz="0" w:space="0" w:color="auto"/>
            <w:right w:val="none" w:sz="0" w:space="0" w:color="auto"/>
          </w:divBdr>
        </w:div>
      </w:divsChild>
    </w:div>
    <w:div w:id="1939294712">
      <w:bodyDiv w:val="1"/>
      <w:marLeft w:val="0"/>
      <w:marRight w:val="0"/>
      <w:marTop w:val="0"/>
      <w:marBottom w:val="0"/>
      <w:divBdr>
        <w:top w:val="none" w:sz="0" w:space="0" w:color="auto"/>
        <w:left w:val="none" w:sz="0" w:space="0" w:color="auto"/>
        <w:bottom w:val="none" w:sz="0" w:space="0" w:color="auto"/>
        <w:right w:val="none" w:sz="0" w:space="0" w:color="auto"/>
      </w:divBdr>
    </w:div>
    <w:div w:id="1965845188">
      <w:bodyDiv w:val="1"/>
      <w:marLeft w:val="0"/>
      <w:marRight w:val="0"/>
      <w:marTop w:val="0"/>
      <w:marBottom w:val="0"/>
      <w:divBdr>
        <w:top w:val="none" w:sz="0" w:space="0" w:color="auto"/>
        <w:left w:val="none" w:sz="0" w:space="0" w:color="auto"/>
        <w:bottom w:val="none" w:sz="0" w:space="0" w:color="auto"/>
        <w:right w:val="none" w:sz="0" w:space="0" w:color="auto"/>
      </w:divBdr>
      <w:divsChild>
        <w:div w:id="19138127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1052</Words>
  <Characters>5576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Hedland, Maren Wigdel</cp:lastModifiedBy>
  <cp:revision>18</cp:revision>
  <cp:lastPrinted>2017-01-04T12:20:00Z</cp:lastPrinted>
  <dcterms:created xsi:type="dcterms:W3CDTF">2017-09-12T07:32:00Z</dcterms:created>
  <dcterms:modified xsi:type="dcterms:W3CDTF">2017-09-15T12:37:00Z</dcterms:modified>
</cp:coreProperties>
</file>