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3A7D" w:rsidRPr="00632A56" w:rsidRDefault="0019733D" w:rsidP="001346AC">
      <w:pPr>
        <w:rPr>
          <w:rFonts w:ascii="Calibri" w:hAnsi="Calibri"/>
          <w:b/>
          <w:color w:val="000000"/>
        </w:rPr>
      </w:pPr>
      <w:r>
        <w:rPr>
          <w:rFonts w:ascii="Calibri" w:hAnsi="Calibri"/>
          <w:b/>
          <w:noProof/>
        </w:rPr>
        <mc:AlternateContent>
          <mc:Choice Requires="wps">
            <w:drawing>
              <wp:anchor distT="0" distB="0" distL="114300" distR="114300" simplePos="0" relativeHeight="251664384" behindDoc="0" locked="0" layoutInCell="1" allowOverlap="1">
                <wp:simplePos x="0" y="0"/>
                <wp:positionH relativeFrom="column">
                  <wp:posOffset>2776855</wp:posOffset>
                </wp:positionH>
                <wp:positionV relativeFrom="paragraph">
                  <wp:posOffset>-387985</wp:posOffset>
                </wp:positionV>
                <wp:extent cx="2889114" cy="1741251"/>
                <wp:effectExtent l="0" t="0" r="26035" b="11430"/>
                <wp:wrapNone/>
                <wp:docPr id="6" name="Ellipse 6"/>
                <wp:cNvGraphicFramePr/>
                <a:graphic xmlns:a="http://schemas.openxmlformats.org/drawingml/2006/main">
                  <a:graphicData uri="http://schemas.microsoft.com/office/word/2010/wordprocessingShape">
                    <wps:wsp>
                      <wps:cNvSpPr/>
                      <wps:spPr>
                        <a:xfrm>
                          <a:off x="0" y="0"/>
                          <a:ext cx="2889114" cy="1741251"/>
                        </a:xfrm>
                        <a:prstGeom prst="ellipse">
                          <a:avLst/>
                        </a:prstGeom>
                        <a:solidFill>
                          <a:srgbClr val="00B050"/>
                        </a:solidFill>
                        <a:ln>
                          <a:solidFill>
                            <a:srgbClr val="CC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19733D" w:rsidRPr="0019733D" w:rsidRDefault="0019733D" w:rsidP="0019733D">
                            <w:pPr>
                              <w:jc w:val="center"/>
                              <w:rPr>
                                <w:sz w:val="36"/>
                              </w:rPr>
                            </w:pPr>
                            <w:r w:rsidRPr="0019733D">
                              <w:rPr>
                                <w:sz w:val="36"/>
                              </w:rPr>
                              <w:t xml:space="preserve">Ordenselever: </w:t>
                            </w:r>
                          </w:p>
                          <w:p w:rsidR="0019733D" w:rsidRPr="0019733D" w:rsidRDefault="0019733D" w:rsidP="0019733D">
                            <w:pPr>
                              <w:jc w:val="center"/>
                              <w:rPr>
                                <w:sz w:val="36"/>
                              </w:rPr>
                            </w:pPr>
                            <w:r w:rsidRPr="0019733D">
                              <w:rPr>
                                <w:sz w:val="36"/>
                              </w:rPr>
                              <w:t>Erik</w:t>
                            </w:r>
                          </w:p>
                          <w:p w:rsidR="0019733D" w:rsidRPr="0019733D" w:rsidRDefault="0019733D" w:rsidP="0019733D">
                            <w:pPr>
                              <w:jc w:val="center"/>
                              <w:rPr>
                                <w:sz w:val="36"/>
                              </w:rPr>
                            </w:pPr>
                            <w:r w:rsidRPr="0019733D">
                              <w:rPr>
                                <w:sz w:val="36"/>
                              </w:rPr>
                              <w:t>Selma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6" o:spid="_x0000_s1026" style="position:absolute;margin-left:218.65pt;margin-top:-30.55pt;width:227.5pt;height:13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" fillcolor="#00b050" strokecolor="#c00" strokeweight="2pt">
                <v:textbox>
                  <w:txbxContent>
                    <w:p w:rsidR="0019733D" w:rsidRPr="0019733D" w:rsidRDefault="0019733D" w:rsidP="0019733D">
                      <w:pPr>
                        <w:jc w:val="center"/>
                        <w:rPr>
                          <w:sz w:val="36"/>
                        </w:rPr>
                      </w:pPr>
                      <w:r w:rsidRPr="0019733D">
                        <w:rPr>
                          <w:sz w:val="36"/>
                        </w:rPr>
                        <w:t xml:space="preserve">Ordenselever: </w:t>
                      </w:r>
                    </w:p>
                    <w:p w:rsidR="0019733D" w:rsidRPr="0019733D" w:rsidRDefault="0019733D" w:rsidP="0019733D">
                      <w:pPr>
                        <w:jc w:val="center"/>
                        <w:rPr>
                          <w:sz w:val="36"/>
                        </w:rPr>
                      </w:pPr>
                      <w:r w:rsidRPr="0019733D">
                        <w:rPr>
                          <w:sz w:val="36"/>
                        </w:rPr>
                        <w:t>Erik</w:t>
                      </w:r>
                    </w:p>
                    <w:p w:rsidR="0019733D" w:rsidRPr="0019733D" w:rsidRDefault="0019733D" w:rsidP="0019733D">
                      <w:pPr>
                        <w:jc w:val="center"/>
                        <w:rPr>
                          <w:sz w:val="36"/>
                        </w:rPr>
                      </w:pPr>
                      <w:r w:rsidRPr="0019733D">
                        <w:rPr>
                          <w:sz w:val="36"/>
                        </w:rPr>
                        <w:t>Selma</w:t>
                      </w:r>
                    </w:p>
                  </w:txbxContent>
                </v:textbox>
              </v:oval>
            </w:pict>
          </mc:Fallback>
        </mc:AlternateContent>
      </w:r>
    </w:p>
    <w:p w:rsidR="001346AC" w:rsidRDefault="00463707" w:rsidP="001346AC">
      <w:pPr>
        <w:rPr>
          <w:rFonts w:ascii="Calibri" w:hAnsi="Calibri"/>
          <w:b/>
        </w:rPr>
      </w:pPr>
      <w:r>
        <w:rPr>
          <w:rFonts w:ascii="Calibri" w:hAnsi="Calibri"/>
          <w:b/>
          <w:noProof/>
        </w:rPr>
        <mc:AlternateContent>
          <mc:Choice Requires="wps">
            <w:drawing>
              <wp:anchor distT="0" distB="0" distL="114300" distR="114300" simplePos="0" relativeHeight="251657214" behindDoc="0" locked="0" layoutInCell="1" allowOverlap="1">
                <wp:simplePos x="0" y="0"/>
                <wp:positionH relativeFrom="page">
                  <wp:posOffset>438150</wp:posOffset>
                </wp:positionH>
                <wp:positionV relativeFrom="paragraph">
                  <wp:posOffset>124460</wp:posOffset>
                </wp:positionV>
                <wp:extent cx="4455160" cy="2811145"/>
                <wp:effectExtent l="0" t="0" r="21590" b="27305"/>
                <wp:wrapNone/>
                <wp:docPr id="5" name="Ellipse 5"/>
                <wp:cNvGraphicFramePr/>
                <a:graphic xmlns:a="http://schemas.openxmlformats.org/drawingml/2006/main">
                  <a:graphicData uri="http://schemas.microsoft.com/office/word/2010/wordprocessingShape">
                    <wps:wsp>
                      <wps:cNvSpPr/>
                      <wps:spPr>
                        <a:xfrm>
                          <a:off x="0" y="0"/>
                          <a:ext cx="4455160" cy="2811145"/>
                        </a:xfrm>
                        <a:prstGeom prst="ellipse">
                          <a:avLst/>
                        </a:prstGeom>
                        <a:solidFill>
                          <a:schemeClr val="accent1">
                            <a:lumMod val="40000"/>
                            <a:lumOff val="60000"/>
                          </a:schemeClr>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19733D" w:rsidRPr="0019733D" w:rsidRDefault="0019733D" w:rsidP="0019733D">
                            <w:pPr>
                              <w:jc w:val="center"/>
                              <w:rPr>
                                <w:b/>
                                <w:sz w:val="36"/>
                              </w:rPr>
                            </w:pPr>
                            <w:r w:rsidRPr="0019733D">
                              <w:rPr>
                                <w:b/>
                                <w:sz w:val="36"/>
                              </w:rPr>
                              <w:t xml:space="preserve">Informasjon: </w:t>
                            </w:r>
                          </w:p>
                          <w:p w:rsidR="0019733D" w:rsidRDefault="0019733D" w:rsidP="0019733D">
                            <w:pPr>
                              <w:jc w:val="center"/>
                              <w:rPr>
                                <w:sz w:val="36"/>
                              </w:rPr>
                            </w:pPr>
                            <w:r w:rsidRPr="0019733D">
                              <w:rPr>
                                <w:sz w:val="36"/>
                              </w:rPr>
                              <w:t>Vi skal i gang med omvendt adventskalender i år igjen, vi samler inn klær til gatebarn i Estland og Latvia. Ser mer informasjon på hjemmesidene.</w:t>
                            </w:r>
                          </w:p>
                          <w:p w:rsidR="0019733D" w:rsidRPr="0019733D" w:rsidRDefault="0019733D" w:rsidP="0019733D">
                            <w:pPr>
                              <w:jc w:val="center"/>
                              <w:rPr>
                                <w:sz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7" style="position:absolute;margin-left:34.5pt;margin-top:9.8pt;width:350.8pt;height:221.35pt;z-index:251657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" fillcolor="#b8cce4 [1300]" strokecolor="#00b050" strokeweight="2pt">
                <v:textbox>
                  <w:txbxContent>
                    <w:p w:rsidR="0019733D" w:rsidRPr="0019733D" w:rsidRDefault="0019733D" w:rsidP="0019733D">
                      <w:pPr>
                        <w:jc w:val="center"/>
                        <w:rPr>
                          <w:b/>
                          <w:sz w:val="36"/>
                        </w:rPr>
                      </w:pPr>
                      <w:r w:rsidRPr="0019733D">
                        <w:rPr>
                          <w:b/>
                          <w:sz w:val="36"/>
                        </w:rPr>
                        <w:t xml:space="preserve">Informasjon: </w:t>
                      </w:r>
                    </w:p>
                    <w:p w:rsidR="0019733D" w:rsidRDefault="0019733D" w:rsidP="0019733D">
                      <w:pPr>
                        <w:jc w:val="center"/>
                        <w:rPr>
                          <w:sz w:val="36"/>
                        </w:rPr>
                      </w:pPr>
                      <w:r w:rsidRPr="0019733D">
                        <w:rPr>
                          <w:sz w:val="36"/>
                        </w:rPr>
                        <w:t>Vi skal i gang med omvendt adventskalender i år igjen, vi samler inn klær til gatebarn i Estland og Latvia. Ser mer informasjon på hjemmesidene.</w:t>
                      </w:r>
                    </w:p>
                    <w:p w:rsidR="0019733D" w:rsidRPr="0019733D" w:rsidRDefault="0019733D" w:rsidP="0019733D">
                      <w:pPr>
                        <w:jc w:val="center"/>
                        <w:rPr>
                          <w:sz w:val="36"/>
                        </w:rPr>
                      </w:pPr>
                    </w:p>
                  </w:txbxContent>
                </v:textbox>
                <w10:wrap anchorx="page"/>
              </v:oval>
            </w:pict>
          </mc:Fallback>
        </mc:AlternateContent>
      </w:r>
    </w:p>
    <w:p w:rsidR="00BE1B6D" w:rsidRDefault="00BE1B6D" w:rsidP="001346AC">
      <w:pPr>
        <w:rPr>
          <w:rFonts w:ascii="Calibri" w:hAnsi="Calibri"/>
          <w:b/>
        </w:rPr>
      </w:pPr>
    </w:p>
    <w:p w:rsidR="00BE1B6D" w:rsidRDefault="00BE1B6D" w:rsidP="001346AC">
      <w:pPr>
        <w:rPr>
          <w:rFonts w:ascii="Calibri" w:hAnsi="Calibri"/>
          <w:b/>
        </w:rPr>
      </w:pPr>
    </w:p>
    <w:p w:rsidR="0065779E" w:rsidRDefault="0065779E" w:rsidP="001346AC">
      <w:pPr>
        <w:rPr>
          <w:rFonts w:ascii="Calibri" w:hAnsi="Calibri"/>
          <w:b/>
        </w:rPr>
      </w:pPr>
    </w:p>
    <w:p w:rsidR="0065779E" w:rsidRDefault="0065779E" w:rsidP="001346AC">
      <w:pPr>
        <w:rPr>
          <w:rFonts w:ascii="Calibri" w:hAnsi="Calibri"/>
          <w:b/>
        </w:rPr>
      </w:pPr>
    </w:p>
    <w:p w:rsidR="0065779E" w:rsidRDefault="00463707" w:rsidP="001346AC">
      <w:pPr>
        <w:rPr>
          <w:rFonts w:ascii="Calibri" w:hAnsi="Calibri"/>
          <w:b/>
        </w:rPr>
      </w:pPr>
      <w:bookmarkStart w:id="0" w:name="_GoBack"/>
      <w:bookmarkEnd w:id="0"/>
      <w:r>
        <w:rPr>
          <w:rFonts w:ascii="Calibri" w:hAnsi="Calibri"/>
          <w:b/>
          <w:noProof/>
        </w:rPr>
        <mc:AlternateContent>
          <mc:Choice Requires="wps">
            <w:drawing>
              <wp:anchor distT="0" distB="0" distL="114300" distR="114300" simplePos="0" relativeHeight="251658239" behindDoc="0" locked="0" layoutInCell="1" allowOverlap="1">
                <wp:simplePos x="0" y="0"/>
                <wp:positionH relativeFrom="page">
                  <wp:posOffset>4131310</wp:posOffset>
                </wp:positionH>
                <wp:positionV relativeFrom="paragraph">
                  <wp:posOffset>189865</wp:posOffset>
                </wp:positionV>
                <wp:extent cx="3190672" cy="1712068"/>
                <wp:effectExtent l="0" t="0" r="10160" b="21590"/>
                <wp:wrapNone/>
                <wp:docPr id="7" name="Ellipse 7"/>
                <wp:cNvGraphicFramePr/>
                <a:graphic xmlns:a="http://schemas.openxmlformats.org/drawingml/2006/main">
                  <a:graphicData uri="http://schemas.microsoft.com/office/word/2010/wordprocessingShape">
                    <wps:wsp>
                      <wps:cNvSpPr/>
                      <wps:spPr>
                        <a:xfrm>
                          <a:off x="0" y="0"/>
                          <a:ext cx="3190672" cy="1712068"/>
                        </a:xfrm>
                        <a:prstGeom prst="ellipse">
                          <a:avLst/>
                        </a:prstGeom>
                        <a:solidFill>
                          <a:srgbClr val="C00000"/>
                        </a:solidFill>
                        <a:ln>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txbx>
                        <w:txbxContent>
                          <w:p w:rsidR="0019733D" w:rsidRPr="0019733D" w:rsidRDefault="0019733D" w:rsidP="0019733D">
                            <w:pPr>
                              <w:rPr>
                                <w:b/>
                              </w:rPr>
                            </w:pPr>
                            <w:r>
                              <w:t xml:space="preserve">          </w:t>
                            </w:r>
                            <w:r w:rsidRPr="0019733D">
                              <w:rPr>
                                <w:b/>
                              </w:rPr>
                              <w:t>1.desember</w:t>
                            </w:r>
                          </w:p>
                          <w:p w:rsidR="0019733D" w:rsidRPr="0019733D" w:rsidRDefault="0019733D" w:rsidP="0019733D">
                            <w:pPr>
                              <w:rPr>
                                <w:b/>
                                <w:sz w:val="32"/>
                              </w:rPr>
                            </w:pPr>
                            <w:r w:rsidRPr="0019733D">
                              <w:rPr>
                                <w:b/>
                                <w:sz w:val="32"/>
                              </w:rPr>
                              <w:t>Amalie</w:t>
                            </w:r>
                          </w:p>
                          <w:p w:rsidR="0019733D" w:rsidRPr="0019733D" w:rsidRDefault="0019733D" w:rsidP="0019733D">
                            <w:pPr>
                              <w:rPr>
                                <w:b/>
                                <w:sz w:val="32"/>
                              </w:rPr>
                            </w:pPr>
                            <w:r w:rsidRPr="0019733D">
                              <w:rPr>
                                <w:b/>
                                <w:sz w:val="32"/>
                              </w:rPr>
                              <w:t>Thomas H</w:t>
                            </w:r>
                          </w:p>
                          <w:p w:rsidR="0019733D" w:rsidRDefault="0019733D" w:rsidP="0019733D">
                            <w:pPr>
                              <w:jc w:val="center"/>
                            </w:pPr>
                          </w:p>
                          <w:p w:rsidR="0019733D" w:rsidRDefault="0019733D" w:rsidP="0019733D">
                            <w:pPr>
                              <w:jc w:val="center"/>
                            </w:pPr>
                          </w:p>
                          <w:p w:rsidR="0019733D" w:rsidRDefault="0019733D" w:rsidP="0019733D">
                            <w:pPr>
                              <w:jc w:val="center"/>
                            </w:pPr>
                          </w:p>
                          <w:p w:rsidR="0019733D" w:rsidRDefault="0019733D" w:rsidP="0019733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8" style="position:absolute;margin-left:325.3pt;margin-top:14.95pt;width:251.25pt;height:134.8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" fillcolor="#c00000" strokecolor="#00b050" strokeweight="2pt">
                <v:textbox>
                  <w:txbxContent>
                    <w:p w:rsidR="0019733D" w:rsidRPr="0019733D" w:rsidRDefault="0019733D" w:rsidP="0019733D">
                      <w:pPr>
                        <w:rPr>
                          <w:b/>
                        </w:rPr>
                      </w:pPr>
                      <w:r>
                        <w:t xml:space="preserve">          </w:t>
                      </w:r>
                      <w:r w:rsidRPr="0019733D">
                        <w:rPr>
                          <w:b/>
                        </w:rPr>
                        <w:t>1.desember</w:t>
                      </w:r>
                    </w:p>
                    <w:p w:rsidR="0019733D" w:rsidRPr="0019733D" w:rsidRDefault="0019733D" w:rsidP="0019733D">
                      <w:pPr>
                        <w:rPr>
                          <w:b/>
                          <w:sz w:val="32"/>
                        </w:rPr>
                      </w:pPr>
                      <w:r w:rsidRPr="0019733D">
                        <w:rPr>
                          <w:b/>
                          <w:sz w:val="32"/>
                        </w:rPr>
                        <w:t>Amalie</w:t>
                      </w:r>
                    </w:p>
                    <w:p w:rsidR="0019733D" w:rsidRPr="0019733D" w:rsidRDefault="0019733D" w:rsidP="0019733D">
                      <w:pPr>
                        <w:rPr>
                          <w:b/>
                          <w:sz w:val="32"/>
                        </w:rPr>
                      </w:pPr>
                      <w:r w:rsidRPr="0019733D">
                        <w:rPr>
                          <w:b/>
                          <w:sz w:val="32"/>
                        </w:rPr>
                        <w:t>Thomas H</w:t>
                      </w:r>
                    </w:p>
                    <w:p w:rsidR="0019733D" w:rsidRDefault="0019733D" w:rsidP="0019733D">
                      <w:pPr>
                        <w:jc w:val="center"/>
                      </w:pPr>
                    </w:p>
                    <w:p w:rsidR="0019733D" w:rsidRDefault="0019733D" w:rsidP="0019733D">
                      <w:pPr>
                        <w:jc w:val="center"/>
                      </w:pPr>
                    </w:p>
                    <w:p w:rsidR="0019733D" w:rsidRDefault="0019733D" w:rsidP="0019733D">
                      <w:pPr>
                        <w:jc w:val="center"/>
                      </w:pPr>
                    </w:p>
                    <w:p w:rsidR="0019733D" w:rsidRDefault="0019733D" w:rsidP="0019733D">
                      <w:pPr>
                        <w:jc w:val="center"/>
                      </w:pPr>
                    </w:p>
                  </w:txbxContent>
                </v:textbox>
                <w10:wrap anchorx="page"/>
              </v:oval>
            </w:pict>
          </mc:Fallback>
        </mc:AlternateContent>
      </w:r>
    </w:p>
    <w:p w:rsidR="0065779E" w:rsidRDefault="0065779E" w:rsidP="001346AC">
      <w:pPr>
        <w:rPr>
          <w:rFonts w:ascii="Calibri" w:hAnsi="Calibri"/>
          <w:b/>
        </w:rPr>
      </w:pPr>
    </w:p>
    <w:tbl>
      <w:tblPr>
        <w:tblStyle w:val="Tabellrutenett"/>
        <w:tblpPr w:leftFromText="141" w:rightFromText="141" w:vertAnchor="page" w:horzAnchor="margin" w:tblpXSpec="center" w:tblpY="6787"/>
        <w:tblW w:w="11104" w:type="dxa"/>
        <w:shd w:val="clear" w:color="auto" w:fill="D3DEF1"/>
        <w:tblLook w:val="04A0" w:firstRow="1" w:lastRow="0" w:firstColumn="1" w:lastColumn="0" w:noHBand="0" w:noVBand="1"/>
      </w:tblPr>
      <w:tblGrid>
        <w:gridCol w:w="1045"/>
        <w:gridCol w:w="1910"/>
        <w:gridCol w:w="1576"/>
        <w:gridCol w:w="1701"/>
        <w:gridCol w:w="1991"/>
        <w:gridCol w:w="1614"/>
        <w:gridCol w:w="1267"/>
      </w:tblGrid>
      <w:tr w:rsidR="0065779E" w:rsidRPr="007F6518" w:rsidTr="0019733D">
        <w:trPr>
          <w:trHeight w:val="322"/>
        </w:trPr>
        <w:tc>
          <w:tcPr>
            <w:tcW w:w="1045" w:type="dxa"/>
            <w:shd w:val="clear" w:color="auto" w:fill="B8CCE4" w:themeFill="accent1" w:themeFillTint="66"/>
          </w:tcPr>
          <w:p w:rsidR="0065779E" w:rsidRPr="007F6518" w:rsidRDefault="0065779E" w:rsidP="0065779E">
            <w:pPr>
              <w:rPr>
                <w:b/>
                <w:sz w:val="28"/>
                <w:szCs w:val="28"/>
              </w:rPr>
            </w:pPr>
            <w:r w:rsidRPr="007F6518">
              <w:rPr>
                <w:b/>
                <w:sz w:val="28"/>
                <w:szCs w:val="28"/>
              </w:rPr>
              <w:t>Uke</w:t>
            </w:r>
          </w:p>
        </w:tc>
        <w:tc>
          <w:tcPr>
            <w:tcW w:w="1910" w:type="dxa"/>
            <w:shd w:val="clear" w:color="auto" w:fill="B8CCE4" w:themeFill="accent1" w:themeFillTint="66"/>
          </w:tcPr>
          <w:p w:rsidR="0065779E" w:rsidRPr="007F6518" w:rsidRDefault="0065779E" w:rsidP="0065779E">
            <w:pPr>
              <w:rPr>
                <w:b/>
                <w:sz w:val="28"/>
                <w:szCs w:val="28"/>
              </w:rPr>
            </w:pPr>
            <w:r w:rsidRPr="007F6518">
              <w:rPr>
                <w:b/>
                <w:sz w:val="28"/>
                <w:szCs w:val="28"/>
              </w:rPr>
              <w:t>Mandag</w:t>
            </w:r>
          </w:p>
        </w:tc>
        <w:tc>
          <w:tcPr>
            <w:tcW w:w="1576" w:type="dxa"/>
            <w:shd w:val="clear" w:color="auto" w:fill="B8CCE4" w:themeFill="accent1" w:themeFillTint="66"/>
          </w:tcPr>
          <w:p w:rsidR="0065779E" w:rsidRPr="007F6518" w:rsidRDefault="0065779E" w:rsidP="0065779E">
            <w:pPr>
              <w:rPr>
                <w:b/>
                <w:sz w:val="28"/>
                <w:szCs w:val="28"/>
              </w:rPr>
            </w:pPr>
            <w:r w:rsidRPr="007F6518">
              <w:rPr>
                <w:b/>
                <w:sz w:val="28"/>
                <w:szCs w:val="28"/>
              </w:rPr>
              <w:t>Tirsdag</w:t>
            </w:r>
          </w:p>
        </w:tc>
        <w:tc>
          <w:tcPr>
            <w:tcW w:w="1701" w:type="dxa"/>
            <w:shd w:val="clear" w:color="auto" w:fill="B8CCE4" w:themeFill="accent1" w:themeFillTint="66"/>
          </w:tcPr>
          <w:p w:rsidR="0065779E" w:rsidRPr="007F6518" w:rsidRDefault="0065779E" w:rsidP="0065779E">
            <w:pPr>
              <w:rPr>
                <w:b/>
                <w:sz w:val="28"/>
                <w:szCs w:val="28"/>
              </w:rPr>
            </w:pPr>
            <w:r w:rsidRPr="007F6518">
              <w:rPr>
                <w:b/>
                <w:sz w:val="28"/>
                <w:szCs w:val="28"/>
              </w:rPr>
              <w:t>Onsdag</w:t>
            </w:r>
          </w:p>
        </w:tc>
        <w:tc>
          <w:tcPr>
            <w:tcW w:w="1991" w:type="dxa"/>
            <w:shd w:val="clear" w:color="auto" w:fill="B8CCE4" w:themeFill="accent1" w:themeFillTint="66"/>
          </w:tcPr>
          <w:p w:rsidR="0065779E" w:rsidRPr="007F6518" w:rsidRDefault="0065779E" w:rsidP="0065779E">
            <w:pPr>
              <w:rPr>
                <w:b/>
                <w:sz w:val="28"/>
                <w:szCs w:val="28"/>
              </w:rPr>
            </w:pPr>
            <w:r>
              <w:rPr>
                <w:b/>
                <w:sz w:val="28"/>
                <w:szCs w:val="28"/>
              </w:rPr>
              <w:t>Torsdag</w:t>
            </w:r>
          </w:p>
        </w:tc>
        <w:tc>
          <w:tcPr>
            <w:tcW w:w="1614" w:type="dxa"/>
            <w:shd w:val="clear" w:color="auto" w:fill="B8CCE4" w:themeFill="accent1" w:themeFillTint="66"/>
          </w:tcPr>
          <w:p w:rsidR="0065779E" w:rsidRPr="007F6518" w:rsidRDefault="0065779E" w:rsidP="0065779E">
            <w:pPr>
              <w:rPr>
                <w:b/>
                <w:sz w:val="28"/>
                <w:szCs w:val="28"/>
              </w:rPr>
            </w:pPr>
            <w:r w:rsidRPr="007F6518">
              <w:rPr>
                <w:b/>
                <w:sz w:val="28"/>
                <w:szCs w:val="28"/>
              </w:rPr>
              <w:t>Fredag</w:t>
            </w:r>
          </w:p>
        </w:tc>
        <w:tc>
          <w:tcPr>
            <w:tcW w:w="1267" w:type="dxa"/>
            <w:shd w:val="clear" w:color="auto" w:fill="B8CCE4" w:themeFill="accent1" w:themeFillTint="66"/>
          </w:tcPr>
          <w:p w:rsidR="0065779E" w:rsidRPr="007F6518" w:rsidRDefault="0065779E" w:rsidP="0065779E">
            <w:pPr>
              <w:rPr>
                <w:b/>
                <w:sz w:val="28"/>
                <w:szCs w:val="28"/>
              </w:rPr>
            </w:pPr>
            <w:r w:rsidRPr="007F6518">
              <w:rPr>
                <w:b/>
                <w:sz w:val="28"/>
                <w:szCs w:val="28"/>
              </w:rPr>
              <w:t>Hele uka</w:t>
            </w:r>
          </w:p>
        </w:tc>
      </w:tr>
      <w:tr w:rsidR="0065779E" w:rsidRPr="005B5CE7" w:rsidTr="0019733D">
        <w:trPr>
          <w:trHeight w:val="795"/>
        </w:trPr>
        <w:tc>
          <w:tcPr>
            <w:tcW w:w="1045" w:type="dxa"/>
            <w:shd w:val="clear" w:color="auto" w:fill="B8CCE4" w:themeFill="accent1" w:themeFillTint="66"/>
          </w:tcPr>
          <w:p w:rsidR="0065779E" w:rsidRPr="005B5CE7" w:rsidRDefault="0065779E" w:rsidP="0065779E">
            <w:pPr>
              <w:jc w:val="center"/>
              <w:rPr>
                <w:rFonts w:ascii="Berlin Sans FB" w:hAnsi="Berlin Sans FB"/>
                <w:b/>
              </w:rPr>
            </w:pPr>
            <w:r w:rsidRPr="005B5CE7">
              <w:rPr>
                <w:rFonts w:ascii="Berlin Sans FB" w:hAnsi="Berlin Sans FB"/>
                <w:b/>
              </w:rPr>
              <w:t>48</w:t>
            </w:r>
          </w:p>
        </w:tc>
        <w:tc>
          <w:tcPr>
            <w:tcW w:w="1910"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Muntlig vurdering i spansk</w:t>
            </w: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r w:rsidRPr="0019733D">
              <w:rPr>
                <w:rFonts w:ascii="Berlin Sans FB" w:hAnsi="Berlin Sans FB"/>
                <w:sz w:val="20"/>
                <w:szCs w:val="20"/>
                <w:shd w:val="clear" w:color="auto" w:fill="B8CCE4" w:themeFill="accent1" w:themeFillTint="66"/>
              </w:rPr>
              <w:t>Fagsamtale i valgfag produksjon og tjenester</w:t>
            </w:r>
          </w:p>
        </w:tc>
        <w:tc>
          <w:tcPr>
            <w:tcW w:w="1576" w:type="dxa"/>
            <w:shd w:val="clear" w:color="auto" w:fill="B8CCE4" w:themeFill="accent1" w:themeFillTint="66"/>
          </w:tcPr>
          <w:p w:rsidR="0065779E" w:rsidRPr="0019733D" w:rsidRDefault="0065779E" w:rsidP="0065779E">
            <w:pPr>
              <w:rPr>
                <w:rFonts w:ascii="Berlin Sans FB" w:hAnsi="Berlin Sans FB"/>
                <w:sz w:val="20"/>
                <w:szCs w:val="20"/>
              </w:rPr>
            </w:pPr>
          </w:p>
        </w:tc>
        <w:tc>
          <w:tcPr>
            <w:tcW w:w="1701"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Muntlige vurderinger i naturfag</w:t>
            </w:r>
          </w:p>
        </w:tc>
        <w:tc>
          <w:tcPr>
            <w:tcW w:w="1991" w:type="dxa"/>
            <w:shd w:val="clear" w:color="auto" w:fill="B8CCE4" w:themeFill="accent1" w:themeFillTint="66"/>
          </w:tcPr>
          <w:p w:rsidR="0065779E" w:rsidRDefault="0065779E" w:rsidP="0065779E">
            <w:pPr>
              <w:rPr>
                <w:rFonts w:ascii="Berlin Sans FB" w:hAnsi="Berlin Sans FB"/>
                <w:sz w:val="20"/>
                <w:szCs w:val="20"/>
              </w:rPr>
            </w:pPr>
            <w:r w:rsidRPr="0019733D">
              <w:rPr>
                <w:rFonts w:ascii="Berlin Sans FB" w:hAnsi="Berlin Sans FB"/>
                <w:sz w:val="20"/>
                <w:szCs w:val="20"/>
              </w:rPr>
              <w:t>Muntlig vurdering i spansk</w:t>
            </w:r>
          </w:p>
          <w:p w:rsidR="0044721D" w:rsidRDefault="0044721D" w:rsidP="0065779E">
            <w:pPr>
              <w:rPr>
                <w:rFonts w:ascii="Berlin Sans FB" w:hAnsi="Berlin Sans FB"/>
                <w:sz w:val="20"/>
                <w:szCs w:val="20"/>
              </w:rPr>
            </w:pPr>
          </w:p>
          <w:p w:rsidR="0044721D" w:rsidRPr="0019733D" w:rsidRDefault="0044721D" w:rsidP="0044721D">
            <w:pPr>
              <w:rPr>
                <w:rFonts w:ascii="Berlin Sans FB" w:hAnsi="Berlin Sans FB"/>
                <w:sz w:val="20"/>
                <w:szCs w:val="20"/>
              </w:rPr>
            </w:pPr>
            <w:r w:rsidRPr="0019733D">
              <w:rPr>
                <w:rFonts w:ascii="Berlin Sans FB" w:hAnsi="Berlin Sans FB"/>
                <w:sz w:val="20"/>
                <w:szCs w:val="20"/>
              </w:rPr>
              <w:t>Muntlige vurderinger i engelsk</w:t>
            </w:r>
          </w:p>
          <w:p w:rsidR="0044721D" w:rsidRPr="0019733D" w:rsidRDefault="0044721D" w:rsidP="0065779E">
            <w:pPr>
              <w:rPr>
                <w:rFonts w:ascii="Berlin Sans FB" w:hAnsi="Berlin Sans FB"/>
                <w:sz w:val="20"/>
                <w:szCs w:val="20"/>
              </w:rPr>
            </w:pPr>
          </w:p>
        </w:tc>
        <w:tc>
          <w:tcPr>
            <w:tcW w:w="1614"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Muntlige vurderinger i naturfag</w:t>
            </w:r>
          </w:p>
        </w:tc>
        <w:tc>
          <w:tcPr>
            <w:tcW w:w="1267"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Skriftlig innlevering i engelsk fordypning</w:t>
            </w: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p>
        </w:tc>
      </w:tr>
      <w:tr w:rsidR="0065779E" w:rsidRPr="005B5CE7" w:rsidTr="0019733D">
        <w:trPr>
          <w:trHeight w:val="795"/>
        </w:trPr>
        <w:tc>
          <w:tcPr>
            <w:tcW w:w="1045" w:type="dxa"/>
            <w:shd w:val="clear" w:color="auto" w:fill="B8CCE4" w:themeFill="accent1" w:themeFillTint="66"/>
          </w:tcPr>
          <w:p w:rsidR="0065779E" w:rsidRPr="005B5CE7" w:rsidRDefault="0065779E" w:rsidP="0065779E">
            <w:pPr>
              <w:jc w:val="center"/>
              <w:rPr>
                <w:rFonts w:ascii="Berlin Sans FB" w:hAnsi="Berlin Sans FB"/>
                <w:b/>
              </w:rPr>
            </w:pPr>
            <w:r w:rsidRPr="005B5CE7">
              <w:rPr>
                <w:rFonts w:ascii="Berlin Sans FB" w:hAnsi="Berlin Sans FB"/>
                <w:b/>
              </w:rPr>
              <w:t>49</w:t>
            </w:r>
          </w:p>
        </w:tc>
        <w:tc>
          <w:tcPr>
            <w:tcW w:w="1910"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Fagsamtale i valgfag produksjon og tjenester</w:t>
            </w: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r w:rsidRPr="0019733D">
              <w:rPr>
                <w:rFonts w:ascii="Berlin Sans FB" w:hAnsi="Berlin Sans FB"/>
                <w:sz w:val="20"/>
                <w:szCs w:val="20"/>
              </w:rPr>
              <w:t>Oppgaveinnlevering for natur og miljø</w:t>
            </w: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r w:rsidRPr="0019733D">
              <w:rPr>
                <w:rFonts w:ascii="Berlin Sans FB" w:hAnsi="Berlin Sans FB"/>
                <w:sz w:val="20"/>
                <w:szCs w:val="20"/>
              </w:rPr>
              <w:t>Muntlige vurderinger i engelsk</w:t>
            </w:r>
          </w:p>
          <w:p w:rsidR="0065779E" w:rsidRPr="0019733D" w:rsidRDefault="0065779E" w:rsidP="0065779E">
            <w:pPr>
              <w:rPr>
                <w:rFonts w:ascii="Berlin Sans FB" w:hAnsi="Berlin Sans FB"/>
                <w:sz w:val="20"/>
                <w:szCs w:val="20"/>
              </w:rPr>
            </w:pPr>
          </w:p>
        </w:tc>
        <w:tc>
          <w:tcPr>
            <w:tcW w:w="1576" w:type="dxa"/>
            <w:shd w:val="clear" w:color="auto" w:fill="B8CCE4" w:themeFill="accent1" w:themeFillTint="66"/>
          </w:tcPr>
          <w:p w:rsidR="0065779E" w:rsidRPr="0019733D" w:rsidRDefault="0019733D" w:rsidP="0065779E">
            <w:pPr>
              <w:rPr>
                <w:rFonts w:ascii="Berlin Sans FB" w:hAnsi="Berlin Sans FB"/>
                <w:sz w:val="20"/>
                <w:szCs w:val="20"/>
              </w:rPr>
            </w:pPr>
            <w:r>
              <w:rPr>
                <w:rFonts w:ascii="Berlin Sans FB" w:hAnsi="Berlin Sans FB"/>
                <w:noProof/>
                <w:sz w:val="20"/>
                <w:szCs w:val="20"/>
              </w:rPr>
              <w:drawing>
                <wp:inline distT="0" distB="0" distL="0" distR="0" wp14:anchorId="1DC7807B">
                  <wp:extent cx="597535" cy="597535"/>
                  <wp:effectExtent l="0" t="0" r="0" b="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7535" cy="597535"/>
                          </a:xfrm>
                          <a:prstGeom prst="rect">
                            <a:avLst/>
                          </a:prstGeom>
                          <a:noFill/>
                        </pic:spPr>
                      </pic:pic>
                    </a:graphicData>
                  </a:graphic>
                </wp:inline>
              </w:drawing>
            </w:r>
          </w:p>
        </w:tc>
        <w:tc>
          <w:tcPr>
            <w:tcW w:w="1701"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Historieprøve 9E</w:t>
            </w: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r w:rsidRPr="0019733D">
              <w:rPr>
                <w:rFonts w:ascii="Berlin Sans FB" w:hAnsi="Berlin Sans FB"/>
                <w:sz w:val="20"/>
                <w:szCs w:val="20"/>
              </w:rPr>
              <w:t xml:space="preserve">Klokken </w:t>
            </w:r>
            <w:r w:rsidR="00463707">
              <w:rPr>
                <w:rFonts w:ascii="Berlin Sans FB" w:hAnsi="Berlin Sans FB"/>
                <w:sz w:val="20"/>
                <w:szCs w:val="20"/>
              </w:rPr>
              <w:t>20</w:t>
            </w:r>
            <w:r w:rsidRPr="0019733D">
              <w:rPr>
                <w:rFonts w:ascii="Berlin Sans FB" w:hAnsi="Berlin Sans FB"/>
                <w:sz w:val="20"/>
                <w:szCs w:val="20"/>
              </w:rPr>
              <w:t>.00: Frist for andregangs innlevering av nynorsk novelle og analyse av sammensatt tekst.</w:t>
            </w:r>
          </w:p>
        </w:tc>
        <w:tc>
          <w:tcPr>
            <w:tcW w:w="1991"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Muntlige vurderinger i engelsk</w:t>
            </w:r>
          </w:p>
          <w:p w:rsidR="0065779E" w:rsidRPr="0019733D" w:rsidRDefault="0065779E" w:rsidP="0065779E">
            <w:pPr>
              <w:rPr>
                <w:rFonts w:ascii="Berlin Sans FB" w:hAnsi="Berlin Sans FB"/>
                <w:sz w:val="20"/>
                <w:szCs w:val="20"/>
              </w:rPr>
            </w:pPr>
          </w:p>
        </w:tc>
        <w:tc>
          <w:tcPr>
            <w:tcW w:w="1614" w:type="dxa"/>
            <w:shd w:val="clear" w:color="auto" w:fill="B8CCE4" w:themeFill="accent1" w:themeFillTint="66"/>
          </w:tcPr>
          <w:p w:rsidR="0065779E" w:rsidRPr="0019733D" w:rsidRDefault="0065779E" w:rsidP="0065779E">
            <w:pPr>
              <w:rPr>
                <w:rFonts w:ascii="Berlin Sans FB" w:hAnsi="Berlin Sans FB"/>
                <w:sz w:val="20"/>
                <w:szCs w:val="20"/>
              </w:rPr>
            </w:pPr>
          </w:p>
        </w:tc>
        <w:tc>
          <w:tcPr>
            <w:tcW w:w="1267" w:type="dxa"/>
            <w:shd w:val="clear" w:color="auto" w:fill="B8CCE4" w:themeFill="accent1" w:themeFillTint="66"/>
          </w:tcPr>
          <w:p w:rsidR="0065779E" w:rsidRPr="0019733D" w:rsidRDefault="0065779E" w:rsidP="0065779E">
            <w:pPr>
              <w:rPr>
                <w:rFonts w:ascii="Berlin Sans FB" w:hAnsi="Berlin Sans FB"/>
                <w:sz w:val="20"/>
                <w:szCs w:val="20"/>
              </w:rPr>
            </w:pPr>
            <w:r w:rsidRPr="0019733D">
              <w:rPr>
                <w:rFonts w:ascii="Berlin Sans FB" w:hAnsi="Berlin Sans FB"/>
                <w:sz w:val="20"/>
                <w:szCs w:val="20"/>
              </w:rPr>
              <w:t>Skriftlig vurdering samfunnsfag</w:t>
            </w: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r w:rsidRPr="0019733D">
              <w:rPr>
                <w:rFonts w:ascii="Berlin Sans FB" w:hAnsi="Berlin Sans FB"/>
                <w:sz w:val="20"/>
                <w:szCs w:val="20"/>
              </w:rPr>
              <w:t>Muntlige vurderinger i naturfag</w:t>
            </w:r>
          </w:p>
          <w:p w:rsidR="0065779E" w:rsidRPr="0019733D" w:rsidRDefault="0065779E" w:rsidP="0065779E">
            <w:pPr>
              <w:rPr>
                <w:rFonts w:ascii="Berlin Sans FB" w:hAnsi="Berlin Sans FB"/>
                <w:sz w:val="20"/>
                <w:szCs w:val="20"/>
              </w:rPr>
            </w:pPr>
          </w:p>
          <w:p w:rsidR="0065779E" w:rsidRPr="0019733D" w:rsidRDefault="0065779E" w:rsidP="0065779E">
            <w:pPr>
              <w:rPr>
                <w:rFonts w:ascii="Berlin Sans FB" w:hAnsi="Berlin Sans FB"/>
                <w:sz w:val="20"/>
                <w:szCs w:val="20"/>
              </w:rPr>
            </w:pPr>
          </w:p>
        </w:tc>
      </w:tr>
      <w:tr w:rsidR="0065779E" w:rsidRPr="005B5CE7" w:rsidTr="0019733D">
        <w:trPr>
          <w:trHeight w:val="795"/>
        </w:trPr>
        <w:tc>
          <w:tcPr>
            <w:tcW w:w="1045" w:type="dxa"/>
            <w:shd w:val="clear" w:color="auto" w:fill="B8CCE4" w:themeFill="accent1" w:themeFillTint="66"/>
          </w:tcPr>
          <w:p w:rsidR="0065779E" w:rsidRPr="005B5CE7" w:rsidRDefault="0065779E" w:rsidP="0065779E">
            <w:pPr>
              <w:jc w:val="center"/>
              <w:rPr>
                <w:rFonts w:ascii="Berlin Sans FB" w:hAnsi="Berlin Sans FB"/>
                <w:b/>
              </w:rPr>
            </w:pPr>
            <w:r w:rsidRPr="005B5CE7">
              <w:rPr>
                <w:rFonts w:ascii="Berlin Sans FB" w:hAnsi="Berlin Sans FB"/>
                <w:b/>
              </w:rPr>
              <w:t>50</w:t>
            </w:r>
          </w:p>
        </w:tc>
        <w:tc>
          <w:tcPr>
            <w:tcW w:w="1910" w:type="dxa"/>
            <w:shd w:val="clear" w:color="auto" w:fill="B8CCE4" w:themeFill="accent1" w:themeFillTint="66"/>
          </w:tcPr>
          <w:p w:rsidR="0065779E" w:rsidRPr="0019733D" w:rsidRDefault="0065779E" w:rsidP="0065779E">
            <w:pPr>
              <w:rPr>
                <w:rFonts w:ascii="Berlin Sans FB" w:hAnsi="Berlin Sans FB"/>
                <w:sz w:val="20"/>
                <w:szCs w:val="20"/>
              </w:rPr>
            </w:pPr>
          </w:p>
        </w:tc>
        <w:tc>
          <w:tcPr>
            <w:tcW w:w="1576" w:type="dxa"/>
            <w:shd w:val="clear" w:color="auto" w:fill="B8CCE4" w:themeFill="accent1" w:themeFillTint="66"/>
          </w:tcPr>
          <w:p w:rsidR="0065779E" w:rsidRPr="0019733D" w:rsidRDefault="0065779E" w:rsidP="0065779E">
            <w:pPr>
              <w:rPr>
                <w:rFonts w:ascii="Berlin Sans FB" w:hAnsi="Berlin Sans FB"/>
                <w:sz w:val="20"/>
                <w:szCs w:val="20"/>
              </w:rPr>
            </w:pPr>
          </w:p>
        </w:tc>
        <w:tc>
          <w:tcPr>
            <w:tcW w:w="1701" w:type="dxa"/>
            <w:shd w:val="clear" w:color="auto" w:fill="B8CCE4" w:themeFill="accent1" w:themeFillTint="66"/>
          </w:tcPr>
          <w:p w:rsidR="0065779E" w:rsidRPr="0019733D" w:rsidRDefault="0065779E" w:rsidP="0065779E">
            <w:pPr>
              <w:rPr>
                <w:rFonts w:ascii="Berlin Sans FB" w:hAnsi="Berlin Sans FB"/>
                <w:sz w:val="20"/>
                <w:szCs w:val="20"/>
              </w:rPr>
            </w:pPr>
          </w:p>
        </w:tc>
        <w:tc>
          <w:tcPr>
            <w:tcW w:w="1991" w:type="dxa"/>
            <w:shd w:val="clear" w:color="auto" w:fill="B8CCE4" w:themeFill="accent1" w:themeFillTint="66"/>
          </w:tcPr>
          <w:p w:rsidR="0065779E" w:rsidRPr="0019733D" w:rsidRDefault="0065779E" w:rsidP="0065779E">
            <w:pPr>
              <w:jc w:val="center"/>
              <w:rPr>
                <w:rFonts w:ascii="Berlin Sans FB" w:hAnsi="Berlin Sans FB"/>
                <w:sz w:val="20"/>
                <w:szCs w:val="20"/>
              </w:rPr>
            </w:pPr>
            <w:r w:rsidRPr="0019733D">
              <w:rPr>
                <w:rFonts w:ascii="Berlin Sans FB" w:hAnsi="Berlin Sans FB"/>
                <w:sz w:val="20"/>
                <w:szCs w:val="20"/>
                <w:lang w:val="nn-NO"/>
              </w:rPr>
              <w:t>Juleball</w:t>
            </w:r>
          </w:p>
        </w:tc>
        <w:tc>
          <w:tcPr>
            <w:tcW w:w="1614" w:type="dxa"/>
            <w:shd w:val="clear" w:color="auto" w:fill="B8CCE4" w:themeFill="accent1" w:themeFillTint="66"/>
          </w:tcPr>
          <w:p w:rsidR="0065779E" w:rsidRPr="0019733D" w:rsidRDefault="0065779E" w:rsidP="0065779E">
            <w:pPr>
              <w:rPr>
                <w:rFonts w:ascii="Berlin Sans FB" w:hAnsi="Berlin Sans FB"/>
                <w:sz w:val="20"/>
                <w:szCs w:val="20"/>
                <w:lang w:val="nn-NO"/>
              </w:rPr>
            </w:pPr>
            <w:r w:rsidRPr="0019733D">
              <w:rPr>
                <w:rFonts w:ascii="Berlin Sans FB" w:hAnsi="Berlin Sans FB"/>
                <w:sz w:val="20"/>
                <w:szCs w:val="20"/>
                <w:lang w:val="nn-NO"/>
              </w:rPr>
              <w:t>Fri 1. time pga. juleball</w:t>
            </w:r>
          </w:p>
          <w:p w:rsidR="0065779E" w:rsidRPr="0019733D" w:rsidRDefault="0065779E" w:rsidP="0065779E">
            <w:pPr>
              <w:rPr>
                <w:rFonts w:ascii="Berlin Sans FB" w:hAnsi="Berlin Sans FB"/>
                <w:sz w:val="20"/>
                <w:szCs w:val="20"/>
              </w:rPr>
            </w:pPr>
          </w:p>
        </w:tc>
        <w:tc>
          <w:tcPr>
            <w:tcW w:w="1267" w:type="dxa"/>
            <w:shd w:val="clear" w:color="auto" w:fill="B8CCE4" w:themeFill="accent1" w:themeFillTint="66"/>
          </w:tcPr>
          <w:p w:rsidR="0065779E" w:rsidRPr="0019733D" w:rsidRDefault="0019733D" w:rsidP="0065779E">
            <w:pPr>
              <w:rPr>
                <w:rFonts w:ascii="Berlin Sans FB" w:hAnsi="Berlin Sans FB"/>
                <w:sz w:val="20"/>
                <w:szCs w:val="20"/>
              </w:rPr>
            </w:pPr>
            <w:r>
              <w:rPr>
                <w:rFonts w:ascii="Berlin Sans FB" w:hAnsi="Berlin Sans FB"/>
                <w:noProof/>
                <w:sz w:val="20"/>
                <w:szCs w:val="20"/>
              </w:rPr>
              <w:drawing>
                <wp:inline distT="0" distB="0" distL="0" distR="0" wp14:anchorId="7A0A624A">
                  <wp:extent cx="530225" cy="518160"/>
                  <wp:effectExtent l="0" t="0" r="3175" b="0"/>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p>
        </w:tc>
      </w:tr>
      <w:tr w:rsidR="0065779E" w:rsidRPr="005B5CE7" w:rsidTr="0019733D">
        <w:trPr>
          <w:trHeight w:val="795"/>
        </w:trPr>
        <w:tc>
          <w:tcPr>
            <w:tcW w:w="1045" w:type="dxa"/>
            <w:shd w:val="clear" w:color="auto" w:fill="B8CCE4" w:themeFill="accent1" w:themeFillTint="66"/>
          </w:tcPr>
          <w:p w:rsidR="0065779E" w:rsidRPr="005B5CE7" w:rsidRDefault="0065779E" w:rsidP="0065779E">
            <w:pPr>
              <w:jc w:val="center"/>
              <w:rPr>
                <w:rFonts w:ascii="Berlin Sans FB" w:hAnsi="Berlin Sans FB"/>
                <w:b/>
              </w:rPr>
            </w:pPr>
            <w:r>
              <w:rPr>
                <w:rFonts w:ascii="Berlin Sans FB" w:hAnsi="Berlin Sans FB"/>
                <w:b/>
              </w:rPr>
              <w:t>51</w:t>
            </w:r>
          </w:p>
        </w:tc>
        <w:tc>
          <w:tcPr>
            <w:tcW w:w="1910" w:type="dxa"/>
            <w:shd w:val="clear" w:color="auto" w:fill="B8CCE4" w:themeFill="accent1" w:themeFillTint="66"/>
          </w:tcPr>
          <w:p w:rsidR="0065779E" w:rsidRPr="0019733D" w:rsidRDefault="0065779E" w:rsidP="0065779E">
            <w:pPr>
              <w:rPr>
                <w:rFonts w:ascii="Berlin Sans FB" w:hAnsi="Berlin Sans FB"/>
                <w:sz w:val="20"/>
                <w:szCs w:val="20"/>
              </w:rPr>
            </w:pPr>
          </w:p>
        </w:tc>
        <w:tc>
          <w:tcPr>
            <w:tcW w:w="1576" w:type="dxa"/>
            <w:shd w:val="clear" w:color="auto" w:fill="B8CCE4" w:themeFill="accent1" w:themeFillTint="66"/>
          </w:tcPr>
          <w:p w:rsidR="0065779E" w:rsidRPr="0019733D" w:rsidRDefault="0065779E" w:rsidP="0065779E">
            <w:pPr>
              <w:rPr>
                <w:rFonts w:ascii="Berlin Sans FB" w:hAnsi="Berlin Sans FB"/>
                <w:sz w:val="20"/>
                <w:szCs w:val="20"/>
              </w:rPr>
            </w:pPr>
          </w:p>
        </w:tc>
        <w:tc>
          <w:tcPr>
            <w:tcW w:w="1701" w:type="dxa"/>
            <w:shd w:val="clear" w:color="auto" w:fill="B8CCE4" w:themeFill="accent1" w:themeFillTint="66"/>
          </w:tcPr>
          <w:p w:rsidR="0065779E" w:rsidRPr="0019733D" w:rsidRDefault="0019733D" w:rsidP="0065779E">
            <w:pPr>
              <w:rPr>
                <w:rFonts w:ascii="Berlin Sans FB" w:hAnsi="Berlin Sans FB"/>
                <w:sz w:val="20"/>
                <w:szCs w:val="20"/>
              </w:rPr>
            </w:pPr>
            <w:r>
              <w:rPr>
                <w:rFonts w:ascii="Berlin Sans FB" w:hAnsi="Berlin Sans FB"/>
                <w:noProof/>
                <w:sz w:val="20"/>
                <w:szCs w:val="20"/>
              </w:rPr>
              <w:drawing>
                <wp:inline distT="0" distB="0" distL="0" distR="0" wp14:anchorId="736934B8">
                  <wp:extent cx="530225" cy="518160"/>
                  <wp:effectExtent l="0" t="0" r="3175" b="0"/>
                  <wp:docPr id="11" name="Bil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225" cy="518160"/>
                          </a:xfrm>
                          <a:prstGeom prst="rect">
                            <a:avLst/>
                          </a:prstGeom>
                          <a:noFill/>
                        </pic:spPr>
                      </pic:pic>
                    </a:graphicData>
                  </a:graphic>
                </wp:inline>
              </w:drawing>
            </w:r>
          </w:p>
        </w:tc>
        <w:tc>
          <w:tcPr>
            <w:tcW w:w="1991" w:type="dxa"/>
            <w:shd w:val="clear" w:color="auto" w:fill="B8CCE4" w:themeFill="accent1" w:themeFillTint="66"/>
          </w:tcPr>
          <w:p w:rsidR="0065779E" w:rsidRPr="0019733D" w:rsidRDefault="0065779E" w:rsidP="0065779E">
            <w:pPr>
              <w:jc w:val="center"/>
              <w:rPr>
                <w:rFonts w:ascii="Berlin Sans FB" w:hAnsi="Berlin Sans FB"/>
                <w:sz w:val="20"/>
                <w:szCs w:val="20"/>
                <w:lang w:val="nn-NO"/>
              </w:rPr>
            </w:pPr>
            <w:r w:rsidRPr="0019733D">
              <w:rPr>
                <w:rFonts w:ascii="Berlin Sans FB" w:hAnsi="Berlin Sans FB"/>
                <w:sz w:val="20"/>
                <w:szCs w:val="20"/>
                <w:lang w:val="nn-NO"/>
              </w:rPr>
              <w:t>Siste dag før jul</w:t>
            </w:r>
          </w:p>
        </w:tc>
        <w:tc>
          <w:tcPr>
            <w:tcW w:w="1614" w:type="dxa"/>
            <w:shd w:val="clear" w:color="auto" w:fill="B8CCE4" w:themeFill="accent1" w:themeFillTint="66"/>
          </w:tcPr>
          <w:p w:rsidR="0065779E" w:rsidRPr="0019733D" w:rsidRDefault="0065779E" w:rsidP="0065779E">
            <w:pPr>
              <w:rPr>
                <w:rFonts w:ascii="Berlin Sans FB" w:hAnsi="Berlin Sans FB"/>
                <w:sz w:val="20"/>
                <w:szCs w:val="20"/>
                <w:lang w:val="nn-NO"/>
              </w:rPr>
            </w:pPr>
          </w:p>
        </w:tc>
        <w:tc>
          <w:tcPr>
            <w:tcW w:w="1267" w:type="dxa"/>
            <w:shd w:val="clear" w:color="auto" w:fill="B8CCE4" w:themeFill="accent1" w:themeFillTint="66"/>
          </w:tcPr>
          <w:p w:rsidR="0065779E" w:rsidRPr="0019733D" w:rsidRDefault="0065779E" w:rsidP="0065779E">
            <w:pPr>
              <w:rPr>
                <w:rFonts w:ascii="Berlin Sans FB" w:hAnsi="Berlin Sans FB"/>
                <w:sz w:val="20"/>
                <w:szCs w:val="20"/>
              </w:rPr>
            </w:pPr>
          </w:p>
        </w:tc>
      </w:tr>
    </w:tbl>
    <w:p w:rsidR="00BE1B6D" w:rsidRDefault="00BE1B6D" w:rsidP="001346AC">
      <w:pPr>
        <w:rPr>
          <w:rFonts w:ascii="Calibri" w:hAnsi="Calibri"/>
          <w:b/>
        </w:rPr>
      </w:pPr>
    </w:p>
    <w:p w:rsidR="00BE1B6D" w:rsidRDefault="00BE1B6D" w:rsidP="001346AC">
      <w:pPr>
        <w:rPr>
          <w:rFonts w:ascii="Calibri" w:hAnsi="Calibri"/>
          <w:b/>
        </w:rPr>
      </w:pPr>
    </w:p>
    <w:p w:rsidR="00BE1B6D" w:rsidRDefault="00463707" w:rsidP="001346AC">
      <w:pPr>
        <w:rPr>
          <w:rFonts w:ascii="Calibri" w:hAnsi="Calibri"/>
          <w:b/>
        </w:rPr>
      </w:pPr>
      <w:r>
        <w:rPr>
          <w:rFonts w:ascii="Calibri" w:hAnsi="Calibri"/>
          <w:b/>
          <w:noProof/>
        </w:rPr>
        <w:drawing>
          <wp:anchor distT="0" distB="0" distL="114300" distR="114300" simplePos="0" relativeHeight="251665408" behindDoc="0" locked="0" layoutInCell="1" allowOverlap="1">
            <wp:simplePos x="0" y="0"/>
            <wp:positionH relativeFrom="column">
              <wp:posOffset>4944110</wp:posOffset>
            </wp:positionH>
            <wp:positionV relativeFrom="paragraph">
              <wp:posOffset>29210</wp:posOffset>
            </wp:positionV>
            <wp:extent cx="1267973" cy="705613"/>
            <wp:effectExtent l="0" t="0" r="889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7973" cy="705613"/>
                    </a:xfrm>
                    <a:prstGeom prst="rect">
                      <a:avLst/>
                    </a:prstGeom>
                    <a:noFill/>
                  </pic:spPr>
                </pic:pic>
              </a:graphicData>
            </a:graphic>
            <wp14:sizeRelH relativeFrom="margin">
              <wp14:pctWidth>0</wp14:pctWidth>
            </wp14:sizeRelH>
            <wp14:sizeRelV relativeFrom="margin">
              <wp14:pctHeight>0</wp14:pctHeight>
            </wp14:sizeRelV>
          </wp:anchor>
        </w:drawing>
      </w:r>
    </w:p>
    <w:p w:rsidR="00BE1B6D" w:rsidRDefault="00BE1B6D" w:rsidP="001346AC">
      <w:pPr>
        <w:rPr>
          <w:rFonts w:ascii="Calibri" w:hAnsi="Calibri"/>
          <w:b/>
        </w:rPr>
      </w:pPr>
    </w:p>
    <w:p w:rsidR="00BE1B6D" w:rsidRDefault="00BE1B6D" w:rsidP="001346AC">
      <w:pPr>
        <w:rPr>
          <w:rFonts w:ascii="Calibri" w:hAnsi="Calibri"/>
          <w:b/>
        </w:rPr>
      </w:pPr>
    </w:p>
    <w:p w:rsidR="00BE1B6D" w:rsidRDefault="00BE1B6D" w:rsidP="001346AC">
      <w:pPr>
        <w:rPr>
          <w:rFonts w:ascii="Calibri" w:hAnsi="Calibri"/>
          <w:b/>
        </w:rPr>
      </w:pPr>
    </w:p>
    <w:p w:rsidR="0065779E" w:rsidRDefault="0065779E" w:rsidP="001346AC">
      <w:pPr>
        <w:rPr>
          <w:rFonts w:ascii="Calibri" w:hAnsi="Calibri"/>
          <w:b/>
        </w:rPr>
      </w:pPr>
    </w:p>
    <w:p w:rsidR="0065779E" w:rsidRDefault="0065779E" w:rsidP="001346AC">
      <w:pPr>
        <w:rPr>
          <w:rFonts w:ascii="Calibri" w:hAnsi="Calibri"/>
          <w:b/>
        </w:rPr>
      </w:pPr>
    </w:p>
    <w:p w:rsidR="0065779E" w:rsidRDefault="0065779E" w:rsidP="001346AC">
      <w:pPr>
        <w:rPr>
          <w:rFonts w:ascii="Calibri" w:hAnsi="Calibri"/>
          <w:b/>
        </w:rPr>
      </w:pPr>
    </w:p>
    <w:p w:rsidR="0065779E" w:rsidRDefault="0065779E" w:rsidP="001346AC">
      <w:pPr>
        <w:rPr>
          <w:rFonts w:ascii="Calibri" w:hAnsi="Calibri"/>
          <w:b/>
        </w:rPr>
      </w:pPr>
    </w:p>
    <w:p w:rsidR="0065779E" w:rsidRDefault="0019733D" w:rsidP="001346AC">
      <w:pPr>
        <w:rPr>
          <w:rFonts w:ascii="Calibri" w:hAnsi="Calibri"/>
          <w:b/>
        </w:rPr>
      </w:pPr>
      <w:r>
        <w:rPr>
          <w:rFonts w:ascii="Calibri" w:hAnsi="Calibri"/>
          <w:b/>
          <w:noProof/>
        </w:rPr>
        <w:drawing>
          <wp:anchor distT="0" distB="0" distL="114300" distR="114300" simplePos="0" relativeHeight="251667456" behindDoc="0" locked="0" layoutInCell="1" allowOverlap="1">
            <wp:simplePos x="0" y="0"/>
            <wp:positionH relativeFrom="margin">
              <wp:align>center</wp:align>
            </wp:positionH>
            <wp:positionV relativeFrom="paragraph">
              <wp:posOffset>4069715</wp:posOffset>
            </wp:positionV>
            <wp:extent cx="3395980" cy="2194560"/>
            <wp:effectExtent l="0" t="0" r="0" b="0"/>
            <wp:wrapNone/>
            <wp:docPr id="20" name="Bil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95980" cy="2194560"/>
                    </a:xfrm>
                    <a:prstGeom prst="rect">
                      <a:avLst/>
                    </a:prstGeom>
                    <a:noFill/>
                  </pic:spPr>
                </pic:pic>
              </a:graphicData>
            </a:graphic>
          </wp:anchor>
        </w:drawing>
      </w:r>
    </w:p>
    <w:p w:rsidR="00BE1B6D" w:rsidRDefault="00BE1B6D" w:rsidP="001346AC">
      <w:pPr>
        <w:rPr>
          <w:rFonts w:ascii="Calibri" w:hAnsi="Calibri"/>
          <w:b/>
        </w:rPr>
      </w:pPr>
    </w:p>
    <w:p w:rsidR="0019733D" w:rsidRDefault="0019733D" w:rsidP="001346AC">
      <w:pPr>
        <w:rPr>
          <w:rFonts w:ascii="Calibri" w:hAnsi="Calibri"/>
          <w:b/>
        </w:rPr>
      </w:pPr>
    </w:p>
    <w:p w:rsidR="0019733D" w:rsidRDefault="0019733D" w:rsidP="001346AC">
      <w:pPr>
        <w:rPr>
          <w:rFonts w:ascii="Calibri" w:hAnsi="Calibri"/>
          <w:b/>
        </w:rPr>
      </w:pPr>
    </w:p>
    <w:p w:rsidR="0019733D" w:rsidRDefault="0019733D" w:rsidP="001346AC">
      <w:pPr>
        <w:rPr>
          <w:rFonts w:ascii="Calibri" w:hAnsi="Calibri"/>
          <w:b/>
        </w:rPr>
      </w:pPr>
    </w:p>
    <w:p w:rsidR="0019733D" w:rsidRDefault="0019733D">
      <w:pPr>
        <w:rPr>
          <w:rFonts w:ascii="Calibri" w:hAnsi="Calibri"/>
          <w:b/>
        </w:rPr>
      </w:pPr>
      <w:r>
        <w:rPr>
          <w:rFonts w:ascii="Calibri" w:hAnsi="Calibri"/>
          <w:b/>
        </w:rPr>
        <w:br w:type="page"/>
      </w:r>
    </w:p>
    <w:p w:rsidR="0019733D" w:rsidRDefault="0019733D" w:rsidP="001346AC">
      <w:pPr>
        <w:rPr>
          <w:rFonts w:ascii="Calibri" w:hAnsi="Calibri"/>
          <w:b/>
        </w:rPr>
      </w:pPr>
    </w:p>
    <w:tbl>
      <w:tblPr>
        <w:tblStyle w:val="Tabellrutenett"/>
        <w:tblpPr w:leftFromText="141" w:rightFromText="141" w:vertAnchor="text" w:horzAnchor="margin" w:tblpY="756"/>
        <w:tblW w:w="0" w:type="auto"/>
        <w:tblLayout w:type="fixed"/>
        <w:tblLook w:val="04A0" w:firstRow="1" w:lastRow="0" w:firstColumn="1" w:lastColumn="0" w:noHBand="0" w:noVBand="1"/>
      </w:tblPr>
      <w:tblGrid>
        <w:gridCol w:w="562"/>
        <w:gridCol w:w="2152"/>
        <w:gridCol w:w="1959"/>
        <w:gridCol w:w="2193"/>
        <w:gridCol w:w="2196"/>
      </w:tblGrid>
      <w:tr w:rsidR="0044721D" w:rsidTr="00463707">
        <w:tc>
          <w:tcPr>
            <w:tcW w:w="562" w:type="dxa"/>
            <w:shd w:val="clear" w:color="auto" w:fill="DBE5F1" w:themeFill="accent1" w:themeFillTint="33"/>
          </w:tcPr>
          <w:p w:rsidR="0044721D" w:rsidRPr="00463707" w:rsidRDefault="0044721D" w:rsidP="0019733D">
            <w:pPr>
              <w:rPr>
                <w:rFonts w:ascii="Calibri" w:hAnsi="Calibri"/>
                <w:b/>
              </w:rPr>
            </w:pPr>
            <w:r w:rsidRPr="00463707">
              <w:rPr>
                <w:rFonts w:ascii="Calibri" w:hAnsi="Calibri"/>
                <w:b/>
              </w:rPr>
              <w:t>Uke</w:t>
            </w:r>
          </w:p>
        </w:tc>
        <w:tc>
          <w:tcPr>
            <w:tcW w:w="2152" w:type="dxa"/>
            <w:shd w:val="clear" w:color="auto" w:fill="DBE5F1" w:themeFill="accent1" w:themeFillTint="33"/>
          </w:tcPr>
          <w:p w:rsidR="0044721D" w:rsidRDefault="0044721D" w:rsidP="0019733D">
            <w:pPr>
              <w:rPr>
                <w:rFonts w:ascii="Calibri" w:hAnsi="Calibri"/>
                <w:b/>
              </w:rPr>
            </w:pPr>
            <w:r>
              <w:rPr>
                <w:rFonts w:ascii="Calibri" w:hAnsi="Calibri"/>
                <w:b/>
              </w:rPr>
              <w:t xml:space="preserve">Mandag </w:t>
            </w:r>
          </w:p>
        </w:tc>
        <w:tc>
          <w:tcPr>
            <w:tcW w:w="1959" w:type="dxa"/>
            <w:shd w:val="clear" w:color="auto" w:fill="DBE5F1" w:themeFill="accent1" w:themeFillTint="33"/>
          </w:tcPr>
          <w:p w:rsidR="0044721D" w:rsidRDefault="0044721D" w:rsidP="0019733D">
            <w:pPr>
              <w:rPr>
                <w:rFonts w:ascii="Calibri" w:hAnsi="Calibri"/>
                <w:b/>
              </w:rPr>
            </w:pPr>
            <w:r>
              <w:rPr>
                <w:rFonts w:ascii="Calibri" w:hAnsi="Calibri"/>
                <w:b/>
              </w:rPr>
              <w:t>Tirsdag</w:t>
            </w:r>
          </w:p>
        </w:tc>
        <w:tc>
          <w:tcPr>
            <w:tcW w:w="2193" w:type="dxa"/>
            <w:shd w:val="clear" w:color="auto" w:fill="DBE5F1" w:themeFill="accent1" w:themeFillTint="33"/>
          </w:tcPr>
          <w:p w:rsidR="0044721D" w:rsidRDefault="0044721D" w:rsidP="0019733D">
            <w:pPr>
              <w:rPr>
                <w:rFonts w:ascii="Calibri" w:hAnsi="Calibri"/>
                <w:b/>
              </w:rPr>
            </w:pPr>
            <w:r>
              <w:rPr>
                <w:rFonts w:ascii="Calibri" w:hAnsi="Calibri"/>
                <w:b/>
              </w:rPr>
              <w:t>Onsdag</w:t>
            </w:r>
          </w:p>
        </w:tc>
        <w:tc>
          <w:tcPr>
            <w:tcW w:w="2196" w:type="dxa"/>
            <w:shd w:val="clear" w:color="auto" w:fill="DBE5F1" w:themeFill="accent1" w:themeFillTint="33"/>
          </w:tcPr>
          <w:p w:rsidR="0044721D" w:rsidRDefault="0044721D" w:rsidP="0019733D">
            <w:pPr>
              <w:rPr>
                <w:rFonts w:ascii="Calibri" w:hAnsi="Calibri"/>
                <w:b/>
              </w:rPr>
            </w:pPr>
            <w:r>
              <w:rPr>
                <w:rFonts w:ascii="Calibri" w:hAnsi="Calibri"/>
                <w:b/>
              </w:rPr>
              <w:t xml:space="preserve">Torsdag </w:t>
            </w:r>
          </w:p>
        </w:tc>
      </w:tr>
      <w:tr w:rsidR="0044721D" w:rsidTr="00463707">
        <w:tc>
          <w:tcPr>
            <w:tcW w:w="562" w:type="dxa"/>
            <w:shd w:val="clear" w:color="auto" w:fill="B8CCE4" w:themeFill="accent1" w:themeFillTint="66"/>
          </w:tcPr>
          <w:p w:rsidR="0044721D" w:rsidRDefault="0044721D" w:rsidP="0019733D">
            <w:pPr>
              <w:rPr>
                <w:rFonts w:ascii="Calibri" w:hAnsi="Calibri"/>
                <w:b/>
              </w:rPr>
            </w:pPr>
            <w:r>
              <w:rPr>
                <w:rFonts w:ascii="Calibri" w:hAnsi="Calibri"/>
                <w:b/>
              </w:rPr>
              <w:t>48</w:t>
            </w:r>
          </w:p>
        </w:tc>
        <w:tc>
          <w:tcPr>
            <w:tcW w:w="2152" w:type="dxa"/>
            <w:shd w:val="clear" w:color="auto" w:fill="B8CCE4" w:themeFill="accent1" w:themeFillTint="66"/>
          </w:tcPr>
          <w:p w:rsidR="0044721D" w:rsidRPr="0044721D" w:rsidRDefault="0044721D" w:rsidP="0044721D">
            <w:pPr>
              <w:rPr>
                <w:sz w:val="32"/>
                <w:szCs w:val="20"/>
              </w:rPr>
            </w:pPr>
            <w:r w:rsidRPr="0044721D">
              <w:rPr>
                <w:sz w:val="32"/>
                <w:szCs w:val="20"/>
              </w:rPr>
              <w:t>Naturfag</w:t>
            </w:r>
          </w:p>
          <w:p w:rsidR="0044721D" w:rsidRPr="004D77E3" w:rsidRDefault="0044721D" w:rsidP="0044721D">
            <w:pPr>
              <w:rPr>
                <w:rFonts w:asciiTheme="minorHAnsi" w:hAnsiTheme="minorHAnsi"/>
                <w:sz w:val="20"/>
                <w:szCs w:val="20"/>
              </w:rPr>
            </w:pPr>
            <w:r w:rsidRPr="004D77E3">
              <w:rPr>
                <w:rFonts w:asciiTheme="minorHAnsi" w:hAnsiTheme="minorHAnsi"/>
                <w:sz w:val="20"/>
                <w:szCs w:val="20"/>
              </w:rPr>
              <w:t xml:space="preserve">Jobb med presentasjonen om kroppen. Alle skal være klar til å presentere i andre naturfagstimen i uke 48. </w:t>
            </w:r>
          </w:p>
          <w:p w:rsidR="0044721D" w:rsidRDefault="0044721D" w:rsidP="0019733D">
            <w:pPr>
              <w:rPr>
                <w:rFonts w:ascii="Calibri" w:hAnsi="Calibri"/>
                <w:b/>
              </w:rPr>
            </w:pPr>
          </w:p>
          <w:p w:rsidR="0044721D" w:rsidRDefault="0044721D" w:rsidP="0019733D">
            <w:pPr>
              <w:rPr>
                <w:sz w:val="32"/>
              </w:rPr>
            </w:pPr>
            <w:r w:rsidRPr="0044721D">
              <w:rPr>
                <w:sz w:val="32"/>
              </w:rPr>
              <w:t>Matte</w:t>
            </w:r>
          </w:p>
          <w:p w:rsidR="0044721D" w:rsidRPr="004D77E3" w:rsidRDefault="0044721D" w:rsidP="0044721D">
            <w:pPr>
              <w:rPr>
                <w:rFonts w:asciiTheme="minorHAnsi" w:hAnsiTheme="minorHAnsi"/>
                <w:sz w:val="20"/>
                <w:szCs w:val="20"/>
                <w:u w:val="single"/>
              </w:rPr>
            </w:pPr>
            <w:r w:rsidRPr="004D77E3">
              <w:rPr>
                <w:rFonts w:asciiTheme="minorHAnsi" w:hAnsiTheme="minorHAnsi"/>
                <w:sz w:val="20"/>
                <w:szCs w:val="20"/>
                <w:u w:val="single"/>
              </w:rPr>
              <w:t>Uke 48:</w:t>
            </w:r>
          </w:p>
          <w:p w:rsidR="0044721D" w:rsidRPr="004D77E3" w:rsidRDefault="0044721D" w:rsidP="0044721D">
            <w:pPr>
              <w:rPr>
                <w:rFonts w:asciiTheme="minorHAnsi" w:hAnsiTheme="minorHAnsi"/>
                <w:sz w:val="20"/>
                <w:szCs w:val="20"/>
              </w:rPr>
            </w:pPr>
            <w:r w:rsidRPr="004D77E3">
              <w:rPr>
                <w:rFonts w:asciiTheme="minorHAnsi" w:hAnsiTheme="minorHAnsi"/>
                <w:sz w:val="20"/>
                <w:szCs w:val="20"/>
              </w:rPr>
              <w:t>Lag en egen konstruksjonsoppgave der du skal konstruere en trekant. Tegn først hjelpetegning. Konstruer deretter trekanten.</w:t>
            </w:r>
          </w:p>
          <w:p w:rsidR="0044721D" w:rsidRDefault="0044721D" w:rsidP="0019733D">
            <w:pPr>
              <w:rPr>
                <w:sz w:val="32"/>
              </w:rPr>
            </w:pPr>
          </w:p>
          <w:p w:rsidR="0044721D" w:rsidRPr="0044721D" w:rsidRDefault="0044721D" w:rsidP="0019733D"/>
        </w:tc>
        <w:tc>
          <w:tcPr>
            <w:tcW w:w="1959" w:type="dxa"/>
            <w:shd w:val="clear" w:color="auto" w:fill="B8CCE4" w:themeFill="accent1" w:themeFillTint="66"/>
          </w:tcPr>
          <w:p w:rsidR="0044721D" w:rsidRPr="0044721D" w:rsidRDefault="0044721D" w:rsidP="0044721D">
            <w:pPr>
              <w:rPr>
                <w:sz w:val="32"/>
              </w:rPr>
            </w:pPr>
            <w:r w:rsidRPr="0044721D">
              <w:rPr>
                <w:sz w:val="32"/>
              </w:rPr>
              <w:t>Norsk</w:t>
            </w:r>
          </w:p>
          <w:p w:rsidR="0044721D" w:rsidRDefault="0044721D" w:rsidP="0044721D">
            <w:pPr>
              <w:rPr>
                <w:rFonts w:asciiTheme="minorHAnsi" w:hAnsiTheme="minorHAnsi"/>
                <w:sz w:val="20"/>
                <w:szCs w:val="20"/>
              </w:rPr>
            </w:pPr>
            <w:r>
              <w:rPr>
                <w:rFonts w:asciiTheme="minorHAnsi" w:hAnsiTheme="minorHAnsi"/>
                <w:sz w:val="20"/>
                <w:szCs w:val="20"/>
              </w:rPr>
              <w:t>Jobb med andregangsinnlevering av novelle og sammensatt tekst.</w:t>
            </w:r>
          </w:p>
          <w:p w:rsidR="0044721D" w:rsidRDefault="0044721D" w:rsidP="0019733D">
            <w:pPr>
              <w:rPr>
                <w:rFonts w:ascii="Calibri" w:hAnsi="Calibri"/>
                <w:b/>
              </w:rPr>
            </w:pPr>
          </w:p>
          <w:p w:rsidR="0044721D" w:rsidRPr="0044721D" w:rsidRDefault="0044721D" w:rsidP="0044721D">
            <w:pPr>
              <w:rPr>
                <w:sz w:val="32"/>
                <w:szCs w:val="20"/>
              </w:rPr>
            </w:pPr>
            <w:r w:rsidRPr="0044721D">
              <w:rPr>
                <w:sz w:val="32"/>
                <w:szCs w:val="20"/>
              </w:rPr>
              <w:t>Naturfag</w:t>
            </w:r>
          </w:p>
          <w:p w:rsidR="0044721D" w:rsidRPr="004D77E3" w:rsidRDefault="0044721D" w:rsidP="0044721D">
            <w:pPr>
              <w:rPr>
                <w:rFonts w:asciiTheme="minorHAnsi" w:hAnsiTheme="minorHAnsi"/>
                <w:sz w:val="20"/>
                <w:szCs w:val="20"/>
              </w:rPr>
            </w:pPr>
            <w:r w:rsidRPr="004D77E3">
              <w:rPr>
                <w:rFonts w:asciiTheme="minorHAnsi" w:hAnsiTheme="minorHAnsi"/>
                <w:sz w:val="20"/>
                <w:szCs w:val="20"/>
              </w:rPr>
              <w:t xml:space="preserve">Jobb med presentasjonen om kroppen. Alle skal være klar til å presentere i andre naturfagstimen i uke 48. </w:t>
            </w:r>
          </w:p>
          <w:p w:rsidR="0044721D" w:rsidRDefault="0044721D" w:rsidP="0019733D">
            <w:pPr>
              <w:rPr>
                <w:rFonts w:ascii="Calibri" w:hAnsi="Calibri"/>
                <w:b/>
              </w:rPr>
            </w:pPr>
          </w:p>
        </w:tc>
        <w:tc>
          <w:tcPr>
            <w:tcW w:w="2193" w:type="dxa"/>
            <w:shd w:val="clear" w:color="auto" w:fill="B8CCE4" w:themeFill="accent1" w:themeFillTint="66"/>
          </w:tcPr>
          <w:p w:rsidR="0044721D" w:rsidRDefault="0044721D" w:rsidP="0019733D">
            <w:pPr>
              <w:rPr>
                <w:sz w:val="32"/>
              </w:rPr>
            </w:pPr>
            <w:r>
              <w:rPr>
                <w:sz w:val="32"/>
              </w:rPr>
              <w:t>Fremmedspråk</w:t>
            </w:r>
          </w:p>
          <w:p w:rsidR="0044721D" w:rsidRPr="0044721D" w:rsidRDefault="0044721D" w:rsidP="0019733D">
            <w:pPr>
              <w:rPr>
                <w:rFonts w:asciiTheme="minorHAnsi" w:hAnsiTheme="minorHAnsi"/>
                <w:sz w:val="12"/>
                <w:szCs w:val="20"/>
              </w:rPr>
            </w:pPr>
            <w:r w:rsidRPr="0044721D">
              <w:rPr>
                <w:rFonts w:asciiTheme="minorHAnsi" w:hAnsiTheme="minorHAnsi"/>
                <w:sz w:val="20"/>
              </w:rPr>
              <w:t>Jobb med vurdering og se egne lekser i faget under</w:t>
            </w:r>
          </w:p>
          <w:p w:rsidR="0044721D" w:rsidRPr="0044721D" w:rsidRDefault="0044721D" w:rsidP="0019733D">
            <w:pPr>
              <w:rPr>
                <w:rFonts w:asciiTheme="minorHAnsi" w:hAnsiTheme="minorHAnsi"/>
                <w:sz w:val="14"/>
                <w:szCs w:val="20"/>
              </w:rPr>
            </w:pPr>
          </w:p>
          <w:p w:rsidR="0044721D" w:rsidRDefault="0044721D" w:rsidP="0019733D">
            <w:pPr>
              <w:rPr>
                <w:sz w:val="32"/>
              </w:rPr>
            </w:pPr>
            <w:r>
              <w:rPr>
                <w:sz w:val="32"/>
              </w:rPr>
              <w:t>Engelsk</w:t>
            </w:r>
          </w:p>
          <w:p w:rsidR="0044721D" w:rsidRPr="0044721D" w:rsidRDefault="0044721D" w:rsidP="0019733D">
            <w:pPr>
              <w:rPr>
                <w:rFonts w:asciiTheme="minorHAnsi" w:hAnsiTheme="minorHAnsi"/>
              </w:rPr>
            </w:pPr>
            <w:r w:rsidRPr="0044721D">
              <w:rPr>
                <w:rFonts w:asciiTheme="minorHAnsi" w:hAnsiTheme="minorHAnsi"/>
                <w:sz w:val="20"/>
              </w:rPr>
              <w:t>Forbered muntlig presentasjon</w:t>
            </w:r>
          </w:p>
        </w:tc>
        <w:tc>
          <w:tcPr>
            <w:tcW w:w="2196" w:type="dxa"/>
            <w:shd w:val="clear" w:color="auto" w:fill="B8CCE4" w:themeFill="accent1" w:themeFillTint="66"/>
          </w:tcPr>
          <w:p w:rsidR="0044721D" w:rsidRPr="0044721D" w:rsidRDefault="0044721D" w:rsidP="0044721D">
            <w:pPr>
              <w:rPr>
                <w:sz w:val="32"/>
                <w:szCs w:val="20"/>
              </w:rPr>
            </w:pPr>
            <w:r w:rsidRPr="0044721D">
              <w:rPr>
                <w:sz w:val="32"/>
                <w:szCs w:val="20"/>
              </w:rPr>
              <w:t>Naturfag</w:t>
            </w:r>
          </w:p>
          <w:p w:rsidR="0044721D" w:rsidRPr="004D77E3" w:rsidRDefault="0044721D" w:rsidP="0044721D">
            <w:pPr>
              <w:rPr>
                <w:rFonts w:asciiTheme="minorHAnsi" w:hAnsiTheme="minorHAnsi"/>
                <w:sz w:val="20"/>
                <w:szCs w:val="20"/>
              </w:rPr>
            </w:pPr>
            <w:r w:rsidRPr="004D77E3">
              <w:rPr>
                <w:rFonts w:asciiTheme="minorHAnsi" w:hAnsiTheme="minorHAnsi"/>
                <w:sz w:val="20"/>
                <w:szCs w:val="20"/>
              </w:rPr>
              <w:t xml:space="preserve">Jobb med presentasjonen om kroppen. Alle skal være klar til å presentere i andre naturfagstimen i uke 48. </w:t>
            </w:r>
          </w:p>
          <w:p w:rsidR="0044721D" w:rsidRDefault="0044721D" w:rsidP="0019733D">
            <w:pPr>
              <w:rPr>
                <w:rFonts w:ascii="Calibri" w:hAnsi="Calibri"/>
                <w:b/>
              </w:rPr>
            </w:pPr>
          </w:p>
          <w:p w:rsidR="00463707" w:rsidRDefault="00463707" w:rsidP="0019733D">
            <w:pPr>
              <w:rPr>
                <w:rFonts w:ascii="Calibri" w:hAnsi="Calibri"/>
                <w:b/>
              </w:rPr>
            </w:pPr>
          </w:p>
          <w:p w:rsidR="00463707" w:rsidRDefault="00463707" w:rsidP="0019733D">
            <w:pPr>
              <w:rPr>
                <w:sz w:val="32"/>
              </w:rPr>
            </w:pPr>
            <w:r w:rsidRPr="00463707">
              <w:rPr>
                <w:sz w:val="32"/>
              </w:rPr>
              <w:t>KRLE</w:t>
            </w:r>
          </w:p>
          <w:p w:rsidR="00463707" w:rsidRPr="00463707" w:rsidRDefault="00463707" w:rsidP="0019733D">
            <w:pPr>
              <w:rPr>
                <w:rFonts w:asciiTheme="minorHAnsi" w:hAnsiTheme="minorHAnsi"/>
              </w:rPr>
            </w:pPr>
            <w:r w:rsidRPr="00463707">
              <w:rPr>
                <w:rFonts w:asciiTheme="minorHAnsi" w:hAnsiTheme="minorHAnsi"/>
                <w:sz w:val="20"/>
              </w:rPr>
              <w:t>Jobb med gitt oppgave</w:t>
            </w:r>
          </w:p>
        </w:tc>
      </w:tr>
      <w:tr w:rsidR="0044721D" w:rsidTr="00463707">
        <w:tc>
          <w:tcPr>
            <w:tcW w:w="562" w:type="dxa"/>
            <w:shd w:val="clear" w:color="auto" w:fill="95B3D7" w:themeFill="accent1" w:themeFillTint="99"/>
          </w:tcPr>
          <w:p w:rsidR="0044721D" w:rsidRDefault="0044721D" w:rsidP="0019733D">
            <w:pPr>
              <w:rPr>
                <w:rFonts w:ascii="Calibri" w:hAnsi="Calibri"/>
                <w:b/>
              </w:rPr>
            </w:pPr>
            <w:r>
              <w:rPr>
                <w:rFonts w:ascii="Calibri" w:hAnsi="Calibri"/>
                <w:b/>
              </w:rPr>
              <w:t>49</w:t>
            </w:r>
          </w:p>
        </w:tc>
        <w:tc>
          <w:tcPr>
            <w:tcW w:w="2152" w:type="dxa"/>
            <w:shd w:val="clear" w:color="auto" w:fill="95B3D7" w:themeFill="accent1" w:themeFillTint="99"/>
          </w:tcPr>
          <w:p w:rsidR="0044721D" w:rsidRPr="0044721D" w:rsidRDefault="0044721D" w:rsidP="0019733D">
            <w:pPr>
              <w:rPr>
                <w:sz w:val="32"/>
              </w:rPr>
            </w:pPr>
            <w:r w:rsidRPr="0044721D">
              <w:rPr>
                <w:sz w:val="32"/>
              </w:rPr>
              <w:t>Samfunn</w:t>
            </w:r>
          </w:p>
          <w:p w:rsidR="0044721D" w:rsidRDefault="0044721D" w:rsidP="0019733D">
            <w:pPr>
              <w:rPr>
                <w:rFonts w:asciiTheme="minorHAnsi" w:hAnsiTheme="minorHAnsi"/>
                <w:sz w:val="20"/>
              </w:rPr>
            </w:pPr>
            <w:r w:rsidRPr="0044721D">
              <w:rPr>
                <w:rFonts w:asciiTheme="minorHAnsi" w:hAnsiTheme="minorHAnsi"/>
                <w:sz w:val="20"/>
              </w:rPr>
              <w:t>Øv på prøven som skal være på onsdag</w:t>
            </w:r>
          </w:p>
          <w:p w:rsidR="0044721D" w:rsidRDefault="0044721D" w:rsidP="0019733D">
            <w:pPr>
              <w:rPr>
                <w:rFonts w:asciiTheme="minorHAnsi" w:hAnsiTheme="minorHAnsi"/>
                <w:sz w:val="20"/>
              </w:rPr>
            </w:pPr>
          </w:p>
          <w:p w:rsidR="0044721D" w:rsidRDefault="0044721D" w:rsidP="0044721D">
            <w:pPr>
              <w:rPr>
                <w:sz w:val="32"/>
              </w:rPr>
            </w:pPr>
            <w:r>
              <w:rPr>
                <w:sz w:val="32"/>
              </w:rPr>
              <w:t>Fremmedspråk</w:t>
            </w:r>
          </w:p>
          <w:p w:rsidR="0044721D" w:rsidRPr="0044721D" w:rsidRDefault="0044721D" w:rsidP="0044721D">
            <w:pPr>
              <w:rPr>
                <w:rFonts w:asciiTheme="minorHAnsi" w:hAnsiTheme="minorHAnsi"/>
                <w:sz w:val="12"/>
                <w:szCs w:val="20"/>
              </w:rPr>
            </w:pPr>
            <w:r w:rsidRPr="0044721D">
              <w:rPr>
                <w:rFonts w:asciiTheme="minorHAnsi" w:hAnsiTheme="minorHAnsi"/>
                <w:sz w:val="20"/>
              </w:rPr>
              <w:t>Jobb med vurdering og se egne lekser i faget under</w:t>
            </w:r>
          </w:p>
          <w:p w:rsidR="0044721D" w:rsidRDefault="0044721D" w:rsidP="0019733D">
            <w:pPr>
              <w:rPr>
                <w:rFonts w:asciiTheme="minorHAnsi" w:hAnsiTheme="minorHAnsi"/>
                <w:b/>
              </w:rPr>
            </w:pPr>
          </w:p>
          <w:p w:rsidR="0044721D" w:rsidRPr="0044721D" w:rsidRDefault="0044721D" w:rsidP="0019733D">
            <w:pPr>
              <w:rPr>
                <w:sz w:val="32"/>
              </w:rPr>
            </w:pPr>
            <w:r w:rsidRPr="0044721D">
              <w:rPr>
                <w:sz w:val="32"/>
              </w:rPr>
              <w:t>Norsk</w:t>
            </w:r>
          </w:p>
          <w:p w:rsidR="0044721D" w:rsidRDefault="0044721D" w:rsidP="0044721D">
            <w:pPr>
              <w:rPr>
                <w:rFonts w:asciiTheme="minorHAnsi" w:hAnsiTheme="minorHAnsi"/>
                <w:sz w:val="20"/>
                <w:szCs w:val="20"/>
              </w:rPr>
            </w:pPr>
            <w:r>
              <w:rPr>
                <w:rFonts w:asciiTheme="minorHAnsi" w:hAnsiTheme="minorHAnsi"/>
                <w:sz w:val="20"/>
                <w:szCs w:val="20"/>
              </w:rPr>
              <w:t>Jobb med</w:t>
            </w:r>
            <w:r>
              <w:rPr>
                <w:rFonts w:asciiTheme="minorHAnsi" w:hAnsiTheme="minorHAnsi"/>
                <w:sz w:val="20"/>
                <w:szCs w:val="20"/>
              </w:rPr>
              <w:t xml:space="preserve"> andregangsinnlevering av novelle og sammensatt tekst.</w:t>
            </w:r>
          </w:p>
          <w:p w:rsidR="0044721D" w:rsidRPr="0044721D" w:rsidRDefault="0044721D" w:rsidP="0019733D">
            <w:pPr>
              <w:rPr>
                <w:rFonts w:asciiTheme="minorHAnsi" w:hAnsiTheme="minorHAnsi"/>
                <w:b/>
              </w:rPr>
            </w:pPr>
          </w:p>
        </w:tc>
        <w:tc>
          <w:tcPr>
            <w:tcW w:w="1959" w:type="dxa"/>
            <w:shd w:val="clear" w:color="auto" w:fill="95B3D7" w:themeFill="accent1" w:themeFillTint="99"/>
          </w:tcPr>
          <w:p w:rsidR="0044721D" w:rsidRPr="0044721D" w:rsidRDefault="0044721D" w:rsidP="0044721D">
            <w:pPr>
              <w:rPr>
                <w:sz w:val="32"/>
              </w:rPr>
            </w:pPr>
            <w:r w:rsidRPr="0044721D">
              <w:rPr>
                <w:sz w:val="32"/>
              </w:rPr>
              <w:t>Samfunn</w:t>
            </w:r>
          </w:p>
          <w:p w:rsidR="0044721D" w:rsidRDefault="0044721D" w:rsidP="0044721D">
            <w:pPr>
              <w:rPr>
                <w:rFonts w:asciiTheme="minorHAnsi" w:hAnsiTheme="minorHAnsi"/>
                <w:sz w:val="20"/>
              </w:rPr>
            </w:pPr>
            <w:r w:rsidRPr="0044721D">
              <w:rPr>
                <w:rFonts w:asciiTheme="minorHAnsi" w:hAnsiTheme="minorHAnsi"/>
                <w:sz w:val="20"/>
              </w:rPr>
              <w:t>Øv på prøven som skal være på onsdag</w:t>
            </w:r>
          </w:p>
          <w:p w:rsidR="00463707" w:rsidRDefault="00463707" w:rsidP="0044721D">
            <w:pPr>
              <w:rPr>
                <w:rFonts w:asciiTheme="minorHAnsi" w:hAnsiTheme="minorHAnsi"/>
                <w:sz w:val="20"/>
              </w:rPr>
            </w:pPr>
          </w:p>
          <w:p w:rsidR="00463707" w:rsidRDefault="00463707" w:rsidP="0044721D">
            <w:pPr>
              <w:rPr>
                <w:rFonts w:asciiTheme="minorHAnsi" w:hAnsiTheme="minorHAnsi"/>
                <w:sz w:val="20"/>
              </w:rPr>
            </w:pPr>
          </w:p>
          <w:p w:rsidR="00463707" w:rsidRDefault="00463707" w:rsidP="00463707">
            <w:pPr>
              <w:rPr>
                <w:sz w:val="32"/>
              </w:rPr>
            </w:pPr>
            <w:r w:rsidRPr="00463707">
              <w:rPr>
                <w:sz w:val="32"/>
              </w:rPr>
              <w:t>KRLE</w:t>
            </w:r>
          </w:p>
          <w:p w:rsidR="00463707" w:rsidRDefault="00463707" w:rsidP="00463707">
            <w:pPr>
              <w:rPr>
                <w:rFonts w:ascii="Calibri" w:hAnsi="Calibri"/>
                <w:b/>
              </w:rPr>
            </w:pPr>
            <w:r w:rsidRPr="00463707">
              <w:rPr>
                <w:rFonts w:asciiTheme="minorHAnsi" w:hAnsiTheme="minorHAnsi"/>
                <w:sz w:val="20"/>
              </w:rPr>
              <w:t>Jobb med gitt oppgave</w:t>
            </w:r>
          </w:p>
          <w:p w:rsidR="0044721D" w:rsidRDefault="0044721D" w:rsidP="0044721D">
            <w:pPr>
              <w:rPr>
                <w:rFonts w:ascii="Calibri" w:hAnsi="Calibri"/>
                <w:b/>
              </w:rPr>
            </w:pPr>
          </w:p>
        </w:tc>
        <w:tc>
          <w:tcPr>
            <w:tcW w:w="2193" w:type="dxa"/>
            <w:shd w:val="clear" w:color="auto" w:fill="95B3D7" w:themeFill="accent1" w:themeFillTint="99"/>
          </w:tcPr>
          <w:p w:rsidR="0044721D" w:rsidRDefault="0044721D" w:rsidP="0044721D">
            <w:pPr>
              <w:rPr>
                <w:sz w:val="32"/>
              </w:rPr>
            </w:pPr>
            <w:r>
              <w:rPr>
                <w:sz w:val="32"/>
              </w:rPr>
              <w:t>Engelsk</w:t>
            </w:r>
          </w:p>
          <w:p w:rsidR="0044721D" w:rsidRDefault="0044721D" w:rsidP="0044721D">
            <w:pPr>
              <w:rPr>
                <w:rFonts w:asciiTheme="minorHAnsi" w:hAnsiTheme="minorHAnsi"/>
                <w:sz w:val="20"/>
              </w:rPr>
            </w:pPr>
            <w:r w:rsidRPr="0044721D">
              <w:rPr>
                <w:rFonts w:asciiTheme="minorHAnsi" w:hAnsiTheme="minorHAnsi"/>
                <w:sz w:val="20"/>
              </w:rPr>
              <w:t>Forbered muntlig presentasjon</w:t>
            </w:r>
          </w:p>
          <w:p w:rsidR="00463707" w:rsidRDefault="00463707" w:rsidP="0044721D">
            <w:pPr>
              <w:rPr>
                <w:rFonts w:asciiTheme="minorHAnsi" w:hAnsiTheme="minorHAnsi"/>
                <w:sz w:val="20"/>
              </w:rPr>
            </w:pPr>
          </w:p>
          <w:p w:rsidR="00463707" w:rsidRPr="0044721D" w:rsidRDefault="00463707" w:rsidP="00463707">
            <w:pPr>
              <w:rPr>
                <w:sz w:val="32"/>
              </w:rPr>
            </w:pPr>
            <w:r w:rsidRPr="0044721D">
              <w:rPr>
                <w:sz w:val="32"/>
              </w:rPr>
              <w:t>Norsk</w:t>
            </w:r>
          </w:p>
          <w:p w:rsidR="00463707" w:rsidRDefault="00463707" w:rsidP="00463707">
            <w:pPr>
              <w:rPr>
                <w:rFonts w:asciiTheme="minorHAnsi" w:hAnsiTheme="minorHAnsi"/>
                <w:sz w:val="20"/>
                <w:szCs w:val="20"/>
              </w:rPr>
            </w:pPr>
            <w:r>
              <w:rPr>
                <w:rFonts w:asciiTheme="minorHAnsi" w:hAnsiTheme="minorHAnsi"/>
                <w:sz w:val="20"/>
                <w:szCs w:val="20"/>
              </w:rPr>
              <w:t>Jobb med andregangsinnlevering av novelle og sammensatt tekst.</w:t>
            </w:r>
          </w:p>
          <w:p w:rsidR="00463707" w:rsidRDefault="00463707" w:rsidP="0044721D">
            <w:pPr>
              <w:rPr>
                <w:rFonts w:ascii="Calibri" w:hAnsi="Calibri"/>
                <w:b/>
              </w:rPr>
            </w:pPr>
          </w:p>
        </w:tc>
        <w:tc>
          <w:tcPr>
            <w:tcW w:w="2196" w:type="dxa"/>
            <w:shd w:val="clear" w:color="auto" w:fill="95B3D7" w:themeFill="accent1" w:themeFillTint="99"/>
          </w:tcPr>
          <w:p w:rsidR="00463707" w:rsidRDefault="00463707" w:rsidP="00463707">
            <w:pPr>
              <w:rPr>
                <w:sz w:val="32"/>
              </w:rPr>
            </w:pPr>
            <w:r w:rsidRPr="0044721D">
              <w:rPr>
                <w:sz w:val="32"/>
              </w:rPr>
              <w:t>Matte</w:t>
            </w:r>
          </w:p>
          <w:p w:rsidR="00463707" w:rsidRPr="004D77E3" w:rsidRDefault="00463707" w:rsidP="00463707">
            <w:pPr>
              <w:rPr>
                <w:rFonts w:asciiTheme="minorHAnsi" w:hAnsiTheme="minorHAnsi"/>
                <w:sz w:val="20"/>
                <w:szCs w:val="20"/>
              </w:rPr>
            </w:pPr>
            <w:r w:rsidRPr="004D77E3">
              <w:rPr>
                <w:rFonts w:asciiTheme="minorHAnsi" w:hAnsiTheme="minorHAnsi"/>
                <w:sz w:val="20"/>
                <w:szCs w:val="20"/>
                <w:u w:val="single"/>
              </w:rPr>
              <w:t>Uke 49:</w:t>
            </w:r>
          </w:p>
          <w:p w:rsidR="00463707" w:rsidRDefault="00463707" w:rsidP="00463707">
            <w:pPr>
              <w:rPr>
                <w:rFonts w:asciiTheme="minorHAnsi" w:hAnsiTheme="minorHAnsi"/>
                <w:sz w:val="20"/>
                <w:szCs w:val="20"/>
              </w:rPr>
            </w:pPr>
            <w:r w:rsidRPr="004D77E3">
              <w:rPr>
                <w:rFonts w:asciiTheme="minorHAnsi" w:hAnsiTheme="minorHAnsi"/>
                <w:sz w:val="20"/>
                <w:szCs w:val="20"/>
              </w:rPr>
              <w:t>Les om Thales’ setning nederst på side 209 i Grunnboka. Konstruer trekanten på eksempelet på side 210. Følg konstruksjonsforklaringa for å finne ut hvordan du gjør dette.</w:t>
            </w:r>
          </w:p>
          <w:p w:rsidR="0044721D" w:rsidRDefault="0044721D" w:rsidP="0019733D">
            <w:pPr>
              <w:rPr>
                <w:rFonts w:ascii="Calibri" w:hAnsi="Calibri"/>
                <w:b/>
              </w:rPr>
            </w:pPr>
          </w:p>
        </w:tc>
      </w:tr>
    </w:tbl>
    <w:p w:rsidR="0019733D" w:rsidRDefault="00463707">
      <w:pPr>
        <w:rPr>
          <w:rFonts w:ascii="Calibri" w:hAnsi="Calibri"/>
          <w:b/>
        </w:rPr>
      </w:pPr>
      <w:r>
        <w:rPr>
          <w:rFonts w:ascii="Calibri" w:hAnsi="Calibri"/>
          <w:b/>
          <w:noProof/>
        </w:rPr>
        <w:drawing>
          <wp:anchor distT="0" distB="0" distL="114300" distR="114300" simplePos="0" relativeHeight="251666432" behindDoc="0" locked="0" layoutInCell="1" allowOverlap="1">
            <wp:simplePos x="0" y="0"/>
            <wp:positionH relativeFrom="margin">
              <wp:posOffset>815454</wp:posOffset>
            </wp:positionH>
            <wp:positionV relativeFrom="paragraph">
              <wp:posOffset>6819900</wp:posOffset>
            </wp:positionV>
            <wp:extent cx="4324350" cy="2421675"/>
            <wp:effectExtent l="0" t="0" r="0" b="0"/>
            <wp:wrapNone/>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4350" cy="2421675"/>
                    </a:xfrm>
                    <a:prstGeom prst="rect">
                      <a:avLst/>
                    </a:prstGeom>
                    <a:noFill/>
                  </pic:spPr>
                </pic:pic>
              </a:graphicData>
            </a:graphic>
            <wp14:sizeRelH relativeFrom="page">
              <wp14:pctWidth>0</wp14:pctWidth>
            </wp14:sizeRelH>
            <wp14:sizeRelV relativeFrom="page">
              <wp14:pctHeight>0</wp14:pctHeight>
            </wp14:sizeRelV>
          </wp:anchor>
        </w:drawing>
      </w:r>
      <w:r w:rsidR="0019733D">
        <w:rPr>
          <w:rFonts w:ascii="Calibri" w:hAnsi="Calibri"/>
          <w:b/>
        </w:rPr>
        <w:br w:type="page"/>
      </w:r>
    </w:p>
    <w:p w:rsidR="0019733D" w:rsidRDefault="0019733D">
      <w:pPr>
        <w:rPr>
          <w:rFonts w:ascii="Calibri" w:hAnsi="Calibri"/>
          <w:b/>
        </w:rPr>
      </w:pPr>
    </w:p>
    <w:p w:rsidR="0019733D" w:rsidRDefault="0019733D" w:rsidP="001346AC">
      <w:pPr>
        <w:rPr>
          <w:rFonts w:ascii="Calibri" w:hAnsi="Calibri"/>
          <w:b/>
        </w:rPr>
      </w:pPr>
    </w:p>
    <w:p w:rsidR="0019733D" w:rsidRDefault="0019733D" w:rsidP="001346AC">
      <w:pPr>
        <w:rPr>
          <w:rFonts w:ascii="Calibri" w:hAnsi="Calibri"/>
          <w:b/>
        </w:rPr>
      </w:pPr>
    </w:p>
    <w:p w:rsidR="00BE1B6D" w:rsidRPr="00632A56" w:rsidRDefault="00BE1B6D" w:rsidP="001346AC">
      <w:pPr>
        <w:rPr>
          <w:rFonts w:ascii="Calibri" w:hAnsi="Calibri"/>
        </w:rPr>
      </w:pPr>
    </w:p>
    <w:tbl>
      <w:tblPr>
        <w:tblW w:w="10197" w:type="dxa"/>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2"/>
        <w:gridCol w:w="2127"/>
        <w:gridCol w:w="3431"/>
        <w:gridCol w:w="3837"/>
      </w:tblGrid>
      <w:tr w:rsidR="0049727A" w:rsidRPr="00632A56" w:rsidTr="001B7504">
        <w:trPr>
          <w:trHeight w:val="558"/>
        </w:trPr>
        <w:tc>
          <w:tcPr>
            <w:tcW w:w="802" w:type="dxa"/>
            <w:shd w:val="clear" w:color="auto" w:fill="D9D9D9"/>
          </w:tcPr>
          <w:p w:rsidR="0049727A" w:rsidRPr="00632A56" w:rsidRDefault="0049727A" w:rsidP="00505066">
            <w:pPr>
              <w:rPr>
                <w:rFonts w:ascii="Calibri" w:hAnsi="Calibri"/>
                <w:b/>
              </w:rPr>
            </w:pPr>
            <w:r w:rsidRPr="00632A56">
              <w:rPr>
                <w:rFonts w:ascii="Calibri" w:hAnsi="Calibri"/>
                <w:b/>
              </w:rPr>
              <w:t>Fag</w:t>
            </w:r>
          </w:p>
        </w:tc>
        <w:tc>
          <w:tcPr>
            <w:tcW w:w="2127" w:type="dxa"/>
            <w:shd w:val="clear" w:color="auto" w:fill="D9D9D9"/>
          </w:tcPr>
          <w:p w:rsidR="0049727A" w:rsidRPr="00632A56" w:rsidRDefault="0049727A" w:rsidP="00505066">
            <w:pPr>
              <w:rPr>
                <w:rFonts w:ascii="Calibri" w:hAnsi="Calibri"/>
                <w:b/>
              </w:rPr>
            </w:pPr>
            <w:r w:rsidRPr="00632A56">
              <w:rPr>
                <w:rFonts w:ascii="Calibri" w:hAnsi="Calibri"/>
                <w:b/>
              </w:rPr>
              <w:t>Læringsmål</w:t>
            </w:r>
          </w:p>
        </w:tc>
        <w:tc>
          <w:tcPr>
            <w:tcW w:w="7268" w:type="dxa"/>
            <w:gridSpan w:val="2"/>
            <w:shd w:val="clear" w:color="auto" w:fill="D9D9D9"/>
          </w:tcPr>
          <w:p w:rsidR="0049727A" w:rsidRPr="00632A56" w:rsidRDefault="003F3343" w:rsidP="00505066">
            <w:pPr>
              <w:rPr>
                <w:rFonts w:ascii="Calibri" w:hAnsi="Calibri"/>
                <w:b/>
              </w:rPr>
            </w:pPr>
            <w:r w:rsidRPr="00632A56">
              <w:rPr>
                <w:rFonts w:ascii="Calibri" w:hAnsi="Calibri"/>
                <w:b/>
              </w:rPr>
              <w:t>Oppgaver</w:t>
            </w:r>
          </w:p>
        </w:tc>
      </w:tr>
      <w:tr w:rsidR="002805ED" w:rsidRPr="00CC767D" w:rsidTr="009E6808">
        <w:trPr>
          <w:cantSplit/>
          <w:trHeight w:val="1134"/>
        </w:trPr>
        <w:tc>
          <w:tcPr>
            <w:tcW w:w="802" w:type="dxa"/>
            <w:shd w:val="clear" w:color="auto" w:fill="FFFFFF"/>
            <w:textDirection w:val="btLr"/>
          </w:tcPr>
          <w:p w:rsidR="002805ED" w:rsidRPr="004D77E3" w:rsidRDefault="002805ED" w:rsidP="00D078E6">
            <w:pPr>
              <w:ind w:left="113" w:right="113"/>
              <w:jc w:val="center"/>
              <w:rPr>
                <w:rFonts w:asciiTheme="minorHAnsi" w:hAnsiTheme="minorHAnsi"/>
                <w:b/>
                <w:sz w:val="20"/>
                <w:szCs w:val="20"/>
              </w:rPr>
            </w:pPr>
            <w:r w:rsidRPr="004D77E3">
              <w:rPr>
                <w:rFonts w:asciiTheme="minorHAnsi" w:hAnsiTheme="minorHAnsi"/>
                <w:b/>
                <w:sz w:val="20"/>
                <w:szCs w:val="20"/>
              </w:rPr>
              <w:t>Norsk</w:t>
            </w:r>
          </w:p>
          <w:p w:rsidR="002805ED" w:rsidRPr="004D77E3" w:rsidRDefault="002805ED" w:rsidP="00D078E6">
            <w:pPr>
              <w:ind w:left="113" w:right="113"/>
              <w:jc w:val="center"/>
              <w:rPr>
                <w:rFonts w:asciiTheme="minorHAnsi" w:hAnsiTheme="minorHAnsi"/>
                <w:b/>
                <w:sz w:val="20"/>
                <w:szCs w:val="20"/>
              </w:rPr>
            </w:pPr>
          </w:p>
        </w:tc>
        <w:tc>
          <w:tcPr>
            <w:tcW w:w="2127" w:type="dxa"/>
            <w:shd w:val="clear" w:color="auto" w:fill="FFFFFF"/>
          </w:tcPr>
          <w:p w:rsidR="002805ED" w:rsidRPr="004D77E3" w:rsidRDefault="002805ED" w:rsidP="002805ED">
            <w:pPr>
              <w:spacing w:after="200" w:line="276" w:lineRule="auto"/>
              <w:rPr>
                <w:rFonts w:asciiTheme="minorHAnsi" w:hAnsiTheme="minorHAnsi"/>
                <w:sz w:val="20"/>
                <w:szCs w:val="20"/>
                <w:lang w:val="nn-NO"/>
              </w:rPr>
            </w:pPr>
            <w:r w:rsidRPr="004D77E3">
              <w:rPr>
                <w:rFonts w:asciiTheme="minorHAnsi" w:hAnsiTheme="minorHAnsi"/>
                <w:sz w:val="20"/>
                <w:szCs w:val="20"/>
                <w:lang w:val="nn-NO"/>
              </w:rPr>
              <w:t>Kjenne att og skilde samspelet mellom verkemiddel i samansette tekstar</w:t>
            </w:r>
          </w:p>
          <w:p w:rsidR="002805ED" w:rsidRPr="004D77E3" w:rsidRDefault="002805ED" w:rsidP="00505066">
            <w:pPr>
              <w:rPr>
                <w:rFonts w:asciiTheme="minorHAnsi" w:hAnsiTheme="minorHAnsi"/>
                <w:sz w:val="20"/>
                <w:szCs w:val="20"/>
                <w:lang w:val="nn-NO"/>
              </w:rPr>
            </w:pPr>
          </w:p>
        </w:tc>
        <w:tc>
          <w:tcPr>
            <w:tcW w:w="7268" w:type="dxa"/>
            <w:gridSpan w:val="2"/>
            <w:shd w:val="clear" w:color="auto" w:fill="FFFFFF" w:themeFill="background1"/>
          </w:tcPr>
          <w:p w:rsidR="002805ED" w:rsidRDefault="00CC767D" w:rsidP="00CC767D">
            <w:pPr>
              <w:rPr>
                <w:rFonts w:asciiTheme="minorHAnsi" w:hAnsiTheme="minorHAnsi"/>
                <w:sz w:val="20"/>
                <w:szCs w:val="20"/>
              </w:rPr>
            </w:pPr>
            <w:r w:rsidRPr="00CC767D">
              <w:rPr>
                <w:rFonts w:asciiTheme="minorHAnsi" w:hAnsiTheme="minorHAnsi"/>
                <w:sz w:val="20"/>
                <w:szCs w:val="20"/>
              </w:rPr>
              <w:t xml:space="preserve">Onsdag 7. </w:t>
            </w:r>
            <w:r>
              <w:rPr>
                <w:rFonts w:asciiTheme="minorHAnsi" w:hAnsiTheme="minorHAnsi"/>
                <w:sz w:val="20"/>
                <w:szCs w:val="20"/>
              </w:rPr>
              <w:t>desember</w:t>
            </w:r>
          </w:p>
          <w:p w:rsidR="00CC767D" w:rsidRDefault="00CC767D" w:rsidP="00CC767D">
            <w:pPr>
              <w:rPr>
                <w:rFonts w:asciiTheme="minorHAnsi" w:hAnsiTheme="minorHAnsi"/>
                <w:sz w:val="20"/>
                <w:szCs w:val="20"/>
              </w:rPr>
            </w:pPr>
            <w:r>
              <w:rPr>
                <w:rFonts w:asciiTheme="minorHAnsi" w:hAnsiTheme="minorHAnsi"/>
                <w:sz w:val="20"/>
                <w:szCs w:val="20"/>
              </w:rPr>
              <w:t>Siste frist for andregangsinnlevering av novelle og sammensatt tekst.</w:t>
            </w:r>
          </w:p>
          <w:p w:rsidR="00CC767D" w:rsidRDefault="00CC767D" w:rsidP="00CC767D">
            <w:pPr>
              <w:rPr>
                <w:rFonts w:asciiTheme="minorHAnsi" w:hAnsiTheme="minorHAnsi"/>
                <w:sz w:val="20"/>
                <w:szCs w:val="20"/>
              </w:rPr>
            </w:pPr>
          </w:p>
          <w:p w:rsidR="00CC767D" w:rsidRPr="00CC767D" w:rsidRDefault="00CC767D" w:rsidP="00CC767D">
            <w:pPr>
              <w:rPr>
                <w:rFonts w:asciiTheme="minorHAnsi" w:hAnsiTheme="minorHAnsi"/>
                <w:b/>
                <w:sz w:val="20"/>
                <w:szCs w:val="20"/>
              </w:rPr>
            </w:pPr>
            <w:r>
              <w:rPr>
                <w:rFonts w:asciiTheme="minorHAnsi" w:hAnsiTheme="minorHAnsi"/>
                <w:sz w:val="20"/>
                <w:szCs w:val="20"/>
              </w:rPr>
              <w:t>Det er valgfritt om du vil levere på nytt eller ikke. Frist</w:t>
            </w:r>
            <w:r w:rsidR="00463707">
              <w:rPr>
                <w:rFonts w:asciiTheme="minorHAnsi" w:hAnsiTheme="minorHAnsi"/>
                <w:sz w:val="20"/>
                <w:szCs w:val="20"/>
              </w:rPr>
              <w:t>en går ut 7. desember klokken 20</w:t>
            </w:r>
            <w:r>
              <w:rPr>
                <w:rFonts w:asciiTheme="minorHAnsi" w:hAnsiTheme="minorHAnsi"/>
                <w:sz w:val="20"/>
                <w:szCs w:val="20"/>
              </w:rPr>
              <w:t xml:space="preserve">.00 og det vil ikke være mulig å levere etter fristen. </w:t>
            </w:r>
          </w:p>
        </w:tc>
      </w:tr>
      <w:tr w:rsidR="00B84206" w:rsidRPr="004D77E3" w:rsidTr="001B278A">
        <w:trPr>
          <w:cantSplit/>
          <w:trHeight w:val="1134"/>
        </w:trPr>
        <w:tc>
          <w:tcPr>
            <w:tcW w:w="802" w:type="dxa"/>
            <w:textDirection w:val="btLr"/>
          </w:tcPr>
          <w:p w:rsidR="00B84206" w:rsidRPr="00CC767D" w:rsidRDefault="00B84206" w:rsidP="00D078E6">
            <w:pPr>
              <w:ind w:left="113" w:right="113"/>
              <w:jc w:val="center"/>
              <w:rPr>
                <w:rFonts w:asciiTheme="minorHAnsi" w:hAnsiTheme="minorHAnsi"/>
                <w:b/>
                <w:sz w:val="20"/>
                <w:szCs w:val="20"/>
              </w:rPr>
            </w:pPr>
            <w:r w:rsidRPr="00CC767D">
              <w:rPr>
                <w:rFonts w:asciiTheme="minorHAnsi" w:hAnsiTheme="minorHAnsi"/>
                <w:b/>
                <w:sz w:val="20"/>
                <w:szCs w:val="20"/>
              </w:rPr>
              <w:t>Engelsk</w:t>
            </w:r>
          </w:p>
          <w:p w:rsidR="00B84206" w:rsidRPr="00CC767D" w:rsidRDefault="00B84206" w:rsidP="00D078E6">
            <w:pPr>
              <w:ind w:left="113" w:right="113"/>
              <w:jc w:val="center"/>
              <w:rPr>
                <w:rFonts w:asciiTheme="minorHAnsi" w:hAnsiTheme="minorHAnsi"/>
                <w:b/>
                <w:sz w:val="20"/>
                <w:szCs w:val="20"/>
              </w:rPr>
            </w:pPr>
          </w:p>
        </w:tc>
        <w:tc>
          <w:tcPr>
            <w:tcW w:w="2127" w:type="dxa"/>
          </w:tcPr>
          <w:p w:rsidR="00B84206" w:rsidRPr="00CC767D" w:rsidRDefault="00B84206" w:rsidP="004B7B9A">
            <w:pPr>
              <w:rPr>
                <w:rFonts w:asciiTheme="minorHAnsi" w:hAnsiTheme="minorHAnsi"/>
                <w:sz w:val="20"/>
                <w:szCs w:val="20"/>
              </w:rPr>
            </w:pPr>
            <w:r w:rsidRPr="00CC767D">
              <w:rPr>
                <w:rFonts w:asciiTheme="minorHAnsi" w:hAnsiTheme="minorHAnsi"/>
                <w:sz w:val="20"/>
                <w:szCs w:val="20"/>
              </w:rPr>
              <w:t>Du skal kunne:</w:t>
            </w:r>
          </w:p>
          <w:p w:rsidR="00B84206" w:rsidRPr="004D77E3" w:rsidRDefault="00B84206" w:rsidP="00B84206">
            <w:pPr>
              <w:pStyle w:val="Listeavsnitt"/>
              <w:numPr>
                <w:ilvl w:val="0"/>
                <w:numId w:val="37"/>
              </w:numPr>
              <w:rPr>
                <w:rFonts w:asciiTheme="minorHAnsi" w:hAnsiTheme="minorHAnsi"/>
                <w:sz w:val="20"/>
                <w:szCs w:val="20"/>
              </w:rPr>
            </w:pPr>
            <w:r w:rsidRPr="00CC767D">
              <w:rPr>
                <w:rFonts w:asciiTheme="minorHAnsi" w:hAnsiTheme="minorHAnsi"/>
                <w:sz w:val="20"/>
                <w:szCs w:val="20"/>
              </w:rPr>
              <w:t>Hente relevant inf</w:t>
            </w:r>
            <w:r w:rsidRPr="004D77E3">
              <w:rPr>
                <w:rFonts w:asciiTheme="minorHAnsi" w:hAnsiTheme="minorHAnsi"/>
                <w:sz w:val="20"/>
                <w:szCs w:val="20"/>
              </w:rPr>
              <w:t>ormasjon fra ulike typer tekster.</w:t>
            </w:r>
          </w:p>
          <w:p w:rsidR="00B84206" w:rsidRPr="004D77E3" w:rsidRDefault="00B84206" w:rsidP="00B84206">
            <w:pPr>
              <w:pStyle w:val="Listeavsnitt"/>
              <w:ind w:left="170"/>
              <w:rPr>
                <w:rFonts w:asciiTheme="minorHAnsi" w:hAnsiTheme="minorHAnsi"/>
                <w:sz w:val="20"/>
                <w:szCs w:val="20"/>
              </w:rPr>
            </w:pPr>
          </w:p>
        </w:tc>
        <w:tc>
          <w:tcPr>
            <w:tcW w:w="7268" w:type="dxa"/>
            <w:gridSpan w:val="2"/>
          </w:tcPr>
          <w:p w:rsidR="00B84206" w:rsidRPr="004D77E3" w:rsidRDefault="00B84206" w:rsidP="004B7B9A">
            <w:pPr>
              <w:rPr>
                <w:rFonts w:asciiTheme="minorHAnsi" w:hAnsiTheme="minorHAnsi"/>
                <w:sz w:val="20"/>
                <w:szCs w:val="20"/>
              </w:rPr>
            </w:pPr>
          </w:p>
          <w:p w:rsidR="00CC767D" w:rsidRDefault="00CC767D" w:rsidP="00CC767D">
            <w:pPr>
              <w:rPr>
                <w:sz w:val="22"/>
                <w:szCs w:val="22"/>
              </w:rPr>
            </w:pPr>
            <w:r>
              <w:t xml:space="preserve">Uke 48: vi ser slutten av filmen «The Boy in </w:t>
            </w:r>
            <w:proofErr w:type="spellStart"/>
            <w:r>
              <w:t>the</w:t>
            </w:r>
            <w:proofErr w:type="spellEnd"/>
            <w:r>
              <w:t xml:space="preserve"> </w:t>
            </w:r>
            <w:proofErr w:type="spellStart"/>
            <w:r>
              <w:t>Striped</w:t>
            </w:r>
            <w:proofErr w:type="spellEnd"/>
            <w:r>
              <w:t xml:space="preserve"> Pyjamas» og forbereder oss på muntlig vurdering som begynner på torsdag.</w:t>
            </w:r>
          </w:p>
          <w:p w:rsidR="00CC767D" w:rsidRDefault="00CC767D" w:rsidP="00CC767D">
            <w:r>
              <w:t xml:space="preserve">Uke 49: muntlig vurdering </w:t>
            </w:r>
          </w:p>
          <w:p w:rsidR="00B84206" w:rsidRPr="004D77E3" w:rsidRDefault="00B84206" w:rsidP="00CC767D">
            <w:pPr>
              <w:rPr>
                <w:rFonts w:asciiTheme="minorHAnsi" w:hAnsiTheme="minorHAnsi"/>
                <w:sz w:val="20"/>
                <w:szCs w:val="20"/>
              </w:rPr>
            </w:pPr>
          </w:p>
        </w:tc>
      </w:tr>
      <w:tr w:rsidR="00136DBB" w:rsidRPr="004D77E3" w:rsidTr="00D078E6">
        <w:trPr>
          <w:cantSplit/>
          <w:trHeight w:val="1134"/>
        </w:trPr>
        <w:tc>
          <w:tcPr>
            <w:tcW w:w="802" w:type="dxa"/>
            <w:textDirection w:val="btLr"/>
          </w:tcPr>
          <w:p w:rsidR="00136DBB" w:rsidRPr="004D77E3" w:rsidRDefault="005A2BE2" w:rsidP="005A2BE2">
            <w:pPr>
              <w:ind w:left="113" w:right="113"/>
              <w:jc w:val="center"/>
              <w:rPr>
                <w:rFonts w:asciiTheme="minorHAnsi" w:hAnsiTheme="minorHAnsi"/>
                <w:b/>
                <w:sz w:val="20"/>
                <w:szCs w:val="20"/>
              </w:rPr>
            </w:pPr>
            <w:r w:rsidRPr="004D77E3">
              <w:rPr>
                <w:rFonts w:asciiTheme="minorHAnsi" w:hAnsiTheme="minorHAnsi"/>
                <w:b/>
                <w:sz w:val="20"/>
                <w:szCs w:val="20"/>
              </w:rPr>
              <w:t>Matte</w:t>
            </w:r>
          </w:p>
        </w:tc>
        <w:tc>
          <w:tcPr>
            <w:tcW w:w="2127" w:type="dxa"/>
          </w:tcPr>
          <w:p w:rsidR="00140DA9" w:rsidRPr="004D77E3" w:rsidRDefault="00140DA9" w:rsidP="00140DA9">
            <w:pPr>
              <w:pStyle w:val="Listeavsnitt"/>
              <w:numPr>
                <w:ilvl w:val="0"/>
                <w:numId w:val="34"/>
              </w:numPr>
              <w:ind w:left="360"/>
              <w:contextualSpacing/>
              <w:rPr>
                <w:rFonts w:asciiTheme="minorHAnsi" w:hAnsiTheme="minorHAnsi"/>
                <w:sz w:val="20"/>
                <w:szCs w:val="20"/>
              </w:rPr>
            </w:pPr>
            <w:r w:rsidRPr="004D77E3">
              <w:rPr>
                <w:rFonts w:asciiTheme="minorHAnsi" w:hAnsiTheme="minorHAnsi"/>
                <w:color w:val="000000" w:themeColor="text1"/>
                <w:sz w:val="20"/>
                <w:szCs w:val="20"/>
              </w:rPr>
              <w:t>Konstruere trekanter og firkanter</w:t>
            </w:r>
          </w:p>
          <w:p w:rsidR="005623DD" w:rsidRPr="004D77E3" w:rsidRDefault="00140DA9" w:rsidP="005623DD">
            <w:pPr>
              <w:pStyle w:val="Listeavsnitt"/>
              <w:numPr>
                <w:ilvl w:val="0"/>
                <w:numId w:val="34"/>
              </w:numPr>
              <w:ind w:left="360"/>
              <w:contextualSpacing/>
              <w:rPr>
                <w:rFonts w:asciiTheme="minorHAnsi" w:hAnsiTheme="minorHAnsi"/>
                <w:sz w:val="20"/>
                <w:szCs w:val="20"/>
              </w:rPr>
            </w:pPr>
            <w:r w:rsidRPr="004D77E3">
              <w:rPr>
                <w:rFonts w:asciiTheme="minorHAnsi" w:hAnsiTheme="minorHAnsi"/>
                <w:color w:val="000000" w:themeColor="text1"/>
                <w:sz w:val="20"/>
                <w:szCs w:val="20"/>
              </w:rPr>
              <w:t>Konstruere normaler</w:t>
            </w:r>
          </w:p>
          <w:p w:rsidR="005623DD" w:rsidRPr="004D77E3" w:rsidRDefault="005623DD" w:rsidP="005623DD">
            <w:pPr>
              <w:pStyle w:val="Listeavsnitt"/>
              <w:numPr>
                <w:ilvl w:val="0"/>
                <w:numId w:val="34"/>
              </w:numPr>
              <w:ind w:left="360"/>
              <w:contextualSpacing/>
              <w:rPr>
                <w:rFonts w:asciiTheme="minorHAnsi" w:hAnsiTheme="minorHAnsi"/>
                <w:sz w:val="20"/>
                <w:szCs w:val="20"/>
              </w:rPr>
            </w:pPr>
            <w:r w:rsidRPr="004D77E3">
              <w:rPr>
                <w:rFonts w:asciiTheme="minorHAnsi" w:hAnsiTheme="minorHAnsi"/>
                <w:color w:val="000000" w:themeColor="text1"/>
                <w:sz w:val="20"/>
                <w:szCs w:val="20"/>
              </w:rPr>
              <w:t>Du skal kunne konstruere rettvinklete trekanter ved bruk av sirkelens egenskaper.</w:t>
            </w:r>
          </w:p>
        </w:tc>
        <w:tc>
          <w:tcPr>
            <w:tcW w:w="3431" w:type="dxa"/>
          </w:tcPr>
          <w:p w:rsidR="00136DBB" w:rsidRPr="004D77E3" w:rsidRDefault="00140DA9" w:rsidP="0098380D">
            <w:pPr>
              <w:rPr>
                <w:rFonts w:asciiTheme="minorHAnsi" w:hAnsiTheme="minorHAnsi"/>
                <w:sz w:val="20"/>
                <w:szCs w:val="20"/>
                <w:u w:val="single"/>
              </w:rPr>
            </w:pPr>
            <w:r w:rsidRPr="004D77E3">
              <w:rPr>
                <w:rFonts w:asciiTheme="minorHAnsi" w:hAnsiTheme="minorHAnsi"/>
                <w:sz w:val="20"/>
                <w:szCs w:val="20"/>
                <w:u w:val="single"/>
              </w:rPr>
              <w:t>Uke 48:</w:t>
            </w:r>
          </w:p>
          <w:p w:rsidR="00140DA9" w:rsidRPr="004D77E3" w:rsidRDefault="00140DA9" w:rsidP="0098380D">
            <w:pPr>
              <w:rPr>
                <w:rFonts w:asciiTheme="minorHAnsi" w:hAnsiTheme="minorHAnsi"/>
                <w:sz w:val="20"/>
                <w:szCs w:val="20"/>
              </w:rPr>
            </w:pPr>
            <w:r w:rsidRPr="004D77E3">
              <w:rPr>
                <w:rFonts w:asciiTheme="minorHAnsi" w:hAnsiTheme="minorHAnsi"/>
                <w:sz w:val="20"/>
                <w:szCs w:val="20"/>
              </w:rPr>
              <w:t>Lag en egen konstruksjonsoppgave der du skal konstruere en trekant. Tegn først hjelpetegning. Konstruer deretter trekanten.</w:t>
            </w:r>
          </w:p>
          <w:p w:rsidR="00162D6A" w:rsidRPr="004D77E3" w:rsidRDefault="00162D6A" w:rsidP="0098380D">
            <w:pPr>
              <w:rPr>
                <w:rFonts w:asciiTheme="minorHAnsi" w:hAnsiTheme="minorHAnsi"/>
                <w:sz w:val="20"/>
                <w:szCs w:val="20"/>
              </w:rPr>
            </w:pPr>
          </w:p>
          <w:p w:rsidR="00162D6A" w:rsidRPr="004D77E3" w:rsidRDefault="00162D6A" w:rsidP="0098380D">
            <w:pPr>
              <w:rPr>
                <w:rFonts w:asciiTheme="minorHAnsi" w:hAnsiTheme="minorHAnsi"/>
                <w:sz w:val="20"/>
                <w:szCs w:val="20"/>
              </w:rPr>
            </w:pPr>
          </w:p>
          <w:p w:rsidR="00140DA9" w:rsidRPr="004D77E3" w:rsidRDefault="00140DA9" w:rsidP="0098380D">
            <w:pPr>
              <w:rPr>
                <w:rFonts w:asciiTheme="minorHAnsi" w:hAnsiTheme="minorHAnsi"/>
                <w:sz w:val="20"/>
                <w:szCs w:val="20"/>
              </w:rPr>
            </w:pPr>
          </w:p>
          <w:p w:rsidR="00140DA9" w:rsidRPr="004D77E3" w:rsidRDefault="00140DA9" w:rsidP="0098380D">
            <w:pPr>
              <w:rPr>
                <w:rFonts w:asciiTheme="minorHAnsi" w:hAnsiTheme="minorHAnsi"/>
                <w:sz w:val="20"/>
                <w:szCs w:val="20"/>
              </w:rPr>
            </w:pPr>
            <w:r w:rsidRPr="004D77E3">
              <w:rPr>
                <w:rFonts w:asciiTheme="minorHAnsi" w:hAnsiTheme="minorHAnsi"/>
                <w:sz w:val="20"/>
                <w:szCs w:val="20"/>
                <w:u w:val="single"/>
              </w:rPr>
              <w:t>Uke 49:</w:t>
            </w:r>
          </w:p>
          <w:p w:rsidR="00140DA9" w:rsidRPr="004D77E3" w:rsidRDefault="00140DA9" w:rsidP="0098380D">
            <w:pPr>
              <w:rPr>
                <w:rFonts w:asciiTheme="minorHAnsi" w:hAnsiTheme="minorHAnsi"/>
                <w:sz w:val="20"/>
                <w:szCs w:val="20"/>
              </w:rPr>
            </w:pPr>
            <w:r w:rsidRPr="004D77E3">
              <w:rPr>
                <w:rFonts w:asciiTheme="minorHAnsi" w:hAnsiTheme="minorHAnsi"/>
                <w:sz w:val="20"/>
                <w:szCs w:val="20"/>
              </w:rPr>
              <w:t>Les om Thales’ setning nederst på side 209 i Grunnboka. Konstruer trekanten på eksempelet på side 210. Følg konstruksjonsforklaringa for å finne ut hvordan du gjør dette.</w:t>
            </w:r>
          </w:p>
        </w:tc>
        <w:tc>
          <w:tcPr>
            <w:tcW w:w="3837" w:type="dxa"/>
          </w:tcPr>
          <w:p w:rsidR="00140DA9" w:rsidRPr="004D77E3" w:rsidRDefault="00140DA9" w:rsidP="00140DA9">
            <w:pPr>
              <w:rPr>
                <w:rFonts w:asciiTheme="minorHAnsi" w:hAnsiTheme="minorHAnsi"/>
                <w:sz w:val="20"/>
                <w:szCs w:val="20"/>
                <w:u w:val="single"/>
              </w:rPr>
            </w:pPr>
            <w:r w:rsidRPr="004D77E3">
              <w:rPr>
                <w:rFonts w:asciiTheme="minorHAnsi" w:hAnsiTheme="minorHAnsi"/>
                <w:sz w:val="20"/>
                <w:szCs w:val="20"/>
                <w:u w:val="single"/>
              </w:rPr>
              <w:t>Uke 48:</w:t>
            </w:r>
          </w:p>
          <w:p w:rsidR="00136DBB" w:rsidRPr="004D77E3" w:rsidRDefault="00140DA9" w:rsidP="00140DA9">
            <w:pPr>
              <w:rPr>
                <w:rFonts w:asciiTheme="minorHAnsi" w:hAnsiTheme="minorHAnsi"/>
                <w:sz w:val="20"/>
                <w:szCs w:val="20"/>
              </w:rPr>
            </w:pPr>
            <w:r w:rsidRPr="004D77E3">
              <w:rPr>
                <w:rFonts w:asciiTheme="minorHAnsi" w:hAnsiTheme="minorHAnsi"/>
                <w:sz w:val="20"/>
                <w:szCs w:val="20"/>
              </w:rPr>
              <w:t xml:space="preserve">Lag en egen konstruksjonsoppgave der du skal konstruere en firkant. </w:t>
            </w:r>
            <w:r w:rsidR="00162D6A" w:rsidRPr="004D77E3">
              <w:rPr>
                <w:rFonts w:asciiTheme="minorHAnsi" w:hAnsiTheme="minorHAnsi"/>
                <w:sz w:val="20"/>
                <w:szCs w:val="20"/>
              </w:rPr>
              <w:t xml:space="preserve">Utfordre gjerne deg selv med litt vanskelige vinkler. </w:t>
            </w:r>
            <w:r w:rsidRPr="004D77E3">
              <w:rPr>
                <w:rFonts w:asciiTheme="minorHAnsi" w:hAnsiTheme="minorHAnsi"/>
                <w:sz w:val="20"/>
                <w:szCs w:val="20"/>
              </w:rPr>
              <w:t>Tegn først hjelpetegning. Konstruer deretter firkanten.</w:t>
            </w:r>
          </w:p>
          <w:p w:rsidR="00140DA9" w:rsidRPr="004D77E3" w:rsidRDefault="00140DA9" w:rsidP="00140DA9">
            <w:pPr>
              <w:rPr>
                <w:rFonts w:asciiTheme="minorHAnsi" w:hAnsiTheme="minorHAnsi"/>
                <w:sz w:val="20"/>
                <w:szCs w:val="20"/>
              </w:rPr>
            </w:pPr>
          </w:p>
          <w:p w:rsidR="00140DA9" w:rsidRPr="004D77E3" w:rsidRDefault="00140DA9" w:rsidP="00140DA9">
            <w:pPr>
              <w:rPr>
                <w:rFonts w:asciiTheme="minorHAnsi" w:hAnsiTheme="minorHAnsi"/>
                <w:sz w:val="20"/>
                <w:szCs w:val="20"/>
              </w:rPr>
            </w:pPr>
          </w:p>
          <w:p w:rsidR="00140DA9" w:rsidRPr="004D77E3" w:rsidRDefault="00140DA9" w:rsidP="00140DA9">
            <w:pPr>
              <w:rPr>
                <w:rFonts w:asciiTheme="minorHAnsi" w:hAnsiTheme="minorHAnsi"/>
                <w:sz w:val="20"/>
                <w:szCs w:val="20"/>
              </w:rPr>
            </w:pPr>
            <w:r w:rsidRPr="004D77E3">
              <w:rPr>
                <w:rFonts w:asciiTheme="minorHAnsi" w:hAnsiTheme="minorHAnsi"/>
                <w:sz w:val="20"/>
                <w:szCs w:val="20"/>
                <w:u w:val="single"/>
              </w:rPr>
              <w:t>Uke 49:</w:t>
            </w:r>
          </w:p>
          <w:p w:rsidR="00140DA9" w:rsidRPr="004D77E3" w:rsidRDefault="00140DA9" w:rsidP="00140DA9">
            <w:pPr>
              <w:rPr>
                <w:rFonts w:asciiTheme="minorHAnsi" w:hAnsiTheme="minorHAnsi"/>
                <w:sz w:val="20"/>
                <w:szCs w:val="20"/>
              </w:rPr>
            </w:pPr>
            <w:r w:rsidRPr="004D77E3">
              <w:rPr>
                <w:rFonts w:asciiTheme="minorHAnsi" w:hAnsiTheme="minorHAnsi"/>
                <w:sz w:val="20"/>
                <w:szCs w:val="20"/>
              </w:rPr>
              <w:t>Les om Thales’ setning nederst på side 209 i Grunnboka. Konstruer trekanten på eksempelet på side 210. Følg konstruksjonsforklaringa for å finne ut hvordan du gjør dette.</w:t>
            </w:r>
          </w:p>
        </w:tc>
      </w:tr>
      <w:tr w:rsidR="00E14970" w:rsidRPr="004D77E3" w:rsidTr="00210B10">
        <w:trPr>
          <w:cantSplit/>
          <w:trHeight w:val="1422"/>
        </w:trPr>
        <w:tc>
          <w:tcPr>
            <w:tcW w:w="802" w:type="dxa"/>
            <w:textDirection w:val="btLr"/>
          </w:tcPr>
          <w:p w:rsidR="00E14970" w:rsidRPr="004D77E3" w:rsidRDefault="00E14970" w:rsidP="00D078E6">
            <w:pPr>
              <w:ind w:left="113" w:right="113"/>
              <w:jc w:val="center"/>
              <w:rPr>
                <w:rFonts w:asciiTheme="minorHAnsi" w:hAnsiTheme="minorHAnsi"/>
                <w:b/>
                <w:sz w:val="20"/>
                <w:szCs w:val="20"/>
              </w:rPr>
            </w:pPr>
            <w:r w:rsidRPr="004D77E3">
              <w:rPr>
                <w:rFonts w:asciiTheme="minorHAnsi" w:hAnsiTheme="minorHAnsi"/>
                <w:b/>
                <w:sz w:val="20"/>
                <w:szCs w:val="20"/>
              </w:rPr>
              <w:t>Samfunnsfag</w:t>
            </w:r>
          </w:p>
        </w:tc>
        <w:tc>
          <w:tcPr>
            <w:tcW w:w="2127" w:type="dxa"/>
          </w:tcPr>
          <w:p w:rsidR="00E14970" w:rsidRPr="004D77E3" w:rsidRDefault="00E14970" w:rsidP="00505066">
            <w:pPr>
              <w:rPr>
                <w:rFonts w:asciiTheme="minorHAnsi" w:hAnsiTheme="minorHAnsi"/>
                <w:sz w:val="20"/>
                <w:szCs w:val="20"/>
              </w:rPr>
            </w:pPr>
          </w:p>
        </w:tc>
        <w:tc>
          <w:tcPr>
            <w:tcW w:w="7268" w:type="dxa"/>
            <w:gridSpan w:val="2"/>
          </w:tcPr>
          <w:p w:rsidR="00E14970" w:rsidRPr="004D77E3" w:rsidRDefault="00E14970" w:rsidP="00787D24">
            <w:pPr>
              <w:rPr>
                <w:rFonts w:asciiTheme="minorHAnsi" w:hAnsiTheme="minorHAnsi"/>
                <w:sz w:val="20"/>
                <w:szCs w:val="20"/>
              </w:rPr>
            </w:pPr>
          </w:p>
          <w:p w:rsidR="00E14970" w:rsidRPr="004D77E3" w:rsidRDefault="00E14970" w:rsidP="00787D24">
            <w:pPr>
              <w:rPr>
                <w:rFonts w:asciiTheme="minorHAnsi" w:hAnsiTheme="minorHAnsi"/>
                <w:sz w:val="20"/>
                <w:szCs w:val="20"/>
              </w:rPr>
            </w:pPr>
            <w:r w:rsidRPr="004D77E3">
              <w:rPr>
                <w:rFonts w:asciiTheme="minorHAnsi" w:hAnsiTheme="minorHAnsi"/>
                <w:sz w:val="20"/>
                <w:szCs w:val="20"/>
              </w:rPr>
              <w:t xml:space="preserve">Forbered deg til skriftlig vurdering i uke 49, husk å bruke utdelt </w:t>
            </w:r>
            <w:proofErr w:type="spellStart"/>
            <w:r w:rsidRPr="004D77E3">
              <w:rPr>
                <w:rFonts w:asciiTheme="minorHAnsi" w:hAnsiTheme="minorHAnsi"/>
                <w:sz w:val="20"/>
                <w:szCs w:val="20"/>
              </w:rPr>
              <w:t>målark</w:t>
            </w:r>
            <w:proofErr w:type="spellEnd"/>
          </w:p>
        </w:tc>
      </w:tr>
      <w:tr w:rsidR="004D77E3" w:rsidRPr="004D77E3" w:rsidTr="008E6F95">
        <w:trPr>
          <w:cantSplit/>
          <w:trHeight w:val="1134"/>
        </w:trPr>
        <w:tc>
          <w:tcPr>
            <w:tcW w:w="802" w:type="dxa"/>
            <w:textDirection w:val="btLr"/>
          </w:tcPr>
          <w:p w:rsidR="004D77E3" w:rsidRPr="004D77E3" w:rsidRDefault="004D77E3" w:rsidP="00D078E6">
            <w:pPr>
              <w:ind w:left="113" w:right="113"/>
              <w:jc w:val="center"/>
              <w:rPr>
                <w:rFonts w:asciiTheme="minorHAnsi" w:hAnsiTheme="minorHAnsi"/>
                <w:b/>
                <w:sz w:val="20"/>
                <w:szCs w:val="20"/>
              </w:rPr>
            </w:pPr>
            <w:r w:rsidRPr="004D77E3">
              <w:rPr>
                <w:rFonts w:asciiTheme="minorHAnsi" w:hAnsiTheme="minorHAnsi"/>
                <w:b/>
                <w:sz w:val="20"/>
                <w:szCs w:val="20"/>
              </w:rPr>
              <w:t>Naturfag</w:t>
            </w:r>
          </w:p>
          <w:p w:rsidR="004D77E3" w:rsidRPr="004D77E3" w:rsidRDefault="004D77E3" w:rsidP="00D078E6">
            <w:pPr>
              <w:ind w:left="113" w:right="113"/>
              <w:jc w:val="center"/>
              <w:rPr>
                <w:rFonts w:asciiTheme="minorHAnsi" w:hAnsiTheme="minorHAnsi"/>
                <w:b/>
                <w:sz w:val="20"/>
                <w:szCs w:val="20"/>
              </w:rPr>
            </w:pPr>
          </w:p>
        </w:tc>
        <w:tc>
          <w:tcPr>
            <w:tcW w:w="2127" w:type="dxa"/>
          </w:tcPr>
          <w:p w:rsidR="004D77E3" w:rsidRPr="004D77E3" w:rsidRDefault="004D77E3" w:rsidP="00E455E2">
            <w:pPr>
              <w:rPr>
                <w:rFonts w:asciiTheme="minorHAnsi" w:hAnsiTheme="minorHAnsi"/>
                <w:sz w:val="20"/>
                <w:szCs w:val="20"/>
              </w:rPr>
            </w:pPr>
          </w:p>
          <w:p w:rsidR="004D77E3" w:rsidRPr="004D77E3" w:rsidRDefault="004D77E3" w:rsidP="00E455E2">
            <w:pPr>
              <w:rPr>
                <w:rFonts w:asciiTheme="minorHAnsi" w:hAnsiTheme="minorHAnsi"/>
                <w:sz w:val="20"/>
                <w:szCs w:val="20"/>
              </w:rPr>
            </w:pPr>
          </w:p>
          <w:p w:rsidR="004D77E3" w:rsidRPr="004D77E3" w:rsidRDefault="004D77E3" w:rsidP="00E455E2">
            <w:pPr>
              <w:rPr>
                <w:rFonts w:asciiTheme="minorHAnsi" w:hAnsiTheme="minorHAnsi"/>
                <w:sz w:val="20"/>
                <w:szCs w:val="20"/>
              </w:rPr>
            </w:pPr>
          </w:p>
          <w:p w:rsidR="004D77E3" w:rsidRPr="004D77E3" w:rsidRDefault="004D77E3" w:rsidP="00E455E2">
            <w:pPr>
              <w:rPr>
                <w:rFonts w:asciiTheme="minorHAnsi" w:hAnsiTheme="minorHAnsi"/>
                <w:sz w:val="20"/>
                <w:szCs w:val="20"/>
              </w:rPr>
            </w:pPr>
          </w:p>
        </w:tc>
        <w:tc>
          <w:tcPr>
            <w:tcW w:w="7268" w:type="dxa"/>
            <w:gridSpan w:val="2"/>
          </w:tcPr>
          <w:p w:rsidR="004D77E3" w:rsidRPr="004D77E3" w:rsidRDefault="004D77E3" w:rsidP="00E455E2">
            <w:pPr>
              <w:rPr>
                <w:rFonts w:asciiTheme="minorHAnsi" w:hAnsiTheme="minorHAnsi"/>
                <w:sz w:val="20"/>
                <w:szCs w:val="20"/>
              </w:rPr>
            </w:pPr>
            <w:r w:rsidRPr="004D77E3">
              <w:rPr>
                <w:rFonts w:asciiTheme="minorHAnsi" w:hAnsiTheme="minorHAnsi"/>
                <w:sz w:val="20"/>
                <w:szCs w:val="20"/>
              </w:rPr>
              <w:t xml:space="preserve">Jobb med presentasjonen om kroppen. Alle skal være klar til å presentere i andre naturfagstimen i uke 48. </w:t>
            </w:r>
          </w:p>
          <w:p w:rsidR="004D77E3" w:rsidRPr="004D77E3" w:rsidRDefault="004D77E3" w:rsidP="00E455E2">
            <w:pPr>
              <w:rPr>
                <w:rFonts w:asciiTheme="minorHAnsi" w:hAnsiTheme="minorHAnsi"/>
                <w:sz w:val="20"/>
                <w:szCs w:val="20"/>
              </w:rPr>
            </w:pPr>
          </w:p>
        </w:tc>
      </w:tr>
      <w:tr w:rsidR="0091687F" w:rsidRPr="004D77E3" w:rsidTr="00F15603">
        <w:trPr>
          <w:cantSplit/>
          <w:trHeight w:val="1134"/>
        </w:trPr>
        <w:tc>
          <w:tcPr>
            <w:tcW w:w="802" w:type="dxa"/>
            <w:textDirection w:val="btLr"/>
          </w:tcPr>
          <w:p w:rsidR="0091687F" w:rsidRPr="004D77E3" w:rsidRDefault="0091687F" w:rsidP="00D078E6">
            <w:pPr>
              <w:ind w:left="113" w:right="113"/>
              <w:jc w:val="center"/>
              <w:rPr>
                <w:rFonts w:asciiTheme="minorHAnsi" w:hAnsiTheme="minorHAnsi"/>
                <w:b/>
                <w:sz w:val="20"/>
                <w:szCs w:val="20"/>
              </w:rPr>
            </w:pPr>
            <w:r w:rsidRPr="004D77E3">
              <w:rPr>
                <w:rFonts w:asciiTheme="minorHAnsi" w:hAnsiTheme="minorHAnsi"/>
                <w:b/>
                <w:sz w:val="20"/>
                <w:szCs w:val="20"/>
              </w:rPr>
              <w:t>KRLE</w:t>
            </w:r>
          </w:p>
          <w:p w:rsidR="0091687F" w:rsidRPr="004D77E3" w:rsidRDefault="0091687F" w:rsidP="00D078E6">
            <w:pPr>
              <w:ind w:left="113" w:right="113"/>
              <w:jc w:val="center"/>
              <w:rPr>
                <w:rFonts w:asciiTheme="minorHAnsi" w:hAnsiTheme="minorHAnsi"/>
                <w:b/>
                <w:sz w:val="20"/>
                <w:szCs w:val="20"/>
              </w:rPr>
            </w:pPr>
          </w:p>
        </w:tc>
        <w:tc>
          <w:tcPr>
            <w:tcW w:w="2127" w:type="dxa"/>
          </w:tcPr>
          <w:p w:rsidR="0091687F" w:rsidRPr="004D77E3" w:rsidRDefault="00BE6DA1" w:rsidP="00BE6DA1">
            <w:pPr>
              <w:pStyle w:val="Listeavsnitt"/>
              <w:numPr>
                <w:ilvl w:val="0"/>
                <w:numId w:val="33"/>
              </w:numPr>
              <w:rPr>
                <w:rFonts w:asciiTheme="minorHAnsi" w:hAnsiTheme="minorHAnsi"/>
                <w:sz w:val="20"/>
                <w:szCs w:val="20"/>
              </w:rPr>
            </w:pPr>
            <w:r w:rsidRPr="004D77E3">
              <w:rPr>
                <w:rFonts w:asciiTheme="minorHAnsi" w:hAnsiTheme="minorHAnsi"/>
                <w:sz w:val="20"/>
                <w:szCs w:val="20"/>
              </w:rPr>
              <w:t xml:space="preserve">Finne likhetstrekk og grunnleggende forskjeller på hva de ulike religionene sier om </w:t>
            </w:r>
            <w:r w:rsidR="0091687F" w:rsidRPr="004D77E3">
              <w:rPr>
                <w:rFonts w:asciiTheme="minorHAnsi" w:hAnsiTheme="minorHAnsi"/>
                <w:sz w:val="20"/>
                <w:szCs w:val="20"/>
              </w:rPr>
              <w:t>døden</w:t>
            </w:r>
          </w:p>
        </w:tc>
        <w:tc>
          <w:tcPr>
            <w:tcW w:w="7268" w:type="dxa"/>
            <w:gridSpan w:val="2"/>
          </w:tcPr>
          <w:p w:rsidR="00C740D3" w:rsidRPr="004D77E3" w:rsidRDefault="00C740D3" w:rsidP="00A23878">
            <w:pPr>
              <w:rPr>
                <w:rFonts w:asciiTheme="minorHAnsi" w:hAnsiTheme="minorHAnsi"/>
                <w:sz w:val="20"/>
                <w:szCs w:val="20"/>
              </w:rPr>
            </w:pPr>
            <w:r w:rsidRPr="004D77E3">
              <w:rPr>
                <w:rFonts w:asciiTheme="minorHAnsi" w:hAnsiTheme="minorHAnsi"/>
                <w:sz w:val="20"/>
                <w:szCs w:val="20"/>
              </w:rPr>
              <w:t xml:space="preserve">Vi jobber med følgende oppgave i KRLE på skolen: </w:t>
            </w:r>
          </w:p>
          <w:p w:rsidR="00C740D3" w:rsidRPr="004D77E3" w:rsidRDefault="00C740D3" w:rsidP="00A23878">
            <w:pPr>
              <w:rPr>
                <w:rFonts w:asciiTheme="minorHAnsi" w:hAnsiTheme="minorHAnsi"/>
                <w:sz w:val="20"/>
                <w:szCs w:val="20"/>
              </w:rPr>
            </w:pPr>
          </w:p>
          <w:p w:rsidR="00A23878" w:rsidRPr="004D77E3" w:rsidRDefault="00C740D3" w:rsidP="00A23878">
            <w:pPr>
              <w:rPr>
                <w:rFonts w:asciiTheme="minorHAnsi" w:hAnsiTheme="minorHAnsi"/>
                <w:sz w:val="20"/>
                <w:szCs w:val="20"/>
              </w:rPr>
            </w:pPr>
            <w:r w:rsidRPr="004D77E3">
              <w:rPr>
                <w:rFonts w:asciiTheme="minorHAnsi" w:hAnsiTheme="minorHAnsi"/>
                <w:sz w:val="20"/>
                <w:szCs w:val="20"/>
              </w:rPr>
              <w:t>«</w:t>
            </w:r>
            <w:r w:rsidR="00A23878" w:rsidRPr="004D77E3">
              <w:rPr>
                <w:rFonts w:asciiTheme="minorHAnsi" w:hAnsiTheme="minorHAnsi"/>
                <w:sz w:val="20"/>
                <w:szCs w:val="20"/>
              </w:rPr>
              <w:t>Velg ut en av de asiatiske religionene (buddhisme eller hinduisme) og en av de monoteistiske religionene (islam, jødedommen eller kristendommen). Beskriv kort hvilket dødsritual de har og hva de tenker skjer etter døden. Hvilket av de fire synene på døden har de to religionene? Hvilket syn har du på hva som skjer etter døden – og hvorfor?</w:t>
            </w:r>
            <w:r w:rsidRPr="004D77E3">
              <w:rPr>
                <w:rFonts w:asciiTheme="minorHAnsi" w:hAnsiTheme="minorHAnsi"/>
                <w:sz w:val="20"/>
                <w:szCs w:val="20"/>
              </w:rPr>
              <w:t>».</w:t>
            </w:r>
          </w:p>
          <w:p w:rsidR="00C740D3" w:rsidRPr="004D77E3" w:rsidRDefault="00C740D3" w:rsidP="00A23878">
            <w:pPr>
              <w:rPr>
                <w:rFonts w:asciiTheme="minorHAnsi" w:hAnsiTheme="minorHAnsi"/>
                <w:sz w:val="20"/>
                <w:szCs w:val="20"/>
              </w:rPr>
            </w:pPr>
          </w:p>
          <w:p w:rsidR="00C740D3" w:rsidRPr="004D77E3" w:rsidRDefault="00C740D3" w:rsidP="00A23878">
            <w:pPr>
              <w:rPr>
                <w:rFonts w:asciiTheme="minorHAnsi" w:hAnsiTheme="minorHAnsi"/>
                <w:sz w:val="20"/>
                <w:szCs w:val="20"/>
              </w:rPr>
            </w:pPr>
            <w:r w:rsidRPr="004D77E3">
              <w:rPr>
                <w:rFonts w:asciiTheme="minorHAnsi" w:hAnsiTheme="minorHAnsi"/>
                <w:sz w:val="20"/>
                <w:szCs w:val="20"/>
              </w:rPr>
              <w:t xml:space="preserve">Oppgaven leveres på </w:t>
            </w:r>
            <w:proofErr w:type="spellStart"/>
            <w:r w:rsidRPr="004D77E3">
              <w:rPr>
                <w:rFonts w:asciiTheme="minorHAnsi" w:hAnsiTheme="minorHAnsi"/>
                <w:sz w:val="20"/>
                <w:szCs w:val="20"/>
              </w:rPr>
              <w:t>it’s</w:t>
            </w:r>
            <w:proofErr w:type="spellEnd"/>
            <w:r w:rsidRPr="004D77E3">
              <w:rPr>
                <w:rFonts w:asciiTheme="minorHAnsi" w:hAnsiTheme="minorHAnsi"/>
                <w:sz w:val="20"/>
                <w:szCs w:val="20"/>
              </w:rPr>
              <w:t xml:space="preserve"> </w:t>
            </w:r>
            <w:proofErr w:type="spellStart"/>
            <w:r w:rsidRPr="004D77E3">
              <w:rPr>
                <w:rFonts w:asciiTheme="minorHAnsi" w:hAnsiTheme="minorHAnsi"/>
                <w:sz w:val="20"/>
                <w:szCs w:val="20"/>
              </w:rPr>
              <w:t>learning</w:t>
            </w:r>
            <w:proofErr w:type="spellEnd"/>
            <w:r w:rsidRPr="004D77E3">
              <w:rPr>
                <w:rFonts w:asciiTheme="minorHAnsi" w:hAnsiTheme="minorHAnsi"/>
                <w:sz w:val="20"/>
                <w:szCs w:val="20"/>
              </w:rPr>
              <w:t xml:space="preserve"> senest fredag 8. desember. Du velger selv om du ønsker tellende vurdering på oppgaven</w:t>
            </w:r>
            <w:r w:rsidR="00896346" w:rsidRPr="004D77E3">
              <w:rPr>
                <w:rFonts w:asciiTheme="minorHAnsi" w:hAnsiTheme="minorHAnsi"/>
                <w:sz w:val="20"/>
                <w:szCs w:val="20"/>
              </w:rPr>
              <w:t>, eller om den skal leveres som lekse med godkjent/ikke godkjent.</w:t>
            </w:r>
          </w:p>
          <w:p w:rsidR="0091687F" w:rsidRPr="004D77E3" w:rsidRDefault="0091687F" w:rsidP="00B66AA0">
            <w:pPr>
              <w:rPr>
                <w:rFonts w:asciiTheme="minorHAnsi" w:hAnsiTheme="minorHAnsi"/>
                <w:sz w:val="20"/>
                <w:szCs w:val="20"/>
              </w:rPr>
            </w:pPr>
          </w:p>
        </w:tc>
      </w:tr>
      <w:tr w:rsidR="00C0560E" w:rsidRPr="004D77E3" w:rsidTr="001260F3">
        <w:trPr>
          <w:cantSplit/>
          <w:trHeight w:val="1134"/>
        </w:trPr>
        <w:tc>
          <w:tcPr>
            <w:tcW w:w="802" w:type="dxa"/>
            <w:textDirection w:val="btLr"/>
          </w:tcPr>
          <w:p w:rsidR="00C0560E" w:rsidRPr="004D77E3" w:rsidRDefault="00C0560E" w:rsidP="00C0560E">
            <w:pPr>
              <w:ind w:left="113" w:right="113"/>
              <w:jc w:val="center"/>
              <w:rPr>
                <w:rFonts w:asciiTheme="minorHAnsi" w:hAnsiTheme="minorHAnsi"/>
                <w:b/>
                <w:sz w:val="20"/>
                <w:szCs w:val="20"/>
              </w:rPr>
            </w:pPr>
            <w:r w:rsidRPr="004D77E3">
              <w:rPr>
                <w:rFonts w:asciiTheme="minorHAnsi" w:hAnsiTheme="minorHAnsi"/>
                <w:b/>
                <w:sz w:val="20"/>
                <w:szCs w:val="20"/>
              </w:rPr>
              <w:lastRenderedPageBreak/>
              <w:t>Spansk</w:t>
            </w:r>
          </w:p>
          <w:p w:rsidR="00C0560E" w:rsidRPr="004D77E3" w:rsidRDefault="00C0560E" w:rsidP="00C0560E">
            <w:pPr>
              <w:ind w:left="113" w:right="113"/>
              <w:jc w:val="center"/>
              <w:rPr>
                <w:rFonts w:asciiTheme="minorHAnsi" w:hAnsiTheme="minorHAnsi"/>
                <w:b/>
                <w:sz w:val="20"/>
                <w:szCs w:val="20"/>
              </w:rPr>
            </w:pPr>
          </w:p>
        </w:tc>
        <w:tc>
          <w:tcPr>
            <w:tcW w:w="2127" w:type="dxa"/>
          </w:tcPr>
          <w:p w:rsidR="00C0560E" w:rsidRPr="004D77E3" w:rsidRDefault="00C0560E" w:rsidP="00C0560E">
            <w:pPr>
              <w:rPr>
                <w:rFonts w:asciiTheme="minorHAnsi" w:hAnsiTheme="minorHAnsi"/>
                <w:sz w:val="20"/>
                <w:szCs w:val="20"/>
              </w:rPr>
            </w:pPr>
          </w:p>
        </w:tc>
        <w:tc>
          <w:tcPr>
            <w:tcW w:w="7268" w:type="dxa"/>
            <w:gridSpan w:val="2"/>
          </w:tcPr>
          <w:p w:rsidR="00C0560E" w:rsidRPr="004D77E3" w:rsidRDefault="00C0560E" w:rsidP="00C0560E">
            <w:pPr>
              <w:rPr>
                <w:rFonts w:asciiTheme="minorHAnsi" w:hAnsiTheme="minorHAnsi"/>
                <w:sz w:val="20"/>
                <w:szCs w:val="20"/>
              </w:rPr>
            </w:pPr>
            <w:r w:rsidRPr="004D77E3">
              <w:rPr>
                <w:rFonts w:asciiTheme="minorHAnsi" w:hAnsiTheme="minorHAnsi"/>
                <w:sz w:val="20"/>
                <w:szCs w:val="20"/>
              </w:rPr>
              <w:t>Jobb med oppgaven til muntlig vurdering. Muntlig vurdering i uke 48. Se eget ark med oppgaven og vurderingskriterier</w:t>
            </w:r>
          </w:p>
        </w:tc>
      </w:tr>
      <w:tr w:rsidR="00472A9A" w:rsidRPr="004D77E3" w:rsidTr="00FA52D5">
        <w:trPr>
          <w:cantSplit/>
          <w:trHeight w:val="1134"/>
        </w:trPr>
        <w:tc>
          <w:tcPr>
            <w:tcW w:w="802" w:type="dxa"/>
            <w:textDirection w:val="btLr"/>
          </w:tcPr>
          <w:p w:rsidR="00472A9A" w:rsidRPr="004D77E3" w:rsidRDefault="00472A9A" w:rsidP="00C0560E">
            <w:pPr>
              <w:ind w:left="113" w:right="113"/>
              <w:jc w:val="center"/>
              <w:rPr>
                <w:rFonts w:asciiTheme="minorHAnsi" w:hAnsiTheme="minorHAnsi"/>
                <w:b/>
                <w:sz w:val="20"/>
                <w:szCs w:val="20"/>
              </w:rPr>
            </w:pPr>
            <w:r w:rsidRPr="004D77E3">
              <w:rPr>
                <w:rFonts w:asciiTheme="minorHAnsi" w:hAnsiTheme="minorHAnsi"/>
                <w:b/>
                <w:sz w:val="20"/>
                <w:szCs w:val="20"/>
              </w:rPr>
              <w:t>Tysk</w:t>
            </w:r>
          </w:p>
          <w:p w:rsidR="00472A9A" w:rsidRPr="004D77E3" w:rsidRDefault="00472A9A" w:rsidP="00C0560E">
            <w:pPr>
              <w:ind w:left="113" w:right="113"/>
              <w:jc w:val="center"/>
              <w:rPr>
                <w:rFonts w:asciiTheme="minorHAnsi" w:hAnsiTheme="minorHAnsi"/>
                <w:b/>
                <w:sz w:val="20"/>
                <w:szCs w:val="20"/>
              </w:rPr>
            </w:pPr>
          </w:p>
        </w:tc>
        <w:tc>
          <w:tcPr>
            <w:tcW w:w="2127" w:type="dxa"/>
          </w:tcPr>
          <w:p w:rsidR="00472A9A" w:rsidRPr="004D77E3" w:rsidRDefault="00472A9A" w:rsidP="00472A9A">
            <w:pPr>
              <w:spacing w:before="100" w:beforeAutospacing="1" w:after="100" w:afterAutospacing="1"/>
              <w:ind w:left="-90"/>
              <w:rPr>
                <w:rFonts w:asciiTheme="minorHAnsi" w:hAnsiTheme="minorHAnsi" w:cs="Arial"/>
                <w:color w:val="303030"/>
                <w:sz w:val="20"/>
                <w:szCs w:val="20"/>
              </w:rPr>
            </w:pPr>
            <w:proofErr w:type="gramStart"/>
            <w:r w:rsidRPr="004D77E3">
              <w:rPr>
                <w:rFonts w:asciiTheme="minorHAnsi" w:hAnsiTheme="minorHAnsi" w:cs="Arial"/>
                <w:color w:val="303030"/>
                <w:sz w:val="20"/>
                <w:szCs w:val="20"/>
              </w:rPr>
              <w:t>delta</w:t>
            </w:r>
            <w:proofErr w:type="gramEnd"/>
            <w:r w:rsidRPr="004D77E3">
              <w:rPr>
                <w:rFonts w:asciiTheme="minorHAnsi" w:hAnsiTheme="minorHAnsi" w:cs="Arial"/>
                <w:color w:val="303030"/>
                <w:sz w:val="20"/>
                <w:szCs w:val="20"/>
              </w:rPr>
              <w:t xml:space="preserve"> i enkle, spontane samtalesituasjoner</w:t>
            </w:r>
          </w:p>
          <w:p w:rsidR="00472A9A" w:rsidRPr="004D77E3" w:rsidRDefault="00472A9A" w:rsidP="00472A9A">
            <w:pPr>
              <w:spacing w:before="100" w:beforeAutospacing="1" w:after="100" w:afterAutospacing="1"/>
              <w:ind w:left="-90"/>
              <w:rPr>
                <w:rFonts w:asciiTheme="minorHAnsi" w:hAnsiTheme="minorHAnsi" w:cs="Arial"/>
                <w:color w:val="303030"/>
                <w:sz w:val="20"/>
                <w:szCs w:val="20"/>
              </w:rPr>
            </w:pPr>
            <w:proofErr w:type="gramStart"/>
            <w:r w:rsidRPr="004D77E3">
              <w:rPr>
                <w:rFonts w:asciiTheme="minorHAnsi" w:hAnsiTheme="minorHAnsi" w:cs="Arial"/>
                <w:color w:val="303030"/>
                <w:sz w:val="20"/>
                <w:szCs w:val="20"/>
              </w:rPr>
              <w:t>presentere</w:t>
            </w:r>
            <w:proofErr w:type="gramEnd"/>
            <w:r w:rsidRPr="004D77E3">
              <w:rPr>
                <w:rFonts w:asciiTheme="minorHAnsi" w:hAnsiTheme="minorHAnsi" w:cs="Arial"/>
                <w:color w:val="303030"/>
                <w:sz w:val="20"/>
                <w:szCs w:val="20"/>
              </w:rPr>
              <w:t xml:space="preserve"> ulike emner muntlig</w:t>
            </w:r>
          </w:p>
          <w:p w:rsidR="00472A9A" w:rsidRPr="004D77E3" w:rsidRDefault="00472A9A" w:rsidP="00472A9A">
            <w:pPr>
              <w:spacing w:before="100" w:beforeAutospacing="1" w:after="100" w:afterAutospacing="1"/>
              <w:ind w:left="-90"/>
              <w:rPr>
                <w:rFonts w:asciiTheme="minorHAnsi" w:hAnsiTheme="minorHAnsi" w:cs="Arial"/>
                <w:color w:val="303030"/>
                <w:sz w:val="20"/>
                <w:szCs w:val="20"/>
              </w:rPr>
            </w:pPr>
            <w:proofErr w:type="gramStart"/>
            <w:r w:rsidRPr="004D77E3">
              <w:rPr>
                <w:rFonts w:asciiTheme="minorHAnsi" w:hAnsiTheme="minorHAnsi" w:cs="Arial"/>
                <w:color w:val="303030"/>
                <w:sz w:val="20"/>
                <w:szCs w:val="20"/>
              </w:rPr>
              <w:t>kommunisere</w:t>
            </w:r>
            <w:proofErr w:type="gramEnd"/>
            <w:r w:rsidRPr="004D77E3">
              <w:rPr>
                <w:rFonts w:asciiTheme="minorHAnsi" w:hAnsiTheme="minorHAnsi" w:cs="Arial"/>
                <w:color w:val="303030"/>
                <w:sz w:val="20"/>
                <w:szCs w:val="20"/>
              </w:rPr>
              <w:t xml:space="preserve"> med forståelig uttale</w:t>
            </w:r>
          </w:p>
        </w:tc>
        <w:tc>
          <w:tcPr>
            <w:tcW w:w="7268" w:type="dxa"/>
            <w:gridSpan w:val="2"/>
          </w:tcPr>
          <w:p w:rsidR="00472A9A" w:rsidRPr="004D77E3" w:rsidRDefault="00472A9A" w:rsidP="00C0560E">
            <w:pPr>
              <w:rPr>
                <w:rFonts w:asciiTheme="minorHAnsi" w:hAnsiTheme="minorHAnsi"/>
                <w:sz w:val="20"/>
                <w:szCs w:val="20"/>
              </w:rPr>
            </w:pPr>
            <w:r w:rsidRPr="004D77E3">
              <w:rPr>
                <w:rFonts w:asciiTheme="minorHAnsi" w:hAnsiTheme="minorHAnsi"/>
                <w:sz w:val="20"/>
                <w:szCs w:val="20"/>
              </w:rPr>
              <w:t>Uke 48: muntlig vurdering. Mens du ikke har samtale skal du jobbe med repetisjonsarkene som ble delt ut i uke 47.</w:t>
            </w:r>
          </w:p>
          <w:p w:rsidR="00472A9A" w:rsidRPr="004D77E3" w:rsidRDefault="00472A9A" w:rsidP="00C0560E">
            <w:pPr>
              <w:rPr>
                <w:rFonts w:asciiTheme="minorHAnsi" w:hAnsiTheme="minorHAnsi"/>
                <w:sz w:val="20"/>
                <w:szCs w:val="20"/>
              </w:rPr>
            </w:pPr>
            <w:r w:rsidRPr="004D77E3">
              <w:rPr>
                <w:rFonts w:asciiTheme="minorHAnsi" w:hAnsiTheme="minorHAnsi"/>
                <w:sz w:val="20"/>
                <w:szCs w:val="20"/>
              </w:rPr>
              <w:t>Uke 49: vi jobber med muntlig produksjon.</w:t>
            </w:r>
          </w:p>
        </w:tc>
      </w:tr>
      <w:tr w:rsidR="00C0560E" w:rsidRPr="004D77E3" w:rsidTr="00D078E6">
        <w:trPr>
          <w:cantSplit/>
          <w:trHeight w:val="1134"/>
        </w:trPr>
        <w:tc>
          <w:tcPr>
            <w:tcW w:w="802" w:type="dxa"/>
            <w:textDirection w:val="btLr"/>
          </w:tcPr>
          <w:p w:rsidR="00C0560E" w:rsidRPr="004D77E3" w:rsidRDefault="00C0560E" w:rsidP="00C0560E">
            <w:pPr>
              <w:ind w:left="113" w:right="113"/>
              <w:jc w:val="center"/>
              <w:rPr>
                <w:rFonts w:asciiTheme="minorHAnsi" w:hAnsiTheme="minorHAnsi"/>
                <w:b/>
                <w:sz w:val="20"/>
                <w:szCs w:val="20"/>
              </w:rPr>
            </w:pPr>
            <w:r w:rsidRPr="004D77E3">
              <w:rPr>
                <w:rFonts w:asciiTheme="minorHAnsi" w:hAnsiTheme="minorHAnsi"/>
                <w:b/>
                <w:sz w:val="20"/>
                <w:szCs w:val="20"/>
              </w:rPr>
              <w:t>Fransk</w:t>
            </w:r>
          </w:p>
          <w:p w:rsidR="00C0560E" w:rsidRPr="004D77E3" w:rsidRDefault="00C0560E" w:rsidP="00C0560E">
            <w:pPr>
              <w:ind w:left="113" w:right="113"/>
              <w:jc w:val="center"/>
              <w:rPr>
                <w:rFonts w:asciiTheme="minorHAnsi" w:hAnsiTheme="minorHAnsi"/>
                <w:b/>
                <w:sz w:val="20"/>
                <w:szCs w:val="20"/>
              </w:rPr>
            </w:pPr>
          </w:p>
        </w:tc>
        <w:tc>
          <w:tcPr>
            <w:tcW w:w="2127" w:type="dxa"/>
          </w:tcPr>
          <w:p w:rsidR="00C0560E" w:rsidRPr="004D77E3" w:rsidRDefault="00C0560E" w:rsidP="00C0560E">
            <w:pPr>
              <w:rPr>
                <w:rFonts w:asciiTheme="minorHAnsi" w:hAnsiTheme="minorHAnsi"/>
                <w:sz w:val="20"/>
                <w:szCs w:val="20"/>
              </w:rPr>
            </w:pPr>
          </w:p>
        </w:tc>
        <w:tc>
          <w:tcPr>
            <w:tcW w:w="3431" w:type="dxa"/>
          </w:tcPr>
          <w:p w:rsidR="00C0560E" w:rsidRPr="004D77E3" w:rsidRDefault="00C0560E" w:rsidP="00C0560E">
            <w:pPr>
              <w:rPr>
                <w:rFonts w:asciiTheme="minorHAnsi" w:hAnsiTheme="minorHAnsi"/>
                <w:sz w:val="20"/>
                <w:szCs w:val="20"/>
              </w:rPr>
            </w:pPr>
          </w:p>
        </w:tc>
        <w:tc>
          <w:tcPr>
            <w:tcW w:w="3837" w:type="dxa"/>
          </w:tcPr>
          <w:p w:rsidR="00C0560E" w:rsidRPr="004D77E3" w:rsidRDefault="00C0560E" w:rsidP="00C0560E">
            <w:pPr>
              <w:rPr>
                <w:rFonts w:asciiTheme="minorHAnsi" w:hAnsiTheme="minorHAnsi"/>
                <w:sz w:val="20"/>
                <w:szCs w:val="20"/>
              </w:rPr>
            </w:pPr>
          </w:p>
        </w:tc>
      </w:tr>
      <w:tr w:rsidR="008544BE" w:rsidRPr="004D77E3" w:rsidTr="00C96771">
        <w:trPr>
          <w:cantSplit/>
          <w:trHeight w:val="1228"/>
        </w:trPr>
        <w:tc>
          <w:tcPr>
            <w:tcW w:w="802" w:type="dxa"/>
            <w:textDirection w:val="btLr"/>
          </w:tcPr>
          <w:p w:rsidR="008544BE" w:rsidRPr="004D77E3" w:rsidRDefault="008544BE" w:rsidP="00C0560E">
            <w:pPr>
              <w:ind w:left="113" w:right="113"/>
              <w:jc w:val="center"/>
              <w:rPr>
                <w:rFonts w:asciiTheme="minorHAnsi" w:hAnsiTheme="minorHAnsi"/>
                <w:b/>
                <w:sz w:val="20"/>
                <w:szCs w:val="20"/>
              </w:rPr>
            </w:pPr>
            <w:r w:rsidRPr="004D77E3">
              <w:rPr>
                <w:rFonts w:asciiTheme="minorHAnsi" w:hAnsiTheme="minorHAnsi"/>
                <w:b/>
                <w:sz w:val="20"/>
                <w:szCs w:val="20"/>
              </w:rPr>
              <w:t>Engelsk-fordypning</w:t>
            </w:r>
          </w:p>
        </w:tc>
        <w:tc>
          <w:tcPr>
            <w:tcW w:w="2127" w:type="dxa"/>
          </w:tcPr>
          <w:p w:rsidR="008544BE" w:rsidRPr="004D77E3" w:rsidRDefault="008544BE" w:rsidP="00C0560E">
            <w:pPr>
              <w:rPr>
                <w:rFonts w:asciiTheme="minorHAnsi" w:hAnsiTheme="minorHAnsi"/>
                <w:sz w:val="20"/>
                <w:szCs w:val="20"/>
              </w:rPr>
            </w:pPr>
          </w:p>
        </w:tc>
        <w:tc>
          <w:tcPr>
            <w:tcW w:w="7268" w:type="dxa"/>
            <w:gridSpan w:val="2"/>
          </w:tcPr>
          <w:p w:rsidR="008544BE" w:rsidRPr="004D77E3" w:rsidRDefault="0005216F" w:rsidP="00C0560E">
            <w:pPr>
              <w:rPr>
                <w:rFonts w:asciiTheme="minorHAnsi" w:hAnsiTheme="minorHAnsi"/>
                <w:sz w:val="20"/>
                <w:szCs w:val="20"/>
              </w:rPr>
            </w:pPr>
            <w:r w:rsidRPr="004D77E3">
              <w:rPr>
                <w:rFonts w:asciiTheme="minorHAnsi" w:hAnsiTheme="minorHAnsi"/>
                <w:sz w:val="20"/>
                <w:szCs w:val="20"/>
              </w:rPr>
              <w:t>Jobb med oppgaven dere skal levere i løpet av uke 48 (se eget ark gitt av lærer).</w:t>
            </w:r>
          </w:p>
        </w:tc>
      </w:tr>
      <w:tr w:rsidR="00FA6994" w:rsidRPr="004D77E3" w:rsidTr="003113FC">
        <w:trPr>
          <w:cantSplit/>
          <w:trHeight w:val="1228"/>
        </w:trPr>
        <w:tc>
          <w:tcPr>
            <w:tcW w:w="802" w:type="dxa"/>
            <w:textDirection w:val="btLr"/>
          </w:tcPr>
          <w:p w:rsidR="00FA6994" w:rsidRPr="004D77E3" w:rsidRDefault="00FA6994" w:rsidP="00C0560E">
            <w:pPr>
              <w:ind w:left="113" w:right="113"/>
              <w:jc w:val="center"/>
              <w:rPr>
                <w:rFonts w:asciiTheme="minorHAnsi" w:hAnsiTheme="minorHAnsi"/>
                <w:b/>
                <w:sz w:val="20"/>
                <w:szCs w:val="20"/>
              </w:rPr>
            </w:pPr>
            <w:r w:rsidRPr="004D77E3">
              <w:rPr>
                <w:rFonts w:asciiTheme="minorHAnsi" w:hAnsiTheme="minorHAnsi"/>
                <w:b/>
                <w:sz w:val="20"/>
                <w:szCs w:val="20"/>
              </w:rPr>
              <w:t>Mat &amp; helse</w:t>
            </w:r>
          </w:p>
        </w:tc>
        <w:tc>
          <w:tcPr>
            <w:tcW w:w="2127" w:type="dxa"/>
          </w:tcPr>
          <w:p w:rsidR="00FA6994" w:rsidRPr="004D77E3" w:rsidRDefault="00FA6994" w:rsidP="00C0560E">
            <w:pPr>
              <w:rPr>
                <w:rFonts w:asciiTheme="minorHAnsi" w:hAnsiTheme="minorHAnsi"/>
                <w:sz w:val="20"/>
                <w:szCs w:val="20"/>
              </w:rPr>
            </w:pPr>
          </w:p>
        </w:tc>
        <w:tc>
          <w:tcPr>
            <w:tcW w:w="7268" w:type="dxa"/>
            <w:gridSpan w:val="2"/>
          </w:tcPr>
          <w:p w:rsidR="00FA6994" w:rsidRDefault="00FA6994" w:rsidP="00C0560E">
            <w:pPr>
              <w:rPr>
                <w:rFonts w:asciiTheme="minorHAnsi" w:hAnsiTheme="minorHAnsi"/>
                <w:sz w:val="20"/>
                <w:szCs w:val="20"/>
              </w:rPr>
            </w:pPr>
            <w:r>
              <w:rPr>
                <w:rFonts w:asciiTheme="minorHAnsi" w:hAnsiTheme="minorHAnsi"/>
                <w:sz w:val="20"/>
                <w:szCs w:val="20"/>
              </w:rPr>
              <w:t>Uke 48: Fiskesuppe og scones.</w:t>
            </w:r>
          </w:p>
          <w:p w:rsidR="00FA6994" w:rsidRPr="004D77E3" w:rsidRDefault="00FA6994" w:rsidP="00C0560E">
            <w:pPr>
              <w:rPr>
                <w:rFonts w:asciiTheme="minorHAnsi" w:hAnsiTheme="minorHAnsi"/>
                <w:sz w:val="20"/>
                <w:szCs w:val="20"/>
              </w:rPr>
            </w:pPr>
            <w:r>
              <w:rPr>
                <w:rFonts w:asciiTheme="minorHAnsi" w:hAnsiTheme="minorHAnsi"/>
                <w:sz w:val="20"/>
                <w:szCs w:val="20"/>
              </w:rPr>
              <w:t>Uke 49: Lussekatter og gløgg.</w:t>
            </w:r>
          </w:p>
        </w:tc>
      </w:tr>
    </w:tbl>
    <w:p w:rsidR="00652E2B" w:rsidRDefault="00652E2B">
      <w:pPr>
        <w:rPr>
          <w:rFonts w:asciiTheme="minorHAnsi" w:hAnsiTheme="minorHAnsi"/>
          <w:sz w:val="20"/>
          <w:szCs w:val="20"/>
        </w:rPr>
      </w:pPr>
    </w:p>
    <w:p w:rsidR="003A4577" w:rsidRDefault="003A4577">
      <w:pPr>
        <w:rPr>
          <w:rFonts w:asciiTheme="minorHAnsi" w:hAnsiTheme="minorHAnsi"/>
          <w:sz w:val="20"/>
          <w:szCs w:val="20"/>
        </w:rPr>
      </w:pPr>
    </w:p>
    <w:p w:rsidR="003A4577" w:rsidRPr="0019733D" w:rsidRDefault="003A4577" w:rsidP="0019733D">
      <w:pPr>
        <w:pStyle w:val="Overskrift1"/>
        <w:jc w:val="center"/>
        <w:rPr>
          <w:color w:val="FF0000"/>
          <w:sz w:val="40"/>
        </w:rPr>
      </w:pPr>
      <w:r w:rsidRPr="003A4577">
        <w:rPr>
          <w:color w:val="FF0000"/>
          <w:sz w:val="40"/>
        </w:rPr>
        <w:t>Adventskalender 9E – sett kryss og tell ned til juleferie</w:t>
      </w:r>
      <w:r>
        <w:rPr>
          <w:color w:val="FF0000"/>
          <w:sz w:val="40"/>
        </w:rPr>
        <w:t xml:space="preserve"> </w:t>
      </w:r>
    </w:p>
    <w:p w:rsidR="004B23D1" w:rsidRPr="004D77E3" w:rsidRDefault="004B23D1" w:rsidP="004B23D1">
      <w:pPr>
        <w:rPr>
          <w:rFonts w:asciiTheme="minorHAnsi" w:hAnsiTheme="minorHAnsi"/>
          <w:sz w:val="20"/>
          <w:szCs w:val="20"/>
        </w:rPr>
      </w:pPr>
    </w:p>
    <w:tbl>
      <w:tblPr>
        <w:tblStyle w:val="Tabellrutenett"/>
        <w:tblW w:w="0" w:type="auto"/>
        <w:tblLook w:val="04A0" w:firstRow="1" w:lastRow="0" w:firstColumn="1" w:lastColumn="0" w:noHBand="0" w:noVBand="1"/>
      </w:tblPr>
      <w:tblGrid>
        <w:gridCol w:w="1395"/>
        <w:gridCol w:w="1201"/>
        <w:gridCol w:w="1112"/>
        <w:gridCol w:w="1113"/>
        <w:gridCol w:w="1113"/>
        <w:gridCol w:w="996"/>
        <w:gridCol w:w="1184"/>
        <w:gridCol w:w="948"/>
      </w:tblGrid>
      <w:tr w:rsidR="003A4577" w:rsidTr="00383E15">
        <w:tc>
          <w:tcPr>
            <w:tcW w:w="1396" w:type="dxa"/>
            <w:vAlign w:val="center"/>
          </w:tcPr>
          <w:p w:rsidR="003A4577" w:rsidRPr="00E66879" w:rsidRDefault="003A4577" w:rsidP="003A4577">
            <w:pPr>
              <w:jc w:val="center"/>
              <w:rPr>
                <w:rFonts w:asciiTheme="minorHAnsi" w:hAnsiTheme="minorHAnsi" w:cs="Arial"/>
                <w:b/>
                <w:bCs/>
                <w:color w:val="CCCCCC"/>
                <w:sz w:val="72"/>
              </w:rPr>
            </w:pPr>
            <w:r w:rsidRPr="00E66879">
              <w:rPr>
                <w:rFonts w:asciiTheme="minorHAnsi" w:hAnsiTheme="minorHAnsi" w:cs="Arial"/>
                <w:b/>
                <w:bCs/>
                <w:color w:val="CCCCCC"/>
                <w:sz w:val="72"/>
              </w:rPr>
              <w:t>Uke</w:t>
            </w:r>
          </w:p>
        </w:tc>
        <w:tc>
          <w:tcPr>
            <w:tcW w:w="1201" w:type="dxa"/>
            <w:vAlign w:val="center"/>
          </w:tcPr>
          <w:p w:rsidR="003A4577" w:rsidRPr="00E66879" w:rsidRDefault="003A4577" w:rsidP="003A4577">
            <w:pPr>
              <w:jc w:val="center"/>
              <w:rPr>
                <w:rFonts w:asciiTheme="minorHAnsi" w:hAnsiTheme="minorHAnsi" w:cs="Arial"/>
                <w:b/>
                <w:bCs/>
                <w:color w:val="333333"/>
                <w:sz w:val="72"/>
              </w:rPr>
            </w:pPr>
            <w:proofErr w:type="spellStart"/>
            <w:r w:rsidRPr="00E66879">
              <w:rPr>
                <w:rFonts w:asciiTheme="minorHAnsi" w:hAnsiTheme="minorHAnsi" w:cs="Arial"/>
                <w:b/>
                <w:bCs/>
                <w:color w:val="333333"/>
                <w:sz w:val="72"/>
              </w:rPr>
              <w:t>Ma</w:t>
            </w:r>
            <w:proofErr w:type="spellEnd"/>
          </w:p>
        </w:tc>
        <w:tc>
          <w:tcPr>
            <w:tcW w:w="1116" w:type="dxa"/>
            <w:vAlign w:val="center"/>
          </w:tcPr>
          <w:p w:rsidR="003A4577" w:rsidRPr="00E66879" w:rsidRDefault="003A4577" w:rsidP="003A4577">
            <w:pPr>
              <w:jc w:val="center"/>
              <w:rPr>
                <w:rFonts w:asciiTheme="minorHAnsi" w:hAnsiTheme="minorHAnsi" w:cs="Arial"/>
                <w:b/>
                <w:bCs/>
                <w:color w:val="333333"/>
                <w:sz w:val="72"/>
              </w:rPr>
            </w:pPr>
            <w:r w:rsidRPr="00E66879">
              <w:rPr>
                <w:rFonts w:asciiTheme="minorHAnsi" w:hAnsiTheme="minorHAnsi" w:cs="Arial"/>
                <w:b/>
                <w:bCs/>
                <w:color w:val="333333"/>
                <w:sz w:val="72"/>
              </w:rPr>
              <w:t>Ti</w:t>
            </w:r>
          </w:p>
        </w:tc>
        <w:tc>
          <w:tcPr>
            <w:tcW w:w="1116" w:type="dxa"/>
            <w:vAlign w:val="center"/>
          </w:tcPr>
          <w:p w:rsidR="003A4577" w:rsidRPr="00E66879" w:rsidRDefault="003A4577" w:rsidP="003A4577">
            <w:pPr>
              <w:jc w:val="center"/>
              <w:rPr>
                <w:rFonts w:asciiTheme="minorHAnsi" w:hAnsiTheme="minorHAnsi" w:cs="Arial"/>
                <w:b/>
                <w:bCs/>
                <w:color w:val="333333"/>
                <w:sz w:val="72"/>
              </w:rPr>
            </w:pPr>
            <w:r w:rsidRPr="00E66879">
              <w:rPr>
                <w:rFonts w:asciiTheme="minorHAnsi" w:hAnsiTheme="minorHAnsi" w:cs="Arial"/>
                <w:b/>
                <w:bCs/>
                <w:color w:val="333333"/>
                <w:sz w:val="72"/>
              </w:rPr>
              <w:t>On</w:t>
            </w:r>
          </w:p>
        </w:tc>
        <w:tc>
          <w:tcPr>
            <w:tcW w:w="1116" w:type="dxa"/>
            <w:vAlign w:val="center"/>
          </w:tcPr>
          <w:p w:rsidR="003A4577" w:rsidRPr="00E66879" w:rsidRDefault="003A4577" w:rsidP="003A4577">
            <w:pPr>
              <w:jc w:val="center"/>
              <w:rPr>
                <w:rFonts w:asciiTheme="minorHAnsi" w:hAnsiTheme="minorHAnsi" w:cs="Arial"/>
                <w:b/>
                <w:bCs/>
                <w:color w:val="333333"/>
                <w:sz w:val="72"/>
              </w:rPr>
            </w:pPr>
            <w:r w:rsidRPr="00E66879">
              <w:rPr>
                <w:rFonts w:asciiTheme="minorHAnsi" w:hAnsiTheme="minorHAnsi" w:cs="Arial"/>
                <w:b/>
                <w:bCs/>
                <w:color w:val="333333"/>
                <w:sz w:val="72"/>
              </w:rPr>
              <w:t>To</w:t>
            </w:r>
          </w:p>
        </w:tc>
        <w:tc>
          <w:tcPr>
            <w:tcW w:w="1040" w:type="dxa"/>
            <w:vAlign w:val="center"/>
          </w:tcPr>
          <w:p w:rsidR="003A4577" w:rsidRPr="00E66879" w:rsidRDefault="003A4577" w:rsidP="003A4577">
            <w:pPr>
              <w:jc w:val="center"/>
              <w:rPr>
                <w:rFonts w:asciiTheme="minorHAnsi" w:hAnsiTheme="minorHAnsi" w:cs="Arial"/>
                <w:b/>
                <w:bCs/>
                <w:color w:val="333333"/>
                <w:sz w:val="72"/>
              </w:rPr>
            </w:pPr>
            <w:r w:rsidRPr="00E66879">
              <w:rPr>
                <w:rFonts w:asciiTheme="minorHAnsi" w:hAnsiTheme="minorHAnsi" w:cs="Arial"/>
                <w:b/>
                <w:bCs/>
                <w:color w:val="333333"/>
                <w:sz w:val="72"/>
              </w:rPr>
              <w:t>Fr</w:t>
            </w:r>
          </w:p>
        </w:tc>
        <w:tc>
          <w:tcPr>
            <w:tcW w:w="1395" w:type="dxa"/>
            <w:vAlign w:val="center"/>
          </w:tcPr>
          <w:p w:rsidR="003A4577" w:rsidRPr="00E66879" w:rsidRDefault="003A4577" w:rsidP="003A4577">
            <w:pPr>
              <w:jc w:val="center"/>
              <w:rPr>
                <w:rFonts w:asciiTheme="minorHAnsi" w:hAnsiTheme="minorHAnsi" w:cs="Arial"/>
                <w:b/>
                <w:bCs/>
                <w:color w:val="333333"/>
                <w:sz w:val="72"/>
              </w:rPr>
            </w:pPr>
            <w:r w:rsidRPr="00E66879">
              <w:rPr>
                <w:rFonts w:asciiTheme="minorHAnsi" w:hAnsiTheme="minorHAnsi" w:cs="Arial"/>
                <w:b/>
                <w:bCs/>
                <w:color w:val="333333"/>
                <w:sz w:val="72"/>
              </w:rPr>
              <w:t>Lø</w:t>
            </w:r>
          </w:p>
        </w:tc>
        <w:tc>
          <w:tcPr>
            <w:tcW w:w="682" w:type="dxa"/>
            <w:vAlign w:val="center"/>
          </w:tcPr>
          <w:p w:rsidR="003A4577" w:rsidRPr="00E66879" w:rsidRDefault="003A4577" w:rsidP="003A4577">
            <w:pPr>
              <w:jc w:val="center"/>
              <w:rPr>
                <w:rFonts w:asciiTheme="minorHAnsi" w:hAnsiTheme="minorHAnsi" w:cs="Arial"/>
                <w:b/>
                <w:bCs/>
                <w:color w:val="333333"/>
                <w:sz w:val="72"/>
              </w:rPr>
            </w:pPr>
            <w:proofErr w:type="spellStart"/>
            <w:r w:rsidRPr="00E66879">
              <w:rPr>
                <w:rFonts w:asciiTheme="minorHAnsi" w:hAnsiTheme="minorHAnsi" w:cs="Arial"/>
                <w:b/>
                <w:bCs/>
                <w:color w:val="333333"/>
                <w:sz w:val="72"/>
              </w:rPr>
              <w:t>Sø</w:t>
            </w:r>
            <w:proofErr w:type="spellEnd"/>
          </w:p>
        </w:tc>
      </w:tr>
      <w:tr w:rsidR="003A4577" w:rsidTr="00383E15">
        <w:tc>
          <w:tcPr>
            <w:tcW w:w="1396" w:type="dxa"/>
            <w:vAlign w:val="center"/>
          </w:tcPr>
          <w:p w:rsidR="003A4577" w:rsidRPr="00E66879" w:rsidRDefault="003A4577" w:rsidP="003A4577">
            <w:pPr>
              <w:jc w:val="center"/>
              <w:rPr>
                <w:rFonts w:asciiTheme="minorHAnsi" w:hAnsiTheme="minorHAnsi" w:cs="Arial"/>
                <w:i/>
                <w:iCs/>
                <w:color w:val="262626" w:themeColor="text1" w:themeTint="D9"/>
                <w:sz w:val="72"/>
              </w:rPr>
            </w:pPr>
            <w:r w:rsidRPr="00E66879">
              <w:rPr>
                <w:rFonts w:asciiTheme="minorHAnsi" w:hAnsiTheme="minorHAnsi" w:cs="Arial"/>
                <w:i/>
                <w:iCs/>
                <w:color w:val="262626" w:themeColor="text1" w:themeTint="D9"/>
                <w:sz w:val="72"/>
              </w:rPr>
              <w:t>48</w:t>
            </w:r>
          </w:p>
        </w:tc>
        <w:tc>
          <w:tcPr>
            <w:tcW w:w="1201" w:type="dxa"/>
            <w:vAlign w:val="center"/>
          </w:tcPr>
          <w:p w:rsidR="003A4577" w:rsidRPr="00E66879" w:rsidRDefault="003A4577" w:rsidP="003A4577">
            <w:pPr>
              <w:jc w:val="center"/>
              <w:rPr>
                <w:rFonts w:asciiTheme="minorHAnsi" w:hAnsiTheme="minorHAnsi" w:cs="Arial"/>
                <w:sz w:val="72"/>
              </w:rPr>
            </w:pPr>
            <w:r w:rsidRPr="003A4577">
              <w:rPr>
                <w:rFonts w:asciiTheme="minorHAnsi" w:hAnsiTheme="minorHAnsi" w:cs="Arial"/>
                <w:sz w:val="72"/>
              </w:rPr>
              <w:t>27</w:t>
            </w:r>
            <w:r w:rsidRPr="00E66879">
              <w:rPr>
                <w:rFonts w:asciiTheme="minorHAnsi" w:hAnsiTheme="minorHAnsi" w:cs="Arial"/>
                <w:sz w:val="72"/>
              </w:rPr>
              <w:t> </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sz w:val="72"/>
              </w:rPr>
              <w:t> </w:t>
            </w:r>
            <w:r w:rsidRPr="003A4577">
              <w:rPr>
                <w:rFonts w:asciiTheme="minorHAnsi" w:hAnsiTheme="minorHAnsi" w:cs="Arial"/>
                <w:sz w:val="72"/>
              </w:rPr>
              <w:t>28</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sz w:val="72"/>
              </w:rPr>
              <w:t> </w:t>
            </w:r>
            <w:r w:rsidRPr="003A4577">
              <w:rPr>
                <w:rFonts w:asciiTheme="minorHAnsi" w:hAnsiTheme="minorHAnsi" w:cs="Arial"/>
                <w:sz w:val="72"/>
              </w:rPr>
              <w:t>29</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sz w:val="72"/>
              </w:rPr>
              <w:t> </w:t>
            </w:r>
            <w:r w:rsidRPr="003A4577">
              <w:rPr>
                <w:rFonts w:asciiTheme="minorHAnsi" w:hAnsiTheme="minorHAnsi" w:cs="Arial"/>
                <w:sz w:val="72"/>
              </w:rPr>
              <w:t>30</w:t>
            </w:r>
          </w:p>
        </w:tc>
        <w:tc>
          <w:tcPr>
            <w:tcW w:w="1040"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w:t>
            </w:r>
          </w:p>
        </w:tc>
        <w:tc>
          <w:tcPr>
            <w:tcW w:w="1395"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2</w:t>
            </w:r>
          </w:p>
        </w:tc>
        <w:tc>
          <w:tcPr>
            <w:tcW w:w="682"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FF0000"/>
                <w:sz w:val="72"/>
              </w:rPr>
              <w:t>3</w:t>
            </w:r>
          </w:p>
        </w:tc>
      </w:tr>
      <w:tr w:rsidR="003A4577" w:rsidTr="00383E15">
        <w:tc>
          <w:tcPr>
            <w:tcW w:w="1396" w:type="dxa"/>
            <w:vAlign w:val="center"/>
          </w:tcPr>
          <w:p w:rsidR="003A4577" w:rsidRPr="00E66879" w:rsidRDefault="003A4577" w:rsidP="003A4577">
            <w:pPr>
              <w:jc w:val="center"/>
              <w:rPr>
                <w:rFonts w:asciiTheme="minorHAnsi" w:hAnsiTheme="minorHAnsi" w:cs="Arial"/>
                <w:i/>
                <w:iCs/>
                <w:color w:val="262626" w:themeColor="text1" w:themeTint="D9"/>
                <w:sz w:val="72"/>
              </w:rPr>
            </w:pPr>
            <w:r w:rsidRPr="00E66879">
              <w:rPr>
                <w:rFonts w:asciiTheme="minorHAnsi" w:hAnsiTheme="minorHAnsi" w:cs="Arial"/>
                <w:i/>
                <w:iCs/>
                <w:color w:val="262626" w:themeColor="text1" w:themeTint="D9"/>
                <w:sz w:val="72"/>
              </w:rPr>
              <w:t>49</w:t>
            </w:r>
          </w:p>
        </w:tc>
        <w:tc>
          <w:tcPr>
            <w:tcW w:w="1201"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4</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5</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6</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7</w:t>
            </w:r>
          </w:p>
        </w:tc>
        <w:tc>
          <w:tcPr>
            <w:tcW w:w="1040"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8</w:t>
            </w:r>
          </w:p>
        </w:tc>
        <w:tc>
          <w:tcPr>
            <w:tcW w:w="1395"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9</w:t>
            </w:r>
          </w:p>
        </w:tc>
        <w:tc>
          <w:tcPr>
            <w:tcW w:w="682"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FF0000"/>
                <w:sz w:val="72"/>
              </w:rPr>
              <w:t>10</w:t>
            </w:r>
          </w:p>
        </w:tc>
      </w:tr>
      <w:tr w:rsidR="003A4577" w:rsidTr="00383E15">
        <w:tc>
          <w:tcPr>
            <w:tcW w:w="1396" w:type="dxa"/>
            <w:vAlign w:val="center"/>
          </w:tcPr>
          <w:p w:rsidR="003A4577" w:rsidRPr="00E66879" w:rsidRDefault="003A4577" w:rsidP="003A4577">
            <w:pPr>
              <w:jc w:val="center"/>
              <w:rPr>
                <w:rFonts w:asciiTheme="minorHAnsi" w:hAnsiTheme="minorHAnsi" w:cs="Arial"/>
                <w:i/>
                <w:iCs/>
                <w:color w:val="262626" w:themeColor="text1" w:themeTint="D9"/>
                <w:sz w:val="72"/>
              </w:rPr>
            </w:pPr>
            <w:r w:rsidRPr="00E66879">
              <w:rPr>
                <w:rFonts w:asciiTheme="minorHAnsi" w:hAnsiTheme="minorHAnsi" w:cs="Arial"/>
                <w:i/>
                <w:iCs/>
                <w:color w:val="262626" w:themeColor="text1" w:themeTint="D9"/>
                <w:sz w:val="72"/>
              </w:rPr>
              <w:t>50</w:t>
            </w:r>
          </w:p>
        </w:tc>
        <w:tc>
          <w:tcPr>
            <w:tcW w:w="1201"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11</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12</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13</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14</w:t>
            </w:r>
          </w:p>
        </w:tc>
        <w:tc>
          <w:tcPr>
            <w:tcW w:w="1040"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15</w:t>
            </w:r>
          </w:p>
        </w:tc>
        <w:tc>
          <w:tcPr>
            <w:tcW w:w="1395"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16</w:t>
            </w:r>
          </w:p>
        </w:tc>
        <w:tc>
          <w:tcPr>
            <w:tcW w:w="682"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FF0000"/>
                <w:sz w:val="72"/>
              </w:rPr>
              <w:t>17</w:t>
            </w:r>
          </w:p>
        </w:tc>
      </w:tr>
      <w:tr w:rsidR="003A4577" w:rsidTr="003A4577">
        <w:tc>
          <w:tcPr>
            <w:tcW w:w="1396" w:type="dxa"/>
            <w:vAlign w:val="center"/>
          </w:tcPr>
          <w:p w:rsidR="003A4577" w:rsidRPr="00E66879" w:rsidRDefault="003A4577" w:rsidP="003A4577">
            <w:pPr>
              <w:jc w:val="center"/>
              <w:rPr>
                <w:rFonts w:asciiTheme="minorHAnsi" w:hAnsiTheme="minorHAnsi" w:cs="Arial"/>
                <w:i/>
                <w:iCs/>
                <w:color w:val="262626" w:themeColor="text1" w:themeTint="D9"/>
                <w:sz w:val="72"/>
              </w:rPr>
            </w:pPr>
            <w:r w:rsidRPr="00E66879">
              <w:rPr>
                <w:rFonts w:asciiTheme="minorHAnsi" w:hAnsiTheme="minorHAnsi" w:cs="Arial"/>
                <w:i/>
                <w:iCs/>
                <w:color w:val="262626" w:themeColor="text1" w:themeTint="D9"/>
                <w:sz w:val="72"/>
              </w:rPr>
              <w:t>51</w:t>
            </w:r>
          </w:p>
        </w:tc>
        <w:tc>
          <w:tcPr>
            <w:tcW w:w="1201"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18</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19</w:t>
            </w:r>
          </w:p>
        </w:tc>
        <w:tc>
          <w:tcPr>
            <w:tcW w:w="1116"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20</w:t>
            </w:r>
          </w:p>
        </w:tc>
        <w:tc>
          <w:tcPr>
            <w:tcW w:w="1116" w:type="dxa"/>
            <w:shd w:val="clear" w:color="auto" w:fill="00B050"/>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FF0000"/>
                <w:sz w:val="72"/>
              </w:rPr>
              <w:t>21</w:t>
            </w:r>
          </w:p>
        </w:tc>
        <w:tc>
          <w:tcPr>
            <w:tcW w:w="1040"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22</w:t>
            </w:r>
          </w:p>
        </w:tc>
        <w:tc>
          <w:tcPr>
            <w:tcW w:w="1395"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000000"/>
                <w:sz w:val="72"/>
              </w:rPr>
              <w:t>23</w:t>
            </w:r>
          </w:p>
        </w:tc>
        <w:tc>
          <w:tcPr>
            <w:tcW w:w="682" w:type="dxa"/>
            <w:vAlign w:val="center"/>
          </w:tcPr>
          <w:p w:rsidR="003A4577" w:rsidRPr="00E66879" w:rsidRDefault="003A4577" w:rsidP="003A4577">
            <w:pPr>
              <w:jc w:val="center"/>
              <w:rPr>
                <w:rFonts w:asciiTheme="minorHAnsi" w:hAnsiTheme="minorHAnsi" w:cs="Arial"/>
                <w:sz w:val="72"/>
              </w:rPr>
            </w:pPr>
            <w:r w:rsidRPr="00E66879">
              <w:rPr>
                <w:rFonts w:asciiTheme="minorHAnsi" w:hAnsiTheme="minorHAnsi" w:cs="Arial"/>
                <w:color w:val="FF0000"/>
                <w:sz w:val="72"/>
              </w:rPr>
              <w:t>24</w:t>
            </w:r>
          </w:p>
        </w:tc>
      </w:tr>
    </w:tbl>
    <w:p w:rsidR="004B23D1" w:rsidRPr="004D77E3" w:rsidRDefault="004B23D1">
      <w:pPr>
        <w:rPr>
          <w:rFonts w:asciiTheme="minorHAnsi" w:hAnsiTheme="minorHAnsi"/>
          <w:sz w:val="20"/>
          <w:szCs w:val="20"/>
        </w:rPr>
      </w:pPr>
    </w:p>
    <w:sectPr w:rsidR="004B23D1" w:rsidRPr="004D77E3" w:rsidSect="001B750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733D" w:rsidRDefault="0019733D" w:rsidP="0019733D">
      <w:r>
        <w:separator/>
      </w:r>
    </w:p>
  </w:endnote>
  <w:endnote w:type="continuationSeparator" w:id="0">
    <w:p w:rsidR="0019733D" w:rsidRDefault="0019733D" w:rsidP="001973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TE1B20110t00">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733D" w:rsidRDefault="0019733D" w:rsidP="0019733D">
      <w:r>
        <w:separator/>
      </w:r>
    </w:p>
  </w:footnote>
  <w:footnote w:type="continuationSeparator" w:id="0">
    <w:p w:rsidR="0019733D" w:rsidRDefault="0019733D" w:rsidP="001973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C2AE0"/>
    <w:multiLevelType w:val="hybridMultilevel"/>
    <w:tmpl w:val="B690588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33E0147"/>
    <w:multiLevelType w:val="hybridMultilevel"/>
    <w:tmpl w:val="BA6AF4A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B684506"/>
    <w:multiLevelType w:val="hybridMultilevel"/>
    <w:tmpl w:val="E21835D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E5035D1"/>
    <w:multiLevelType w:val="hybridMultilevel"/>
    <w:tmpl w:val="5C4C631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EC3065C"/>
    <w:multiLevelType w:val="hybridMultilevel"/>
    <w:tmpl w:val="43DA926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07D4EC2"/>
    <w:multiLevelType w:val="hybridMultilevel"/>
    <w:tmpl w:val="670CBF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30E44E8"/>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590578D"/>
    <w:multiLevelType w:val="hybridMultilevel"/>
    <w:tmpl w:val="E7D67B8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80A6733"/>
    <w:multiLevelType w:val="hybridMultilevel"/>
    <w:tmpl w:val="F1D2B6C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B0B2970"/>
    <w:multiLevelType w:val="multilevel"/>
    <w:tmpl w:val="BBE01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D6560"/>
    <w:multiLevelType w:val="hybridMultilevel"/>
    <w:tmpl w:val="E76A82D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1ED2173D"/>
    <w:multiLevelType w:val="hybridMultilevel"/>
    <w:tmpl w:val="2A4C0890"/>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12" w15:restartNumberingAfterBreak="0">
    <w:nsid w:val="220A1CD4"/>
    <w:multiLevelType w:val="hybridMultilevel"/>
    <w:tmpl w:val="9AD8FCE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29816385"/>
    <w:multiLevelType w:val="hybridMultilevel"/>
    <w:tmpl w:val="7CD0AC3E"/>
    <w:lvl w:ilvl="0" w:tplc="F732C44E">
      <w:numFmt w:val="bullet"/>
      <w:lvlText w:val="-"/>
      <w:lvlJc w:val="left"/>
      <w:pPr>
        <w:ind w:left="720" w:hanging="360"/>
      </w:pPr>
      <w:rPr>
        <w:rFonts w:ascii="Calibri" w:eastAsia="Times New Roman" w:hAnsi="Calibri" w:cs="Times New Roman"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4" w15:restartNumberingAfterBreak="0">
    <w:nsid w:val="2D8F7E95"/>
    <w:multiLevelType w:val="hybridMultilevel"/>
    <w:tmpl w:val="531E31E0"/>
    <w:lvl w:ilvl="0" w:tplc="BC442DE0">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2E662E8D"/>
    <w:multiLevelType w:val="multilevel"/>
    <w:tmpl w:val="23F85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97B3B"/>
    <w:multiLevelType w:val="hybridMultilevel"/>
    <w:tmpl w:val="12D49F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0737AB9"/>
    <w:multiLevelType w:val="hybridMultilevel"/>
    <w:tmpl w:val="D90A0F5E"/>
    <w:lvl w:ilvl="0" w:tplc="0414000F">
      <w:start w:val="1"/>
      <w:numFmt w:val="decimal"/>
      <w:lvlText w:val="%1."/>
      <w:lvlJc w:val="left"/>
      <w:pPr>
        <w:ind w:left="750" w:hanging="360"/>
      </w:pPr>
    </w:lvl>
    <w:lvl w:ilvl="1" w:tplc="04140019" w:tentative="1">
      <w:start w:val="1"/>
      <w:numFmt w:val="lowerLetter"/>
      <w:lvlText w:val="%2."/>
      <w:lvlJc w:val="left"/>
      <w:pPr>
        <w:ind w:left="1470" w:hanging="360"/>
      </w:pPr>
    </w:lvl>
    <w:lvl w:ilvl="2" w:tplc="0414001B" w:tentative="1">
      <w:start w:val="1"/>
      <w:numFmt w:val="lowerRoman"/>
      <w:lvlText w:val="%3."/>
      <w:lvlJc w:val="right"/>
      <w:pPr>
        <w:ind w:left="2190" w:hanging="180"/>
      </w:pPr>
    </w:lvl>
    <w:lvl w:ilvl="3" w:tplc="0414000F" w:tentative="1">
      <w:start w:val="1"/>
      <w:numFmt w:val="decimal"/>
      <w:lvlText w:val="%4."/>
      <w:lvlJc w:val="left"/>
      <w:pPr>
        <w:ind w:left="2910" w:hanging="360"/>
      </w:pPr>
    </w:lvl>
    <w:lvl w:ilvl="4" w:tplc="04140019" w:tentative="1">
      <w:start w:val="1"/>
      <w:numFmt w:val="lowerLetter"/>
      <w:lvlText w:val="%5."/>
      <w:lvlJc w:val="left"/>
      <w:pPr>
        <w:ind w:left="3630" w:hanging="360"/>
      </w:pPr>
    </w:lvl>
    <w:lvl w:ilvl="5" w:tplc="0414001B" w:tentative="1">
      <w:start w:val="1"/>
      <w:numFmt w:val="lowerRoman"/>
      <w:lvlText w:val="%6."/>
      <w:lvlJc w:val="right"/>
      <w:pPr>
        <w:ind w:left="4350" w:hanging="180"/>
      </w:pPr>
    </w:lvl>
    <w:lvl w:ilvl="6" w:tplc="0414000F" w:tentative="1">
      <w:start w:val="1"/>
      <w:numFmt w:val="decimal"/>
      <w:lvlText w:val="%7."/>
      <w:lvlJc w:val="left"/>
      <w:pPr>
        <w:ind w:left="5070" w:hanging="360"/>
      </w:pPr>
    </w:lvl>
    <w:lvl w:ilvl="7" w:tplc="04140019" w:tentative="1">
      <w:start w:val="1"/>
      <w:numFmt w:val="lowerLetter"/>
      <w:lvlText w:val="%8."/>
      <w:lvlJc w:val="left"/>
      <w:pPr>
        <w:ind w:left="5790" w:hanging="360"/>
      </w:pPr>
    </w:lvl>
    <w:lvl w:ilvl="8" w:tplc="0414001B" w:tentative="1">
      <w:start w:val="1"/>
      <w:numFmt w:val="lowerRoman"/>
      <w:lvlText w:val="%9."/>
      <w:lvlJc w:val="right"/>
      <w:pPr>
        <w:ind w:left="6510" w:hanging="180"/>
      </w:pPr>
    </w:lvl>
  </w:abstractNum>
  <w:abstractNum w:abstractNumId="18" w15:restartNumberingAfterBreak="0">
    <w:nsid w:val="358D0E9A"/>
    <w:multiLevelType w:val="hybridMultilevel"/>
    <w:tmpl w:val="35E87BC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3BEE63AA"/>
    <w:multiLevelType w:val="hybridMultilevel"/>
    <w:tmpl w:val="589248CC"/>
    <w:lvl w:ilvl="0" w:tplc="748A76A0">
      <w:start w:val="42"/>
      <w:numFmt w:val="bullet"/>
      <w:lvlText w:val="-"/>
      <w:lvlJc w:val="left"/>
      <w:pPr>
        <w:ind w:left="720" w:hanging="360"/>
      </w:pPr>
      <w:rPr>
        <w:rFonts w:ascii="Calibri" w:eastAsia="Calibri" w:hAnsi="Calibri"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3F8F0209"/>
    <w:multiLevelType w:val="hybridMultilevel"/>
    <w:tmpl w:val="B52616D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3F902570"/>
    <w:multiLevelType w:val="hybridMultilevel"/>
    <w:tmpl w:val="112E805E"/>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15:restartNumberingAfterBreak="0">
    <w:nsid w:val="3FBE18CA"/>
    <w:multiLevelType w:val="hybridMultilevel"/>
    <w:tmpl w:val="512C7FC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473E5440"/>
    <w:multiLevelType w:val="hybridMultilevel"/>
    <w:tmpl w:val="AAFAC48A"/>
    <w:lvl w:ilvl="0" w:tplc="DD768F44">
      <w:start w:val="33"/>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4B5F5341"/>
    <w:multiLevelType w:val="hybridMultilevel"/>
    <w:tmpl w:val="D506C84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15:restartNumberingAfterBreak="0">
    <w:nsid w:val="4DBE3D55"/>
    <w:multiLevelType w:val="hybridMultilevel"/>
    <w:tmpl w:val="559CA6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50080C23"/>
    <w:multiLevelType w:val="hybridMultilevel"/>
    <w:tmpl w:val="8DB60C4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517F496E"/>
    <w:multiLevelType w:val="hybridMultilevel"/>
    <w:tmpl w:val="7E50324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534B387E"/>
    <w:multiLevelType w:val="hybridMultilevel"/>
    <w:tmpl w:val="462EE572"/>
    <w:lvl w:ilvl="0" w:tplc="3A5437DA">
      <w:start w:val="42"/>
      <w:numFmt w:val="bullet"/>
      <w:lvlText w:val="-"/>
      <w:lvlJc w:val="left"/>
      <w:pPr>
        <w:ind w:left="360" w:hanging="360"/>
      </w:pPr>
      <w:rPr>
        <w:rFonts w:ascii="TTE1B20110t00" w:eastAsia="Times New Roman" w:hAnsi="TTE1B20110t00" w:cs="TTE1B20110t00" w:hint="default"/>
      </w:rPr>
    </w:lvl>
    <w:lvl w:ilvl="1" w:tplc="04140003">
      <w:start w:val="1"/>
      <w:numFmt w:val="bullet"/>
      <w:lvlText w:val="o"/>
      <w:lvlJc w:val="left"/>
      <w:pPr>
        <w:ind w:left="1080" w:hanging="360"/>
      </w:pPr>
      <w:rPr>
        <w:rFonts w:ascii="Courier New" w:hAnsi="Courier New" w:cs="Courier New" w:hint="default"/>
      </w:rPr>
    </w:lvl>
    <w:lvl w:ilvl="2" w:tplc="04140005">
      <w:start w:val="1"/>
      <w:numFmt w:val="bullet"/>
      <w:lvlText w:val=""/>
      <w:lvlJc w:val="left"/>
      <w:pPr>
        <w:ind w:left="1800" w:hanging="360"/>
      </w:pPr>
      <w:rPr>
        <w:rFonts w:ascii="Wingdings" w:hAnsi="Wingdings" w:hint="default"/>
      </w:rPr>
    </w:lvl>
    <w:lvl w:ilvl="3" w:tplc="04140001">
      <w:start w:val="1"/>
      <w:numFmt w:val="bullet"/>
      <w:lvlText w:val=""/>
      <w:lvlJc w:val="left"/>
      <w:pPr>
        <w:ind w:left="2520" w:hanging="360"/>
      </w:pPr>
      <w:rPr>
        <w:rFonts w:ascii="Symbol" w:hAnsi="Symbol" w:hint="default"/>
      </w:rPr>
    </w:lvl>
    <w:lvl w:ilvl="4" w:tplc="04140003">
      <w:start w:val="1"/>
      <w:numFmt w:val="bullet"/>
      <w:lvlText w:val="o"/>
      <w:lvlJc w:val="left"/>
      <w:pPr>
        <w:ind w:left="3240" w:hanging="360"/>
      </w:pPr>
      <w:rPr>
        <w:rFonts w:ascii="Courier New" w:hAnsi="Courier New" w:cs="Courier New" w:hint="default"/>
      </w:rPr>
    </w:lvl>
    <w:lvl w:ilvl="5" w:tplc="04140005">
      <w:start w:val="1"/>
      <w:numFmt w:val="bullet"/>
      <w:lvlText w:val=""/>
      <w:lvlJc w:val="left"/>
      <w:pPr>
        <w:ind w:left="3960" w:hanging="360"/>
      </w:pPr>
      <w:rPr>
        <w:rFonts w:ascii="Wingdings" w:hAnsi="Wingdings" w:hint="default"/>
      </w:rPr>
    </w:lvl>
    <w:lvl w:ilvl="6" w:tplc="04140001">
      <w:start w:val="1"/>
      <w:numFmt w:val="bullet"/>
      <w:lvlText w:val=""/>
      <w:lvlJc w:val="left"/>
      <w:pPr>
        <w:ind w:left="4680" w:hanging="360"/>
      </w:pPr>
      <w:rPr>
        <w:rFonts w:ascii="Symbol" w:hAnsi="Symbol" w:hint="default"/>
      </w:rPr>
    </w:lvl>
    <w:lvl w:ilvl="7" w:tplc="04140003">
      <w:start w:val="1"/>
      <w:numFmt w:val="bullet"/>
      <w:lvlText w:val="o"/>
      <w:lvlJc w:val="left"/>
      <w:pPr>
        <w:ind w:left="5400" w:hanging="360"/>
      </w:pPr>
      <w:rPr>
        <w:rFonts w:ascii="Courier New" w:hAnsi="Courier New" w:cs="Courier New" w:hint="default"/>
      </w:rPr>
    </w:lvl>
    <w:lvl w:ilvl="8" w:tplc="04140005">
      <w:start w:val="1"/>
      <w:numFmt w:val="bullet"/>
      <w:lvlText w:val=""/>
      <w:lvlJc w:val="left"/>
      <w:pPr>
        <w:ind w:left="6120" w:hanging="360"/>
      </w:pPr>
      <w:rPr>
        <w:rFonts w:ascii="Wingdings" w:hAnsi="Wingdings" w:hint="default"/>
      </w:rPr>
    </w:lvl>
  </w:abstractNum>
  <w:abstractNum w:abstractNumId="29" w15:restartNumberingAfterBreak="0">
    <w:nsid w:val="5A1E09F4"/>
    <w:multiLevelType w:val="hybridMultilevel"/>
    <w:tmpl w:val="EDD815D0"/>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15:restartNumberingAfterBreak="0">
    <w:nsid w:val="5D597725"/>
    <w:multiLevelType w:val="hybridMultilevel"/>
    <w:tmpl w:val="2C1C78AA"/>
    <w:lvl w:ilvl="0" w:tplc="D9DC6532">
      <w:numFmt w:val="bullet"/>
      <w:lvlText w:val="-"/>
      <w:lvlJc w:val="left"/>
      <w:pPr>
        <w:ind w:left="170" w:hanging="170"/>
      </w:pPr>
      <w:rPr>
        <w:rFonts w:ascii="Calibri" w:eastAsia="Times New Roman" w:hAnsi="Calibri" w:cs="Times New Roman"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31" w15:restartNumberingAfterBreak="0">
    <w:nsid w:val="5F12064D"/>
    <w:multiLevelType w:val="hybridMultilevel"/>
    <w:tmpl w:val="73F2846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25345B5"/>
    <w:multiLevelType w:val="hybridMultilevel"/>
    <w:tmpl w:val="437A096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3" w15:restartNumberingAfterBreak="0">
    <w:nsid w:val="63340646"/>
    <w:multiLevelType w:val="hybridMultilevel"/>
    <w:tmpl w:val="BFF6D688"/>
    <w:lvl w:ilvl="0" w:tplc="0414000F">
      <w:start w:val="1"/>
      <w:numFmt w:val="decimal"/>
      <w:lvlText w:val="%1."/>
      <w:lvlJc w:val="left"/>
      <w:pPr>
        <w:ind w:left="720" w:hanging="360"/>
      </w:pPr>
      <w:rPr>
        <w:rFonts w:ascii="Times New Roman" w:hAnsi="Times New Roman" w:hint="default"/>
        <w:color w:val="auto"/>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63FD293F"/>
    <w:multiLevelType w:val="hybridMultilevel"/>
    <w:tmpl w:val="423C88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15:restartNumberingAfterBreak="0">
    <w:nsid w:val="6DF04C42"/>
    <w:multiLevelType w:val="hybridMultilevel"/>
    <w:tmpl w:val="770A1FA4"/>
    <w:lvl w:ilvl="0" w:tplc="04140015">
      <w:start w:val="1"/>
      <w:numFmt w:val="upp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15:restartNumberingAfterBreak="0">
    <w:nsid w:val="6F450C38"/>
    <w:multiLevelType w:val="hybridMultilevel"/>
    <w:tmpl w:val="952C5E2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15:restartNumberingAfterBreak="0">
    <w:nsid w:val="701B17E3"/>
    <w:multiLevelType w:val="hybridMultilevel"/>
    <w:tmpl w:val="112ABC0A"/>
    <w:lvl w:ilvl="0" w:tplc="572A3704">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8" w15:restartNumberingAfterBreak="0">
    <w:nsid w:val="798C3110"/>
    <w:multiLevelType w:val="hybridMultilevel"/>
    <w:tmpl w:val="943C3B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15:restartNumberingAfterBreak="0">
    <w:nsid w:val="7B937F68"/>
    <w:multiLevelType w:val="hybridMultilevel"/>
    <w:tmpl w:val="CA1ACF1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15:restartNumberingAfterBreak="0">
    <w:nsid w:val="7EC4755B"/>
    <w:multiLevelType w:val="hybridMultilevel"/>
    <w:tmpl w:val="459A907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16"/>
  </w:num>
  <w:num w:numId="3">
    <w:abstractNumId w:val="40"/>
  </w:num>
  <w:num w:numId="4">
    <w:abstractNumId w:val="8"/>
  </w:num>
  <w:num w:numId="5">
    <w:abstractNumId w:val="27"/>
  </w:num>
  <w:num w:numId="6">
    <w:abstractNumId w:val="18"/>
  </w:num>
  <w:num w:numId="7">
    <w:abstractNumId w:val="38"/>
  </w:num>
  <w:num w:numId="8">
    <w:abstractNumId w:val="12"/>
  </w:num>
  <w:num w:numId="9">
    <w:abstractNumId w:val="36"/>
  </w:num>
  <w:num w:numId="10">
    <w:abstractNumId w:val="5"/>
  </w:num>
  <w:num w:numId="11">
    <w:abstractNumId w:val="25"/>
  </w:num>
  <w:num w:numId="12">
    <w:abstractNumId w:val="31"/>
  </w:num>
  <w:num w:numId="13">
    <w:abstractNumId w:val="7"/>
  </w:num>
  <w:num w:numId="14">
    <w:abstractNumId w:val="0"/>
  </w:num>
  <w:num w:numId="15">
    <w:abstractNumId w:val="39"/>
  </w:num>
  <w:num w:numId="16">
    <w:abstractNumId w:val="32"/>
  </w:num>
  <w:num w:numId="17">
    <w:abstractNumId w:val="3"/>
  </w:num>
  <w:num w:numId="18">
    <w:abstractNumId w:val="21"/>
  </w:num>
  <w:num w:numId="19">
    <w:abstractNumId w:val="35"/>
  </w:num>
  <w:num w:numId="20">
    <w:abstractNumId w:val="6"/>
  </w:num>
  <w:num w:numId="21">
    <w:abstractNumId w:val="22"/>
  </w:num>
  <w:num w:numId="22">
    <w:abstractNumId w:val="34"/>
  </w:num>
  <w:num w:numId="23">
    <w:abstractNumId w:val="2"/>
  </w:num>
  <w:num w:numId="24">
    <w:abstractNumId w:val="37"/>
  </w:num>
  <w:num w:numId="25">
    <w:abstractNumId w:val="20"/>
  </w:num>
  <w:num w:numId="26">
    <w:abstractNumId w:val="29"/>
  </w:num>
  <w:num w:numId="27">
    <w:abstractNumId w:val="10"/>
  </w:num>
  <w:num w:numId="28">
    <w:abstractNumId w:val="17"/>
  </w:num>
  <w:num w:numId="29">
    <w:abstractNumId w:val="1"/>
  </w:num>
  <w:num w:numId="30">
    <w:abstractNumId w:val="26"/>
  </w:num>
  <w:num w:numId="31">
    <w:abstractNumId w:val="11"/>
  </w:num>
  <w:num w:numId="32">
    <w:abstractNumId w:val="28"/>
  </w:num>
  <w:num w:numId="33">
    <w:abstractNumId w:val="14"/>
  </w:num>
  <w:num w:numId="34">
    <w:abstractNumId w:val="23"/>
  </w:num>
  <w:num w:numId="35">
    <w:abstractNumId w:val="9"/>
  </w:num>
  <w:num w:numId="36">
    <w:abstractNumId w:val="15"/>
  </w:num>
  <w:num w:numId="37">
    <w:abstractNumId w:val="30"/>
  </w:num>
  <w:num w:numId="38">
    <w:abstractNumId w:val="19"/>
  </w:num>
  <w:num w:numId="39">
    <w:abstractNumId w:val="13"/>
  </w:num>
  <w:num w:numId="40">
    <w:abstractNumId w:val="33"/>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46AC"/>
    <w:rsid w:val="000336B2"/>
    <w:rsid w:val="0005216F"/>
    <w:rsid w:val="0006116C"/>
    <w:rsid w:val="0008587A"/>
    <w:rsid w:val="000D600C"/>
    <w:rsid w:val="000F7250"/>
    <w:rsid w:val="001046B6"/>
    <w:rsid w:val="00104AC3"/>
    <w:rsid w:val="001346AC"/>
    <w:rsid w:val="00136DBB"/>
    <w:rsid w:val="00137CED"/>
    <w:rsid w:val="00140DA9"/>
    <w:rsid w:val="00162D6A"/>
    <w:rsid w:val="001827BF"/>
    <w:rsid w:val="0019733D"/>
    <w:rsid w:val="00197C71"/>
    <w:rsid w:val="001B07DE"/>
    <w:rsid w:val="001B1733"/>
    <w:rsid w:val="001B7504"/>
    <w:rsid w:val="001D1B4C"/>
    <w:rsid w:val="00201E1A"/>
    <w:rsid w:val="00202B9D"/>
    <w:rsid w:val="00213975"/>
    <w:rsid w:val="00215823"/>
    <w:rsid w:val="00240FD0"/>
    <w:rsid w:val="00241062"/>
    <w:rsid w:val="00254281"/>
    <w:rsid w:val="00271EEA"/>
    <w:rsid w:val="002778BA"/>
    <w:rsid w:val="002805ED"/>
    <w:rsid w:val="002E2593"/>
    <w:rsid w:val="002E73A5"/>
    <w:rsid w:val="00396F8F"/>
    <w:rsid w:val="003A4577"/>
    <w:rsid w:val="003A7D68"/>
    <w:rsid w:val="003C5846"/>
    <w:rsid w:val="003D0E7A"/>
    <w:rsid w:val="003F3343"/>
    <w:rsid w:val="0041357B"/>
    <w:rsid w:val="00415AF2"/>
    <w:rsid w:val="004175CD"/>
    <w:rsid w:val="0044721D"/>
    <w:rsid w:val="00463707"/>
    <w:rsid w:val="00471A7A"/>
    <w:rsid w:val="00472A9A"/>
    <w:rsid w:val="00476E87"/>
    <w:rsid w:val="004836FA"/>
    <w:rsid w:val="004860EF"/>
    <w:rsid w:val="0049727A"/>
    <w:rsid w:val="004B23D1"/>
    <w:rsid w:val="004B7B9A"/>
    <w:rsid w:val="004D77E3"/>
    <w:rsid w:val="004E3DBF"/>
    <w:rsid w:val="004E4EB2"/>
    <w:rsid w:val="004F795C"/>
    <w:rsid w:val="005018BC"/>
    <w:rsid w:val="00505066"/>
    <w:rsid w:val="005623DD"/>
    <w:rsid w:val="005767F5"/>
    <w:rsid w:val="00582585"/>
    <w:rsid w:val="00584495"/>
    <w:rsid w:val="00595E8C"/>
    <w:rsid w:val="005A2BE2"/>
    <w:rsid w:val="005A6455"/>
    <w:rsid w:val="005B5CE7"/>
    <w:rsid w:val="00624747"/>
    <w:rsid w:val="00632A56"/>
    <w:rsid w:val="00635F68"/>
    <w:rsid w:val="00652E2B"/>
    <w:rsid w:val="0065779E"/>
    <w:rsid w:val="00691743"/>
    <w:rsid w:val="006C2233"/>
    <w:rsid w:val="006D701A"/>
    <w:rsid w:val="006E6935"/>
    <w:rsid w:val="00712414"/>
    <w:rsid w:val="007601DD"/>
    <w:rsid w:val="00775A07"/>
    <w:rsid w:val="00785A17"/>
    <w:rsid w:val="00787D24"/>
    <w:rsid w:val="0079262C"/>
    <w:rsid w:val="00822DFD"/>
    <w:rsid w:val="008544BE"/>
    <w:rsid w:val="00886CEB"/>
    <w:rsid w:val="0089171E"/>
    <w:rsid w:val="008931BF"/>
    <w:rsid w:val="00896346"/>
    <w:rsid w:val="008F3B2C"/>
    <w:rsid w:val="0091687F"/>
    <w:rsid w:val="00924594"/>
    <w:rsid w:val="0093525D"/>
    <w:rsid w:val="00965B9A"/>
    <w:rsid w:val="0098380D"/>
    <w:rsid w:val="00997D7E"/>
    <w:rsid w:val="009B203F"/>
    <w:rsid w:val="009B4DC9"/>
    <w:rsid w:val="009C6242"/>
    <w:rsid w:val="009E409C"/>
    <w:rsid w:val="009F0C54"/>
    <w:rsid w:val="009F42DB"/>
    <w:rsid w:val="00A23878"/>
    <w:rsid w:val="00A457BD"/>
    <w:rsid w:val="00A74CAE"/>
    <w:rsid w:val="00A80016"/>
    <w:rsid w:val="00AE0D78"/>
    <w:rsid w:val="00AE171C"/>
    <w:rsid w:val="00B14707"/>
    <w:rsid w:val="00B452F8"/>
    <w:rsid w:val="00B4578F"/>
    <w:rsid w:val="00B56A3B"/>
    <w:rsid w:val="00B57BD7"/>
    <w:rsid w:val="00B61C12"/>
    <w:rsid w:val="00B66AA0"/>
    <w:rsid w:val="00B75109"/>
    <w:rsid w:val="00B828C3"/>
    <w:rsid w:val="00B84206"/>
    <w:rsid w:val="00B93F9E"/>
    <w:rsid w:val="00BB2E4D"/>
    <w:rsid w:val="00BE1B6D"/>
    <w:rsid w:val="00BE5450"/>
    <w:rsid w:val="00BE6DA1"/>
    <w:rsid w:val="00BF0DF8"/>
    <w:rsid w:val="00C0560E"/>
    <w:rsid w:val="00C161AA"/>
    <w:rsid w:val="00C25138"/>
    <w:rsid w:val="00C32D44"/>
    <w:rsid w:val="00C437DC"/>
    <w:rsid w:val="00C56EEC"/>
    <w:rsid w:val="00C63E91"/>
    <w:rsid w:val="00C73A7D"/>
    <w:rsid w:val="00C740D3"/>
    <w:rsid w:val="00C93E78"/>
    <w:rsid w:val="00CA4382"/>
    <w:rsid w:val="00CB371A"/>
    <w:rsid w:val="00CB50F3"/>
    <w:rsid w:val="00CC767D"/>
    <w:rsid w:val="00D078E6"/>
    <w:rsid w:val="00D6540F"/>
    <w:rsid w:val="00D74068"/>
    <w:rsid w:val="00DF5540"/>
    <w:rsid w:val="00E14970"/>
    <w:rsid w:val="00E170DC"/>
    <w:rsid w:val="00E22B33"/>
    <w:rsid w:val="00E40DA7"/>
    <w:rsid w:val="00E417DE"/>
    <w:rsid w:val="00E455E2"/>
    <w:rsid w:val="00E614DB"/>
    <w:rsid w:val="00E7541B"/>
    <w:rsid w:val="00E9413B"/>
    <w:rsid w:val="00EA6465"/>
    <w:rsid w:val="00ED370B"/>
    <w:rsid w:val="00F2368B"/>
    <w:rsid w:val="00F629AD"/>
    <w:rsid w:val="00F8164A"/>
    <w:rsid w:val="00FA6994"/>
    <w:rsid w:val="00FB43DF"/>
    <w:rsid w:val="00FC1576"/>
    <w:rsid w:val="00FD0F42"/>
    <w:rsid w:val="00FF2F6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15:docId w15:val="{5778DFAB-466E-444B-ADFE-23103B0EE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b-NO" w:eastAsia="nb-N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6AC"/>
    <w:rPr>
      <w:rFonts w:ascii="Times New Roman" w:eastAsia="Times New Roman" w:hAnsi="Times New Roman"/>
      <w:sz w:val="24"/>
      <w:szCs w:val="24"/>
    </w:rPr>
  </w:style>
  <w:style w:type="paragraph" w:styleId="Overskrift1">
    <w:name w:val="heading 1"/>
    <w:basedOn w:val="Normal"/>
    <w:next w:val="Normal"/>
    <w:link w:val="Overskrift1Tegn"/>
    <w:uiPriority w:val="9"/>
    <w:qFormat/>
    <w:rsid w:val="003A4577"/>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4972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584495"/>
    <w:pPr>
      <w:ind w:left="708"/>
    </w:pPr>
  </w:style>
  <w:style w:type="character" w:styleId="Hyperkobling">
    <w:name w:val="Hyperlink"/>
    <w:uiPriority w:val="99"/>
    <w:unhideWhenUsed/>
    <w:rsid w:val="00787D24"/>
    <w:rPr>
      <w:color w:val="0000FF"/>
      <w:u w:val="single"/>
    </w:rPr>
  </w:style>
  <w:style w:type="character" w:customStyle="1" w:styleId="Overskrift1Tegn">
    <w:name w:val="Overskrift 1 Tegn"/>
    <w:basedOn w:val="Standardskriftforavsnitt"/>
    <w:link w:val="Overskrift1"/>
    <w:uiPriority w:val="9"/>
    <w:rsid w:val="003A4577"/>
    <w:rPr>
      <w:rFonts w:asciiTheme="majorHAnsi" w:eastAsiaTheme="majorEastAsia" w:hAnsiTheme="majorHAnsi" w:cstheme="majorBidi"/>
      <w:color w:val="365F91" w:themeColor="accent1" w:themeShade="BF"/>
      <w:sz w:val="32"/>
      <w:szCs w:val="32"/>
    </w:rPr>
  </w:style>
  <w:style w:type="paragraph" w:styleId="Topptekst">
    <w:name w:val="header"/>
    <w:basedOn w:val="Normal"/>
    <w:link w:val="TopptekstTegn"/>
    <w:uiPriority w:val="99"/>
    <w:unhideWhenUsed/>
    <w:rsid w:val="0019733D"/>
    <w:pPr>
      <w:tabs>
        <w:tab w:val="center" w:pos="4536"/>
        <w:tab w:val="right" w:pos="9072"/>
      </w:tabs>
    </w:pPr>
  </w:style>
  <w:style w:type="character" w:customStyle="1" w:styleId="TopptekstTegn">
    <w:name w:val="Topptekst Tegn"/>
    <w:basedOn w:val="Standardskriftforavsnitt"/>
    <w:link w:val="Topptekst"/>
    <w:uiPriority w:val="99"/>
    <w:rsid w:val="0019733D"/>
    <w:rPr>
      <w:rFonts w:ascii="Times New Roman" w:eastAsia="Times New Roman" w:hAnsi="Times New Roman"/>
      <w:sz w:val="24"/>
      <w:szCs w:val="24"/>
    </w:rPr>
  </w:style>
  <w:style w:type="paragraph" w:styleId="Bunntekst">
    <w:name w:val="footer"/>
    <w:basedOn w:val="Normal"/>
    <w:link w:val="BunntekstTegn"/>
    <w:uiPriority w:val="99"/>
    <w:unhideWhenUsed/>
    <w:rsid w:val="0019733D"/>
    <w:pPr>
      <w:tabs>
        <w:tab w:val="center" w:pos="4536"/>
        <w:tab w:val="right" w:pos="9072"/>
      </w:tabs>
    </w:pPr>
  </w:style>
  <w:style w:type="character" w:customStyle="1" w:styleId="BunntekstTegn">
    <w:name w:val="Bunntekst Tegn"/>
    <w:basedOn w:val="Standardskriftforavsnitt"/>
    <w:link w:val="Bunntekst"/>
    <w:uiPriority w:val="99"/>
    <w:rsid w:val="0019733D"/>
    <w:rPr>
      <w:rFonts w:ascii="Times New Roman" w:eastAsia="Times New Roman" w:hAnsi="Times New Roman"/>
      <w:sz w:val="24"/>
      <w:szCs w:val="24"/>
    </w:rPr>
  </w:style>
  <w:style w:type="paragraph" w:styleId="Bobletekst">
    <w:name w:val="Balloon Text"/>
    <w:basedOn w:val="Normal"/>
    <w:link w:val="BobletekstTegn"/>
    <w:uiPriority w:val="99"/>
    <w:semiHidden/>
    <w:unhideWhenUsed/>
    <w:rsid w:val="00463707"/>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6370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4387722">
      <w:bodyDiv w:val="1"/>
      <w:marLeft w:val="0"/>
      <w:marRight w:val="0"/>
      <w:marTop w:val="0"/>
      <w:marBottom w:val="0"/>
      <w:divBdr>
        <w:top w:val="none" w:sz="0" w:space="0" w:color="auto"/>
        <w:left w:val="none" w:sz="0" w:space="0" w:color="auto"/>
        <w:bottom w:val="none" w:sz="0" w:space="0" w:color="auto"/>
        <w:right w:val="none" w:sz="0" w:space="0" w:color="auto"/>
      </w:divBdr>
      <w:divsChild>
        <w:div w:id="62723324">
          <w:marLeft w:val="0"/>
          <w:marRight w:val="0"/>
          <w:marTop w:val="0"/>
          <w:marBottom w:val="0"/>
          <w:divBdr>
            <w:top w:val="none" w:sz="0" w:space="0" w:color="auto"/>
            <w:left w:val="none" w:sz="0" w:space="0" w:color="auto"/>
            <w:bottom w:val="none" w:sz="0" w:space="0" w:color="auto"/>
            <w:right w:val="none" w:sz="0" w:space="0" w:color="auto"/>
          </w:divBdr>
          <w:divsChild>
            <w:div w:id="211428745">
              <w:marLeft w:val="0"/>
              <w:marRight w:val="0"/>
              <w:marTop w:val="300"/>
              <w:marBottom w:val="300"/>
              <w:divBdr>
                <w:top w:val="none" w:sz="0" w:space="0" w:color="auto"/>
                <w:left w:val="none" w:sz="0" w:space="0" w:color="auto"/>
                <w:bottom w:val="none" w:sz="0" w:space="0" w:color="auto"/>
                <w:right w:val="none" w:sz="0" w:space="0" w:color="auto"/>
              </w:divBdr>
              <w:divsChild>
                <w:div w:id="143739352">
                  <w:marLeft w:val="0"/>
                  <w:marRight w:val="0"/>
                  <w:marTop w:val="0"/>
                  <w:marBottom w:val="0"/>
                  <w:divBdr>
                    <w:top w:val="none" w:sz="0" w:space="0" w:color="auto"/>
                    <w:left w:val="none" w:sz="0" w:space="0" w:color="auto"/>
                    <w:bottom w:val="none" w:sz="0" w:space="0" w:color="auto"/>
                    <w:right w:val="none" w:sz="0" w:space="0" w:color="auto"/>
                  </w:divBdr>
                  <w:divsChild>
                    <w:div w:id="7583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684208">
      <w:bodyDiv w:val="1"/>
      <w:marLeft w:val="0"/>
      <w:marRight w:val="0"/>
      <w:marTop w:val="0"/>
      <w:marBottom w:val="0"/>
      <w:divBdr>
        <w:top w:val="none" w:sz="0" w:space="0" w:color="auto"/>
        <w:left w:val="none" w:sz="0" w:space="0" w:color="auto"/>
        <w:bottom w:val="none" w:sz="0" w:space="0" w:color="auto"/>
        <w:right w:val="none" w:sz="0" w:space="0" w:color="auto"/>
      </w:divBdr>
    </w:div>
    <w:div w:id="1550410795">
      <w:bodyDiv w:val="1"/>
      <w:marLeft w:val="0"/>
      <w:marRight w:val="0"/>
      <w:marTop w:val="0"/>
      <w:marBottom w:val="0"/>
      <w:divBdr>
        <w:top w:val="none" w:sz="0" w:space="0" w:color="auto"/>
        <w:left w:val="none" w:sz="0" w:space="0" w:color="auto"/>
        <w:bottom w:val="none" w:sz="0" w:space="0" w:color="auto"/>
        <w:right w:val="none" w:sz="0" w:space="0" w:color="auto"/>
      </w:divBdr>
      <w:divsChild>
        <w:div w:id="1753118344">
          <w:marLeft w:val="0"/>
          <w:marRight w:val="0"/>
          <w:marTop w:val="0"/>
          <w:marBottom w:val="0"/>
          <w:divBdr>
            <w:top w:val="none" w:sz="0" w:space="0" w:color="auto"/>
            <w:left w:val="none" w:sz="0" w:space="0" w:color="auto"/>
            <w:bottom w:val="none" w:sz="0" w:space="0" w:color="auto"/>
            <w:right w:val="none" w:sz="0" w:space="0" w:color="auto"/>
          </w:divBdr>
          <w:divsChild>
            <w:div w:id="1986929566">
              <w:marLeft w:val="0"/>
              <w:marRight w:val="0"/>
              <w:marTop w:val="300"/>
              <w:marBottom w:val="300"/>
              <w:divBdr>
                <w:top w:val="none" w:sz="0" w:space="0" w:color="auto"/>
                <w:left w:val="none" w:sz="0" w:space="0" w:color="auto"/>
                <w:bottom w:val="none" w:sz="0" w:space="0" w:color="auto"/>
                <w:right w:val="none" w:sz="0" w:space="0" w:color="auto"/>
              </w:divBdr>
              <w:divsChild>
                <w:div w:id="244801522">
                  <w:marLeft w:val="0"/>
                  <w:marRight w:val="0"/>
                  <w:marTop w:val="0"/>
                  <w:marBottom w:val="0"/>
                  <w:divBdr>
                    <w:top w:val="none" w:sz="0" w:space="0" w:color="auto"/>
                    <w:left w:val="none" w:sz="0" w:space="0" w:color="auto"/>
                    <w:bottom w:val="none" w:sz="0" w:space="0" w:color="auto"/>
                    <w:right w:val="none" w:sz="0" w:space="0" w:color="auto"/>
                  </w:divBdr>
                  <w:divsChild>
                    <w:div w:id="10152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810</Words>
  <Characters>4293</Characters>
  <Application>Microsoft Office Word</Application>
  <DocSecurity>0</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Sandnes Kommune</Company>
  <LinksUpToDate>false</LinksUpToDate>
  <CharactersWithSpaces>5093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jorunn.hauff</dc:creator>
  <cp:lastModifiedBy>Tjørhom, Trine</cp:lastModifiedBy>
  <cp:revision>3</cp:revision>
  <cp:lastPrinted>2017-11-27T08:55:00Z</cp:lastPrinted>
  <dcterms:created xsi:type="dcterms:W3CDTF">2017-11-27T08:55:00Z</dcterms:created>
  <dcterms:modified xsi:type="dcterms:W3CDTF">2017-11-27T08:56:00Z</dcterms:modified>
</cp:coreProperties>
</file>