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95" w:type="dxa"/>
        <w:tblInd w:w="-1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8374"/>
      </w:tblGrid>
      <w:tr w:rsidR="0049727A" w:rsidRPr="00632A56" w:rsidTr="001B7504">
        <w:trPr>
          <w:trHeight w:val="360"/>
        </w:trPr>
        <w:tc>
          <w:tcPr>
            <w:tcW w:w="2921" w:type="dxa"/>
            <w:shd w:val="clear" w:color="auto" w:fill="F2F2F2"/>
          </w:tcPr>
          <w:p w:rsidR="0049727A" w:rsidRPr="00632A56" w:rsidRDefault="001D1B4C" w:rsidP="0089171E">
            <w:pPr>
              <w:rPr>
                <w:b/>
              </w:rPr>
            </w:pPr>
            <w:r w:rsidRPr="00632A56">
              <w:rPr>
                <w:b/>
              </w:rPr>
              <w:t xml:space="preserve">Arbeidsplan </w:t>
            </w:r>
            <w:r w:rsidR="00104AC3" w:rsidRPr="00632A56">
              <w:rPr>
                <w:b/>
              </w:rPr>
              <w:t xml:space="preserve">for </w:t>
            </w:r>
            <w:r w:rsidR="00FB43DF">
              <w:rPr>
                <w:b/>
              </w:rPr>
              <w:t>9</w:t>
            </w:r>
            <w:r w:rsidR="00136DBB" w:rsidRPr="00632A56">
              <w:rPr>
                <w:b/>
              </w:rPr>
              <w:t>. trinn</w:t>
            </w:r>
            <w:r w:rsidR="00396F8F" w:rsidRPr="00632A56">
              <w:rPr>
                <w:b/>
              </w:rPr>
              <w:t xml:space="preserve"> u</w:t>
            </w:r>
            <w:r w:rsidRPr="00632A56">
              <w:rPr>
                <w:b/>
              </w:rPr>
              <w:t xml:space="preserve">ke </w:t>
            </w:r>
            <w:r w:rsidR="00313707">
              <w:rPr>
                <w:b/>
              </w:rPr>
              <w:t>3-4</w:t>
            </w:r>
          </w:p>
          <w:p w:rsidR="00E7541B" w:rsidRDefault="00E7541B" w:rsidP="001346AC">
            <w:pPr>
              <w:rPr>
                <w:rFonts w:ascii="Calibri" w:hAnsi="Calibri"/>
                <w:color w:val="000000"/>
              </w:rPr>
            </w:pPr>
            <w:r w:rsidRPr="00632A56">
              <w:rPr>
                <w:rFonts w:ascii="Calibri" w:hAnsi="Calibri"/>
                <w:color w:val="000000"/>
              </w:rPr>
              <w:t>Ordenselev:</w:t>
            </w:r>
          </w:p>
          <w:p w:rsidR="005D34AD" w:rsidRPr="00632A56" w:rsidRDefault="005D34AD" w:rsidP="001346AC">
            <w:pPr>
              <w:rPr>
                <w:rFonts w:ascii="Calibri" w:hAnsi="Calibri"/>
                <w:color w:val="000000"/>
              </w:rPr>
            </w:pPr>
            <w:r>
              <w:rPr>
                <w:rFonts w:ascii="Calibri" w:hAnsi="Calibri"/>
                <w:color w:val="000000"/>
              </w:rPr>
              <w:t>Yasmin og Oliver</w:t>
            </w:r>
          </w:p>
          <w:p w:rsidR="00E7541B" w:rsidRPr="00632A56" w:rsidRDefault="00E7541B" w:rsidP="001346AC">
            <w:pPr>
              <w:rPr>
                <w:rFonts w:ascii="Calibri" w:hAnsi="Calibri"/>
                <w:b/>
                <w:color w:val="000000"/>
              </w:rPr>
            </w:pPr>
          </w:p>
        </w:tc>
        <w:tc>
          <w:tcPr>
            <w:tcW w:w="8374" w:type="dxa"/>
            <w:shd w:val="clear" w:color="auto" w:fill="F2F2F2"/>
          </w:tcPr>
          <w:p w:rsidR="006F6FEA" w:rsidRDefault="00136DBB" w:rsidP="006F6FEA">
            <w:pPr>
              <w:rPr>
                <w:b/>
              </w:rPr>
            </w:pPr>
            <w:r w:rsidRPr="00632A56">
              <w:rPr>
                <w:b/>
              </w:rPr>
              <w:t>Informasjon</w:t>
            </w:r>
          </w:p>
          <w:p w:rsidR="006F6FEA" w:rsidRPr="006F6FEA" w:rsidRDefault="006F6FEA" w:rsidP="006F6FEA">
            <w:pPr>
              <w:rPr>
                <w:b/>
              </w:rPr>
            </w:pPr>
          </w:p>
          <w:p w:rsidR="006F6FEA" w:rsidRDefault="006F6FEA" w:rsidP="001A567F">
            <w:pPr>
              <w:shd w:val="clear" w:color="auto" w:fill="F2F2F2" w:themeFill="background1" w:themeFillShade="F2"/>
            </w:pPr>
            <w:r>
              <w:rPr>
                <w:b/>
                <w:bCs/>
              </w:rPr>
              <w:t xml:space="preserve">Det blir utdeling av </w:t>
            </w:r>
            <w:proofErr w:type="spellStart"/>
            <w:r>
              <w:rPr>
                <w:b/>
                <w:bCs/>
              </w:rPr>
              <w:t>Chromebooks</w:t>
            </w:r>
            <w:proofErr w:type="spellEnd"/>
            <w:r>
              <w:rPr>
                <w:b/>
                <w:bCs/>
              </w:rPr>
              <w:t xml:space="preserve"> for 9.trinn allerede i uke 3.</w:t>
            </w:r>
            <w:r>
              <w:t xml:space="preserve"> Vi inviterer </w:t>
            </w:r>
            <w:r w:rsidRPr="006F6FEA">
              <w:rPr>
                <w:u w:val="single"/>
              </w:rPr>
              <w:t>elevene sammen med foresatte</w:t>
            </w:r>
            <w:r>
              <w:t xml:space="preserve"> til et kort infomøte der hver elev får med seg sin maskin hjem. </w:t>
            </w:r>
          </w:p>
          <w:p w:rsidR="006F6FEA" w:rsidRDefault="006F6FEA" w:rsidP="001A567F">
            <w:pPr>
              <w:shd w:val="clear" w:color="auto" w:fill="F2F2F2" w:themeFill="background1" w:themeFillShade="F2"/>
            </w:pPr>
            <w:r>
              <w:t>Møt i skolens Aula:</w:t>
            </w:r>
          </w:p>
          <w:p w:rsidR="006F6FEA" w:rsidRDefault="006F6FEA" w:rsidP="001A567F">
            <w:pPr>
              <w:shd w:val="clear" w:color="auto" w:fill="F2F2F2" w:themeFill="background1" w:themeFillShade="F2"/>
            </w:pPr>
            <w:r>
              <w:rPr>
                <w:color w:val="000000"/>
              </w:rPr>
              <w:t>Torsdag 18.jan   </w:t>
            </w:r>
            <w:r>
              <w:t>Kl. 17:00-18:00</w:t>
            </w:r>
            <w:r>
              <w:rPr>
                <w:color w:val="000000"/>
              </w:rPr>
              <w:t>   </w:t>
            </w:r>
            <w:r>
              <w:t>9A + 9B</w:t>
            </w:r>
          </w:p>
          <w:p w:rsidR="006F6FEA" w:rsidRDefault="006F6FEA" w:rsidP="001A567F">
            <w:pPr>
              <w:shd w:val="clear" w:color="auto" w:fill="F2F2F2" w:themeFill="background1" w:themeFillShade="F2"/>
              <w:ind w:left="75"/>
              <w:rPr>
                <w:rFonts w:ascii="Calibri" w:hAnsi="Calibri"/>
              </w:rPr>
            </w:pPr>
            <w:r>
              <w:t xml:space="preserve">                          Kl. 18:00-19:00 </w:t>
            </w:r>
            <w:r>
              <w:rPr>
                <w:color w:val="000000"/>
              </w:rPr>
              <w:t>  </w:t>
            </w:r>
            <w:r>
              <w:t>9C + 9D</w:t>
            </w:r>
          </w:p>
          <w:p w:rsidR="006F6FEA" w:rsidRDefault="006F6FEA" w:rsidP="001A567F">
            <w:pPr>
              <w:shd w:val="clear" w:color="auto" w:fill="F2F2F2" w:themeFill="background1" w:themeFillShade="F2"/>
              <w:ind w:left="75"/>
              <w:rPr>
                <w:sz w:val="22"/>
                <w:szCs w:val="22"/>
              </w:rPr>
            </w:pPr>
            <w:r>
              <w:t xml:space="preserve">                          Kl. 19:00-20:00 </w:t>
            </w:r>
            <w:r>
              <w:rPr>
                <w:color w:val="000000"/>
              </w:rPr>
              <w:t xml:space="preserve">  </w:t>
            </w:r>
            <w:r>
              <w:t>9E + 9F</w:t>
            </w:r>
          </w:p>
          <w:p w:rsidR="006F6FEA" w:rsidRDefault="006F6FEA" w:rsidP="001A567F">
            <w:pPr>
              <w:shd w:val="clear" w:color="auto" w:fill="F2F2F2" w:themeFill="background1" w:themeFillShade="F2"/>
              <w:ind w:left="75"/>
            </w:pPr>
          </w:p>
          <w:p w:rsidR="006F6FEA" w:rsidRDefault="006F6FEA" w:rsidP="001A567F">
            <w:pPr>
              <w:shd w:val="clear" w:color="auto" w:fill="F2F2F2" w:themeFill="background1" w:themeFillShade="F2"/>
              <w:ind w:left="75"/>
            </w:pPr>
            <w:r>
              <w:t>Gi beskjed til kontaktlærer dersom du ikke kan komme!</w:t>
            </w:r>
          </w:p>
          <w:p w:rsidR="006F6FEA" w:rsidRDefault="006F6FEA" w:rsidP="001A567F">
            <w:pPr>
              <w:shd w:val="clear" w:color="auto" w:fill="F2F2F2" w:themeFill="background1" w:themeFillShade="F2"/>
              <w:ind w:left="75"/>
            </w:pPr>
            <w:r>
              <w:t>Velkommen!</w:t>
            </w:r>
          </w:p>
          <w:p w:rsidR="000E6A69" w:rsidRPr="00632A56" w:rsidRDefault="000E6A69" w:rsidP="00343748">
            <w:pPr>
              <w:rPr>
                <w:rFonts w:ascii="Calibri" w:hAnsi="Calibri"/>
                <w:b/>
                <w:color w:val="000000"/>
              </w:rPr>
            </w:pPr>
          </w:p>
        </w:tc>
      </w:tr>
    </w:tbl>
    <w:p w:rsidR="00C73A7D" w:rsidRPr="00632A56" w:rsidRDefault="00C73A7D" w:rsidP="001346AC">
      <w:pPr>
        <w:rPr>
          <w:rFonts w:ascii="Calibri" w:hAnsi="Calibri"/>
          <w:b/>
          <w:color w:val="000000"/>
        </w:rPr>
      </w:pPr>
    </w:p>
    <w:tbl>
      <w:tblPr>
        <w:tblW w:w="5755" w:type="pct"/>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748"/>
        <w:gridCol w:w="1614"/>
        <w:gridCol w:w="1711"/>
        <w:gridCol w:w="1713"/>
        <w:gridCol w:w="1711"/>
        <w:gridCol w:w="1619"/>
        <w:gridCol w:w="1314"/>
      </w:tblGrid>
      <w:tr w:rsidR="00712414" w:rsidRPr="00632A56" w:rsidTr="000E6A69">
        <w:trPr>
          <w:trHeight w:val="584"/>
        </w:trPr>
        <w:tc>
          <w:tcPr>
            <w:tcW w:w="359" w:type="pct"/>
            <w:tcBorders>
              <w:top w:val="single" w:sz="4" w:space="0" w:color="auto"/>
              <w:left w:val="single" w:sz="4" w:space="0" w:color="auto"/>
              <w:bottom w:val="single" w:sz="4" w:space="0" w:color="auto"/>
              <w:right w:val="single" w:sz="4" w:space="0" w:color="auto"/>
            </w:tcBorders>
            <w:shd w:val="clear" w:color="auto" w:fill="FFFF00"/>
            <w:hideMark/>
          </w:tcPr>
          <w:p w:rsidR="00712414" w:rsidRPr="00632A56" w:rsidRDefault="00712414" w:rsidP="009E409C">
            <w:pPr>
              <w:jc w:val="center"/>
              <w:rPr>
                <w:rFonts w:ascii="Berlin Sans FB" w:hAnsi="Berlin Sans FB"/>
                <w:b/>
              </w:rPr>
            </w:pPr>
            <w:r w:rsidRPr="00632A56">
              <w:rPr>
                <w:rFonts w:ascii="Berlin Sans FB" w:hAnsi="Berlin Sans FB"/>
                <w:b/>
              </w:rPr>
              <w:t>UKE</w:t>
            </w:r>
          </w:p>
        </w:tc>
        <w:tc>
          <w:tcPr>
            <w:tcW w:w="774" w:type="pct"/>
            <w:tcBorders>
              <w:top w:val="single" w:sz="4" w:space="0" w:color="auto"/>
              <w:left w:val="single" w:sz="4" w:space="0" w:color="auto"/>
              <w:bottom w:val="single" w:sz="4" w:space="0" w:color="auto"/>
              <w:right w:val="single" w:sz="4" w:space="0" w:color="auto"/>
            </w:tcBorders>
            <w:shd w:val="clear" w:color="auto" w:fill="FFFF00"/>
            <w:hideMark/>
          </w:tcPr>
          <w:p w:rsidR="00712414" w:rsidRPr="00632A56" w:rsidRDefault="00712414" w:rsidP="009E409C">
            <w:pPr>
              <w:jc w:val="center"/>
              <w:rPr>
                <w:rFonts w:ascii="Berlin Sans FB" w:hAnsi="Berlin Sans FB"/>
                <w:b/>
              </w:rPr>
            </w:pPr>
            <w:r w:rsidRPr="00632A56">
              <w:rPr>
                <w:rFonts w:ascii="Berlin Sans FB" w:hAnsi="Berlin Sans FB"/>
                <w:b/>
              </w:rPr>
              <w:t>MANDAG</w:t>
            </w:r>
          </w:p>
        </w:tc>
        <w:tc>
          <w:tcPr>
            <w:tcW w:w="820" w:type="pct"/>
            <w:tcBorders>
              <w:top w:val="single" w:sz="4" w:space="0" w:color="auto"/>
              <w:left w:val="single" w:sz="4" w:space="0" w:color="auto"/>
              <w:bottom w:val="single" w:sz="4" w:space="0" w:color="auto"/>
              <w:right w:val="single" w:sz="4" w:space="0" w:color="auto"/>
            </w:tcBorders>
            <w:shd w:val="clear" w:color="auto" w:fill="FFFF00"/>
            <w:hideMark/>
          </w:tcPr>
          <w:p w:rsidR="00712414" w:rsidRPr="00632A56" w:rsidRDefault="00712414" w:rsidP="009E409C">
            <w:pPr>
              <w:jc w:val="center"/>
              <w:rPr>
                <w:rFonts w:ascii="Berlin Sans FB" w:hAnsi="Berlin Sans FB"/>
                <w:b/>
              </w:rPr>
            </w:pPr>
            <w:r w:rsidRPr="00632A56">
              <w:rPr>
                <w:rFonts w:ascii="Berlin Sans FB" w:hAnsi="Berlin Sans FB"/>
                <w:b/>
              </w:rPr>
              <w:t>TIRSDAG</w:t>
            </w:r>
          </w:p>
        </w:tc>
        <w:tc>
          <w:tcPr>
            <w:tcW w:w="821" w:type="pct"/>
            <w:tcBorders>
              <w:top w:val="single" w:sz="4" w:space="0" w:color="auto"/>
              <w:left w:val="single" w:sz="4" w:space="0" w:color="auto"/>
              <w:bottom w:val="single" w:sz="4" w:space="0" w:color="auto"/>
              <w:right w:val="single" w:sz="4" w:space="0" w:color="auto"/>
            </w:tcBorders>
            <w:shd w:val="clear" w:color="auto" w:fill="FFFF00"/>
            <w:hideMark/>
          </w:tcPr>
          <w:p w:rsidR="00712414" w:rsidRPr="00632A56" w:rsidRDefault="00712414" w:rsidP="009E409C">
            <w:pPr>
              <w:jc w:val="center"/>
              <w:rPr>
                <w:rFonts w:ascii="Berlin Sans FB" w:hAnsi="Berlin Sans FB"/>
                <w:b/>
              </w:rPr>
            </w:pPr>
            <w:r w:rsidRPr="00632A56">
              <w:rPr>
                <w:rFonts w:ascii="Berlin Sans FB" w:hAnsi="Berlin Sans FB"/>
                <w:b/>
              </w:rPr>
              <w:t>ONSDAG</w:t>
            </w:r>
          </w:p>
        </w:tc>
        <w:tc>
          <w:tcPr>
            <w:tcW w:w="820" w:type="pct"/>
            <w:tcBorders>
              <w:top w:val="single" w:sz="4" w:space="0" w:color="auto"/>
              <w:left w:val="single" w:sz="4" w:space="0" w:color="auto"/>
              <w:bottom w:val="single" w:sz="4" w:space="0" w:color="auto"/>
              <w:right w:val="single" w:sz="4" w:space="0" w:color="auto"/>
            </w:tcBorders>
            <w:shd w:val="clear" w:color="auto" w:fill="FFFF00"/>
            <w:hideMark/>
          </w:tcPr>
          <w:p w:rsidR="00712414" w:rsidRPr="00632A56" w:rsidRDefault="00712414" w:rsidP="009E409C">
            <w:pPr>
              <w:jc w:val="center"/>
              <w:rPr>
                <w:rFonts w:ascii="Berlin Sans FB" w:hAnsi="Berlin Sans FB"/>
                <w:b/>
              </w:rPr>
            </w:pPr>
            <w:r w:rsidRPr="00632A56">
              <w:rPr>
                <w:rFonts w:ascii="Berlin Sans FB" w:hAnsi="Berlin Sans FB"/>
                <w:b/>
              </w:rPr>
              <w:t>TORSDAG</w:t>
            </w:r>
          </w:p>
        </w:tc>
        <w:tc>
          <w:tcPr>
            <w:tcW w:w="776" w:type="pct"/>
            <w:tcBorders>
              <w:top w:val="single" w:sz="4" w:space="0" w:color="auto"/>
              <w:left w:val="single" w:sz="4" w:space="0" w:color="auto"/>
              <w:bottom w:val="single" w:sz="4" w:space="0" w:color="auto"/>
              <w:right w:val="single" w:sz="4" w:space="0" w:color="auto"/>
            </w:tcBorders>
            <w:shd w:val="clear" w:color="auto" w:fill="FFFF00"/>
            <w:hideMark/>
          </w:tcPr>
          <w:p w:rsidR="00712414" w:rsidRPr="00632A56" w:rsidRDefault="00712414" w:rsidP="009E409C">
            <w:pPr>
              <w:jc w:val="center"/>
              <w:rPr>
                <w:rFonts w:ascii="Berlin Sans FB" w:hAnsi="Berlin Sans FB"/>
                <w:b/>
              </w:rPr>
            </w:pPr>
            <w:r w:rsidRPr="00632A56">
              <w:rPr>
                <w:rFonts w:ascii="Berlin Sans FB" w:hAnsi="Berlin Sans FB"/>
                <w:b/>
              </w:rPr>
              <w:t>FREDAG</w:t>
            </w:r>
          </w:p>
        </w:tc>
        <w:tc>
          <w:tcPr>
            <w:tcW w:w="630" w:type="pct"/>
            <w:tcBorders>
              <w:top w:val="single" w:sz="4" w:space="0" w:color="auto"/>
              <w:left w:val="single" w:sz="4" w:space="0" w:color="auto"/>
              <w:bottom w:val="single" w:sz="4" w:space="0" w:color="auto"/>
              <w:right w:val="single" w:sz="4" w:space="0" w:color="auto"/>
            </w:tcBorders>
            <w:shd w:val="clear" w:color="auto" w:fill="FFFF00"/>
          </w:tcPr>
          <w:p w:rsidR="00712414" w:rsidRPr="00632A56" w:rsidRDefault="00712414" w:rsidP="009E409C">
            <w:pPr>
              <w:jc w:val="center"/>
              <w:rPr>
                <w:rFonts w:ascii="Berlin Sans FB" w:hAnsi="Berlin Sans FB"/>
                <w:b/>
              </w:rPr>
            </w:pPr>
            <w:r w:rsidRPr="00632A56">
              <w:rPr>
                <w:rFonts w:ascii="Berlin Sans FB" w:hAnsi="Berlin Sans FB"/>
                <w:b/>
              </w:rPr>
              <w:t>Denne uka:</w:t>
            </w:r>
          </w:p>
        </w:tc>
      </w:tr>
      <w:tr w:rsidR="00712414" w:rsidRPr="00632A56" w:rsidTr="000E6A69">
        <w:trPr>
          <w:trHeight w:val="651"/>
        </w:trPr>
        <w:tc>
          <w:tcPr>
            <w:tcW w:w="359" w:type="pct"/>
            <w:tcBorders>
              <w:top w:val="single" w:sz="4" w:space="0" w:color="auto"/>
              <w:left w:val="single" w:sz="4" w:space="0" w:color="auto"/>
              <w:bottom w:val="single" w:sz="4" w:space="0" w:color="auto"/>
              <w:right w:val="single" w:sz="4" w:space="0" w:color="auto"/>
            </w:tcBorders>
            <w:shd w:val="clear" w:color="auto" w:fill="FFFF00"/>
          </w:tcPr>
          <w:p w:rsidR="00712414" w:rsidRPr="00632A56" w:rsidRDefault="00FB62EE" w:rsidP="009E409C">
            <w:pPr>
              <w:jc w:val="center"/>
              <w:rPr>
                <w:rFonts w:ascii="Berlin Sans FB" w:hAnsi="Berlin Sans FB"/>
                <w:b/>
              </w:rPr>
            </w:pPr>
            <w:r>
              <w:rPr>
                <w:rFonts w:ascii="Berlin Sans FB" w:hAnsi="Berlin Sans FB"/>
                <w:b/>
              </w:rPr>
              <w:t>3</w:t>
            </w:r>
          </w:p>
        </w:tc>
        <w:tc>
          <w:tcPr>
            <w:tcW w:w="774" w:type="pct"/>
            <w:tcBorders>
              <w:top w:val="single" w:sz="4" w:space="0" w:color="auto"/>
              <w:left w:val="single" w:sz="4" w:space="0" w:color="auto"/>
              <w:bottom w:val="single" w:sz="4" w:space="0" w:color="auto"/>
              <w:right w:val="single" w:sz="4" w:space="0" w:color="auto"/>
            </w:tcBorders>
            <w:shd w:val="clear" w:color="auto" w:fill="FFFF00"/>
          </w:tcPr>
          <w:p w:rsidR="00712414" w:rsidRPr="00632A56" w:rsidRDefault="00712414" w:rsidP="009E409C">
            <w:pPr>
              <w:rPr>
                <w:rFonts w:ascii="Berlin Sans FB" w:hAnsi="Berlin Sans FB"/>
                <w:sz w:val="20"/>
                <w:szCs w:val="20"/>
              </w:rPr>
            </w:pPr>
          </w:p>
        </w:tc>
        <w:tc>
          <w:tcPr>
            <w:tcW w:w="820" w:type="pct"/>
            <w:tcBorders>
              <w:top w:val="single" w:sz="4" w:space="0" w:color="auto"/>
              <w:left w:val="single" w:sz="4" w:space="0" w:color="auto"/>
              <w:bottom w:val="single" w:sz="4" w:space="0" w:color="auto"/>
              <w:right w:val="single" w:sz="4" w:space="0" w:color="auto"/>
            </w:tcBorders>
            <w:shd w:val="clear" w:color="auto" w:fill="FFFF00"/>
          </w:tcPr>
          <w:p w:rsidR="00712414" w:rsidRPr="00632A56" w:rsidRDefault="00712414" w:rsidP="009E409C">
            <w:pPr>
              <w:rPr>
                <w:rFonts w:ascii="Berlin Sans FB" w:hAnsi="Berlin Sans FB"/>
                <w:sz w:val="20"/>
                <w:szCs w:val="20"/>
              </w:rPr>
            </w:pPr>
          </w:p>
        </w:tc>
        <w:tc>
          <w:tcPr>
            <w:tcW w:w="821" w:type="pct"/>
            <w:tcBorders>
              <w:top w:val="single" w:sz="4" w:space="0" w:color="auto"/>
              <w:left w:val="single" w:sz="4" w:space="0" w:color="auto"/>
              <w:bottom w:val="single" w:sz="4" w:space="0" w:color="auto"/>
              <w:right w:val="single" w:sz="4" w:space="0" w:color="auto"/>
            </w:tcBorders>
            <w:shd w:val="clear" w:color="auto" w:fill="FFFF00"/>
          </w:tcPr>
          <w:p w:rsidR="00712414" w:rsidRPr="00632A56" w:rsidRDefault="00712414" w:rsidP="009E409C">
            <w:pPr>
              <w:rPr>
                <w:rFonts w:ascii="Berlin Sans FB" w:hAnsi="Berlin Sans FB"/>
                <w:sz w:val="20"/>
                <w:szCs w:val="20"/>
              </w:rPr>
            </w:pPr>
          </w:p>
        </w:tc>
        <w:tc>
          <w:tcPr>
            <w:tcW w:w="820" w:type="pct"/>
            <w:tcBorders>
              <w:top w:val="single" w:sz="4" w:space="0" w:color="auto"/>
              <w:left w:val="single" w:sz="4" w:space="0" w:color="auto"/>
              <w:bottom w:val="single" w:sz="4" w:space="0" w:color="auto"/>
              <w:right w:val="single" w:sz="4" w:space="0" w:color="auto"/>
            </w:tcBorders>
            <w:shd w:val="clear" w:color="auto" w:fill="FFFF00"/>
          </w:tcPr>
          <w:p w:rsidR="00712414" w:rsidRPr="00632A56" w:rsidRDefault="00712414" w:rsidP="009E409C">
            <w:pPr>
              <w:rPr>
                <w:rFonts w:ascii="Berlin Sans FB" w:hAnsi="Berlin Sans FB"/>
                <w:sz w:val="20"/>
                <w:szCs w:val="20"/>
              </w:rPr>
            </w:pPr>
          </w:p>
        </w:tc>
        <w:tc>
          <w:tcPr>
            <w:tcW w:w="776" w:type="pct"/>
            <w:tcBorders>
              <w:top w:val="single" w:sz="4" w:space="0" w:color="auto"/>
              <w:left w:val="single" w:sz="4" w:space="0" w:color="auto"/>
              <w:bottom w:val="single" w:sz="4" w:space="0" w:color="auto"/>
              <w:right w:val="single" w:sz="4" w:space="0" w:color="auto"/>
            </w:tcBorders>
            <w:shd w:val="clear" w:color="auto" w:fill="FFFF00"/>
          </w:tcPr>
          <w:p w:rsidR="00712414" w:rsidRPr="00632A56" w:rsidRDefault="00712414" w:rsidP="009E409C">
            <w:pPr>
              <w:jc w:val="center"/>
              <w:rPr>
                <w:rFonts w:ascii="Berlin Sans FB" w:hAnsi="Berlin Sans FB"/>
                <w:sz w:val="20"/>
                <w:szCs w:val="20"/>
              </w:rPr>
            </w:pPr>
          </w:p>
        </w:tc>
        <w:tc>
          <w:tcPr>
            <w:tcW w:w="630" w:type="pct"/>
            <w:tcBorders>
              <w:top w:val="single" w:sz="4" w:space="0" w:color="auto"/>
              <w:left w:val="single" w:sz="4" w:space="0" w:color="auto"/>
              <w:bottom w:val="single" w:sz="4" w:space="0" w:color="auto"/>
              <w:right w:val="single" w:sz="4" w:space="0" w:color="auto"/>
            </w:tcBorders>
            <w:shd w:val="clear" w:color="auto" w:fill="FFFF00"/>
          </w:tcPr>
          <w:p w:rsidR="00712414" w:rsidRPr="00632A56" w:rsidRDefault="00712414" w:rsidP="009E409C">
            <w:pPr>
              <w:jc w:val="center"/>
              <w:rPr>
                <w:rFonts w:ascii="Berlin Sans FB" w:hAnsi="Berlin Sans FB"/>
                <w:sz w:val="20"/>
                <w:szCs w:val="20"/>
              </w:rPr>
            </w:pPr>
          </w:p>
        </w:tc>
      </w:tr>
      <w:tr w:rsidR="00712414" w:rsidRPr="00632A56" w:rsidTr="000E6A69">
        <w:trPr>
          <w:trHeight w:val="664"/>
        </w:trPr>
        <w:tc>
          <w:tcPr>
            <w:tcW w:w="359" w:type="pct"/>
            <w:tcBorders>
              <w:top w:val="single" w:sz="4" w:space="0" w:color="auto"/>
              <w:left w:val="single" w:sz="4" w:space="0" w:color="auto"/>
              <w:bottom w:val="single" w:sz="4" w:space="0" w:color="auto"/>
              <w:right w:val="single" w:sz="4" w:space="0" w:color="auto"/>
            </w:tcBorders>
            <w:shd w:val="clear" w:color="auto" w:fill="FFFF00"/>
          </w:tcPr>
          <w:p w:rsidR="00712414" w:rsidRPr="00632A56" w:rsidRDefault="00FB62EE" w:rsidP="000E6A69">
            <w:pPr>
              <w:jc w:val="center"/>
              <w:rPr>
                <w:rFonts w:ascii="Berlin Sans FB" w:hAnsi="Berlin Sans FB"/>
                <w:b/>
              </w:rPr>
            </w:pPr>
            <w:r>
              <w:rPr>
                <w:rFonts w:ascii="Berlin Sans FB" w:hAnsi="Berlin Sans FB"/>
                <w:b/>
              </w:rPr>
              <w:t>4</w:t>
            </w:r>
          </w:p>
        </w:tc>
        <w:tc>
          <w:tcPr>
            <w:tcW w:w="774" w:type="pct"/>
            <w:tcBorders>
              <w:top w:val="single" w:sz="4" w:space="0" w:color="auto"/>
              <w:left w:val="single" w:sz="4" w:space="0" w:color="auto"/>
              <w:bottom w:val="single" w:sz="4" w:space="0" w:color="auto"/>
              <w:right w:val="single" w:sz="4" w:space="0" w:color="auto"/>
            </w:tcBorders>
            <w:shd w:val="clear" w:color="auto" w:fill="FFFF00"/>
          </w:tcPr>
          <w:p w:rsidR="00712414" w:rsidRPr="00632A56" w:rsidRDefault="00712414" w:rsidP="009E409C">
            <w:pPr>
              <w:jc w:val="center"/>
              <w:rPr>
                <w:rFonts w:ascii="Berlin Sans FB" w:hAnsi="Berlin Sans FB"/>
                <w:sz w:val="20"/>
                <w:szCs w:val="20"/>
              </w:rPr>
            </w:pPr>
          </w:p>
        </w:tc>
        <w:tc>
          <w:tcPr>
            <w:tcW w:w="820" w:type="pct"/>
            <w:tcBorders>
              <w:top w:val="single" w:sz="4" w:space="0" w:color="auto"/>
              <w:left w:val="single" w:sz="4" w:space="0" w:color="auto"/>
              <w:bottom w:val="single" w:sz="4" w:space="0" w:color="auto"/>
              <w:right w:val="single" w:sz="4" w:space="0" w:color="auto"/>
            </w:tcBorders>
            <w:shd w:val="clear" w:color="auto" w:fill="FFFF00"/>
          </w:tcPr>
          <w:p w:rsidR="00712414" w:rsidRPr="00632A56" w:rsidRDefault="00712414" w:rsidP="009E409C">
            <w:pPr>
              <w:rPr>
                <w:rFonts w:ascii="Berlin Sans FB" w:hAnsi="Berlin Sans FB"/>
                <w:sz w:val="20"/>
                <w:szCs w:val="20"/>
              </w:rPr>
            </w:pPr>
          </w:p>
        </w:tc>
        <w:tc>
          <w:tcPr>
            <w:tcW w:w="821" w:type="pct"/>
            <w:tcBorders>
              <w:top w:val="single" w:sz="4" w:space="0" w:color="auto"/>
              <w:left w:val="single" w:sz="4" w:space="0" w:color="auto"/>
              <w:bottom w:val="single" w:sz="4" w:space="0" w:color="auto"/>
              <w:right w:val="single" w:sz="4" w:space="0" w:color="auto"/>
            </w:tcBorders>
            <w:shd w:val="clear" w:color="auto" w:fill="FFFF00"/>
          </w:tcPr>
          <w:p w:rsidR="00712414" w:rsidRPr="00632A56" w:rsidRDefault="00712414" w:rsidP="009E409C">
            <w:pPr>
              <w:rPr>
                <w:rFonts w:ascii="Berlin Sans FB" w:hAnsi="Berlin Sans FB"/>
                <w:sz w:val="20"/>
                <w:szCs w:val="20"/>
              </w:rPr>
            </w:pPr>
          </w:p>
        </w:tc>
        <w:tc>
          <w:tcPr>
            <w:tcW w:w="820" w:type="pct"/>
            <w:tcBorders>
              <w:top w:val="single" w:sz="4" w:space="0" w:color="auto"/>
              <w:left w:val="single" w:sz="4" w:space="0" w:color="auto"/>
              <w:bottom w:val="single" w:sz="4" w:space="0" w:color="auto"/>
              <w:right w:val="single" w:sz="4" w:space="0" w:color="auto"/>
            </w:tcBorders>
            <w:shd w:val="clear" w:color="auto" w:fill="FFFF00"/>
          </w:tcPr>
          <w:p w:rsidR="00712414" w:rsidRPr="00632A56" w:rsidRDefault="00712414" w:rsidP="009E409C">
            <w:pPr>
              <w:jc w:val="center"/>
              <w:rPr>
                <w:rFonts w:ascii="Berlin Sans FB" w:hAnsi="Berlin Sans FB"/>
                <w:sz w:val="20"/>
                <w:szCs w:val="20"/>
              </w:rPr>
            </w:pPr>
          </w:p>
        </w:tc>
        <w:tc>
          <w:tcPr>
            <w:tcW w:w="776" w:type="pct"/>
            <w:tcBorders>
              <w:top w:val="single" w:sz="4" w:space="0" w:color="auto"/>
              <w:left w:val="single" w:sz="4" w:space="0" w:color="auto"/>
              <w:bottom w:val="single" w:sz="4" w:space="0" w:color="auto"/>
              <w:right w:val="single" w:sz="4" w:space="0" w:color="auto"/>
            </w:tcBorders>
            <w:shd w:val="clear" w:color="auto" w:fill="FFFF00"/>
          </w:tcPr>
          <w:p w:rsidR="00712414" w:rsidRPr="00632A56" w:rsidRDefault="00712414" w:rsidP="009E409C">
            <w:pPr>
              <w:rPr>
                <w:rFonts w:ascii="Berlin Sans FB" w:hAnsi="Berlin Sans FB"/>
                <w:sz w:val="20"/>
                <w:szCs w:val="20"/>
              </w:rPr>
            </w:pPr>
          </w:p>
        </w:tc>
        <w:tc>
          <w:tcPr>
            <w:tcW w:w="630" w:type="pct"/>
            <w:tcBorders>
              <w:top w:val="single" w:sz="4" w:space="0" w:color="auto"/>
              <w:left w:val="single" w:sz="4" w:space="0" w:color="auto"/>
              <w:bottom w:val="single" w:sz="4" w:space="0" w:color="auto"/>
              <w:right w:val="single" w:sz="4" w:space="0" w:color="auto"/>
            </w:tcBorders>
            <w:shd w:val="clear" w:color="auto" w:fill="FFFF00"/>
          </w:tcPr>
          <w:p w:rsidR="00712414" w:rsidRPr="00632A56" w:rsidRDefault="00712414" w:rsidP="009E409C">
            <w:pPr>
              <w:rPr>
                <w:rFonts w:ascii="Berlin Sans FB" w:hAnsi="Berlin Sans FB"/>
                <w:sz w:val="20"/>
                <w:szCs w:val="20"/>
              </w:rPr>
            </w:pPr>
          </w:p>
        </w:tc>
      </w:tr>
      <w:tr w:rsidR="00712414" w:rsidRPr="00632A56" w:rsidTr="000E6A69">
        <w:trPr>
          <w:trHeight w:val="664"/>
        </w:trPr>
        <w:tc>
          <w:tcPr>
            <w:tcW w:w="359" w:type="pct"/>
            <w:tcBorders>
              <w:top w:val="single" w:sz="4" w:space="0" w:color="auto"/>
              <w:left w:val="single" w:sz="4" w:space="0" w:color="auto"/>
              <w:bottom w:val="single" w:sz="4" w:space="0" w:color="auto"/>
              <w:right w:val="single" w:sz="4" w:space="0" w:color="auto"/>
            </w:tcBorders>
            <w:shd w:val="clear" w:color="auto" w:fill="FFFF00"/>
          </w:tcPr>
          <w:p w:rsidR="00712414" w:rsidRPr="00632A56" w:rsidRDefault="00FB62EE" w:rsidP="009E409C">
            <w:pPr>
              <w:jc w:val="center"/>
              <w:rPr>
                <w:rFonts w:ascii="Berlin Sans FB" w:hAnsi="Berlin Sans FB"/>
                <w:b/>
              </w:rPr>
            </w:pPr>
            <w:r>
              <w:rPr>
                <w:rFonts w:ascii="Berlin Sans FB" w:hAnsi="Berlin Sans FB"/>
                <w:b/>
              </w:rPr>
              <w:t>5</w:t>
            </w:r>
          </w:p>
        </w:tc>
        <w:tc>
          <w:tcPr>
            <w:tcW w:w="774" w:type="pct"/>
            <w:tcBorders>
              <w:top w:val="single" w:sz="4" w:space="0" w:color="auto"/>
              <w:left w:val="single" w:sz="4" w:space="0" w:color="auto"/>
              <w:bottom w:val="single" w:sz="4" w:space="0" w:color="auto"/>
              <w:right w:val="single" w:sz="4" w:space="0" w:color="auto"/>
            </w:tcBorders>
            <w:shd w:val="clear" w:color="auto" w:fill="FFFF00"/>
          </w:tcPr>
          <w:p w:rsidR="00712414" w:rsidRPr="00632A56" w:rsidRDefault="00712414" w:rsidP="009E409C">
            <w:pPr>
              <w:rPr>
                <w:rFonts w:ascii="Berlin Sans FB" w:hAnsi="Berlin Sans FB"/>
                <w:sz w:val="20"/>
                <w:szCs w:val="20"/>
              </w:rPr>
            </w:pPr>
          </w:p>
        </w:tc>
        <w:tc>
          <w:tcPr>
            <w:tcW w:w="820" w:type="pct"/>
            <w:tcBorders>
              <w:top w:val="single" w:sz="4" w:space="0" w:color="auto"/>
              <w:left w:val="single" w:sz="4" w:space="0" w:color="auto"/>
              <w:bottom w:val="single" w:sz="4" w:space="0" w:color="auto"/>
              <w:right w:val="single" w:sz="4" w:space="0" w:color="auto"/>
            </w:tcBorders>
            <w:shd w:val="clear" w:color="auto" w:fill="FFFF00"/>
          </w:tcPr>
          <w:p w:rsidR="00712414" w:rsidRPr="00632A56" w:rsidRDefault="00712414" w:rsidP="009E409C">
            <w:pPr>
              <w:rPr>
                <w:rFonts w:ascii="Berlin Sans FB" w:hAnsi="Berlin Sans FB"/>
                <w:sz w:val="20"/>
                <w:szCs w:val="20"/>
              </w:rPr>
            </w:pPr>
          </w:p>
        </w:tc>
        <w:tc>
          <w:tcPr>
            <w:tcW w:w="821" w:type="pct"/>
            <w:tcBorders>
              <w:top w:val="single" w:sz="4" w:space="0" w:color="auto"/>
              <w:left w:val="single" w:sz="4" w:space="0" w:color="auto"/>
              <w:bottom w:val="single" w:sz="4" w:space="0" w:color="auto"/>
              <w:right w:val="single" w:sz="4" w:space="0" w:color="auto"/>
            </w:tcBorders>
            <w:shd w:val="clear" w:color="auto" w:fill="FFFF00"/>
          </w:tcPr>
          <w:p w:rsidR="00712414" w:rsidRPr="00632A56" w:rsidRDefault="00350F80" w:rsidP="009E409C">
            <w:pPr>
              <w:rPr>
                <w:rFonts w:ascii="Berlin Sans FB" w:hAnsi="Berlin Sans FB"/>
                <w:sz w:val="20"/>
                <w:szCs w:val="20"/>
              </w:rPr>
            </w:pPr>
            <w:r>
              <w:rPr>
                <w:rFonts w:ascii="Berlin Sans FB" w:hAnsi="Berlin Sans FB"/>
                <w:sz w:val="20"/>
                <w:szCs w:val="20"/>
              </w:rPr>
              <w:t>Praktisk prøve i naturfag: kobling</w:t>
            </w:r>
          </w:p>
        </w:tc>
        <w:tc>
          <w:tcPr>
            <w:tcW w:w="820" w:type="pct"/>
            <w:tcBorders>
              <w:top w:val="single" w:sz="4" w:space="0" w:color="auto"/>
              <w:left w:val="single" w:sz="4" w:space="0" w:color="auto"/>
              <w:bottom w:val="single" w:sz="4" w:space="0" w:color="auto"/>
              <w:right w:val="single" w:sz="4" w:space="0" w:color="auto"/>
            </w:tcBorders>
            <w:shd w:val="clear" w:color="auto" w:fill="FFFF00"/>
          </w:tcPr>
          <w:p w:rsidR="00712414" w:rsidRPr="00632A56" w:rsidRDefault="00712414" w:rsidP="009E409C">
            <w:pPr>
              <w:jc w:val="center"/>
              <w:rPr>
                <w:rFonts w:ascii="Berlin Sans FB" w:hAnsi="Berlin Sans FB"/>
                <w:sz w:val="20"/>
                <w:szCs w:val="20"/>
              </w:rPr>
            </w:pPr>
          </w:p>
        </w:tc>
        <w:tc>
          <w:tcPr>
            <w:tcW w:w="776" w:type="pct"/>
            <w:tcBorders>
              <w:top w:val="single" w:sz="4" w:space="0" w:color="auto"/>
              <w:left w:val="single" w:sz="4" w:space="0" w:color="auto"/>
              <w:bottom w:val="single" w:sz="4" w:space="0" w:color="auto"/>
              <w:right w:val="single" w:sz="4" w:space="0" w:color="auto"/>
            </w:tcBorders>
            <w:shd w:val="clear" w:color="auto" w:fill="FFFF00"/>
          </w:tcPr>
          <w:p w:rsidR="00712414" w:rsidRPr="00632A56" w:rsidRDefault="00350F80" w:rsidP="009E409C">
            <w:pPr>
              <w:rPr>
                <w:rFonts w:ascii="Berlin Sans FB" w:hAnsi="Berlin Sans FB"/>
                <w:sz w:val="20"/>
                <w:szCs w:val="20"/>
              </w:rPr>
            </w:pPr>
            <w:r>
              <w:rPr>
                <w:rFonts w:ascii="Berlin Sans FB" w:hAnsi="Berlin Sans FB"/>
                <w:sz w:val="20"/>
                <w:szCs w:val="20"/>
              </w:rPr>
              <w:t>Praktisk prøve i naturfag: kobling</w:t>
            </w:r>
          </w:p>
        </w:tc>
        <w:tc>
          <w:tcPr>
            <w:tcW w:w="630" w:type="pct"/>
            <w:tcBorders>
              <w:top w:val="single" w:sz="4" w:space="0" w:color="auto"/>
              <w:left w:val="single" w:sz="4" w:space="0" w:color="auto"/>
              <w:bottom w:val="single" w:sz="4" w:space="0" w:color="auto"/>
              <w:right w:val="single" w:sz="4" w:space="0" w:color="auto"/>
            </w:tcBorders>
            <w:shd w:val="clear" w:color="auto" w:fill="FFFF00"/>
          </w:tcPr>
          <w:p w:rsidR="00712414" w:rsidRDefault="00350F80" w:rsidP="009E409C">
            <w:pPr>
              <w:rPr>
                <w:rFonts w:ascii="Berlin Sans FB" w:hAnsi="Berlin Sans FB"/>
                <w:b/>
                <w:sz w:val="20"/>
                <w:szCs w:val="20"/>
              </w:rPr>
            </w:pPr>
            <w:r>
              <w:rPr>
                <w:rFonts w:ascii="Berlin Sans FB" w:hAnsi="Berlin Sans FB"/>
                <w:sz w:val="20"/>
                <w:szCs w:val="20"/>
              </w:rPr>
              <w:t xml:space="preserve">Prosjekt spareuke: </w:t>
            </w:r>
            <w:r w:rsidRPr="00350F80">
              <w:rPr>
                <w:rFonts w:ascii="Berlin Sans FB" w:hAnsi="Berlin Sans FB"/>
                <w:b/>
                <w:sz w:val="20"/>
                <w:szCs w:val="20"/>
              </w:rPr>
              <w:t>normal uke</w:t>
            </w:r>
          </w:p>
          <w:p w:rsidR="005D34AD" w:rsidRPr="005D34AD" w:rsidRDefault="005D34AD" w:rsidP="009E409C">
            <w:pPr>
              <w:rPr>
                <w:rFonts w:ascii="Berlin Sans FB" w:hAnsi="Berlin Sans FB"/>
                <w:sz w:val="20"/>
                <w:szCs w:val="20"/>
              </w:rPr>
            </w:pPr>
            <w:r w:rsidRPr="005D34AD">
              <w:rPr>
                <w:rFonts w:ascii="Berlin Sans FB" w:hAnsi="Berlin Sans FB"/>
                <w:sz w:val="20"/>
                <w:szCs w:val="20"/>
              </w:rPr>
              <w:t>Fagdag</w:t>
            </w:r>
            <w:r>
              <w:rPr>
                <w:rFonts w:ascii="Berlin Sans FB" w:hAnsi="Berlin Sans FB"/>
                <w:sz w:val="20"/>
                <w:szCs w:val="20"/>
              </w:rPr>
              <w:t>er</w:t>
            </w:r>
            <w:r w:rsidRPr="005D34AD">
              <w:rPr>
                <w:rFonts w:ascii="Berlin Sans FB" w:hAnsi="Berlin Sans FB"/>
                <w:sz w:val="20"/>
                <w:szCs w:val="20"/>
              </w:rPr>
              <w:t xml:space="preserve"> i norsk</w:t>
            </w:r>
          </w:p>
        </w:tc>
      </w:tr>
      <w:tr w:rsidR="00712414" w:rsidRPr="00632A56" w:rsidTr="000E6A69">
        <w:trPr>
          <w:trHeight w:val="664"/>
        </w:trPr>
        <w:tc>
          <w:tcPr>
            <w:tcW w:w="359" w:type="pct"/>
            <w:tcBorders>
              <w:top w:val="single" w:sz="4" w:space="0" w:color="auto"/>
              <w:left w:val="single" w:sz="4" w:space="0" w:color="auto"/>
              <w:bottom w:val="single" w:sz="4" w:space="0" w:color="auto"/>
              <w:right w:val="single" w:sz="4" w:space="0" w:color="auto"/>
            </w:tcBorders>
            <w:shd w:val="clear" w:color="auto" w:fill="FFFF00"/>
          </w:tcPr>
          <w:p w:rsidR="00712414" w:rsidRPr="00632A56" w:rsidRDefault="00FB62EE" w:rsidP="009E409C">
            <w:pPr>
              <w:jc w:val="center"/>
              <w:rPr>
                <w:rFonts w:ascii="Berlin Sans FB" w:hAnsi="Berlin Sans FB"/>
                <w:b/>
              </w:rPr>
            </w:pPr>
            <w:r>
              <w:rPr>
                <w:rFonts w:ascii="Berlin Sans FB" w:hAnsi="Berlin Sans FB"/>
                <w:b/>
              </w:rPr>
              <w:t>6</w:t>
            </w:r>
          </w:p>
        </w:tc>
        <w:tc>
          <w:tcPr>
            <w:tcW w:w="774" w:type="pct"/>
            <w:tcBorders>
              <w:top w:val="single" w:sz="4" w:space="0" w:color="auto"/>
              <w:left w:val="single" w:sz="4" w:space="0" w:color="auto"/>
              <w:bottom w:val="single" w:sz="4" w:space="0" w:color="auto"/>
              <w:right w:val="single" w:sz="4" w:space="0" w:color="auto"/>
            </w:tcBorders>
            <w:shd w:val="clear" w:color="auto" w:fill="FFFF00"/>
          </w:tcPr>
          <w:p w:rsidR="00712414" w:rsidRPr="00632A56" w:rsidRDefault="00FB62EE" w:rsidP="009E409C">
            <w:pPr>
              <w:rPr>
                <w:rFonts w:ascii="Berlin Sans FB" w:hAnsi="Berlin Sans FB"/>
                <w:sz w:val="20"/>
                <w:szCs w:val="20"/>
              </w:rPr>
            </w:pPr>
            <w:r>
              <w:rPr>
                <w:rFonts w:ascii="Berlin Sans FB" w:hAnsi="Berlin Sans FB"/>
                <w:sz w:val="20"/>
                <w:szCs w:val="20"/>
              </w:rPr>
              <w:t>Muntlig vurdering i spansk</w:t>
            </w:r>
            <w:r w:rsidR="009A63A9">
              <w:rPr>
                <w:rFonts w:ascii="Berlin Sans FB" w:hAnsi="Berlin Sans FB"/>
                <w:sz w:val="20"/>
                <w:szCs w:val="20"/>
              </w:rPr>
              <w:t xml:space="preserve"> og fransk</w:t>
            </w:r>
          </w:p>
        </w:tc>
        <w:tc>
          <w:tcPr>
            <w:tcW w:w="820" w:type="pct"/>
            <w:tcBorders>
              <w:top w:val="single" w:sz="4" w:space="0" w:color="auto"/>
              <w:left w:val="single" w:sz="4" w:space="0" w:color="auto"/>
              <w:bottom w:val="single" w:sz="4" w:space="0" w:color="auto"/>
              <w:right w:val="single" w:sz="4" w:space="0" w:color="auto"/>
            </w:tcBorders>
            <w:shd w:val="clear" w:color="auto" w:fill="FFFF00"/>
          </w:tcPr>
          <w:p w:rsidR="00712414" w:rsidRPr="00632A56" w:rsidRDefault="00712414" w:rsidP="009E409C">
            <w:pPr>
              <w:rPr>
                <w:rFonts w:ascii="Berlin Sans FB" w:hAnsi="Berlin Sans FB"/>
                <w:sz w:val="20"/>
                <w:szCs w:val="20"/>
              </w:rPr>
            </w:pPr>
          </w:p>
        </w:tc>
        <w:tc>
          <w:tcPr>
            <w:tcW w:w="821" w:type="pct"/>
            <w:tcBorders>
              <w:top w:val="single" w:sz="4" w:space="0" w:color="auto"/>
              <w:left w:val="single" w:sz="4" w:space="0" w:color="auto"/>
              <w:bottom w:val="single" w:sz="4" w:space="0" w:color="auto"/>
              <w:right w:val="single" w:sz="4" w:space="0" w:color="auto"/>
            </w:tcBorders>
            <w:shd w:val="clear" w:color="auto" w:fill="FFFF00"/>
          </w:tcPr>
          <w:p w:rsidR="00712414" w:rsidRPr="00632A56" w:rsidRDefault="006F6FEA" w:rsidP="009E409C">
            <w:pPr>
              <w:rPr>
                <w:rFonts w:ascii="Berlin Sans FB" w:hAnsi="Berlin Sans FB"/>
                <w:sz w:val="20"/>
                <w:szCs w:val="20"/>
              </w:rPr>
            </w:pPr>
            <w:r>
              <w:rPr>
                <w:rFonts w:ascii="Berlin Sans FB" w:hAnsi="Berlin Sans FB"/>
                <w:sz w:val="20"/>
                <w:szCs w:val="20"/>
              </w:rPr>
              <w:t>Hjemmedag i mat og helse</w:t>
            </w:r>
          </w:p>
        </w:tc>
        <w:tc>
          <w:tcPr>
            <w:tcW w:w="820" w:type="pct"/>
            <w:tcBorders>
              <w:top w:val="single" w:sz="4" w:space="0" w:color="auto"/>
              <w:left w:val="single" w:sz="4" w:space="0" w:color="auto"/>
              <w:bottom w:val="single" w:sz="4" w:space="0" w:color="auto"/>
              <w:right w:val="single" w:sz="4" w:space="0" w:color="auto"/>
            </w:tcBorders>
            <w:shd w:val="clear" w:color="auto" w:fill="FFFF00"/>
          </w:tcPr>
          <w:p w:rsidR="00712414" w:rsidRPr="00632A56" w:rsidRDefault="00FB62EE" w:rsidP="009E409C">
            <w:pPr>
              <w:rPr>
                <w:rFonts w:ascii="Berlin Sans FB" w:hAnsi="Berlin Sans FB"/>
                <w:sz w:val="20"/>
                <w:szCs w:val="20"/>
              </w:rPr>
            </w:pPr>
            <w:r>
              <w:rPr>
                <w:rFonts w:ascii="Berlin Sans FB" w:hAnsi="Berlin Sans FB"/>
                <w:sz w:val="20"/>
                <w:szCs w:val="20"/>
              </w:rPr>
              <w:t>Muntlig vurdering i spansk</w:t>
            </w:r>
            <w:r w:rsidR="009A63A9">
              <w:rPr>
                <w:rFonts w:ascii="Berlin Sans FB" w:hAnsi="Berlin Sans FB"/>
                <w:sz w:val="20"/>
                <w:szCs w:val="20"/>
              </w:rPr>
              <w:t xml:space="preserve"> og fransk</w:t>
            </w:r>
          </w:p>
        </w:tc>
        <w:tc>
          <w:tcPr>
            <w:tcW w:w="776" w:type="pct"/>
            <w:tcBorders>
              <w:top w:val="single" w:sz="4" w:space="0" w:color="auto"/>
              <w:left w:val="single" w:sz="4" w:space="0" w:color="auto"/>
              <w:bottom w:val="single" w:sz="4" w:space="0" w:color="auto"/>
              <w:right w:val="single" w:sz="4" w:space="0" w:color="auto"/>
            </w:tcBorders>
            <w:shd w:val="clear" w:color="auto" w:fill="FFFF00"/>
          </w:tcPr>
          <w:p w:rsidR="00712414" w:rsidRPr="00632A56" w:rsidRDefault="00712414" w:rsidP="009E409C">
            <w:pPr>
              <w:rPr>
                <w:rFonts w:ascii="Berlin Sans FB" w:hAnsi="Berlin Sans FB"/>
                <w:sz w:val="20"/>
                <w:szCs w:val="20"/>
              </w:rPr>
            </w:pPr>
          </w:p>
        </w:tc>
        <w:tc>
          <w:tcPr>
            <w:tcW w:w="630" w:type="pct"/>
            <w:tcBorders>
              <w:top w:val="single" w:sz="4" w:space="0" w:color="auto"/>
              <w:left w:val="single" w:sz="4" w:space="0" w:color="auto"/>
              <w:bottom w:val="single" w:sz="4" w:space="0" w:color="auto"/>
              <w:right w:val="single" w:sz="4" w:space="0" w:color="auto"/>
            </w:tcBorders>
            <w:shd w:val="clear" w:color="auto" w:fill="FFFF00"/>
          </w:tcPr>
          <w:p w:rsidR="00350F80" w:rsidRDefault="00350F80" w:rsidP="009E409C">
            <w:pPr>
              <w:rPr>
                <w:rFonts w:ascii="Berlin Sans FB" w:hAnsi="Berlin Sans FB"/>
                <w:sz w:val="20"/>
                <w:szCs w:val="20"/>
              </w:rPr>
            </w:pPr>
            <w:r>
              <w:rPr>
                <w:rFonts w:ascii="Berlin Sans FB" w:hAnsi="Berlin Sans FB"/>
                <w:sz w:val="20"/>
                <w:szCs w:val="20"/>
              </w:rPr>
              <w:t xml:space="preserve">Prosjekt spareuke: </w:t>
            </w:r>
            <w:r w:rsidRPr="00350F80">
              <w:rPr>
                <w:rFonts w:ascii="Berlin Sans FB" w:hAnsi="Berlin Sans FB"/>
                <w:b/>
                <w:sz w:val="20"/>
                <w:szCs w:val="20"/>
              </w:rPr>
              <w:t>spareuke</w:t>
            </w:r>
          </w:p>
          <w:p w:rsidR="006F6FEA" w:rsidRPr="00632A56" w:rsidRDefault="00E001A6" w:rsidP="009E409C">
            <w:pPr>
              <w:rPr>
                <w:rFonts w:ascii="Berlin Sans FB" w:hAnsi="Berlin Sans FB"/>
                <w:sz w:val="20"/>
                <w:szCs w:val="20"/>
              </w:rPr>
            </w:pPr>
            <w:r>
              <w:rPr>
                <w:rFonts w:ascii="Berlin Sans FB" w:hAnsi="Berlin Sans FB"/>
                <w:sz w:val="20"/>
                <w:szCs w:val="20"/>
              </w:rPr>
              <w:t>Fagdag i engelsk</w:t>
            </w:r>
          </w:p>
        </w:tc>
      </w:tr>
    </w:tbl>
    <w:p w:rsidR="00F2368B" w:rsidRPr="00632A56" w:rsidRDefault="00F2368B" w:rsidP="001346AC">
      <w:pPr>
        <w:rPr>
          <w:rFonts w:ascii="Calibri" w:hAnsi="Calibri"/>
          <w:b/>
          <w:color w:val="000000"/>
        </w:rPr>
      </w:pPr>
    </w:p>
    <w:p w:rsidR="00652E2B" w:rsidRPr="00632A56" w:rsidRDefault="00652E2B">
      <w:pPr>
        <w:rPr>
          <w:rFonts w:ascii="Calibri" w:hAnsi="Calibri"/>
          <w:sz w:val="20"/>
          <w:szCs w:val="20"/>
        </w:rPr>
      </w:pPr>
    </w:p>
    <w:p w:rsidR="004B23D1" w:rsidRPr="00632A56" w:rsidRDefault="004B23D1" w:rsidP="004B23D1">
      <w:pPr>
        <w:rPr>
          <w:rFonts w:ascii="Calibri" w:hAnsi="Calibri"/>
          <w:sz w:val="20"/>
          <w:szCs w:val="20"/>
        </w:rPr>
      </w:pPr>
    </w:p>
    <w:p w:rsidR="00FB62EE" w:rsidRPr="00632A56" w:rsidRDefault="00FB62EE" w:rsidP="00FB62EE">
      <w:pPr>
        <w:rPr>
          <w:rFonts w:ascii="Calibri" w:hAnsi="Calibri"/>
          <w:b/>
        </w:rPr>
      </w:pPr>
      <w:r w:rsidRPr="00632A56">
        <w:rPr>
          <w:rFonts w:ascii="Calibri" w:hAnsi="Calibri"/>
          <w:b/>
        </w:rPr>
        <w:t>Begreper/gloser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76"/>
        <w:gridCol w:w="1304"/>
        <w:gridCol w:w="1560"/>
        <w:gridCol w:w="1701"/>
        <w:gridCol w:w="1559"/>
      </w:tblGrid>
      <w:tr w:rsidR="00FB62EE" w:rsidRPr="00632A56" w:rsidTr="007D70A2">
        <w:trPr>
          <w:trHeight w:val="324"/>
        </w:trPr>
        <w:tc>
          <w:tcPr>
            <w:tcW w:w="1413" w:type="dxa"/>
          </w:tcPr>
          <w:p w:rsidR="00FB62EE" w:rsidRPr="00632A56" w:rsidRDefault="00FB62EE" w:rsidP="007D70A2">
            <w:pPr>
              <w:rPr>
                <w:rFonts w:ascii="Calibri" w:hAnsi="Calibri"/>
                <w:sz w:val="20"/>
                <w:szCs w:val="20"/>
              </w:rPr>
            </w:pPr>
            <w:r w:rsidRPr="00632A56">
              <w:rPr>
                <w:rFonts w:ascii="Calibri" w:hAnsi="Calibri"/>
                <w:sz w:val="20"/>
                <w:szCs w:val="20"/>
              </w:rPr>
              <w:t>Samfunn</w:t>
            </w:r>
          </w:p>
        </w:tc>
        <w:tc>
          <w:tcPr>
            <w:tcW w:w="1276" w:type="dxa"/>
          </w:tcPr>
          <w:p w:rsidR="00FB62EE" w:rsidRPr="00632A56" w:rsidRDefault="00FB62EE" w:rsidP="007D70A2">
            <w:pPr>
              <w:rPr>
                <w:rFonts w:ascii="Calibri" w:hAnsi="Calibri"/>
                <w:sz w:val="20"/>
                <w:szCs w:val="20"/>
              </w:rPr>
            </w:pPr>
            <w:r w:rsidRPr="00632A56">
              <w:rPr>
                <w:rFonts w:ascii="Calibri" w:hAnsi="Calibri"/>
                <w:sz w:val="20"/>
                <w:szCs w:val="20"/>
              </w:rPr>
              <w:t>KRLE</w:t>
            </w:r>
          </w:p>
        </w:tc>
        <w:tc>
          <w:tcPr>
            <w:tcW w:w="1275" w:type="dxa"/>
          </w:tcPr>
          <w:p w:rsidR="00FB62EE" w:rsidRPr="00632A56" w:rsidRDefault="00FB62EE" w:rsidP="007D70A2">
            <w:pPr>
              <w:rPr>
                <w:rFonts w:ascii="Calibri" w:hAnsi="Calibri"/>
                <w:sz w:val="20"/>
                <w:szCs w:val="20"/>
              </w:rPr>
            </w:pPr>
            <w:r w:rsidRPr="00632A56">
              <w:rPr>
                <w:rFonts w:ascii="Calibri" w:hAnsi="Calibri"/>
                <w:sz w:val="20"/>
                <w:szCs w:val="20"/>
              </w:rPr>
              <w:t>Norsk</w:t>
            </w:r>
          </w:p>
        </w:tc>
        <w:tc>
          <w:tcPr>
            <w:tcW w:w="1560" w:type="dxa"/>
          </w:tcPr>
          <w:p w:rsidR="00FB62EE" w:rsidRPr="00632A56" w:rsidRDefault="00FB62EE" w:rsidP="007D70A2">
            <w:pPr>
              <w:rPr>
                <w:rFonts w:ascii="Calibri" w:hAnsi="Calibri"/>
                <w:sz w:val="20"/>
                <w:szCs w:val="20"/>
              </w:rPr>
            </w:pPr>
            <w:r w:rsidRPr="00632A56">
              <w:rPr>
                <w:rFonts w:ascii="Calibri" w:hAnsi="Calibri"/>
                <w:sz w:val="20"/>
                <w:szCs w:val="20"/>
              </w:rPr>
              <w:t>Engelsk</w:t>
            </w:r>
          </w:p>
        </w:tc>
        <w:tc>
          <w:tcPr>
            <w:tcW w:w="1701" w:type="dxa"/>
          </w:tcPr>
          <w:p w:rsidR="00FB62EE" w:rsidRPr="00632A56" w:rsidRDefault="00FB62EE" w:rsidP="007D70A2">
            <w:pPr>
              <w:rPr>
                <w:rFonts w:ascii="Calibri" w:hAnsi="Calibri"/>
                <w:sz w:val="20"/>
                <w:szCs w:val="20"/>
              </w:rPr>
            </w:pPr>
            <w:r w:rsidRPr="00632A56">
              <w:rPr>
                <w:rFonts w:ascii="Calibri" w:hAnsi="Calibri"/>
                <w:sz w:val="20"/>
                <w:szCs w:val="20"/>
              </w:rPr>
              <w:t>Matte</w:t>
            </w:r>
          </w:p>
        </w:tc>
        <w:tc>
          <w:tcPr>
            <w:tcW w:w="1559" w:type="dxa"/>
          </w:tcPr>
          <w:p w:rsidR="00FB62EE" w:rsidRPr="00632A56" w:rsidRDefault="00FB62EE" w:rsidP="007D70A2">
            <w:pPr>
              <w:rPr>
                <w:rFonts w:ascii="Calibri" w:hAnsi="Calibri"/>
                <w:sz w:val="20"/>
                <w:szCs w:val="20"/>
              </w:rPr>
            </w:pPr>
            <w:r w:rsidRPr="00632A56">
              <w:rPr>
                <w:rFonts w:ascii="Calibri" w:hAnsi="Calibri"/>
                <w:sz w:val="20"/>
                <w:szCs w:val="20"/>
              </w:rPr>
              <w:t>Naturfag</w:t>
            </w:r>
          </w:p>
        </w:tc>
      </w:tr>
      <w:tr w:rsidR="00FB62EE" w:rsidRPr="009E776B" w:rsidTr="007D70A2">
        <w:trPr>
          <w:trHeight w:val="344"/>
        </w:trPr>
        <w:tc>
          <w:tcPr>
            <w:tcW w:w="1413" w:type="dxa"/>
          </w:tcPr>
          <w:p w:rsidR="00FB62EE" w:rsidRPr="00632A56" w:rsidRDefault="00FB62EE" w:rsidP="007D70A2">
            <w:pPr>
              <w:rPr>
                <w:rFonts w:ascii="Calibri" w:hAnsi="Calibri"/>
                <w:sz w:val="20"/>
                <w:szCs w:val="20"/>
              </w:rPr>
            </w:pPr>
          </w:p>
        </w:tc>
        <w:tc>
          <w:tcPr>
            <w:tcW w:w="1276" w:type="dxa"/>
          </w:tcPr>
          <w:p w:rsidR="00FB62EE" w:rsidRPr="00FF2D63" w:rsidRDefault="00FF2D63" w:rsidP="007D70A2">
            <w:pPr>
              <w:rPr>
                <w:rFonts w:ascii="Calibri" w:hAnsi="Calibri"/>
                <w:sz w:val="20"/>
                <w:szCs w:val="20"/>
                <w:lang w:val="nn-NO"/>
              </w:rPr>
            </w:pPr>
            <w:proofErr w:type="spellStart"/>
            <w:r w:rsidRPr="00FF2D63">
              <w:rPr>
                <w:rFonts w:ascii="Calibri" w:hAnsi="Calibri"/>
                <w:sz w:val="20"/>
                <w:szCs w:val="20"/>
                <w:lang w:val="nn-NO"/>
              </w:rPr>
              <w:t>Samsara</w:t>
            </w:r>
            <w:proofErr w:type="spellEnd"/>
          </w:p>
          <w:p w:rsidR="00FF2D63" w:rsidRPr="00FF2D63" w:rsidRDefault="00FF2D63" w:rsidP="007D70A2">
            <w:pPr>
              <w:rPr>
                <w:rFonts w:ascii="Calibri" w:hAnsi="Calibri"/>
                <w:sz w:val="20"/>
                <w:szCs w:val="20"/>
                <w:lang w:val="nn-NO"/>
              </w:rPr>
            </w:pPr>
            <w:r w:rsidRPr="00FF2D63">
              <w:rPr>
                <w:rFonts w:ascii="Calibri" w:hAnsi="Calibri"/>
                <w:sz w:val="20"/>
                <w:szCs w:val="20"/>
                <w:lang w:val="nn-NO"/>
              </w:rPr>
              <w:t>Karma</w:t>
            </w:r>
          </w:p>
          <w:p w:rsidR="00FF2D63" w:rsidRPr="00FF2D63" w:rsidRDefault="00FF2D63" w:rsidP="007D70A2">
            <w:pPr>
              <w:rPr>
                <w:rFonts w:ascii="Calibri" w:hAnsi="Calibri"/>
                <w:sz w:val="20"/>
                <w:szCs w:val="20"/>
                <w:lang w:val="nn-NO"/>
              </w:rPr>
            </w:pPr>
            <w:proofErr w:type="spellStart"/>
            <w:r w:rsidRPr="00FF2D63">
              <w:rPr>
                <w:rFonts w:ascii="Calibri" w:hAnsi="Calibri"/>
                <w:sz w:val="20"/>
                <w:szCs w:val="20"/>
                <w:lang w:val="nn-NO"/>
              </w:rPr>
              <w:t>Dharma</w:t>
            </w:r>
            <w:proofErr w:type="spellEnd"/>
          </w:p>
          <w:p w:rsidR="00FF2D63" w:rsidRPr="00FF2D63" w:rsidRDefault="00FF2D63" w:rsidP="007D70A2">
            <w:pPr>
              <w:rPr>
                <w:rFonts w:ascii="Calibri" w:hAnsi="Calibri"/>
                <w:sz w:val="20"/>
                <w:szCs w:val="20"/>
                <w:lang w:val="nn-NO"/>
              </w:rPr>
            </w:pPr>
            <w:proofErr w:type="spellStart"/>
            <w:r w:rsidRPr="00FF2D63">
              <w:rPr>
                <w:rFonts w:ascii="Calibri" w:hAnsi="Calibri"/>
                <w:sz w:val="20"/>
                <w:szCs w:val="20"/>
                <w:lang w:val="nn-NO"/>
              </w:rPr>
              <w:t>Atman</w:t>
            </w:r>
            <w:proofErr w:type="spellEnd"/>
          </w:p>
          <w:p w:rsidR="00FF2D63" w:rsidRDefault="00FF2D63" w:rsidP="007D70A2">
            <w:pPr>
              <w:rPr>
                <w:rFonts w:ascii="Calibri" w:hAnsi="Calibri"/>
                <w:sz w:val="20"/>
                <w:szCs w:val="20"/>
                <w:lang w:val="nn-NO"/>
              </w:rPr>
            </w:pPr>
            <w:proofErr w:type="spellStart"/>
            <w:r w:rsidRPr="00FF2D63">
              <w:rPr>
                <w:rFonts w:ascii="Calibri" w:hAnsi="Calibri"/>
                <w:sz w:val="20"/>
                <w:szCs w:val="20"/>
                <w:lang w:val="nn-NO"/>
              </w:rPr>
              <w:t>Brahman</w:t>
            </w:r>
            <w:proofErr w:type="spellEnd"/>
          </w:p>
          <w:p w:rsidR="00FF2D63" w:rsidRPr="00FF2D63" w:rsidRDefault="00FF2D63" w:rsidP="007D70A2">
            <w:pPr>
              <w:rPr>
                <w:rFonts w:ascii="Calibri" w:hAnsi="Calibri"/>
                <w:sz w:val="20"/>
                <w:szCs w:val="20"/>
                <w:lang w:val="nn-NO"/>
              </w:rPr>
            </w:pPr>
            <w:proofErr w:type="spellStart"/>
            <w:r>
              <w:rPr>
                <w:rFonts w:ascii="Calibri" w:hAnsi="Calibri"/>
                <w:sz w:val="20"/>
                <w:szCs w:val="20"/>
                <w:lang w:val="nn-NO"/>
              </w:rPr>
              <w:t>Moksha</w:t>
            </w:r>
            <w:proofErr w:type="spellEnd"/>
          </w:p>
        </w:tc>
        <w:tc>
          <w:tcPr>
            <w:tcW w:w="1275" w:type="dxa"/>
          </w:tcPr>
          <w:p w:rsidR="00FB62EE" w:rsidRDefault="00F54EF4" w:rsidP="007D70A2">
            <w:pPr>
              <w:rPr>
                <w:rFonts w:ascii="Calibri" w:hAnsi="Calibri"/>
                <w:sz w:val="20"/>
                <w:szCs w:val="20"/>
                <w:lang w:val="nn-NO"/>
              </w:rPr>
            </w:pPr>
            <w:r>
              <w:rPr>
                <w:rFonts w:ascii="Calibri" w:hAnsi="Calibri"/>
                <w:sz w:val="20"/>
                <w:szCs w:val="20"/>
                <w:lang w:val="nn-NO"/>
              </w:rPr>
              <w:t>Regional dialekt</w:t>
            </w:r>
          </w:p>
          <w:p w:rsidR="00F54EF4" w:rsidRDefault="00F54EF4" w:rsidP="007D70A2">
            <w:pPr>
              <w:rPr>
                <w:rFonts w:ascii="Calibri" w:hAnsi="Calibri"/>
                <w:sz w:val="20"/>
                <w:szCs w:val="20"/>
                <w:lang w:val="nn-NO"/>
              </w:rPr>
            </w:pPr>
            <w:r>
              <w:rPr>
                <w:rFonts w:ascii="Calibri" w:hAnsi="Calibri"/>
                <w:sz w:val="20"/>
                <w:szCs w:val="20"/>
                <w:lang w:val="nn-NO"/>
              </w:rPr>
              <w:t>Sosiolekt</w:t>
            </w:r>
          </w:p>
          <w:p w:rsidR="00F54EF4" w:rsidRDefault="00F54EF4" w:rsidP="007D70A2">
            <w:pPr>
              <w:rPr>
                <w:rFonts w:ascii="Calibri" w:hAnsi="Calibri"/>
                <w:sz w:val="20"/>
                <w:szCs w:val="20"/>
                <w:lang w:val="nn-NO"/>
              </w:rPr>
            </w:pPr>
            <w:r>
              <w:rPr>
                <w:rFonts w:ascii="Calibri" w:hAnsi="Calibri"/>
                <w:sz w:val="20"/>
                <w:szCs w:val="20"/>
                <w:lang w:val="nn-NO"/>
              </w:rPr>
              <w:t>Gruppespråk</w:t>
            </w:r>
          </w:p>
          <w:p w:rsidR="00F54EF4" w:rsidRDefault="00F54EF4" w:rsidP="007D70A2">
            <w:pPr>
              <w:rPr>
                <w:rFonts w:ascii="Calibri" w:hAnsi="Calibri"/>
                <w:sz w:val="20"/>
                <w:szCs w:val="20"/>
                <w:lang w:val="nn-NO"/>
              </w:rPr>
            </w:pPr>
            <w:r>
              <w:rPr>
                <w:rFonts w:ascii="Calibri" w:hAnsi="Calibri"/>
                <w:sz w:val="20"/>
                <w:szCs w:val="20"/>
                <w:lang w:val="nn-NO"/>
              </w:rPr>
              <w:t>Målmerke</w:t>
            </w:r>
          </w:p>
          <w:p w:rsidR="00F54EF4" w:rsidRDefault="00F54EF4" w:rsidP="007D70A2">
            <w:pPr>
              <w:rPr>
                <w:rFonts w:ascii="Calibri" w:hAnsi="Calibri"/>
                <w:sz w:val="20"/>
                <w:szCs w:val="20"/>
                <w:lang w:val="nn-NO"/>
              </w:rPr>
            </w:pPr>
            <w:r>
              <w:rPr>
                <w:rFonts w:ascii="Calibri" w:hAnsi="Calibri"/>
                <w:sz w:val="20"/>
                <w:szCs w:val="20"/>
                <w:lang w:val="nn-NO"/>
              </w:rPr>
              <w:t>Skarre-r</w:t>
            </w:r>
          </w:p>
          <w:p w:rsidR="00F54EF4" w:rsidRDefault="00F54EF4" w:rsidP="007D70A2">
            <w:pPr>
              <w:rPr>
                <w:rFonts w:ascii="Calibri" w:hAnsi="Calibri"/>
                <w:sz w:val="20"/>
                <w:szCs w:val="20"/>
                <w:lang w:val="nn-NO"/>
              </w:rPr>
            </w:pPr>
            <w:proofErr w:type="spellStart"/>
            <w:r>
              <w:rPr>
                <w:rFonts w:ascii="Calibri" w:hAnsi="Calibri"/>
                <w:sz w:val="20"/>
                <w:szCs w:val="20"/>
                <w:lang w:val="nn-NO"/>
              </w:rPr>
              <w:t>B</w:t>
            </w:r>
            <w:r w:rsidR="00577157">
              <w:rPr>
                <w:rFonts w:ascii="Calibri" w:hAnsi="Calibri"/>
                <w:sz w:val="20"/>
                <w:szCs w:val="20"/>
                <w:lang w:val="nn-NO"/>
              </w:rPr>
              <w:t>løt</w:t>
            </w:r>
            <w:r>
              <w:rPr>
                <w:rFonts w:ascii="Calibri" w:hAnsi="Calibri"/>
                <w:sz w:val="20"/>
                <w:szCs w:val="20"/>
                <w:lang w:val="nn-NO"/>
              </w:rPr>
              <w:t>e</w:t>
            </w:r>
            <w:proofErr w:type="spellEnd"/>
            <w:r>
              <w:rPr>
                <w:rFonts w:ascii="Calibri" w:hAnsi="Calibri"/>
                <w:sz w:val="20"/>
                <w:szCs w:val="20"/>
                <w:lang w:val="nn-NO"/>
              </w:rPr>
              <w:t xml:space="preserve"> </w:t>
            </w:r>
            <w:proofErr w:type="spellStart"/>
            <w:r>
              <w:rPr>
                <w:rFonts w:ascii="Calibri" w:hAnsi="Calibri"/>
                <w:sz w:val="20"/>
                <w:szCs w:val="20"/>
                <w:lang w:val="nn-NO"/>
              </w:rPr>
              <w:t>konsonanter</w:t>
            </w:r>
            <w:proofErr w:type="spellEnd"/>
          </w:p>
          <w:p w:rsidR="00F54EF4" w:rsidRDefault="00F54EF4" w:rsidP="007D70A2">
            <w:pPr>
              <w:rPr>
                <w:rFonts w:ascii="Calibri" w:hAnsi="Calibri"/>
                <w:sz w:val="20"/>
                <w:szCs w:val="20"/>
                <w:lang w:val="nn-NO"/>
              </w:rPr>
            </w:pPr>
            <w:r>
              <w:rPr>
                <w:rFonts w:ascii="Calibri" w:hAnsi="Calibri"/>
                <w:sz w:val="20"/>
                <w:szCs w:val="20"/>
                <w:lang w:val="nn-NO"/>
              </w:rPr>
              <w:t>Jamvekt</w:t>
            </w:r>
          </w:p>
          <w:p w:rsidR="00F54EF4" w:rsidRDefault="00F54EF4" w:rsidP="007D70A2">
            <w:pPr>
              <w:rPr>
                <w:rFonts w:ascii="Calibri" w:hAnsi="Calibri"/>
                <w:sz w:val="20"/>
                <w:szCs w:val="20"/>
                <w:lang w:val="nn-NO"/>
              </w:rPr>
            </w:pPr>
            <w:r>
              <w:rPr>
                <w:rFonts w:ascii="Calibri" w:hAnsi="Calibri"/>
                <w:sz w:val="20"/>
                <w:szCs w:val="20"/>
                <w:lang w:val="nn-NO"/>
              </w:rPr>
              <w:t>Tjukk l</w:t>
            </w:r>
          </w:p>
          <w:p w:rsidR="00F54EF4" w:rsidRDefault="00F54EF4" w:rsidP="007D70A2">
            <w:pPr>
              <w:rPr>
                <w:rFonts w:ascii="Calibri" w:hAnsi="Calibri"/>
                <w:sz w:val="20"/>
                <w:szCs w:val="20"/>
                <w:lang w:val="nn-NO"/>
              </w:rPr>
            </w:pPr>
            <w:r>
              <w:rPr>
                <w:rFonts w:ascii="Calibri" w:hAnsi="Calibri"/>
                <w:sz w:val="20"/>
                <w:szCs w:val="20"/>
                <w:lang w:val="nn-NO"/>
              </w:rPr>
              <w:t>Palatalisering</w:t>
            </w:r>
          </w:p>
          <w:p w:rsidR="00F54EF4" w:rsidRDefault="00F54EF4" w:rsidP="007D70A2">
            <w:pPr>
              <w:rPr>
                <w:rFonts w:ascii="Calibri" w:hAnsi="Calibri"/>
                <w:sz w:val="20"/>
                <w:szCs w:val="20"/>
                <w:lang w:val="nn-NO"/>
              </w:rPr>
            </w:pPr>
            <w:r>
              <w:rPr>
                <w:rFonts w:ascii="Calibri" w:hAnsi="Calibri"/>
                <w:sz w:val="20"/>
                <w:szCs w:val="20"/>
                <w:lang w:val="nn-NO"/>
              </w:rPr>
              <w:t>apokope</w:t>
            </w:r>
          </w:p>
          <w:p w:rsidR="00F54EF4" w:rsidRPr="00FF2D63" w:rsidRDefault="00F54EF4" w:rsidP="007D70A2">
            <w:pPr>
              <w:rPr>
                <w:rFonts w:ascii="Calibri" w:hAnsi="Calibri"/>
                <w:sz w:val="20"/>
                <w:szCs w:val="20"/>
                <w:lang w:val="nn-NO"/>
              </w:rPr>
            </w:pPr>
          </w:p>
        </w:tc>
        <w:tc>
          <w:tcPr>
            <w:tcW w:w="1560" w:type="dxa"/>
          </w:tcPr>
          <w:p w:rsidR="00FB62EE" w:rsidRPr="00987819" w:rsidRDefault="00987819" w:rsidP="007D70A2">
            <w:pPr>
              <w:rPr>
                <w:rFonts w:ascii="Calibri" w:hAnsi="Calibri"/>
                <w:sz w:val="20"/>
                <w:szCs w:val="20"/>
                <w:lang w:val="en-US"/>
              </w:rPr>
            </w:pPr>
            <w:r w:rsidRPr="00987819">
              <w:rPr>
                <w:rFonts w:ascii="Calibri" w:hAnsi="Calibri"/>
                <w:sz w:val="20"/>
                <w:szCs w:val="20"/>
                <w:lang w:val="en-US"/>
              </w:rPr>
              <w:t xml:space="preserve">Citizen </w:t>
            </w:r>
          </w:p>
          <w:p w:rsidR="00987819" w:rsidRPr="00987819" w:rsidRDefault="00987819" w:rsidP="007D70A2">
            <w:pPr>
              <w:rPr>
                <w:rFonts w:ascii="Calibri" w:hAnsi="Calibri"/>
                <w:sz w:val="20"/>
                <w:szCs w:val="20"/>
                <w:lang w:val="en-US"/>
              </w:rPr>
            </w:pPr>
            <w:r w:rsidRPr="00987819">
              <w:rPr>
                <w:rFonts w:ascii="Calibri" w:hAnsi="Calibri"/>
                <w:sz w:val="20"/>
                <w:szCs w:val="20"/>
                <w:lang w:val="en-US"/>
              </w:rPr>
              <w:t>Refugee</w:t>
            </w:r>
          </w:p>
          <w:p w:rsidR="00987819" w:rsidRPr="00987819" w:rsidRDefault="00987819" w:rsidP="007D70A2">
            <w:pPr>
              <w:rPr>
                <w:rFonts w:ascii="Calibri" w:hAnsi="Calibri"/>
                <w:sz w:val="20"/>
                <w:szCs w:val="20"/>
                <w:lang w:val="en-US"/>
              </w:rPr>
            </w:pPr>
            <w:r w:rsidRPr="00987819">
              <w:rPr>
                <w:rFonts w:ascii="Calibri" w:hAnsi="Calibri"/>
                <w:sz w:val="20"/>
                <w:szCs w:val="20"/>
                <w:lang w:val="en-US"/>
              </w:rPr>
              <w:t xml:space="preserve">Immigrate </w:t>
            </w:r>
          </w:p>
          <w:p w:rsidR="00987819" w:rsidRPr="00987819" w:rsidRDefault="00987819" w:rsidP="007D70A2">
            <w:pPr>
              <w:rPr>
                <w:rFonts w:ascii="Calibri" w:hAnsi="Calibri"/>
                <w:sz w:val="20"/>
                <w:szCs w:val="20"/>
                <w:lang w:val="en-US"/>
              </w:rPr>
            </w:pPr>
            <w:r w:rsidRPr="00987819">
              <w:rPr>
                <w:rFonts w:ascii="Calibri" w:hAnsi="Calibri"/>
                <w:sz w:val="20"/>
                <w:szCs w:val="20"/>
                <w:lang w:val="en-US"/>
              </w:rPr>
              <w:t xml:space="preserve">Emigrate </w:t>
            </w:r>
          </w:p>
          <w:p w:rsidR="00987819" w:rsidRPr="00987819" w:rsidRDefault="00987819" w:rsidP="007D70A2">
            <w:pPr>
              <w:rPr>
                <w:rFonts w:ascii="Calibri" w:hAnsi="Calibri"/>
                <w:sz w:val="20"/>
                <w:szCs w:val="20"/>
                <w:lang w:val="en-US"/>
              </w:rPr>
            </w:pPr>
            <w:r w:rsidRPr="00987819">
              <w:rPr>
                <w:rFonts w:ascii="Calibri" w:hAnsi="Calibri"/>
                <w:sz w:val="20"/>
                <w:szCs w:val="20"/>
                <w:lang w:val="en-US"/>
              </w:rPr>
              <w:t>Equal</w:t>
            </w:r>
          </w:p>
        </w:tc>
        <w:tc>
          <w:tcPr>
            <w:tcW w:w="1701" w:type="dxa"/>
          </w:tcPr>
          <w:p w:rsidR="00FB62EE" w:rsidRPr="00987819" w:rsidRDefault="00FB62EE" w:rsidP="007D70A2">
            <w:pPr>
              <w:rPr>
                <w:rFonts w:ascii="Calibri" w:hAnsi="Calibri"/>
                <w:sz w:val="20"/>
                <w:szCs w:val="20"/>
                <w:lang w:val="en-US"/>
              </w:rPr>
            </w:pPr>
          </w:p>
        </w:tc>
        <w:tc>
          <w:tcPr>
            <w:tcW w:w="1559" w:type="dxa"/>
          </w:tcPr>
          <w:p w:rsidR="00FB62EE" w:rsidRPr="00987819" w:rsidRDefault="00FB62EE" w:rsidP="007D70A2">
            <w:pPr>
              <w:rPr>
                <w:rFonts w:ascii="Calibri" w:hAnsi="Calibri"/>
                <w:sz w:val="20"/>
                <w:szCs w:val="20"/>
                <w:lang w:val="en-US"/>
              </w:rPr>
            </w:pPr>
          </w:p>
        </w:tc>
      </w:tr>
    </w:tbl>
    <w:p w:rsidR="00FB62EE" w:rsidRDefault="00FB62EE" w:rsidP="00FB62EE">
      <w:pPr>
        <w:rPr>
          <w:rFonts w:ascii="Calibri" w:hAnsi="Calibri"/>
          <w:lang w:val="en-US"/>
        </w:rPr>
      </w:pPr>
    </w:p>
    <w:p w:rsidR="00434F2E" w:rsidRDefault="00434F2E" w:rsidP="00FB62EE">
      <w:pPr>
        <w:rPr>
          <w:rFonts w:ascii="Calibri" w:hAnsi="Calibri"/>
          <w:lang w:val="en-US"/>
        </w:rPr>
      </w:pPr>
    </w:p>
    <w:p w:rsidR="00434F2E" w:rsidRPr="00987819" w:rsidRDefault="00434F2E" w:rsidP="00FB62EE">
      <w:pPr>
        <w:rPr>
          <w:rFonts w:ascii="Calibri" w:hAnsi="Calibri"/>
          <w:lang w:val="en-US"/>
        </w:rPr>
      </w:pPr>
    </w:p>
    <w:tbl>
      <w:tblPr>
        <w:tblW w:w="10470" w:type="dxa"/>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2"/>
        <w:gridCol w:w="2581"/>
        <w:gridCol w:w="3402"/>
        <w:gridCol w:w="3685"/>
      </w:tblGrid>
      <w:tr w:rsidR="00FB62EE" w:rsidRPr="00632A56" w:rsidTr="009B70EC">
        <w:trPr>
          <w:trHeight w:val="558"/>
        </w:trPr>
        <w:tc>
          <w:tcPr>
            <w:tcW w:w="802" w:type="dxa"/>
            <w:shd w:val="clear" w:color="auto" w:fill="D9D9D9"/>
          </w:tcPr>
          <w:p w:rsidR="00FB62EE" w:rsidRPr="00632A56" w:rsidRDefault="00FB62EE" w:rsidP="007D70A2">
            <w:pPr>
              <w:rPr>
                <w:rFonts w:ascii="Calibri" w:hAnsi="Calibri"/>
                <w:b/>
              </w:rPr>
            </w:pPr>
            <w:r w:rsidRPr="00632A56">
              <w:rPr>
                <w:rFonts w:ascii="Calibri" w:hAnsi="Calibri"/>
                <w:b/>
              </w:rPr>
              <w:lastRenderedPageBreak/>
              <w:t>Fag</w:t>
            </w:r>
          </w:p>
        </w:tc>
        <w:tc>
          <w:tcPr>
            <w:tcW w:w="2581" w:type="dxa"/>
            <w:shd w:val="clear" w:color="auto" w:fill="D9D9D9"/>
          </w:tcPr>
          <w:p w:rsidR="00FB62EE" w:rsidRPr="00632A56" w:rsidRDefault="00FB62EE" w:rsidP="007D70A2">
            <w:pPr>
              <w:rPr>
                <w:rFonts w:ascii="Calibri" w:hAnsi="Calibri"/>
                <w:b/>
              </w:rPr>
            </w:pPr>
            <w:r w:rsidRPr="00632A56">
              <w:rPr>
                <w:rFonts w:ascii="Calibri" w:hAnsi="Calibri"/>
                <w:b/>
              </w:rPr>
              <w:t>Læringsmål</w:t>
            </w:r>
          </w:p>
        </w:tc>
        <w:tc>
          <w:tcPr>
            <w:tcW w:w="7087" w:type="dxa"/>
            <w:gridSpan w:val="2"/>
            <w:shd w:val="clear" w:color="auto" w:fill="D9D9D9"/>
          </w:tcPr>
          <w:p w:rsidR="00FB62EE" w:rsidRPr="00632A56" w:rsidRDefault="00FB62EE" w:rsidP="007D70A2">
            <w:pPr>
              <w:rPr>
                <w:rFonts w:ascii="Calibri" w:hAnsi="Calibri"/>
                <w:b/>
              </w:rPr>
            </w:pPr>
            <w:r w:rsidRPr="00632A56">
              <w:rPr>
                <w:rFonts w:ascii="Calibri" w:hAnsi="Calibri"/>
                <w:b/>
              </w:rPr>
              <w:t>Oppgaver</w:t>
            </w:r>
          </w:p>
        </w:tc>
      </w:tr>
      <w:tr w:rsidR="00FB62EE" w:rsidRPr="00632A56" w:rsidTr="009B70EC">
        <w:trPr>
          <w:cantSplit/>
          <w:trHeight w:val="1134"/>
        </w:trPr>
        <w:tc>
          <w:tcPr>
            <w:tcW w:w="802" w:type="dxa"/>
            <w:shd w:val="clear" w:color="auto" w:fill="FFFFFF"/>
            <w:textDirection w:val="btLr"/>
          </w:tcPr>
          <w:p w:rsidR="00FB62EE" w:rsidRPr="00632A56" w:rsidRDefault="00FB62EE" w:rsidP="007D70A2">
            <w:pPr>
              <w:ind w:left="113" w:right="113"/>
              <w:jc w:val="center"/>
              <w:rPr>
                <w:rFonts w:ascii="Calibri" w:hAnsi="Calibri"/>
                <w:b/>
                <w:sz w:val="20"/>
                <w:szCs w:val="20"/>
              </w:rPr>
            </w:pPr>
            <w:r w:rsidRPr="00632A56">
              <w:rPr>
                <w:rFonts w:ascii="Calibri" w:hAnsi="Calibri"/>
                <w:b/>
                <w:sz w:val="20"/>
                <w:szCs w:val="20"/>
              </w:rPr>
              <w:t>Norsk</w:t>
            </w:r>
          </w:p>
          <w:p w:rsidR="00FB62EE" w:rsidRPr="00632A56" w:rsidRDefault="00FB62EE" w:rsidP="007D70A2">
            <w:pPr>
              <w:ind w:left="113" w:right="113"/>
              <w:jc w:val="center"/>
              <w:rPr>
                <w:rFonts w:ascii="Calibri" w:hAnsi="Calibri"/>
                <w:b/>
              </w:rPr>
            </w:pPr>
          </w:p>
        </w:tc>
        <w:tc>
          <w:tcPr>
            <w:tcW w:w="2581" w:type="dxa"/>
            <w:shd w:val="clear" w:color="auto" w:fill="FFFFFF"/>
          </w:tcPr>
          <w:p w:rsidR="00FB62EE" w:rsidRDefault="00F54EF4" w:rsidP="00F54EF4">
            <w:pPr>
              <w:pStyle w:val="Listeavsnitt"/>
              <w:numPr>
                <w:ilvl w:val="0"/>
                <w:numId w:val="37"/>
              </w:numPr>
              <w:rPr>
                <w:rFonts w:ascii="Calibri" w:hAnsi="Calibri"/>
                <w:sz w:val="20"/>
                <w:szCs w:val="20"/>
              </w:rPr>
            </w:pPr>
            <w:r>
              <w:rPr>
                <w:rFonts w:ascii="Calibri" w:hAnsi="Calibri"/>
                <w:sz w:val="20"/>
                <w:szCs w:val="20"/>
              </w:rPr>
              <w:t>Lære om ulike talemål, dialekter og sosiolekter</w:t>
            </w:r>
          </w:p>
          <w:p w:rsidR="00F54EF4" w:rsidRDefault="00F54EF4" w:rsidP="00F54EF4">
            <w:pPr>
              <w:pStyle w:val="Listeavsnitt"/>
              <w:numPr>
                <w:ilvl w:val="0"/>
                <w:numId w:val="37"/>
              </w:numPr>
              <w:rPr>
                <w:rFonts w:ascii="Calibri" w:hAnsi="Calibri"/>
                <w:sz w:val="20"/>
                <w:szCs w:val="20"/>
              </w:rPr>
            </w:pPr>
            <w:r>
              <w:rPr>
                <w:rFonts w:ascii="Calibri" w:hAnsi="Calibri"/>
                <w:sz w:val="20"/>
                <w:szCs w:val="20"/>
              </w:rPr>
              <w:t>Kunne de viktigste målmerkene i Norge</w:t>
            </w:r>
          </w:p>
          <w:p w:rsidR="00F54EF4" w:rsidRPr="00F54EF4" w:rsidRDefault="00F54EF4" w:rsidP="00F54EF4">
            <w:pPr>
              <w:pStyle w:val="Listeavsnitt"/>
              <w:numPr>
                <w:ilvl w:val="0"/>
                <w:numId w:val="37"/>
              </w:numPr>
              <w:rPr>
                <w:rFonts w:ascii="Calibri" w:hAnsi="Calibri"/>
                <w:sz w:val="20"/>
                <w:szCs w:val="20"/>
              </w:rPr>
            </w:pPr>
            <w:r>
              <w:rPr>
                <w:rFonts w:ascii="Calibri" w:hAnsi="Calibri"/>
                <w:sz w:val="20"/>
                <w:szCs w:val="20"/>
              </w:rPr>
              <w:t>Kunne diskutere holdning til sidemål og talemål.</w:t>
            </w:r>
          </w:p>
        </w:tc>
        <w:tc>
          <w:tcPr>
            <w:tcW w:w="3402" w:type="dxa"/>
            <w:shd w:val="clear" w:color="auto" w:fill="FFFFFF" w:themeFill="background1"/>
          </w:tcPr>
          <w:p w:rsidR="00FB62EE" w:rsidRDefault="00F54EF4" w:rsidP="00F54EF4">
            <w:pPr>
              <w:rPr>
                <w:rFonts w:ascii="Calibri" w:hAnsi="Calibri"/>
                <w:b/>
              </w:rPr>
            </w:pPr>
            <w:r>
              <w:rPr>
                <w:rFonts w:ascii="Calibri" w:hAnsi="Calibri"/>
                <w:b/>
              </w:rPr>
              <w:t>Uke 3</w:t>
            </w:r>
          </w:p>
          <w:p w:rsidR="00F54EF4" w:rsidRPr="00F54EF4" w:rsidRDefault="00577157" w:rsidP="00F54EF4">
            <w:pPr>
              <w:rPr>
                <w:rFonts w:ascii="Calibri" w:hAnsi="Calibri"/>
              </w:rPr>
            </w:pPr>
            <w:r>
              <w:rPr>
                <w:rFonts w:ascii="Calibri" w:hAnsi="Calibri"/>
              </w:rPr>
              <w:t>Les s 308-311</w:t>
            </w:r>
            <w:r w:rsidR="00996E73">
              <w:rPr>
                <w:rFonts w:ascii="Calibri" w:hAnsi="Calibri"/>
              </w:rPr>
              <w:t xml:space="preserve"> i Basis</w:t>
            </w:r>
            <w:r>
              <w:rPr>
                <w:rFonts w:ascii="Calibri" w:hAnsi="Calibri"/>
              </w:rPr>
              <w:t xml:space="preserve"> og gjør «Test deg selv» s 312.</w:t>
            </w:r>
          </w:p>
        </w:tc>
        <w:tc>
          <w:tcPr>
            <w:tcW w:w="3685" w:type="dxa"/>
            <w:shd w:val="clear" w:color="auto" w:fill="FFFFFF" w:themeFill="background1"/>
          </w:tcPr>
          <w:p w:rsidR="00FB62EE" w:rsidRDefault="00F54EF4" w:rsidP="00F54EF4">
            <w:pPr>
              <w:rPr>
                <w:rFonts w:ascii="Calibri" w:hAnsi="Calibri"/>
                <w:b/>
              </w:rPr>
            </w:pPr>
            <w:r>
              <w:rPr>
                <w:rFonts w:ascii="Calibri" w:hAnsi="Calibri"/>
                <w:b/>
              </w:rPr>
              <w:t>Uke 4</w:t>
            </w:r>
          </w:p>
          <w:p w:rsidR="00577157" w:rsidRPr="00577157" w:rsidRDefault="00577157" w:rsidP="00577157">
            <w:pPr>
              <w:rPr>
                <w:rFonts w:ascii="Calibri" w:hAnsi="Calibri"/>
              </w:rPr>
            </w:pPr>
            <w:r w:rsidRPr="00577157">
              <w:rPr>
                <w:rFonts w:ascii="Calibri" w:hAnsi="Calibri"/>
              </w:rPr>
              <w:t>Jobb med tekste</w:t>
            </w:r>
            <w:r>
              <w:rPr>
                <w:rFonts w:ascii="Calibri" w:hAnsi="Calibri"/>
              </w:rPr>
              <w:t>ne i forberedelses-heftet til fagdagen i uke 5.</w:t>
            </w:r>
          </w:p>
        </w:tc>
      </w:tr>
      <w:tr w:rsidR="00FB62EE" w:rsidRPr="00F1149B" w:rsidTr="009B70EC">
        <w:trPr>
          <w:cantSplit/>
          <w:trHeight w:val="1134"/>
        </w:trPr>
        <w:tc>
          <w:tcPr>
            <w:tcW w:w="802" w:type="dxa"/>
            <w:textDirection w:val="btLr"/>
          </w:tcPr>
          <w:p w:rsidR="00FB62EE" w:rsidRPr="00632A56" w:rsidRDefault="00FB62EE" w:rsidP="007D70A2">
            <w:pPr>
              <w:ind w:left="113" w:right="113"/>
              <w:jc w:val="center"/>
              <w:rPr>
                <w:rFonts w:ascii="Calibri" w:hAnsi="Calibri"/>
                <w:b/>
                <w:sz w:val="20"/>
                <w:szCs w:val="20"/>
              </w:rPr>
            </w:pPr>
            <w:r>
              <w:rPr>
                <w:rFonts w:ascii="Calibri" w:hAnsi="Calibri"/>
                <w:b/>
                <w:sz w:val="20"/>
                <w:szCs w:val="20"/>
              </w:rPr>
              <w:t>Engelsk</w:t>
            </w:r>
          </w:p>
          <w:p w:rsidR="00FB62EE" w:rsidRPr="00632A56" w:rsidRDefault="00FB62EE" w:rsidP="007D70A2">
            <w:pPr>
              <w:ind w:left="113" w:right="113"/>
              <w:jc w:val="center"/>
              <w:rPr>
                <w:rFonts w:ascii="Calibri" w:hAnsi="Calibri"/>
                <w:b/>
                <w:sz w:val="20"/>
                <w:szCs w:val="20"/>
              </w:rPr>
            </w:pPr>
          </w:p>
        </w:tc>
        <w:tc>
          <w:tcPr>
            <w:tcW w:w="2581" w:type="dxa"/>
          </w:tcPr>
          <w:p w:rsidR="00FB62EE" w:rsidRPr="00987819" w:rsidRDefault="00987819" w:rsidP="00987819">
            <w:pPr>
              <w:pStyle w:val="Listeavsnitt"/>
              <w:numPr>
                <w:ilvl w:val="0"/>
                <w:numId w:val="36"/>
              </w:numPr>
              <w:rPr>
                <w:rFonts w:ascii="Calibri" w:hAnsi="Calibri"/>
                <w:sz w:val="20"/>
                <w:szCs w:val="20"/>
                <w:lang w:val="en-US"/>
              </w:rPr>
            </w:pPr>
            <w:r w:rsidRPr="00987819">
              <w:rPr>
                <w:rFonts w:ascii="Calibri" w:hAnsi="Calibri"/>
                <w:sz w:val="20"/>
                <w:szCs w:val="20"/>
                <w:lang w:val="en-US"/>
              </w:rPr>
              <w:t>Learning about the USA</w:t>
            </w:r>
          </w:p>
          <w:p w:rsidR="00987819" w:rsidRPr="00987819" w:rsidRDefault="00987819" w:rsidP="00987819">
            <w:pPr>
              <w:pStyle w:val="Listeavsnitt"/>
              <w:numPr>
                <w:ilvl w:val="0"/>
                <w:numId w:val="36"/>
              </w:numPr>
              <w:rPr>
                <w:rFonts w:ascii="Calibri" w:hAnsi="Calibri"/>
                <w:sz w:val="20"/>
                <w:szCs w:val="20"/>
                <w:lang w:val="en-US"/>
              </w:rPr>
            </w:pPr>
            <w:r w:rsidRPr="00987819">
              <w:rPr>
                <w:rFonts w:ascii="Calibri" w:hAnsi="Calibri"/>
                <w:sz w:val="20"/>
                <w:szCs w:val="20"/>
                <w:lang w:val="en-US"/>
              </w:rPr>
              <w:t xml:space="preserve">Knowing why the US is a diverse and multicultural country </w:t>
            </w:r>
          </w:p>
        </w:tc>
        <w:tc>
          <w:tcPr>
            <w:tcW w:w="3402" w:type="dxa"/>
          </w:tcPr>
          <w:p w:rsidR="00FB62EE" w:rsidRPr="00987819" w:rsidRDefault="00987819" w:rsidP="007D70A2">
            <w:pPr>
              <w:rPr>
                <w:rFonts w:ascii="Calibri" w:hAnsi="Calibri"/>
                <w:sz w:val="20"/>
                <w:szCs w:val="20"/>
                <w:lang w:val="en-US"/>
              </w:rPr>
            </w:pPr>
            <w:r>
              <w:rPr>
                <w:rFonts w:ascii="Calibri" w:hAnsi="Calibri"/>
                <w:sz w:val="20"/>
                <w:szCs w:val="20"/>
                <w:lang w:val="en-US"/>
              </w:rPr>
              <w:t xml:space="preserve">Week 3: </w:t>
            </w:r>
            <w:r w:rsidRPr="00987819">
              <w:rPr>
                <w:rFonts w:ascii="Calibri" w:hAnsi="Calibri"/>
                <w:sz w:val="20"/>
                <w:szCs w:val="20"/>
                <w:lang w:val="en-US"/>
              </w:rPr>
              <w:t>Read the text «Americans», pg. 186-189. Do exercise</w:t>
            </w:r>
            <w:r>
              <w:rPr>
                <w:rFonts w:ascii="Calibri" w:hAnsi="Calibri"/>
                <w:sz w:val="20"/>
                <w:szCs w:val="20"/>
                <w:lang w:val="en-US"/>
              </w:rPr>
              <w:t xml:space="preserve"> 1-2 + 5</w:t>
            </w:r>
          </w:p>
        </w:tc>
        <w:tc>
          <w:tcPr>
            <w:tcW w:w="3685" w:type="dxa"/>
            <w:shd w:val="clear" w:color="auto" w:fill="FFFFFF" w:themeFill="background1"/>
          </w:tcPr>
          <w:p w:rsidR="00FB62EE" w:rsidRPr="00987819" w:rsidRDefault="00987819" w:rsidP="007D70A2">
            <w:pPr>
              <w:rPr>
                <w:rFonts w:ascii="Calibri" w:hAnsi="Calibri"/>
                <w:sz w:val="20"/>
                <w:szCs w:val="20"/>
                <w:lang w:val="en-US"/>
              </w:rPr>
            </w:pPr>
            <w:r>
              <w:rPr>
                <w:rFonts w:ascii="Calibri" w:hAnsi="Calibri"/>
                <w:sz w:val="20"/>
                <w:szCs w:val="20"/>
                <w:lang w:val="en-US"/>
              </w:rPr>
              <w:t xml:space="preserve">Week 4: Write about an American state that starts with the same letter as your name (if </w:t>
            </w:r>
            <w:r w:rsidR="00E001A6">
              <w:rPr>
                <w:rFonts w:ascii="Calibri" w:hAnsi="Calibri"/>
                <w:sz w:val="20"/>
                <w:szCs w:val="20"/>
                <w:lang w:val="en-US"/>
              </w:rPr>
              <w:t>no state starts with your letter</w:t>
            </w:r>
            <w:r>
              <w:rPr>
                <w:rFonts w:ascii="Calibri" w:hAnsi="Calibri"/>
                <w:sz w:val="20"/>
                <w:szCs w:val="20"/>
                <w:lang w:val="en-US"/>
              </w:rPr>
              <w:t>, choose a state). F</w:t>
            </w:r>
            <w:r w:rsidR="00F1149B">
              <w:rPr>
                <w:rFonts w:ascii="Calibri" w:hAnsi="Calibri"/>
                <w:sz w:val="20"/>
                <w:szCs w:val="20"/>
                <w:lang w:val="en-US"/>
              </w:rPr>
              <w:t>ind information about the capita</w:t>
            </w:r>
            <w:r>
              <w:rPr>
                <w:rFonts w:ascii="Calibri" w:hAnsi="Calibri"/>
                <w:sz w:val="20"/>
                <w:szCs w:val="20"/>
                <w:lang w:val="en-US"/>
              </w:rPr>
              <w:t xml:space="preserve">l, big cities, size, number of citizens and known places/attractions. Write the information in complete sentences. </w:t>
            </w:r>
            <w:r w:rsidR="00FB62EE" w:rsidRPr="00987819">
              <w:rPr>
                <w:rFonts w:ascii="Calibri" w:hAnsi="Calibri"/>
                <w:sz w:val="20"/>
                <w:szCs w:val="20"/>
                <w:lang w:val="en-US"/>
              </w:rPr>
              <w:br/>
            </w:r>
          </w:p>
          <w:p w:rsidR="00FB62EE" w:rsidRPr="00987819" w:rsidRDefault="00FB62EE" w:rsidP="007D70A2">
            <w:pPr>
              <w:rPr>
                <w:rFonts w:ascii="Calibri" w:hAnsi="Calibri"/>
                <w:sz w:val="20"/>
                <w:szCs w:val="20"/>
                <w:lang w:val="en-US"/>
              </w:rPr>
            </w:pPr>
          </w:p>
        </w:tc>
      </w:tr>
      <w:tr w:rsidR="00FB62EE" w:rsidRPr="00D20A82" w:rsidTr="00E33DB9">
        <w:trPr>
          <w:cantSplit/>
          <w:trHeight w:val="5466"/>
        </w:trPr>
        <w:tc>
          <w:tcPr>
            <w:tcW w:w="802" w:type="dxa"/>
            <w:textDirection w:val="btLr"/>
          </w:tcPr>
          <w:p w:rsidR="00FB62EE" w:rsidRPr="00987819" w:rsidRDefault="00FB62EE" w:rsidP="007D70A2">
            <w:pPr>
              <w:ind w:left="113" w:right="113"/>
              <w:jc w:val="center"/>
              <w:rPr>
                <w:rFonts w:ascii="Calibri" w:hAnsi="Calibri"/>
                <w:b/>
                <w:sz w:val="20"/>
                <w:szCs w:val="20"/>
                <w:lang w:val="en-US"/>
              </w:rPr>
            </w:pPr>
            <w:r w:rsidRPr="00987819">
              <w:rPr>
                <w:rFonts w:ascii="Calibri" w:hAnsi="Calibri"/>
                <w:b/>
                <w:sz w:val="20"/>
                <w:szCs w:val="20"/>
                <w:lang w:val="en-US"/>
              </w:rPr>
              <w:t>Matte</w:t>
            </w:r>
          </w:p>
        </w:tc>
        <w:tc>
          <w:tcPr>
            <w:tcW w:w="2581" w:type="dxa"/>
          </w:tcPr>
          <w:p w:rsidR="00FB62EE" w:rsidRPr="00F1149B" w:rsidRDefault="00485265" w:rsidP="007D70A2">
            <w:pPr>
              <w:rPr>
                <w:rFonts w:asciiTheme="minorHAnsi" w:hAnsiTheme="minorHAnsi"/>
                <w:sz w:val="20"/>
                <w:szCs w:val="20"/>
              </w:rPr>
            </w:pPr>
            <w:r w:rsidRPr="00F1149B">
              <w:rPr>
                <w:rFonts w:asciiTheme="minorHAnsi" w:hAnsiTheme="minorHAnsi"/>
                <w:sz w:val="20"/>
                <w:szCs w:val="20"/>
              </w:rPr>
              <w:t>Kunne regne med promille.</w:t>
            </w:r>
          </w:p>
          <w:p w:rsidR="00485265" w:rsidRPr="00C94FF5" w:rsidRDefault="00485265" w:rsidP="00485265">
            <w:pPr>
              <w:spacing w:before="100" w:beforeAutospacing="1" w:after="100" w:afterAutospacing="1"/>
              <w:rPr>
                <w:rFonts w:asciiTheme="minorHAnsi" w:hAnsiTheme="minorHAnsi"/>
                <w:sz w:val="20"/>
                <w:szCs w:val="20"/>
              </w:rPr>
            </w:pPr>
            <w:r w:rsidRPr="00F1149B">
              <w:rPr>
                <w:rFonts w:asciiTheme="minorHAnsi" w:hAnsiTheme="minorHAnsi"/>
                <w:sz w:val="20"/>
                <w:szCs w:val="20"/>
              </w:rPr>
              <w:t xml:space="preserve">Kunne uttrykke små </w:t>
            </w:r>
            <w:r w:rsidRPr="00C94FF5">
              <w:rPr>
                <w:rFonts w:asciiTheme="minorHAnsi" w:hAnsiTheme="minorHAnsi"/>
                <w:sz w:val="20"/>
                <w:szCs w:val="20"/>
              </w:rPr>
              <w:t>og store tall på standardform og regne med disse.</w:t>
            </w:r>
          </w:p>
          <w:p w:rsidR="00485265" w:rsidRPr="00C94FF5" w:rsidRDefault="00485265" w:rsidP="00485265">
            <w:pPr>
              <w:rPr>
                <w:rFonts w:asciiTheme="minorHAnsi" w:hAnsiTheme="minorHAnsi"/>
                <w:sz w:val="20"/>
                <w:szCs w:val="20"/>
              </w:rPr>
            </w:pPr>
            <w:r w:rsidRPr="00C94FF5">
              <w:rPr>
                <w:rFonts w:asciiTheme="minorHAnsi" w:hAnsiTheme="minorHAnsi"/>
                <w:sz w:val="20"/>
                <w:szCs w:val="20"/>
              </w:rPr>
              <w:t>Kunne bruke standardform og potenser i sammensatte stykker.</w:t>
            </w:r>
          </w:p>
        </w:tc>
        <w:tc>
          <w:tcPr>
            <w:tcW w:w="3402" w:type="dxa"/>
          </w:tcPr>
          <w:p w:rsidR="00D20A82" w:rsidRPr="009B70EC" w:rsidRDefault="00D20A82" w:rsidP="009B70EC">
            <w:pPr>
              <w:rPr>
                <w:b/>
                <w:sz w:val="20"/>
                <w:szCs w:val="20"/>
              </w:rPr>
            </w:pPr>
            <w:r w:rsidRPr="009B70EC">
              <w:rPr>
                <w:b/>
                <w:sz w:val="20"/>
                <w:szCs w:val="20"/>
              </w:rPr>
              <w:t>Uke 3:</w:t>
            </w:r>
          </w:p>
          <w:p w:rsidR="00703C04" w:rsidRPr="009B70EC" w:rsidRDefault="00703C04" w:rsidP="009B70EC">
            <w:pPr>
              <w:rPr>
                <w:sz w:val="20"/>
                <w:szCs w:val="20"/>
              </w:rPr>
            </w:pPr>
            <w:r w:rsidRPr="009B70EC">
              <w:rPr>
                <w:sz w:val="20"/>
                <w:szCs w:val="20"/>
              </w:rPr>
              <w:t>Repetisjon fra 8. klasse:</w:t>
            </w:r>
          </w:p>
          <w:p w:rsidR="00117361" w:rsidRPr="009B70EC" w:rsidRDefault="00117361" w:rsidP="009B70EC">
            <w:pPr>
              <w:rPr>
                <w:sz w:val="20"/>
                <w:szCs w:val="20"/>
              </w:rPr>
            </w:pPr>
            <w:r w:rsidRPr="009B70EC">
              <w:rPr>
                <w:sz w:val="20"/>
                <w:szCs w:val="20"/>
              </w:rPr>
              <w:t>Faktor 9:</w:t>
            </w:r>
          </w:p>
          <w:p w:rsidR="00703C04" w:rsidRPr="009B70EC" w:rsidRDefault="00703C04" w:rsidP="009B70EC">
            <w:pPr>
              <w:rPr>
                <w:sz w:val="20"/>
                <w:szCs w:val="20"/>
              </w:rPr>
            </w:pPr>
            <w:r w:rsidRPr="009B70EC">
              <w:rPr>
                <w:sz w:val="20"/>
                <w:szCs w:val="20"/>
              </w:rPr>
              <w:t>Campus. 1.1 – Potenser</w:t>
            </w:r>
          </w:p>
          <w:p w:rsidR="00703C04" w:rsidRPr="009B70EC" w:rsidRDefault="00703C04" w:rsidP="009B70EC">
            <w:pPr>
              <w:rPr>
                <w:sz w:val="20"/>
                <w:szCs w:val="20"/>
              </w:rPr>
            </w:pPr>
            <w:r w:rsidRPr="009B70EC">
              <w:rPr>
                <w:sz w:val="20"/>
                <w:szCs w:val="20"/>
              </w:rPr>
              <w:t>Campus 1.2 – Multiplikasjon og divisjon av potenser</w:t>
            </w:r>
            <w:r w:rsidR="00A96D24" w:rsidRPr="009B70EC">
              <w:rPr>
                <w:sz w:val="20"/>
                <w:szCs w:val="20"/>
              </w:rPr>
              <w:t>.</w:t>
            </w:r>
          </w:p>
          <w:p w:rsidR="00117361" w:rsidRPr="009B70EC" w:rsidRDefault="00117361" w:rsidP="009B70EC">
            <w:pPr>
              <w:rPr>
                <w:sz w:val="20"/>
                <w:szCs w:val="20"/>
              </w:rPr>
            </w:pPr>
          </w:p>
          <w:p w:rsidR="00117361" w:rsidRPr="009B70EC" w:rsidRDefault="00A96D24" w:rsidP="009B70EC">
            <w:pPr>
              <w:rPr>
                <w:sz w:val="20"/>
                <w:szCs w:val="20"/>
              </w:rPr>
            </w:pPr>
            <w:r w:rsidRPr="009B70EC">
              <w:rPr>
                <w:sz w:val="20"/>
                <w:szCs w:val="20"/>
              </w:rPr>
              <w:t xml:space="preserve">Trykk «mine kurs» helt øverst i nettleser for å bytte mellom Faktor 8 og Faktor 9. </w:t>
            </w:r>
          </w:p>
          <w:p w:rsidR="00A96D24" w:rsidRPr="00F54EF4" w:rsidRDefault="005C1859" w:rsidP="009B70EC">
            <w:pPr>
              <w:rPr>
                <w:sz w:val="20"/>
                <w:szCs w:val="20"/>
                <w:lang w:val="nn-NO"/>
              </w:rPr>
            </w:pPr>
            <w:r w:rsidRPr="00F54EF4">
              <w:rPr>
                <w:sz w:val="20"/>
                <w:szCs w:val="20"/>
                <w:lang w:val="nn-NO"/>
              </w:rPr>
              <w:t>Kode 9F: LM3H</w:t>
            </w:r>
          </w:p>
          <w:p w:rsidR="00117361" w:rsidRPr="00F54EF4" w:rsidRDefault="00117361" w:rsidP="009B70EC">
            <w:pPr>
              <w:rPr>
                <w:sz w:val="20"/>
                <w:szCs w:val="20"/>
                <w:lang w:val="nn-NO"/>
              </w:rPr>
            </w:pPr>
            <w:r w:rsidRPr="00F54EF4">
              <w:rPr>
                <w:sz w:val="20"/>
                <w:szCs w:val="20"/>
                <w:lang w:val="nn-NO"/>
              </w:rPr>
              <w:t>Kode 9B: 76CX</w:t>
            </w:r>
          </w:p>
          <w:p w:rsidR="00E33DB9" w:rsidRDefault="00E33DB9" w:rsidP="00E33DB9">
            <w:pPr>
              <w:rPr>
                <w:sz w:val="20"/>
                <w:szCs w:val="20"/>
              </w:rPr>
            </w:pPr>
          </w:p>
          <w:p w:rsidR="00E33DB9" w:rsidRDefault="00E33DB9" w:rsidP="00E33DB9">
            <w:pPr>
              <w:rPr>
                <w:sz w:val="20"/>
                <w:szCs w:val="20"/>
              </w:rPr>
            </w:pPr>
            <w:r w:rsidRPr="009B70EC">
              <w:rPr>
                <w:sz w:val="20"/>
                <w:szCs w:val="20"/>
              </w:rPr>
              <w:t>Fullfør i tillegg følgende oppgaver fra timene: O-bok 1.84</w:t>
            </w:r>
          </w:p>
          <w:p w:rsidR="00117361" w:rsidRPr="00E33DB9" w:rsidRDefault="00117361" w:rsidP="009B70EC">
            <w:pPr>
              <w:rPr>
                <w:sz w:val="20"/>
                <w:szCs w:val="20"/>
              </w:rPr>
            </w:pPr>
          </w:p>
          <w:p w:rsidR="00A96D24" w:rsidRPr="009B70EC" w:rsidRDefault="00D20A82" w:rsidP="009B70EC">
            <w:pPr>
              <w:rPr>
                <w:b/>
                <w:sz w:val="20"/>
                <w:szCs w:val="20"/>
              </w:rPr>
            </w:pPr>
            <w:r w:rsidRPr="009B70EC">
              <w:rPr>
                <w:b/>
                <w:sz w:val="20"/>
                <w:szCs w:val="20"/>
              </w:rPr>
              <w:t>Uke 4:</w:t>
            </w:r>
          </w:p>
          <w:p w:rsidR="00D20A82" w:rsidRPr="009B70EC" w:rsidRDefault="00A96D24" w:rsidP="009B70EC">
            <w:pPr>
              <w:rPr>
                <w:sz w:val="20"/>
                <w:szCs w:val="20"/>
              </w:rPr>
            </w:pPr>
            <w:r w:rsidRPr="009B70EC">
              <w:rPr>
                <w:sz w:val="20"/>
                <w:szCs w:val="20"/>
              </w:rPr>
              <w:t xml:space="preserve">Faktor 9. </w:t>
            </w:r>
            <w:r w:rsidR="00D20A82" w:rsidRPr="009B70EC">
              <w:rPr>
                <w:sz w:val="20"/>
                <w:szCs w:val="20"/>
              </w:rPr>
              <w:t>Campus 1.3 – Potenser med 10 som grunntall</w:t>
            </w:r>
          </w:p>
          <w:p w:rsidR="00D20A82" w:rsidRPr="009B70EC" w:rsidRDefault="00D20A82" w:rsidP="009B70EC">
            <w:pPr>
              <w:rPr>
                <w:sz w:val="20"/>
                <w:szCs w:val="20"/>
              </w:rPr>
            </w:pPr>
            <w:r w:rsidRPr="009B70EC">
              <w:rPr>
                <w:sz w:val="20"/>
                <w:szCs w:val="20"/>
              </w:rPr>
              <w:t>Campus 1.4 – Tall på standardform</w:t>
            </w:r>
          </w:p>
          <w:p w:rsidR="009B70EC" w:rsidRDefault="009B70EC" w:rsidP="009B70EC">
            <w:pPr>
              <w:rPr>
                <w:sz w:val="20"/>
                <w:szCs w:val="20"/>
              </w:rPr>
            </w:pPr>
          </w:p>
          <w:p w:rsidR="009E776B" w:rsidRPr="009B70EC" w:rsidRDefault="009E776B" w:rsidP="00E33DB9">
            <w:pPr>
              <w:rPr>
                <w:sz w:val="20"/>
                <w:szCs w:val="20"/>
              </w:rPr>
            </w:pPr>
            <w:r w:rsidRPr="009B70EC">
              <w:rPr>
                <w:sz w:val="20"/>
                <w:szCs w:val="20"/>
              </w:rPr>
              <w:t>Fullfør i tillegg disse oppgavene som vi starter på i timene: O-bok, 1.17 og 1.19.</w:t>
            </w:r>
            <w:bookmarkStart w:id="0" w:name="_GoBack"/>
            <w:bookmarkEnd w:id="0"/>
          </w:p>
        </w:tc>
        <w:tc>
          <w:tcPr>
            <w:tcW w:w="3685" w:type="dxa"/>
          </w:tcPr>
          <w:p w:rsidR="00D20A82" w:rsidRPr="009B70EC" w:rsidRDefault="00D20A82" w:rsidP="009B70EC">
            <w:pPr>
              <w:rPr>
                <w:b/>
                <w:sz w:val="20"/>
                <w:szCs w:val="20"/>
              </w:rPr>
            </w:pPr>
            <w:r w:rsidRPr="009B70EC">
              <w:rPr>
                <w:b/>
                <w:sz w:val="20"/>
                <w:szCs w:val="20"/>
              </w:rPr>
              <w:t>Uke 3:</w:t>
            </w:r>
          </w:p>
          <w:p w:rsidR="00703C04" w:rsidRPr="009B70EC" w:rsidRDefault="00703C04" w:rsidP="009B70EC">
            <w:pPr>
              <w:rPr>
                <w:sz w:val="20"/>
                <w:szCs w:val="20"/>
              </w:rPr>
            </w:pPr>
            <w:r w:rsidRPr="009B70EC">
              <w:rPr>
                <w:sz w:val="20"/>
                <w:szCs w:val="20"/>
              </w:rPr>
              <w:t>Repetisjon fra 8. klasse:</w:t>
            </w:r>
          </w:p>
          <w:p w:rsidR="00703C04" w:rsidRPr="009B70EC" w:rsidRDefault="00A96D24" w:rsidP="009B70EC">
            <w:pPr>
              <w:rPr>
                <w:sz w:val="20"/>
                <w:szCs w:val="20"/>
              </w:rPr>
            </w:pPr>
            <w:r w:rsidRPr="009B70EC">
              <w:rPr>
                <w:sz w:val="20"/>
                <w:szCs w:val="20"/>
              </w:rPr>
              <w:t xml:space="preserve">Faktor 9. </w:t>
            </w:r>
            <w:r w:rsidR="00703C04" w:rsidRPr="009B70EC">
              <w:rPr>
                <w:sz w:val="20"/>
                <w:szCs w:val="20"/>
              </w:rPr>
              <w:t>Campus. 1.1 – Potenser</w:t>
            </w:r>
          </w:p>
          <w:p w:rsidR="00703C04" w:rsidRPr="009B70EC" w:rsidRDefault="00A96D24" w:rsidP="009B70EC">
            <w:pPr>
              <w:rPr>
                <w:sz w:val="20"/>
                <w:szCs w:val="20"/>
              </w:rPr>
            </w:pPr>
            <w:r w:rsidRPr="009B70EC">
              <w:rPr>
                <w:sz w:val="20"/>
                <w:szCs w:val="20"/>
              </w:rPr>
              <w:t xml:space="preserve">Faktor 9. </w:t>
            </w:r>
            <w:r w:rsidR="00703C04" w:rsidRPr="009B70EC">
              <w:rPr>
                <w:sz w:val="20"/>
                <w:szCs w:val="20"/>
              </w:rPr>
              <w:t>Campus 1.2 – Multiplikasjon og divisjon av potenser</w:t>
            </w:r>
          </w:p>
          <w:p w:rsidR="00117361" w:rsidRPr="009B70EC" w:rsidRDefault="00117361" w:rsidP="009B70EC">
            <w:pPr>
              <w:rPr>
                <w:sz w:val="20"/>
                <w:szCs w:val="20"/>
              </w:rPr>
            </w:pPr>
          </w:p>
          <w:p w:rsidR="00A96D24" w:rsidRPr="009B70EC" w:rsidRDefault="00A96D24" w:rsidP="009B70EC">
            <w:pPr>
              <w:rPr>
                <w:sz w:val="20"/>
                <w:szCs w:val="20"/>
              </w:rPr>
            </w:pPr>
            <w:r w:rsidRPr="009B70EC">
              <w:rPr>
                <w:sz w:val="20"/>
                <w:szCs w:val="20"/>
              </w:rPr>
              <w:t xml:space="preserve">Trykk «mine kurs» helt øverst i nettleser for å bytte mellom Faktor 8 og Faktor 9. </w:t>
            </w:r>
            <w:r w:rsidR="005C1859" w:rsidRPr="009B70EC">
              <w:rPr>
                <w:sz w:val="20"/>
                <w:szCs w:val="20"/>
              </w:rPr>
              <w:t>Kode 9F: LM3H.</w:t>
            </w:r>
          </w:p>
          <w:p w:rsidR="009B70EC" w:rsidRPr="009B70EC" w:rsidRDefault="009B70EC" w:rsidP="009B70EC">
            <w:pPr>
              <w:rPr>
                <w:sz w:val="20"/>
                <w:szCs w:val="20"/>
              </w:rPr>
            </w:pPr>
            <w:r w:rsidRPr="009B70EC">
              <w:rPr>
                <w:sz w:val="20"/>
                <w:szCs w:val="20"/>
              </w:rPr>
              <w:t>Kode 9B: 76CX</w:t>
            </w:r>
          </w:p>
          <w:p w:rsidR="00117361" w:rsidRDefault="00117361" w:rsidP="009B70EC">
            <w:pPr>
              <w:rPr>
                <w:sz w:val="20"/>
                <w:szCs w:val="20"/>
              </w:rPr>
            </w:pPr>
          </w:p>
          <w:p w:rsidR="00E33DB9" w:rsidRPr="009B70EC" w:rsidRDefault="00E33DB9" w:rsidP="00E33DB9">
            <w:pPr>
              <w:rPr>
                <w:sz w:val="20"/>
                <w:szCs w:val="20"/>
              </w:rPr>
            </w:pPr>
            <w:r w:rsidRPr="009B70EC">
              <w:rPr>
                <w:sz w:val="20"/>
                <w:szCs w:val="20"/>
              </w:rPr>
              <w:t>Fullfør i tillegg følgende oppgaver fra timene: O-bok 1.98.</w:t>
            </w:r>
          </w:p>
          <w:p w:rsidR="00A96D24" w:rsidRPr="009B70EC" w:rsidRDefault="00A96D24" w:rsidP="009B70EC">
            <w:pPr>
              <w:rPr>
                <w:sz w:val="20"/>
                <w:szCs w:val="20"/>
              </w:rPr>
            </w:pPr>
          </w:p>
          <w:p w:rsidR="00D20A82" w:rsidRPr="009B70EC" w:rsidRDefault="00D20A82" w:rsidP="009B70EC">
            <w:pPr>
              <w:rPr>
                <w:b/>
                <w:sz w:val="20"/>
                <w:szCs w:val="20"/>
              </w:rPr>
            </w:pPr>
            <w:r w:rsidRPr="009B70EC">
              <w:rPr>
                <w:b/>
                <w:sz w:val="20"/>
                <w:szCs w:val="20"/>
              </w:rPr>
              <w:t>Uke 4:</w:t>
            </w:r>
          </w:p>
          <w:p w:rsidR="00D20A82" w:rsidRPr="009B70EC" w:rsidRDefault="00A96D24" w:rsidP="009B70EC">
            <w:pPr>
              <w:rPr>
                <w:sz w:val="20"/>
                <w:szCs w:val="20"/>
              </w:rPr>
            </w:pPr>
            <w:r w:rsidRPr="009B70EC">
              <w:rPr>
                <w:sz w:val="20"/>
                <w:szCs w:val="20"/>
              </w:rPr>
              <w:t xml:space="preserve">Faktor 9. </w:t>
            </w:r>
            <w:r w:rsidR="00D20A82" w:rsidRPr="009B70EC">
              <w:rPr>
                <w:sz w:val="20"/>
                <w:szCs w:val="20"/>
              </w:rPr>
              <w:t>Campus 1.3 – Potenser med 10 som grunntall</w:t>
            </w:r>
          </w:p>
          <w:p w:rsidR="00D20A82" w:rsidRPr="009B70EC" w:rsidRDefault="00D20A82" w:rsidP="009B70EC">
            <w:pPr>
              <w:rPr>
                <w:sz w:val="20"/>
                <w:szCs w:val="20"/>
              </w:rPr>
            </w:pPr>
            <w:r w:rsidRPr="009B70EC">
              <w:rPr>
                <w:sz w:val="20"/>
                <w:szCs w:val="20"/>
              </w:rPr>
              <w:t>Campus 1.4 – Tall på standardform</w:t>
            </w:r>
          </w:p>
          <w:p w:rsidR="009B70EC" w:rsidRDefault="009B70EC" w:rsidP="009B70EC">
            <w:pPr>
              <w:rPr>
                <w:sz w:val="20"/>
                <w:szCs w:val="20"/>
              </w:rPr>
            </w:pPr>
          </w:p>
          <w:p w:rsidR="00E33DB9" w:rsidRPr="009B70EC" w:rsidRDefault="00E33DB9" w:rsidP="00E33DB9">
            <w:pPr>
              <w:rPr>
                <w:sz w:val="20"/>
                <w:szCs w:val="20"/>
              </w:rPr>
            </w:pPr>
            <w:r w:rsidRPr="009B70EC">
              <w:rPr>
                <w:sz w:val="20"/>
                <w:szCs w:val="20"/>
              </w:rPr>
              <w:t>Fullfør i tillegg disse oppgavene som vi starter på i timene: O-bok, 1,29 og 1.30.</w:t>
            </w:r>
          </w:p>
          <w:p w:rsidR="00FB62EE" w:rsidRPr="009B70EC" w:rsidRDefault="00FB62EE" w:rsidP="00E33DB9">
            <w:pPr>
              <w:rPr>
                <w:sz w:val="20"/>
                <w:szCs w:val="20"/>
              </w:rPr>
            </w:pPr>
          </w:p>
        </w:tc>
      </w:tr>
      <w:tr w:rsidR="00F66A92" w:rsidRPr="00632A56" w:rsidTr="00693116">
        <w:trPr>
          <w:cantSplit/>
          <w:trHeight w:val="1422"/>
        </w:trPr>
        <w:tc>
          <w:tcPr>
            <w:tcW w:w="802" w:type="dxa"/>
            <w:textDirection w:val="btLr"/>
          </w:tcPr>
          <w:p w:rsidR="00F66A92" w:rsidRPr="00632A56" w:rsidRDefault="00F66A92" w:rsidP="00F66A92">
            <w:pPr>
              <w:ind w:left="113" w:right="113"/>
              <w:jc w:val="center"/>
              <w:rPr>
                <w:rFonts w:ascii="Calibri" w:hAnsi="Calibri"/>
                <w:b/>
                <w:sz w:val="20"/>
                <w:szCs w:val="20"/>
              </w:rPr>
            </w:pPr>
            <w:r w:rsidRPr="00632A56">
              <w:rPr>
                <w:rFonts w:ascii="Calibri" w:hAnsi="Calibri"/>
                <w:b/>
                <w:sz w:val="20"/>
                <w:szCs w:val="20"/>
              </w:rPr>
              <w:t>Samfunnsfag</w:t>
            </w:r>
          </w:p>
        </w:tc>
        <w:tc>
          <w:tcPr>
            <w:tcW w:w="2581" w:type="dxa"/>
          </w:tcPr>
          <w:p w:rsidR="00F66A92" w:rsidRDefault="00F66A92" w:rsidP="00F66A92">
            <w:pPr>
              <w:rPr>
                <w:rFonts w:ascii="Calibri" w:hAnsi="Calibri"/>
                <w:color w:val="000000"/>
                <w:sz w:val="20"/>
                <w:szCs w:val="20"/>
              </w:rPr>
            </w:pPr>
            <w:r w:rsidRPr="0087051C">
              <w:rPr>
                <w:rFonts w:ascii="Calibri" w:hAnsi="Calibri"/>
                <w:color w:val="000000"/>
                <w:sz w:val="20"/>
                <w:szCs w:val="20"/>
              </w:rPr>
              <w:t>Kunne beskrive bruken av rusmidler i Norge før og nå.</w:t>
            </w:r>
          </w:p>
          <w:p w:rsidR="00F66A92" w:rsidRPr="0087051C" w:rsidRDefault="00F66A92" w:rsidP="00F66A92">
            <w:pPr>
              <w:rPr>
                <w:sz w:val="20"/>
                <w:szCs w:val="20"/>
              </w:rPr>
            </w:pPr>
          </w:p>
          <w:p w:rsidR="00F66A92" w:rsidRDefault="00F66A92" w:rsidP="00F66A92">
            <w:pPr>
              <w:rPr>
                <w:rFonts w:ascii="Calibri" w:hAnsi="Calibri"/>
                <w:color w:val="000000"/>
                <w:sz w:val="20"/>
                <w:szCs w:val="20"/>
              </w:rPr>
            </w:pPr>
            <w:r w:rsidRPr="0087051C">
              <w:rPr>
                <w:rFonts w:ascii="Calibri" w:hAnsi="Calibri"/>
                <w:color w:val="000000"/>
                <w:sz w:val="20"/>
                <w:szCs w:val="20"/>
              </w:rPr>
              <w:t>Kunne beskrive konsekvenser av bruk av ulike rusmidler.</w:t>
            </w:r>
          </w:p>
          <w:p w:rsidR="00F66A92" w:rsidRPr="0087051C" w:rsidRDefault="00F66A92" w:rsidP="00F66A92">
            <w:pPr>
              <w:rPr>
                <w:sz w:val="20"/>
                <w:szCs w:val="20"/>
              </w:rPr>
            </w:pPr>
          </w:p>
          <w:p w:rsidR="00F66A92" w:rsidRPr="0087051C" w:rsidRDefault="00F66A92" w:rsidP="00F66A92">
            <w:pPr>
              <w:rPr>
                <w:sz w:val="20"/>
                <w:szCs w:val="20"/>
              </w:rPr>
            </w:pPr>
            <w:r w:rsidRPr="0087051C">
              <w:rPr>
                <w:rFonts w:ascii="Calibri" w:hAnsi="Calibri"/>
                <w:color w:val="000000"/>
                <w:sz w:val="20"/>
                <w:szCs w:val="20"/>
              </w:rPr>
              <w:t xml:space="preserve">Kjenne til hvorfor det finnes ulike holdninger til rusmidler. </w:t>
            </w:r>
          </w:p>
          <w:p w:rsidR="00F66A92" w:rsidRPr="00C94FF5" w:rsidRDefault="00F66A92" w:rsidP="00F66A92">
            <w:pPr>
              <w:rPr>
                <w:rFonts w:asciiTheme="minorHAnsi" w:hAnsiTheme="minorHAnsi"/>
                <w:sz w:val="20"/>
                <w:szCs w:val="20"/>
              </w:rPr>
            </w:pPr>
          </w:p>
        </w:tc>
        <w:tc>
          <w:tcPr>
            <w:tcW w:w="7087" w:type="dxa"/>
            <w:gridSpan w:val="2"/>
          </w:tcPr>
          <w:p w:rsidR="00F66A92" w:rsidRPr="008D41CF" w:rsidRDefault="00F66A92" w:rsidP="00F66A92">
            <w:pPr>
              <w:rPr>
                <w:rFonts w:asciiTheme="minorHAnsi" w:hAnsiTheme="minorHAnsi"/>
                <w:b/>
                <w:sz w:val="20"/>
                <w:szCs w:val="20"/>
              </w:rPr>
            </w:pPr>
            <w:r>
              <w:rPr>
                <w:rFonts w:asciiTheme="minorHAnsi" w:hAnsiTheme="minorHAnsi"/>
                <w:sz w:val="20"/>
                <w:szCs w:val="20"/>
              </w:rPr>
              <w:t xml:space="preserve">Vi skal fordype oss i kapittelet </w:t>
            </w:r>
            <w:r>
              <w:rPr>
                <w:rFonts w:asciiTheme="minorHAnsi" w:hAnsiTheme="minorHAnsi"/>
                <w:b/>
                <w:sz w:val="20"/>
                <w:szCs w:val="20"/>
              </w:rPr>
              <w:t>Rusmidler</w:t>
            </w:r>
            <w:r w:rsidRPr="008D41CF">
              <w:rPr>
                <w:rFonts w:asciiTheme="minorHAnsi" w:hAnsiTheme="minorHAnsi"/>
                <w:sz w:val="20"/>
                <w:szCs w:val="20"/>
              </w:rPr>
              <w:t xml:space="preserve">, s. 134 </w:t>
            </w:r>
            <w:r>
              <w:rPr>
                <w:rFonts w:asciiTheme="minorHAnsi" w:hAnsiTheme="minorHAnsi"/>
                <w:sz w:val="20"/>
                <w:szCs w:val="20"/>
              </w:rPr>
              <w:t>–</w:t>
            </w:r>
            <w:r w:rsidRPr="008D41CF">
              <w:rPr>
                <w:rFonts w:asciiTheme="minorHAnsi" w:hAnsiTheme="minorHAnsi"/>
                <w:sz w:val="20"/>
                <w:szCs w:val="20"/>
              </w:rPr>
              <w:t xml:space="preserve"> 169</w:t>
            </w:r>
            <w:r>
              <w:rPr>
                <w:rFonts w:asciiTheme="minorHAnsi" w:hAnsiTheme="minorHAnsi"/>
                <w:b/>
                <w:sz w:val="20"/>
                <w:szCs w:val="20"/>
              </w:rPr>
              <w:t xml:space="preserve">. </w:t>
            </w:r>
            <w:r>
              <w:rPr>
                <w:rFonts w:asciiTheme="minorHAnsi" w:hAnsiTheme="minorHAnsi"/>
                <w:sz w:val="20"/>
                <w:szCs w:val="20"/>
              </w:rPr>
              <w:t>I den forbindelse skal du ta et BISON-overblikk s. 134 - 167.</w:t>
            </w:r>
          </w:p>
          <w:p w:rsidR="00F66A92" w:rsidRPr="00F66A92" w:rsidRDefault="00F66A92" w:rsidP="00F66A92">
            <w:pPr>
              <w:rPr>
                <w:rFonts w:asciiTheme="minorHAnsi" w:hAnsiTheme="minorHAnsi"/>
                <w:b/>
                <w:sz w:val="20"/>
                <w:szCs w:val="20"/>
              </w:rPr>
            </w:pPr>
          </w:p>
          <w:p w:rsidR="00F66A92" w:rsidRPr="00C94FF5" w:rsidRDefault="00F66A92" w:rsidP="00F66A92">
            <w:pPr>
              <w:rPr>
                <w:rFonts w:asciiTheme="minorHAnsi" w:hAnsiTheme="minorHAnsi"/>
                <w:sz w:val="20"/>
                <w:szCs w:val="20"/>
              </w:rPr>
            </w:pPr>
            <w:r>
              <w:rPr>
                <w:rFonts w:asciiTheme="minorHAnsi" w:hAnsiTheme="minorHAnsi"/>
                <w:sz w:val="20"/>
                <w:szCs w:val="20"/>
              </w:rPr>
              <w:t>Du skal lese en artikkel i en avis som omhandler rus. Artikkelens innhold skal du presentere muntlig for tre medelever (du må da ha stikkord). Du skal også nevne navn på avis, forfatter og når artikkelen ble publisert. Presentasjonen skal du ha i uke 4.</w:t>
            </w:r>
          </w:p>
        </w:tc>
      </w:tr>
      <w:tr w:rsidR="00F66A92" w:rsidRPr="00632A56" w:rsidTr="00550B34">
        <w:trPr>
          <w:cantSplit/>
          <w:trHeight w:val="1134"/>
        </w:trPr>
        <w:tc>
          <w:tcPr>
            <w:tcW w:w="802" w:type="dxa"/>
            <w:textDirection w:val="btLr"/>
          </w:tcPr>
          <w:p w:rsidR="00F66A92" w:rsidRPr="00632A56" w:rsidRDefault="00F66A92" w:rsidP="00F66A92">
            <w:pPr>
              <w:ind w:left="113" w:right="113"/>
              <w:jc w:val="center"/>
              <w:rPr>
                <w:rFonts w:ascii="Calibri" w:hAnsi="Calibri"/>
                <w:b/>
                <w:sz w:val="20"/>
                <w:szCs w:val="20"/>
              </w:rPr>
            </w:pPr>
            <w:r w:rsidRPr="00632A56">
              <w:rPr>
                <w:rFonts w:ascii="Calibri" w:hAnsi="Calibri"/>
                <w:b/>
                <w:sz w:val="20"/>
                <w:szCs w:val="20"/>
              </w:rPr>
              <w:t>Naturfag</w:t>
            </w:r>
          </w:p>
          <w:p w:rsidR="00F66A92" w:rsidRPr="00632A56" w:rsidRDefault="00F66A92" w:rsidP="00F66A92">
            <w:pPr>
              <w:ind w:left="113" w:right="113"/>
              <w:jc w:val="center"/>
              <w:rPr>
                <w:rFonts w:ascii="Calibri" w:hAnsi="Calibri"/>
                <w:b/>
                <w:sz w:val="20"/>
                <w:szCs w:val="20"/>
              </w:rPr>
            </w:pPr>
          </w:p>
        </w:tc>
        <w:tc>
          <w:tcPr>
            <w:tcW w:w="2581" w:type="dxa"/>
          </w:tcPr>
          <w:p w:rsidR="00F66A92" w:rsidRPr="004E6E0A" w:rsidRDefault="00F66A92" w:rsidP="00F66A92">
            <w:pPr>
              <w:pStyle w:val="NormalWeb"/>
              <w:spacing w:beforeAutospacing="0" w:after="280" w:afterAutospacing="0"/>
              <w:rPr>
                <w:sz w:val="20"/>
                <w:szCs w:val="20"/>
              </w:rPr>
            </w:pPr>
            <w:r w:rsidRPr="004E6E0A">
              <w:rPr>
                <w:color w:val="000000"/>
                <w:sz w:val="20"/>
                <w:szCs w:val="20"/>
              </w:rPr>
              <w:t xml:space="preserve">Du skal </w:t>
            </w:r>
            <w:r>
              <w:rPr>
                <w:color w:val="000000"/>
                <w:sz w:val="20"/>
                <w:szCs w:val="20"/>
              </w:rPr>
              <w:t xml:space="preserve">kunne </w:t>
            </w:r>
            <w:r w:rsidRPr="004E6E0A">
              <w:rPr>
                <w:color w:val="000000"/>
                <w:sz w:val="20"/>
                <w:szCs w:val="20"/>
              </w:rPr>
              <w:t>forklare hva strøm, motstand og spenning er og kjenne måleenheten for disse.</w:t>
            </w:r>
          </w:p>
          <w:p w:rsidR="00F66A92" w:rsidRPr="004E6E0A" w:rsidRDefault="00F66A92" w:rsidP="00F66A92">
            <w:pPr>
              <w:pStyle w:val="NormalWeb"/>
              <w:spacing w:before="0" w:beforeAutospacing="0" w:after="280" w:afterAutospacing="0"/>
              <w:rPr>
                <w:sz w:val="20"/>
                <w:szCs w:val="20"/>
              </w:rPr>
            </w:pPr>
            <w:r>
              <w:rPr>
                <w:color w:val="000000"/>
                <w:sz w:val="20"/>
                <w:szCs w:val="20"/>
              </w:rPr>
              <w:t>Du skal kunne f</w:t>
            </w:r>
            <w:r w:rsidRPr="004E6E0A">
              <w:rPr>
                <w:color w:val="000000"/>
                <w:sz w:val="20"/>
                <w:szCs w:val="20"/>
              </w:rPr>
              <w:t xml:space="preserve">orklare forskjeller mellom serie- og parallellkobling. </w:t>
            </w:r>
          </w:p>
        </w:tc>
        <w:tc>
          <w:tcPr>
            <w:tcW w:w="7087" w:type="dxa"/>
            <w:gridSpan w:val="2"/>
          </w:tcPr>
          <w:p w:rsidR="00F66A92" w:rsidRDefault="00F66A92" w:rsidP="00F66A92">
            <w:pPr>
              <w:rPr>
                <w:rFonts w:asciiTheme="minorHAnsi" w:hAnsiTheme="minorHAnsi"/>
                <w:sz w:val="20"/>
                <w:szCs w:val="20"/>
              </w:rPr>
            </w:pPr>
            <w:r>
              <w:rPr>
                <w:rFonts w:asciiTheme="minorHAnsi" w:hAnsiTheme="minorHAnsi"/>
                <w:sz w:val="20"/>
                <w:szCs w:val="20"/>
              </w:rPr>
              <w:t>Det blir en liten praktisk prøve i kobling av kretser i uke 5-6 (ca. 5 min per elev). Da skal du kunne lage parallellkobling, seriekobling, måle strøm, måle spenning og kunne forklare kretsen. Dette skal vi øve på i timene, men i tillegg må du sette deg inn i følgende for å være godt forberedt:</w:t>
            </w:r>
          </w:p>
          <w:p w:rsidR="00F66A92" w:rsidRPr="004E6E0A" w:rsidRDefault="00F66A92" w:rsidP="00F66A92">
            <w:pPr>
              <w:pStyle w:val="Listeavsnitt"/>
              <w:numPr>
                <w:ilvl w:val="0"/>
                <w:numId w:val="38"/>
              </w:numPr>
              <w:spacing w:before="100" w:after="100"/>
              <w:rPr>
                <w:sz w:val="20"/>
                <w:szCs w:val="20"/>
              </w:rPr>
            </w:pPr>
            <w:r w:rsidRPr="004E6E0A">
              <w:rPr>
                <w:color w:val="000000"/>
                <w:sz w:val="20"/>
                <w:szCs w:val="20"/>
              </w:rPr>
              <w:t>Les side 103-105 om elektriske kretser.</w:t>
            </w:r>
          </w:p>
          <w:p w:rsidR="00F66A92" w:rsidRPr="004E6E0A" w:rsidRDefault="00F66A92" w:rsidP="00F66A92">
            <w:pPr>
              <w:pStyle w:val="Listeavsnitt"/>
              <w:numPr>
                <w:ilvl w:val="0"/>
                <w:numId w:val="38"/>
              </w:numPr>
              <w:spacing w:before="100" w:after="100"/>
              <w:rPr>
                <w:sz w:val="20"/>
                <w:szCs w:val="20"/>
              </w:rPr>
            </w:pPr>
            <w:r w:rsidRPr="004E6E0A">
              <w:rPr>
                <w:color w:val="000000"/>
                <w:sz w:val="20"/>
                <w:szCs w:val="20"/>
              </w:rPr>
              <w:t>Les om strøm, spenning og motstand, s. 106, 110 og 113.</w:t>
            </w:r>
          </w:p>
          <w:p w:rsidR="00F66A92" w:rsidRPr="004E6E0A" w:rsidRDefault="00F66A92" w:rsidP="00F66A92">
            <w:pPr>
              <w:pStyle w:val="Listeavsnitt"/>
              <w:numPr>
                <w:ilvl w:val="0"/>
                <w:numId w:val="38"/>
              </w:numPr>
              <w:spacing w:before="100" w:after="100"/>
              <w:rPr>
                <w:sz w:val="20"/>
                <w:szCs w:val="20"/>
              </w:rPr>
            </w:pPr>
            <w:r w:rsidRPr="004E6E0A">
              <w:rPr>
                <w:color w:val="000000"/>
                <w:sz w:val="20"/>
                <w:szCs w:val="20"/>
              </w:rPr>
              <w:t>Les om måling av strøm og spenning, s. 115-116.</w:t>
            </w:r>
          </w:p>
          <w:p w:rsidR="00F66A92" w:rsidRPr="00C94FF5" w:rsidRDefault="00F66A92" w:rsidP="00F66A92">
            <w:pPr>
              <w:rPr>
                <w:rFonts w:asciiTheme="minorHAnsi" w:hAnsiTheme="minorHAnsi"/>
                <w:sz w:val="20"/>
                <w:szCs w:val="20"/>
              </w:rPr>
            </w:pPr>
          </w:p>
        </w:tc>
      </w:tr>
      <w:tr w:rsidR="00F66A92" w:rsidRPr="00632A56" w:rsidTr="009B70EC">
        <w:trPr>
          <w:cantSplit/>
          <w:trHeight w:val="1134"/>
        </w:trPr>
        <w:tc>
          <w:tcPr>
            <w:tcW w:w="802" w:type="dxa"/>
            <w:textDirection w:val="btLr"/>
          </w:tcPr>
          <w:p w:rsidR="00F66A92" w:rsidRPr="00632A56" w:rsidRDefault="00F66A92" w:rsidP="00F66A92">
            <w:pPr>
              <w:ind w:left="113" w:right="113"/>
              <w:jc w:val="center"/>
              <w:rPr>
                <w:rFonts w:ascii="Calibri" w:hAnsi="Calibri"/>
                <w:b/>
                <w:sz w:val="20"/>
                <w:szCs w:val="20"/>
              </w:rPr>
            </w:pPr>
            <w:r w:rsidRPr="00632A56">
              <w:rPr>
                <w:rFonts w:ascii="Calibri" w:hAnsi="Calibri"/>
                <w:b/>
                <w:sz w:val="20"/>
                <w:szCs w:val="20"/>
              </w:rPr>
              <w:t>KRLE</w:t>
            </w:r>
          </w:p>
          <w:p w:rsidR="00F66A92" w:rsidRPr="00632A56" w:rsidRDefault="00F66A92" w:rsidP="00F66A92">
            <w:pPr>
              <w:ind w:left="113" w:right="113"/>
              <w:jc w:val="center"/>
              <w:rPr>
                <w:rFonts w:ascii="Calibri" w:hAnsi="Calibri"/>
                <w:b/>
                <w:sz w:val="20"/>
                <w:szCs w:val="20"/>
              </w:rPr>
            </w:pPr>
          </w:p>
        </w:tc>
        <w:tc>
          <w:tcPr>
            <w:tcW w:w="2581" w:type="dxa"/>
          </w:tcPr>
          <w:p w:rsidR="00F66A92" w:rsidRPr="00C94FF5" w:rsidRDefault="00F66A92" w:rsidP="00F66A92">
            <w:pPr>
              <w:rPr>
                <w:rFonts w:asciiTheme="minorHAnsi" w:hAnsiTheme="minorHAnsi"/>
                <w:sz w:val="20"/>
                <w:szCs w:val="20"/>
              </w:rPr>
            </w:pPr>
            <w:r w:rsidRPr="00C94FF5">
              <w:rPr>
                <w:rFonts w:asciiTheme="minorHAnsi" w:hAnsiTheme="minorHAnsi"/>
                <w:sz w:val="20"/>
                <w:szCs w:val="20"/>
              </w:rPr>
              <w:t>Kjenne til viktige hendelser i hinduismens historie.</w:t>
            </w:r>
          </w:p>
        </w:tc>
        <w:tc>
          <w:tcPr>
            <w:tcW w:w="7087" w:type="dxa"/>
            <w:gridSpan w:val="2"/>
          </w:tcPr>
          <w:p w:rsidR="00BF20D4" w:rsidRPr="00F37A92" w:rsidRDefault="00BF20D4" w:rsidP="00BF20D4">
            <w:pPr>
              <w:rPr>
                <w:rFonts w:asciiTheme="minorHAnsi" w:hAnsiTheme="minorHAnsi"/>
                <w:sz w:val="20"/>
                <w:szCs w:val="20"/>
                <w:u w:val="single"/>
              </w:rPr>
            </w:pPr>
            <w:r w:rsidRPr="00F37A92">
              <w:rPr>
                <w:rFonts w:asciiTheme="minorHAnsi" w:hAnsiTheme="minorHAnsi"/>
                <w:sz w:val="20"/>
                <w:szCs w:val="20"/>
                <w:u w:val="single"/>
              </w:rPr>
              <w:t>Muntlig</w:t>
            </w:r>
            <w:r w:rsidR="00224E61">
              <w:rPr>
                <w:rFonts w:asciiTheme="minorHAnsi" w:hAnsiTheme="minorHAnsi"/>
                <w:sz w:val="20"/>
                <w:szCs w:val="20"/>
                <w:u w:val="single"/>
              </w:rPr>
              <w:t xml:space="preserve"> (ferdig til KRLE-timen i uke 4)</w:t>
            </w:r>
            <w:r w:rsidRPr="00F37A92">
              <w:rPr>
                <w:rFonts w:asciiTheme="minorHAnsi" w:hAnsiTheme="minorHAnsi"/>
                <w:sz w:val="20"/>
                <w:szCs w:val="20"/>
                <w:u w:val="single"/>
              </w:rPr>
              <w:t>:</w:t>
            </w:r>
          </w:p>
          <w:p w:rsidR="00BF20D4" w:rsidRPr="00C94FF5" w:rsidRDefault="00BF20D4" w:rsidP="00BF20D4">
            <w:pPr>
              <w:rPr>
                <w:rFonts w:asciiTheme="minorHAnsi" w:hAnsiTheme="minorHAnsi"/>
                <w:sz w:val="20"/>
                <w:szCs w:val="20"/>
              </w:rPr>
            </w:pPr>
            <w:r w:rsidRPr="00C94FF5">
              <w:rPr>
                <w:rFonts w:asciiTheme="minorHAnsi" w:hAnsiTheme="minorHAnsi"/>
                <w:sz w:val="20"/>
                <w:szCs w:val="20"/>
              </w:rPr>
              <w:t xml:space="preserve">Sørg for at du kan forklare begrepene øverst. </w:t>
            </w:r>
            <w:r>
              <w:rPr>
                <w:rFonts w:asciiTheme="minorHAnsi" w:hAnsiTheme="minorHAnsi"/>
                <w:sz w:val="20"/>
                <w:szCs w:val="20"/>
              </w:rPr>
              <w:t>Du finner svar på hva begrepene betyr på side 9-10 i Horisonter.</w:t>
            </w:r>
          </w:p>
          <w:p w:rsidR="00BF20D4" w:rsidRDefault="00BF20D4" w:rsidP="00BF20D4">
            <w:pPr>
              <w:rPr>
                <w:rFonts w:asciiTheme="minorHAnsi" w:hAnsiTheme="minorHAnsi"/>
                <w:sz w:val="20"/>
                <w:szCs w:val="20"/>
              </w:rPr>
            </w:pPr>
          </w:p>
          <w:p w:rsidR="00BF20D4" w:rsidRPr="00F37A92" w:rsidRDefault="00BF20D4" w:rsidP="00BF20D4">
            <w:pPr>
              <w:rPr>
                <w:rFonts w:asciiTheme="minorHAnsi" w:hAnsiTheme="minorHAnsi"/>
                <w:sz w:val="20"/>
                <w:szCs w:val="20"/>
                <w:u w:val="single"/>
              </w:rPr>
            </w:pPr>
            <w:r w:rsidRPr="00F37A92">
              <w:rPr>
                <w:rFonts w:asciiTheme="minorHAnsi" w:hAnsiTheme="minorHAnsi"/>
                <w:sz w:val="20"/>
                <w:szCs w:val="20"/>
                <w:u w:val="single"/>
              </w:rPr>
              <w:t>Skriftlig</w:t>
            </w:r>
            <w:r w:rsidR="00224E61">
              <w:rPr>
                <w:rFonts w:asciiTheme="minorHAnsi" w:hAnsiTheme="minorHAnsi"/>
                <w:sz w:val="20"/>
                <w:szCs w:val="20"/>
                <w:u w:val="single"/>
              </w:rPr>
              <w:t xml:space="preserve"> (ferdig til KRLE-timen i uke 4)</w:t>
            </w:r>
            <w:r w:rsidRPr="00F37A92">
              <w:rPr>
                <w:rFonts w:asciiTheme="minorHAnsi" w:hAnsiTheme="minorHAnsi"/>
                <w:sz w:val="20"/>
                <w:szCs w:val="20"/>
                <w:u w:val="single"/>
              </w:rPr>
              <w:t>:</w:t>
            </w:r>
          </w:p>
          <w:p w:rsidR="00F66A92" w:rsidRPr="00C94FF5" w:rsidRDefault="00BF20D4" w:rsidP="00BF20D4">
            <w:pPr>
              <w:rPr>
                <w:rFonts w:asciiTheme="minorHAnsi" w:hAnsiTheme="minorHAnsi"/>
                <w:sz w:val="20"/>
                <w:szCs w:val="20"/>
              </w:rPr>
            </w:pPr>
            <w:r w:rsidRPr="00C94FF5">
              <w:rPr>
                <w:rFonts w:asciiTheme="minorHAnsi" w:hAnsiTheme="minorHAnsi"/>
                <w:sz w:val="20"/>
                <w:szCs w:val="20"/>
              </w:rPr>
              <w:t>Se på side 22-23 i Horisonter. Tegn tidslinja</w:t>
            </w:r>
            <w:r>
              <w:rPr>
                <w:rFonts w:asciiTheme="minorHAnsi" w:hAnsiTheme="minorHAnsi"/>
                <w:sz w:val="20"/>
                <w:szCs w:val="20"/>
              </w:rPr>
              <w:t xml:space="preserve"> på denne sida i skrivebok eller</w:t>
            </w:r>
            <w:r w:rsidRPr="00C94FF5">
              <w:rPr>
                <w:rFonts w:asciiTheme="minorHAnsi" w:hAnsiTheme="minorHAnsi"/>
                <w:sz w:val="20"/>
                <w:szCs w:val="20"/>
              </w:rPr>
              <w:t xml:space="preserve"> digitalt.</w:t>
            </w:r>
            <w:r>
              <w:rPr>
                <w:rFonts w:asciiTheme="minorHAnsi" w:hAnsiTheme="minorHAnsi"/>
                <w:sz w:val="20"/>
                <w:szCs w:val="20"/>
              </w:rPr>
              <w:t xml:space="preserve"> Digitalt kan du ta</w:t>
            </w:r>
            <w:r w:rsidRPr="00C94FF5">
              <w:rPr>
                <w:rFonts w:asciiTheme="minorHAnsi" w:hAnsiTheme="minorHAnsi"/>
                <w:sz w:val="20"/>
                <w:szCs w:val="20"/>
              </w:rPr>
              <w:t xml:space="preserve"> utgangspunkt i fila som </w:t>
            </w:r>
            <w:r>
              <w:rPr>
                <w:rFonts w:asciiTheme="minorHAnsi" w:hAnsiTheme="minorHAnsi"/>
                <w:sz w:val="20"/>
                <w:szCs w:val="20"/>
              </w:rPr>
              <w:t>er</w:t>
            </w:r>
            <w:r w:rsidRPr="00C94FF5">
              <w:rPr>
                <w:rFonts w:asciiTheme="minorHAnsi" w:hAnsiTheme="minorHAnsi"/>
                <w:sz w:val="20"/>
                <w:szCs w:val="20"/>
              </w:rPr>
              <w:t xml:space="preserve"> lagt ut i Google </w:t>
            </w:r>
            <w:proofErr w:type="spellStart"/>
            <w:r w:rsidRPr="00C94FF5">
              <w:rPr>
                <w:rFonts w:asciiTheme="minorHAnsi" w:hAnsiTheme="minorHAnsi"/>
                <w:sz w:val="20"/>
                <w:szCs w:val="20"/>
              </w:rPr>
              <w:t>classroom</w:t>
            </w:r>
            <w:proofErr w:type="spellEnd"/>
            <w:r w:rsidRPr="00C94FF5">
              <w:rPr>
                <w:rFonts w:asciiTheme="minorHAnsi" w:hAnsiTheme="minorHAnsi"/>
                <w:sz w:val="20"/>
                <w:szCs w:val="20"/>
              </w:rPr>
              <w:t xml:space="preserve">. Skriv på årstall og det som står med </w:t>
            </w:r>
            <w:r w:rsidRPr="00C94FF5">
              <w:rPr>
                <w:rFonts w:asciiTheme="minorHAnsi" w:hAnsiTheme="minorHAnsi"/>
                <w:b/>
                <w:sz w:val="20"/>
                <w:szCs w:val="20"/>
              </w:rPr>
              <w:t>fet skrift</w:t>
            </w:r>
            <w:r w:rsidRPr="00C94FF5">
              <w:rPr>
                <w:rFonts w:asciiTheme="minorHAnsi" w:hAnsiTheme="minorHAnsi"/>
                <w:sz w:val="20"/>
                <w:szCs w:val="20"/>
              </w:rPr>
              <w:t xml:space="preserve"> under hvert årstall. I tillegg leser du punktene som står under hvert årstall.</w:t>
            </w:r>
          </w:p>
        </w:tc>
      </w:tr>
      <w:tr w:rsidR="00F66A92" w:rsidRPr="00632A56" w:rsidTr="009B70EC">
        <w:trPr>
          <w:cantSplit/>
          <w:trHeight w:val="1134"/>
        </w:trPr>
        <w:tc>
          <w:tcPr>
            <w:tcW w:w="802" w:type="dxa"/>
            <w:textDirection w:val="btLr"/>
          </w:tcPr>
          <w:p w:rsidR="00F66A92" w:rsidRPr="00632A56" w:rsidRDefault="00F66A92" w:rsidP="00F66A92">
            <w:pPr>
              <w:ind w:left="113" w:right="113"/>
              <w:jc w:val="center"/>
              <w:rPr>
                <w:rFonts w:ascii="Calibri" w:hAnsi="Calibri"/>
                <w:b/>
                <w:sz w:val="20"/>
                <w:szCs w:val="20"/>
              </w:rPr>
            </w:pPr>
            <w:r w:rsidRPr="00632A56">
              <w:rPr>
                <w:rFonts w:ascii="Calibri" w:hAnsi="Calibri"/>
                <w:b/>
                <w:sz w:val="20"/>
                <w:szCs w:val="20"/>
              </w:rPr>
              <w:t>Spansk</w:t>
            </w:r>
          </w:p>
          <w:p w:rsidR="00F66A92" w:rsidRPr="00632A56" w:rsidRDefault="00F66A92" w:rsidP="00F66A92">
            <w:pPr>
              <w:ind w:left="113" w:right="113"/>
              <w:jc w:val="center"/>
              <w:rPr>
                <w:rFonts w:ascii="Calibri" w:hAnsi="Calibri"/>
                <w:b/>
                <w:sz w:val="20"/>
                <w:szCs w:val="20"/>
              </w:rPr>
            </w:pPr>
          </w:p>
        </w:tc>
        <w:tc>
          <w:tcPr>
            <w:tcW w:w="2581" w:type="dxa"/>
          </w:tcPr>
          <w:p w:rsidR="00F66A92" w:rsidRPr="00C94FF5" w:rsidRDefault="00F66A92" w:rsidP="00F66A92">
            <w:pPr>
              <w:rPr>
                <w:rFonts w:asciiTheme="minorHAnsi" w:hAnsiTheme="minorHAnsi"/>
                <w:sz w:val="20"/>
                <w:szCs w:val="20"/>
              </w:rPr>
            </w:pPr>
            <w:r w:rsidRPr="00C94FF5">
              <w:rPr>
                <w:rFonts w:asciiTheme="minorHAnsi" w:hAnsiTheme="minorHAnsi"/>
                <w:sz w:val="20"/>
                <w:szCs w:val="20"/>
              </w:rPr>
              <w:t>Du skal kunne:</w:t>
            </w:r>
          </w:p>
          <w:p w:rsidR="00F66A92" w:rsidRPr="00C94FF5" w:rsidRDefault="00F66A92" w:rsidP="00F66A92">
            <w:pPr>
              <w:rPr>
                <w:rFonts w:asciiTheme="minorHAnsi" w:hAnsiTheme="minorHAnsi"/>
                <w:sz w:val="20"/>
                <w:szCs w:val="20"/>
              </w:rPr>
            </w:pPr>
            <w:r w:rsidRPr="00C94FF5">
              <w:rPr>
                <w:rFonts w:asciiTheme="minorHAnsi" w:hAnsiTheme="minorHAnsi"/>
                <w:sz w:val="20"/>
                <w:szCs w:val="20"/>
              </w:rPr>
              <w:t xml:space="preserve">- utrykk med </w:t>
            </w:r>
            <w:proofErr w:type="spellStart"/>
            <w:r w:rsidRPr="00C94FF5">
              <w:rPr>
                <w:rFonts w:asciiTheme="minorHAnsi" w:hAnsiTheme="minorHAnsi"/>
                <w:sz w:val="20"/>
                <w:szCs w:val="20"/>
              </w:rPr>
              <w:t>tener</w:t>
            </w:r>
            <w:proofErr w:type="spellEnd"/>
          </w:p>
          <w:p w:rsidR="00F66A92" w:rsidRPr="00C94FF5" w:rsidRDefault="00F66A92" w:rsidP="00F66A92">
            <w:pPr>
              <w:rPr>
                <w:rFonts w:asciiTheme="minorHAnsi" w:hAnsiTheme="minorHAnsi"/>
                <w:sz w:val="20"/>
                <w:szCs w:val="20"/>
              </w:rPr>
            </w:pPr>
          </w:p>
          <w:p w:rsidR="00F66A92" w:rsidRPr="00C94FF5" w:rsidRDefault="00F66A92" w:rsidP="00F66A92">
            <w:pPr>
              <w:rPr>
                <w:rFonts w:asciiTheme="minorHAnsi" w:hAnsiTheme="minorHAnsi"/>
                <w:sz w:val="20"/>
                <w:szCs w:val="20"/>
              </w:rPr>
            </w:pPr>
          </w:p>
          <w:p w:rsidR="00F66A92" w:rsidRPr="00C94FF5" w:rsidRDefault="00F66A92" w:rsidP="00F66A92">
            <w:pPr>
              <w:rPr>
                <w:rFonts w:asciiTheme="minorHAnsi" w:hAnsiTheme="minorHAnsi"/>
                <w:sz w:val="20"/>
                <w:szCs w:val="20"/>
              </w:rPr>
            </w:pPr>
            <w:r w:rsidRPr="00C94FF5">
              <w:rPr>
                <w:rFonts w:asciiTheme="minorHAnsi" w:hAnsiTheme="minorHAnsi"/>
                <w:sz w:val="20"/>
                <w:szCs w:val="20"/>
              </w:rPr>
              <w:t>- refleksive verb</w:t>
            </w:r>
          </w:p>
          <w:p w:rsidR="00F66A92" w:rsidRPr="00C94FF5" w:rsidRDefault="00F66A92" w:rsidP="00F66A92">
            <w:pPr>
              <w:rPr>
                <w:rFonts w:asciiTheme="minorHAnsi" w:hAnsiTheme="minorHAnsi"/>
                <w:sz w:val="20"/>
                <w:szCs w:val="20"/>
              </w:rPr>
            </w:pPr>
            <w:r w:rsidRPr="00C94FF5">
              <w:rPr>
                <w:rFonts w:asciiTheme="minorHAnsi" w:hAnsiTheme="minorHAnsi"/>
                <w:sz w:val="20"/>
                <w:szCs w:val="20"/>
              </w:rPr>
              <w:t xml:space="preserve">- uttrykket </w:t>
            </w:r>
            <w:proofErr w:type="spellStart"/>
            <w:r w:rsidRPr="00C94FF5">
              <w:rPr>
                <w:rFonts w:asciiTheme="minorHAnsi" w:hAnsiTheme="minorHAnsi"/>
                <w:sz w:val="20"/>
                <w:szCs w:val="20"/>
              </w:rPr>
              <w:t>tener</w:t>
            </w:r>
            <w:proofErr w:type="spellEnd"/>
            <w:r w:rsidRPr="00C94FF5">
              <w:rPr>
                <w:rFonts w:asciiTheme="minorHAnsi" w:hAnsiTheme="minorHAnsi"/>
                <w:sz w:val="20"/>
                <w:szCs w:val="20"/>
              </w:rPr>
              <w:t xml:space="preserve"> </w:t>
            </w:r>
            <w:proofErr w:type="spellStart"/>
            <w:r w:rsidRPr="00C94FF5">
              <w:rPr>
                <w:rFonts w:asciiTheme="minorHAnsi" w:hAnsiTheme="minorHAnsi"/>
                <w:sz w:val="20"/>
                <w:szCs w:val="20"/>
              </w:rPr>
              <w:t>que</w:t>
            </w:r>
            <w:proofErr w:type="spellEnd"/>
          </w:p>
          <w:p w:rsidR="00F66A92" w:rsidRPr="00C94FF5" w:rsidRDefault="00F66A92" w:rsidP="00F66A92">
            <w:pPr>
              <w:rPr>
                <w:rFonts w:asciiTheme="minorHAnsi" w:hAnsiTheme="minorHAnsi"/>
                <w:sz w:val="20"/>
                <w:szCs w:val="20"/>
              </w:rPr>
            </w:pPr>
            <w:r w:rsidRPr="00C94FF5">
              <w:rPr>
                <w:rFonts w:asciiTheme="minorHAnsi" w:hAnsiTheme="minorHAnsi"/>
                <w:sz w:val="20"/>
                <w:szCs w:val="20"/>
              </w:rPr>
              <w:t>- Framtidsformen ir a</w:t>
            </w:r>
          </w:p>
        </w:tc>
        <w:tc>
          <w:tcPr>
            <w:tcW w:w="7087" w:type="dxa"/>
            <w:gridSpan w:val="2"/>
          </w:tcPr>
          <w:p w:rsidR="00F66A92" w:rsidRPr="00C94FF5" w:rsidRDefault="00F66A92" w:rsidP="00F66A92">
            <w:pPr>
              <w:rPr>
                <w:rFonts w:asciiTheme="minorHAnsi" w:hAnsiTheme="minorHAnsi"/>
                <w:sz w:val="20"/>
                <w:szCs w:val="20"/>
              </w:rPr>
            </w:pPr>
            <w:r w:rsidRPr="00C94FF5">
              <w:rPr>
                <w:rFonts w:asciiTheme="minorHAnsi" w:hAnsiTheme="minorHAnsi"/>
                <w:sz w:val="20"/>
                <w:szCs w:val="20"/>
              </w:rPr>
              <w:t>Uke 3: Lær deg uttrykkene “</w:t>
            </w:r>
            <w:proofErr w:type="spellStart"/>
            <w:r w:rsidRPr="00C94FF5">
              <w:rPr>
                <w:rFonts w:asciiTheme="minorHAnsi" w:hAnsiTheme="minorHAnsi"/>
                <w:sz w:val="20"/>
                <w:szCs w:val="20"/>
              </w:rPr>
              <w:t>tener</w:t>
            </w:r>
            <w:proofErr w:type="spellEnd"/>
            <w:r w:rsidRPr="00C94FF5">
              <w:rPr>
                <w:rFonts w:asciiTheme="minorHAnsi" w:hAnsiTheme="minorHAnsi"/>
                <w:sz w:val="20"/>
                <w:szCs w:val="20"/>
              </w:rPr>
              <w:t xml:space="preserve"> </w:t>
            </w:r>
            <w:proofErr w:type="spellStart"/>
            <w:proofErr w:type="gramStart"/>
            <w:r w:rsidRPr="00C94FF5">
              <w:rPr>
                <w:rFonts w:asciiTheme="minorHAnsi" w:hAnsiTheme="minorHAnsi"/>
                <w:sz w:val="20"/>
                <w:szCs w:val="20"/>
              </w:rPr>
              <w:t>sueño</w:t>
            </w:r>
            <w:proofErr w:type="spellEnd"/>
            <w:r w:rsidRPr="00C94FF5">
              <w:rPr>
                <w:rFonts w:asciiTheme="minorHAnsi" w:hAnsiTheme="minorHAnsi"/>
                <w:sz w:val="20"/>
                <w:szCs w:val="20"/>
              </w:rPr>
              <w:t>”  =</w:t>
            </w:r>
            <w:proofErr w:type="gramEnd"/>
            <w:r w:rsidRPr="00C94FF5">
              <w:rPr>
                <w:rFonts w:asciiTheme="minorHAnsi" w:hAnsiTheme="minorHAnsi"/>
                <w:sz w:val="20"/>
                <w:szCs w:val="20"/>
              </w:rPr>
              <w:t xml:space="preserve"> å være søvnig, “</w:t>
            </w:r>
            <w:proofErr w:type="spellStart"/>
            <w:r w:rsidRPr="00C94FF5">
              <w:rPr>
                <w:rFonts w:asciiTheme="minorHAnsi" w:hAnsiTheme="minorHAnsi"/>
                <w:sz w:val="20"/>
                <w:szCs w:val="20"/>
              </w:rPr>
              <w:t>tener</w:t>
            </w:r>
            <w:proofErr w:type="spellEnd"/>
            <w:r w:rsidRPr="00C94FF5">
              <w:rPr>
                <w:rFonts w:asciiTheme="minorHAnsi" w:hAnsiTheme="minorHAnsi"/>
                <w:sz w:val="20"/>
                <w:szCs w:val="20"/>
              </w:rPr>
              <w:t xml:space="preserve"> </w:t>
            </w:r>
            <w:proofErr w:type="spellStart"/>
            <w:r w:rsidRPr="00C94FF5">
              <w:rPr>
                <w:rFonts w:asciiTheme="minorHAnsi" w:hAnsiTheme="minorHAnsi"/>
                <w:sz w:val="20"/>
                <w:szCs w:val="20"/>
              </w:rPr>
              <w:t>hambre</w:t>
            </w:r>
            <w:proofErr w:type="spellEnd"/>
            <w:r w:rsidRPr="00C94FF5">
              <w:rPr>
                <w:rFonts w:asciiTheme="minorHAnsi" w:hAnsiTheme="minorHAnsi"/>
                <w:sz w:val="20"/>
                <w:szCs w:val="20"/>
              </w:rPr>
              <w:t>” = å være sulten, «</w:t>
            </w:r>
            <w:proofErr w:type="spellStart"/>
            <w:r w:rsidRPr="00C94FF5">
              <w:rPr>
                <w:rFonts w:asciiTheme="minorHAnsi" w:hAnsiTheme="minorHAnsi"/>
                <w:sz w:val="20"/>
                <w:szCs w:val="20"/>
              </w:rPr>
              <w:t>tener</w:t>
            </w:r>
            <w:proofErr w:type="spellEnd"/>
            <w:r w:rsidRPr="00C94FF5">
              <w:rPr>
                <w:rFonts w:asciiTheme="minorHAnsi" w:hAnsiTheme="minorHAnsi"/>
                <w:sz w:val="20"/>
                <w:szCs w:val="20"/>
              </w:rPr>
              <w:t xml:space="preserve"> sed» = å være tørst, “</w:t>
            </w:r>
            <w:proofErr w:type="spellStart"/>
            <w:r w:rsidRPr="00C94FF5">
              <w:rPr>
                <w:rFonts w:asciiTheme="minorHAnsi" w:hAnsiTheme="minorHAnsi"/>
                <w:sz w:val="20"/>
                <w:szCs w:val="20"/>
              </w:rPr>
              <w:t>tener</w:t>
            </w:r>
            <w:proofErr w:type="spellEnd"/>
            <w:r w:rsidRPr="00C94FF5">
              <w:rPr>
                <w:rFonts w:asciiTheme="minorHAnsi" w:hAnsiTheme="minorHAnsi"/>
                <w:sz w:val="20"/>
                <w:szCs w:val="20"/>
              </w:rPr>
              <w:t xml:space="preserve"> </w:t>
            </w:r>
            <w:proofErr w:type="spellStart"/>
            <w:r w:rsidRPr="00C94FF5">
              <w:rPr>
                <w:rFonts w:asciiTheme="minorHAnsi" w:hAnsiTheme="minorHAnsi"/>
                <w:sz w:val="20"/>
                <w:szCs w:val="20"/>
              </w:rPr>
              <w:t>tiempo</w:t>
            </w:r>
            <w:proofErr w:type="spellEnd"/>
            <w:r w:rsidRPr="00C94FF5">
              <w:rPr>
                <w:rFonts w:asciiTheme="minorHAnsi" w:hAnsiTheme="minorHAnsi"/>
                <w:sz w:val="20"/>
                <w:szCs w:val="20"/>
              </w:rPr>
              <w:t>” = å ha tid, «</w:t>
            </w:r>
            <w:proofErr w:type="spellStart"/>
            <w:r w:rsidRPr="00C94FF5">
              <w:rPr>
                <w:rFonts w:asciiTheme="minorHAnsi" w:hAnsiTheme="minorHAnsi"/>
                <w:sz w:val="20"/>
                <w:szCs w:val="20"/>
              </w:rPr>
              <w:t>tener</w:t>
            </w:r>
            <w:proofErr w:type="spellEnd"/>
            <w:r w:rsidRPr="00C94FF5">
              <w:rPr>
                <w:rFonts w:asciiTheme="minorHAnsi" w:hAnsiTheme="minorHAnsi"/>
                <w:sz w:val="20"/>
                <w:szCs w:val="20"/>
              </w:rPr>
              <w:t xml:space="preserve"> </w:t>
            </w:r>
            <w:proofErr w:type="spellStart"/>
            <w:r w:rsidRPr="00C94FF5">
              <w:rPr>
                <w:rFonts w:asciiTheme="minorHAnsi" w:hAnsiTheme="minorHAnsi"/>
                <w:sz w:val="20"/>
                <w:szCs w:val="20"/>
              </w:rPr>
              <w:t>calor</w:t>
            </w:r>
            <w:proofErr w:type="spellEnd"/>
            <w:r w:rsidRPr="00C94FF5">
              <w:rPr>
                <w:rFonts w:asciiTheme="minorHAnsi" w:hAnsiTheme="minorHAnsi"/>
                <w:sz w:val="20"/>
                <w:szCs w:val="20"/>
              </w:rPr>
              <w:t>» = å være varm, «</w:t>
            </w:r>
            <w:proofErr w:type="spellStart"/>
            <w:r w:rsidRPr="00C94FF5">
              <w:rPr>
                <w:rFonts w:asciiTheme="minorHAnsi" w:hAnsiTheme="minorHAnsi"/>
                <w:sz w:val="20"/>
                <w:szCs w:val="20"/>
              </w:rPr>
              <w:t>tener</w:t>
            </w:r>
            <w:proofErr w:type="spellEnd"/>
            <w:r w:rsidRPr="00C94FF5">
              <w:rPr>
                <w:rFonts w:asciiTheme="minorHAnsi" w:hAnsiTheme="minorHAnsi"/>
                <w:sz w:val="20"/>
                <w:szCs w:val="20"/>
              </w:rPr>
              <w:t xml:space="preserve"> </w:t>
            </w:r>
            <w:proofErr w:type="spellStart"/>
            <w:r w:rsidRPr="00C94FF5">
              <w:rPr>
                <w:rFonts w:asciiTheme="minorHAnsi" w:hAnsiTheme="minorHAnsi"/>
                <w:sz w:val="20"/>
                <w:szCs w:val="20"/>
              </w:rPr>
              <w:t>frío</w:t>
            </w:r>
            <w:proofErr w:type="spellEnd"/>
            <w:r w:rsidRPr="00C94FF5">
              <w:rPr>
                <w:rFonts w:asciiTheme="minorHAnsi" w:hAnsiTheme="minorHAnsi"/>
                <w:sz w:val="20"/>
                <w:szCs w:val="20"/>
              </w:rPr>
              <w:t>» = å være kald, «</w:t>
            </w:r>
            <w:proofErr w:type="spellStart"/>
            <w:r w:rsidRPr="00C94FF5">
              <w:rPr>
                <w:rFonts w:asciiTheme="minorHAnsi" w:hAnsiTheme="minorHAnsi"/>
                <w:sz w:val="20"/>
                <w:szCs w:val="20"/>
              </w:rPr>
              <w:t>tener</w:t>
            </w:r>
            <w:proofErr w:type="spellEnd"/>
            <w:r w:rsidRPr="00C94FF5">
              <w:rPr>
                <w:rFonts w:asciiTheme="minorHAnsi" w:hAnsiTheme="minorHAnsi"/>
                <w:sz w:val="20"/>
                <w:szCs w:val="20"/>
              </w:rPr>
              <w:t xml:space="preserve"> ganas de» = å ha lyst til</w:t>
            </w:r>
          </w:p>
          <w:p w:rsidR="00F66A92" w:rsidRPr="00C94FF5" w:rsidRDefault="00F66A92" w:rsidP="00F66A92">
            <w:pPr>
              <w:rPr>
                <w:rFonts w:asciiTheme="minorHAnsi" w:hAnsiTheme="minorHAnsi"/>
                <w:sz w:val="20"/>
                <w:szCs w:val="20"/>
              </w:rPr>
            </w:pPr>
          </w:p>
          <w:p w:rsidR="00F66A92" w:rsidRPr="00C94FF5" w:rsidRDefault="00F66A92" w:rsidP="00F66A92">
            <w:pPr>
              <w:rPr>
                <w:rFonts w:asciiTheme="minorHAnsi" w:hAnsiTheme="minorHAnsi"/>
                <w:sz w:val="20"/>
                <w:szCs w:val="20"/>
              </w:rPr>
            </w:pPr>
            <w:r w:rsidRPr="00C94FF5">
              <w:rPr>
                <w:rFonts w:asciiTheme="minorHAnsi" w:hAnsiTheme="minorHAnsi"/>
                <w:sz w:val="20"/>
                <w:szCs w:val="20"/>
              </w:rPr>
              <w:t>Uke 4: Skriv 3 setninger på spansk.</w:t>
            </w:r>
          </w:p>
          <w:p w:rsidR="00F66A92" w:rsidRPr="00C94FF5" w:rsidRDefault="00F66A92" w:rsidP="00F66A92">
            <w:pPr>
              <w:rPr>
                <w:rFonts w:asciiTheme="minorHAnsi" w:hAnsiTheme="minorHAnsi"/>
                <w:sz w:val="20"/>
                <w:szCs w:val="20"/>
              </w:rPr>
            </w:pPr>
            <w:r w:rsidRPr="00C94FF5">
              <w:rPr>
                <w:rFonts w:asciiTheme="minorHAnsi" w:hAnsiTheme="minorHAnsi"/>
                <w:sz w:val="20"/>
                <w:szCs w:val="20"/>
              </w:rPr>
              <w:t>Setning 1 skal inneholde et refleksivt verb</w:t>
            </w:r>
          </w:p>
          <w:p w:rsidR="00F66A92" w:rsidRPr="00C94FF5" w:rsidRDefault="00F66A92" w:rsidP="00F66A92">
            <w:pPr>
              <w:rPr>
                <w:rFonts w:asciiTheme="minorHAnsi" w:hAnsiTheme="minorHAnsi"/>
                <w:sz w:val="20"/>
                <w:szCs w:val="20"/>
              </w:rPr>
            </w:pPr>
            <w:r w:rsidRPr="00C94FF5">
              <w:rPr>
                <w:rFonts w:asciiTheme="minorHAnsi" w:hAnsiTheme="minorHAnsi"/>
                <w:sz w:val="20"/>
                <w:szCs w:val="20"/>
              </w:rPr>
              <w:t xml:space="preserve">Setning 2 skal inneholde uttrykket </w:t>
            </w:r>
            <w:proofErr w:type="spellStart"/>
            <w:r w:rsidRPr="00C94FF5">
              <w:rPr>
                <w:rFonts w:asciiTheme="minorHAnsi" w:hAnsiTheme="minorHAnsi"/>
                <w:sz w:val="20"/>
                <w:szCs w:val="20"/>
              </w:rPr>
              <w:t>tener</w:t>
            </w:r>
            <w:proofErr w:type="spellEnd"/>
            <w:r w:rsidRPr="00C94FF5">
              <w:rPr>
                <w:rFonts w:asciiTheme="minorHAnsi" w:hAnsiTheme="minorHAnsi"/>
                <w:sz w:val="20"/>
                <w:szCs w:val="20"/>
              </w:rPr>
              <w:t xml:space="preserve"> </w:t>
            </w:r>
            <w:proofErr w:type="spellStart"/>
            <w:r w:rsidRPr="00C94FF5">
              <w:rPr>
                <w:rFonts w:asciiTheme="minorHAnsi" w:hAnsiTheme="minorHAnsi"/>
                <w:sz w:val="20"/>
                <w:szCs w:val="20"/>
              </w:rPr>
              <w:t>que</w:t>
            </w:r>
            <w:proofErr w:type="spellEnd"/>
          </w:p>
          <w:p w:rsidR="00F66A92" w:rsidRPr="00C94FF5" w:rsidRDefault="00F66A92" w:rsidP="00F66A92">
            <w:pPr>
              <w:rPr>
                <w:rFonts w:asciiTheme="minorHAnsi" w:hAnsiTheme="minorHAnsi"/>
                <w:sz w:val="20"/>
                <w:szCs w:val="20"/>
              </w:rPr>
            </w:pPr>
            <w:r w:rsidRPr="00C94FF5">
              <w:rPr>
                <w:rFonts w:asciiTheme="minorHAnsi" w:hAnsiTheme="minorHAnsi"/>
                <w:sz w:val="20"/>
                <w:szCs w:val="20"/>
              </w:rPr>
              <w:t>Setning 3 skal inneholde framtidsformen ir a</w:t>
            </w:r>
          </w:p>
          <w:p w:rsidR="00F66A92" w:rsidRPr="00C94FF5" w:rsidRDefault="00F66A92" w:rsidP="00F66A92">
            <w:pPr>
              <w:rPr>
                <w:rFonts w:asciiTheme="minorHAnsi" w:hAnsiTheme="minorHAnsi"/>
                <w:sz w:val="20"/>
                <w:szCs w:val="20"/>
              </w:rPr>
            </w:pPr>
            <w:r w:rsidRPr="00C94FF5">
              <w:rPr>
                <w:rFonts w:asciiTheme="minorHAnsi" w:hAnsiTheme="minorHAnsi"/>
                <w:sz w:val="20"/>
                <w:szCs w:val="20"/>
              </w:rPr>
              <w:t>Oversett setningene til norsk.</w:t>
            </w:r>
          </w:p>
        </w:tc>
      </w:tr>
      <w:tr w:rsidR="00F66A92" w:rsidRPr="00632A56" w:rsidTr="00900038">
        <w:trPr>
          <w:cantSplit/>
          <w:trHeight w:val="1134"/>
        </w:trPr>
        <w:tc>
          <w:tcPr>
            <w:tcW w:w="802" w:type="dxa"/>
            <w:textDirection w:val="btLr"/>
          </w:tcPr>
          <w:p w:rsidR="00F66A92" w:rsidRPr="00632A56" w:rsidRDefault="00F66A92" w:rsidP="00F66A92">
            <w:pPr>
              <w:ind w:left="113" w:right="113"/>
              <w:jc w:val="center"/>
              <w:rPr>
                <w:rFonts w:ascii="Calibri" w:hAnsi="Calibri"/>
                <w:b/>
                <w:sz w:val="20"/>
                <w:szCs w:val="20"/>
              </w:rPr>
            </w:pPr>
            <w:r w:rsidRPr="00632A56">
              <w:rPr>
                <w:rFonts w:ascii="Calibri" w:hAnsi="Calibri"/>
                <w:b/>
                <w:sz w:val="20"/>
                <w:szCs w:val="20"/>
              </w:rPr>
              <w:t>Tysk</w:t>
            </w:r>
          </w:p>
          <w:p w:rsidR="00F66A92" w:rsidRPr="00632A56" w:rsidRDefault="00F66A92" w:rsidP="00F66A92">
            <w:pPr>
              <w:ind w:left="113" w:right="113"/>
              <w:jc w:val="center"/>
              <w:rPr>
                <w:rFonts w:ascii="Calibri" w:hAnsi="Calibri"/>
                <w:b/>
                <w:sz w:val="20"/>
                <w:szCs w:val="20"/>
              </w:rPr>
            </w:pPr>
          </w:p>
        </w:tc>
        <w:tc>
          <w:tcPr>
            <w:tcW w:w="2581" w:type="dxa"/>
          </w:tcPr>
          <w:p w:rsidR="00F66A92" w:rsidRPr="005C7B99" w:rsidRDefault="00F66A92" w:rsidP="00F66A92">
            <w:pPr>
              <w:rPr>
                <w:rFonts w:asciiTheme="minorHAnsi" w:hAnsiTheme="minorHAnsi"/>
                <w:sz w:val="22"/>
              </w:rPr>
            </w:pPr>
            <w:r w:rsidRPr="005C7B99">
              <w:rPr>
                <w:rFonts w:asciiTheme="minorHAnsi" w:hAnsiTheme="minorHAnsi"/>
                <w:sz w:val="22"/>
              </w:rPr>
              <w:t>Du skal kunne:</w:t>
            </w:r>
          </w:p>
          <w:p w:rsidR="00F66A92" w:rsidRPr="005C7B99" w:rsidRDefault="00F66A92" w:rsidP="00F66A92">
            <w:pPr>
              <w:pStyle w:val="Listeavsnitt"/>
              <w:numPr>
                <w:ilvl w:val="0"/>
                <w:numId w:val="36"/>
              </w:numPr>
              <w:rPr>
                <w:rFonts w:asciiTheme="minorHAnsi" w:hAnsiTheme="minorHAnsi"/>
                <w:sz w:val="22"/>
              </w:rPr>
            </w:pPr>
            <w:r w:rsidRPr="005C7B99">
              <w:rPr>
                <w:rFonts w:asciiTheme="minorHAnsi" w:hAnsiTheme="minorHAnsi"/>
                <w:sz w:val="22"/>
              </w:rPr>
              <w:t>Bruke de løst sammensatte verbene</w:t>
            </w:r>
          </w:p>
          <w:p w:rsidR="00F66A92" w:rsidRPr="005C7B99" w:rsidRDefault="00F66A92" w:rsidP="00F66A92">
            <w:pPr>
              <w:pStyle w:val="Listeavsnitt"/>
              <w:numPr>
                <w:ilvl w:val="0"/>
                <w:numId w:val="36"/>
              </w:numPr>
              <w:rPr>
                <w:rFonts w:asciiTheme="minorHAnsi" w:hAnsiTheme="minorHAnsi"/>
                <w:sz w:val="22"/>
              </w:rPr>
            </w:pPr>
            <w:r w:rsidRPr="005C7B99">
              <w:rPr>
                <w:rFonts w:asciiTheme="minorHAnsi" w:hAnsiTheme="minorHAnsi"/>
                <w:sz w:val="22"/>
              </w:rPr>
              <w:t>Snakke om følelser</w:t>
            </w:r>
          </w:p>
          <w:p w:rsidR="00F66A92" w:rsidRPr="005C7B99" w:rsidRDefault="00F66A92" w:rsidP="00F66A92">
            <w:pPr>
              <w:pStyle w:val="Listeavsnitt"/>
              <w:numPr>
                <w:ilvl w:val="0"/>
                <w:numId w:val="36"/>
              </w:numPr>
              <w:rPr>
                <w:rFonts w:asciiTheme="minorHAnsi" w:hAnsiTheme="minorHAnsi"/>
                <w:sz w:val="22"/>
              </w:rPr>
            </w:pPr>
            <w:r w:rsidRPr="005C7B99">
              <w:rPr>
                <w:rFonts w:asciiTheme="minorHAnsi" w:hAnsiTheme="minorHAnsi"/>
                <w:sz w:val="22"/>
              </w:rPr>
              <w:t>Bruke de modale hjelpeverbene korrekt</w:t>
            </w:r>
          </w:p>
        </w:tc>
        <w:tc>
          <w:tcPr>
            <w:tcW w:w="7087" w:type="dxa"/>
            <w:gridSpan w:val="2"/>
          </w:tcPr>
          <w:p w:rsidR="00F66A92" w:rsidRPr="005C7B99" w:rsidRDefault="00F66A92" w:rsidP="00F66A92">
            <w:pPr>
              <w:rPr>
                <w:rFonts w:asciiTheme="minorHAnsi" w:hAnsiTheme="minorHAnsi"/>
                <w:sz w:val="22"/>
              </w:rPr>
            </w:pPr>
            <w:r w:rsidRPr="005C7B99">
              <w:rPr>
                <w:rFonts w:asciiTheme="minorHAnsi" w:hAnsiTheme="minorHAnsi"/>
                <w:sz w:val="22"/>
              </w:rPr>
              <w:t xml:space="preserve">Uke 3: vi jobber med </w:t>
            </w:r>
            <w:proofErr w:type="spellStart"/>
            <w:r w:rsidRPr="005C7B99">
              <w:rPr>
                <w:rFonts w:asciiTheme="minorHAnsi" w:hAnsiTheme="minorHAnsi"/>
                <w:sz w:val="22"/>
              </w:rPr>
              <w:t>trennbare</w:t>
            </w:r>
            <w:proofErr w:type="spellEnd"/>
            <w:r w:rsidRPr="005C7B99">
              <w:rPr>
                <w:rFonts w:asciiTheme="minorHAnsi" w:hAnsiTheme="minorHAnsi"/>
                <w:sz w:val="22"/>
              </w:rPr>
              <w:t xml:space="preserve"> </w:t>
            </w:r>
            <w:proofErr w:type="spellStart"/>
            <w:r w:rsidRPr="005C7B99">
              <w:rPr>
                <w:rFonts w:asciiTheme="minorHAnsi" w:hAnsiTheme="minorHAnsi"/>
                <w:sz w:val="22"/>
              </w:rPr>
              <w:t>Verben</w:t>
            </w:r>
            <w:proofErr w:type="spellEnd"/>
            <w:r w:rsidRPr="005C7B99">
              <w:rPr>
                <w:rFonts w:asciiTheme="minorHAnsi" w:hAnsiTheme="minorHAnsi"/>
                <w:sz w:val="22"/>
              </w:rPr>
              <w:t xml:space="preserve"> og med tekst 4C i boka</w:t>
            </w:r>
            <w:r>
              <w:rPr>
                <w:rFonts w:asciiTheme="minorHAnsi" w:hAnsiTheme="minorHAnsi"/>
                <w:sz w:val="22"/>
              </w:rPr>
              <w:t>. Leksen blir delt ut i timene.</w:t>
            </w:r>
          </w:p>
          <w:p w:rsidR="00F66A92" w:rsidRPr="005C7B99" w:rsidRDefault="00F66A92" w:rsidP="00F66A92">
            <w:pPr>
              <w:rPr>
                <w:rFonts w:asciiTheme="minorHAnsi" w:hAnsiTheme="minorHAnsi"/>
                <w:sz w:val="22"/>
              </w:rPr>
            </w:pPr>
            <w:r w:rsidRPr="005C7B99">
              <w:rPr>
                <w:rFonts w:asciiTheme="minorHAnsi" w:hAnsiTheme="minorHAnsi"/>
                <w:sz w:val="22"/>
              </w:rPr>
              <w:t>Uke 4: vi jobber videre med tema «følelser», og vi repeterer modale hjelpeverb</w:t>
            </w:r>
            <w:r>
              <w:rPr>
                <w:rFonts w:asciiTheme="minorHAnsi" w:hAnsiTheme="minorHAnsi"/>
                <w:sz w:val="22"/>
              </w:rPr>
              <w:t>. Leksen blir delt ut i timene.</w:t>
            </w:r>
          </w:p>
          <w:p w:rsidR="00F66A92" w:rsidRDefault="00F66A92" w:rsidP="00F66A92">
            <w:pPr>
              <w:rPr>
                <w:rFonts w:asciiTheme="minorHAnsi" w:hAnsiTheme="minorHAnsi"/>
                <w:sz w:val="22"/>
              </w:rPr>
            </w:pPr>
          </w:p>
          <w:p w:rsidR="00F66A92" w:rsidRPr="005C7B99" w:rsidRDefault="00F66A92" w:rsidP="00F66A92">
            <w:pPr>
              <w:rPr>
                <w:rFonts w:asciiTheme="minorHAnsi" w:hAnsiTheme="minorHAnsi"/>
                <w:sz w:val="22"/>
              </w:rPr>
            </w:pPr>
          </w:p>
          <w:p w:rsidR="00F66A92" w:rsidRDefault="00F66A92" w:rsidP="00F66A92">
            <w:pPr>
              <w:rPr>
                <w:rFonts w:asciiTheme="minorHAnsi" w:hAnsiTheme="minorHAnsi"/>
                <w:sz w:val="22"/>
              </w:rPr>
            </w:pPr>
          </w:p>
          <w:p w:rsidR="00F66A92" w:rsidRPr="005C7B99" w:rsidRDefault="00F66A92" w:rsidP="00F66A92">
            <w:pPr>
              <w:tabs>
                <w:tab w:val="left" w:pos="1323"/>
              </w:tabs>
              <w:rPr>
                <w:rFonts w:asciiTheme="minorHAnsi" w:hAnsiTheme="minorHAnsi"/>
                <w:sz w:val="22"/>
              </w:rPr>
            </w:pPr>
            <w:r>
              <w:rPr>
                <w:rFonts w:asciiTheme="minorHAnsi" w:hAnsiTheme="minorHAnsi"/>
                <w:sz w:val="22"/>
              </w:rPr>
              <w:tab/>
            </w:r>
          </w:p>
        </w:tc>
      </w:tr>
      <w:tr w:rsidR="00F66A92" w:rsidRPr="00632A56" w:rsidTr="009B70EC">
        <w:trPr>
          <w:cantSplit/>
          <w:trHeight w:val="1134"/>
        </w:trPr>
        <w:tc>
          <w:tcPr>
            <w:tcW w:w="802" w:type="dxa"/>
            <w:textDirection w:val="btLr"/>
          </w:tcPr>
          <w:p w:rsidR="00F66A92" w:rsidRPr="00632A56" w:rsidRDefault="00F66A92" w:rsidP="00F66A92">
            <w:pPr>
              <w:ind w:left="113" w:right="113"/>
              <w:jc w:val="center"/>
              <w:rPr>
                <w:rFonts w:ascii="Calibri" w:hAnsi="Calibri"/>
                <w:b/>
                <w:sz w:val="20"/>
                <w:szCs w:val="20"/>
              </w:rPr>
            </w:pPr>
            <w:r w:rsidRPr="00632A56">
              <w:rPr>
                <w:rFonts w:ascii="Calibri" w:hAnsi="Calibri"/>
                <w:b/>
                <w:sz w:val="20"/>
                <w:szCs w:val="20"/>
              </w:rPr>
              <w:t>Fransk</w:t>
            </w:r>
          </w:p>
          <w:p w:rsidR="00F66A92" w:rsidRPr="00632A56" w:rsidRDefault="00F66A92" w:rsidP="00F66A92">
            <w:pPr>
              <w:ind w:left="113" w:right="113"/>
              <w:jc w:val="center"/>
              <w:rPr>
                <w:rFonts w:ascii="Calibri" w:hAnsi="Calibri"/>
                <w:b/>
                <w:sz w:val="20"/>
                <w:szCs w:val="20"/>
              </w:rPr>
            </w:pPr>
          </w:p>
        </w:tc>
        <w:tc>
          <w:tcPr>
            <w:tcW w:w="2581" w:type="dxa"/>
          </w:tcPr>
          <w:p w:rsidR="00F66A92" w:rsidRPr="009A7F67" w:rsidRDefault="00F66A92" w:rsidP="00F66A92">
            <w:pPr>
              <w:contextualSpacing/>
              <w:rPr>
                <w:rFonts w:asciiTheme="minorHAnsi" w:hAnsiTheme="minorHAnsi"/>
                <w:bCs/>
                <w:iCs/>
                <w:sz w:val="20"/>
                <w:szCs w:val="20"/>
                <w:lang w:eastAsia="en-US"/>
              </w:rPr>
            </w:pPr>
            <w:r w:rsidRPr="009A7F67">
              <w:rPr>
                <w:rFonts w:asciiTheme="minorHAnsi" w:hAnsiTheme="minorHAnsi"/>
                <w:bCs/>
                <w:iCs/>
                <w:sz w:val="20"/>
                <w:szCs w:val="20"/>
                <w:lang w:eastAsia="en-US"/>
              </w:rPr>
              <w:t xml:space="preserve">Du skal kunne: </w:t>
            </w:r>
          </w:p>
          <w:p w:rsidR="00F66A92" w:rsidRPr="00987819" w:rsidRDefault="00F66A92" w:rsidP="00F66A92">
            <w:pPr>
              <w:pStyle w:val="Listeavsnitt"/>
              <w:numPr>
                <w:ilvl w:val="0"/>
                <w:numId w:val="35"/>
              </w:numPr>
              <w:ind w:left="347"/>
              <w:contextualSpacing/>
              <w:rPr>
                <w:rFonts w:asciiTheme="minorHAnsi" w:hAnsiTheme="minorHAnsi"/>
                <w:bCs/>
                <w:iCs/>
                <w:sz w:val="20"/>
                <w:szCs w:val="20"/>
                <w:lang w:val="nn-NO" w:eastAsia="en-US"/>
              </w:rPr>
            </w:pPr>
            <w:r w:rsidRPr="00987819">
              <w:rPr>
                <w:rFonts w:asciiTheme="minorHAnsi" w:hAnsiTheme="minorHAnsi"/>
                <w:bCs/>
                <w:iCs/>
                <w:sz w:val="20"/>
                <w:szCs w:val="20"/>
                <w:lang w:val="nn-NO" w:eastAsia="en-US"/>
              </w:rPr>
              <w:t xml:space="preserve">Litt om å </w:t>
            </w:r>
            <w:proofErr w:type="spellStart"/>
            <w:r w:rsidRPr="00987819">
              <w:rPr>
                <w:rFonts w:asciiTheme="minorHAnsi" w:hAnsiTheme="minorHAnsi"/>
                <w:bCs/>
                <w:iCs/>
                <w:sz w:val="20"/>
                <w:szCs w:val="20"/>
                <w:lang w:val="nn-NO" w:eastAsia="en-US"/>
              </w:rPr>
              <w:t>gjøre</w:t>
            </w:r>
            <w:proofErr w:type="spellEnd"/>
            <w:r w:rsidRPr="00987819">
              <w:rPr>
                <w:rFonts w:asciiTheme="minorHAnsi" w:hAnsiTheme="minorHAnsi"/>
                <w:bCs/>
                <w:iCs/>
                <w:sz w:val="20"/>
                <w:szCs w:val="20"/>
                <w:lang w:val="nn-NO" w:eastAsia="en-US"/>
              </w:rPr>
              <w:t xml:space="preserve"> innkjøp i Frankrike</w:t>
            </w:r>
          </w:p>
          <w:p w:rsidR="00F66A92" w:rsidRDefault="00F66A92" w:rsidP="00F66A92">
            <w:pPr>
              <w:pStyle w:val="Listeavsnitt"/>
              <w:numPr>
                <w:ilvl w:val="0"/>
                <w:numId w:val="35"/>
              </w:numPr>
              <w:ind w:left="347"/>
              <w:contextualSpacing/>
              <w:rPr>
                <w:rFonts w:asciiTheme="minorHAnsi" w:hAnsiTheme="minorHAnsi"/>
                <w:bCs/>
                <w:iCs/>
                <w:sz w:val="20"/>
                <w:szCs w:val="20"/>
                <w:lang w:eastAsia="en-US"/>
              </w:rPr>
            </w:pPr>
            <w:r>
              <w:rPr>
                <w:rFonts w:asciiTheme="minorHAnsi" w:hAnsiTheme="minorHAnsi"/>
                <w:bCs/>
                <w:iCs/>
                <w:sz w:val="20"/>
                <w:szCs w:val="20"/>
                <w:lang w:eastAsia="en-US"/>
              </w:rPr>
              <w:t>Litt om klær og sko</w:t>
            </w:r>
          </w:p>
          <w:p w:rsidR="00F66A92" w:rsidRDefault="00F66A92" w:rsidP="00F66A92">
            <w:pPr>
              <w:pStyle w:val="Listeavsnitt"/>
              <w:numPr>
                <w:ilvl w:val="0"/>
                <w:numId w:val="35"/>
              </w:numPr>
              <w:ind w:left="347"/>
              <w:contextualSpacing/>
              <w:rPr>
                <w:rFonts w:asciiTheme="minorHAnsi" w:hAnsiTheme="minorHAnsi"/>
                <w:bCs/>
                <w:iCs/>
                <w:sz w:val="20"/>
                <w:szCs w:val="20"/>
                <w:lang w:eastAsia="en-US"/>
              </w:rPr>
            </w:pPr>
            <w:r>
              <w:rPr>
                <w:rFonts w:asciiTheme="minorHAnsi" w:hAnsiTheme="minorHAnsi"/>
                <w:bCs/>
                <w:iCs/>
                <w:sz w:val="20"/>
                <w:szCs w:val="20"/>
                <w:lang w:eastAsia="en-US"/>
              </w:rPr>
              <w:t>Å beskrive en person</w:t>
            </w:r>
          </w:p>
          <w:p w:rsidR="00F66A92" w:rsidRDefault="00F66A92" w:rsidP="00F66A92">
            <w:pPr>
              <w:pStyle w:val="Listeavsnitt"/>
              <w:numPr>
                <w:ilvl w:val="0"/>
                <w:numId w:val="35"/>
              </w:numPr>
              <w:ind w:left="347"/>
              <w:contextualSpacing/>
              <w:rPr>
                <w:rFonts w:asciiTheme="minorHAnsi" w:hAnsiTheme="minorHAnsi"/>
                <w:bCs/>
                <w:iCs/>
                <w:sz w:val="20"/>
                <w:szCs w:val="20"/>
                <w:lang w:eastAsia="en-US"/>
              </w:rPr>
            </w:pPr>
            <w:r>
              <w:rPr>
                <w:rFonts w:asciiTheme="minorHAnsi" w:hAnsiTheme="minorHAnsi"/>
                <w:bCs/>
                <w:iCs/>
                <w:sz w:val="20"/>
                <w:szCs w:val="20"/>
                <w:lang w:eastAsia="en-US"/>
              </w:rPr>
              <w:t>Mer om adjektiv</w:t>
            </w:r>
          </w:p>
          <w:p w:rsidR="00F66A92" w:rsidRPr="00CA0548" w:rsidRDefault="00F66A92" w:rsidP="00F66A92">
            <w:pPr>
              <w:pStyle w:val="Listeavsnitt"/>
              <w:numPr>
                <w:ilvl w:val="0"/>
                <w:numId w:val="35"/>
              </w:numPr>
              <w:ind w:left="347"/>
              <w:contextualSpacing/>
              <w:rPr>
                <w:rFonts w:asciiTheme="minorHAnsi" w:hAnsiTheme="minorHAnsi"/>
                <w:bCs/>
                <w:iCs/>
                <w:sz w:val="20"/>
                <w:szCs w:val="20"/>
                <w:lang w:eastAsia="en-US"/>
              </w:rPr>
            </w:pPr>
            <w:r w:rsidRPr="00CA0548">
              <w:rPr>
                <w:rFonts w:asciiTheme="minorHAnsi" w:hAnsiTheme="minorHAnsi"/>
                <w:bCs/>
                <w:iCs/>
                <w:sz w:val="20"/>
                <w:szCs w:val="20"/>
                <w:lang w:eastAsia="en-US"/>
              </w:rPr>
              <w:t>Litt om objektspronomen</w:t>
            </w:r>
          </w:p>
        </w:tc>
        <w:tc>
          <w:tcPr>
            <w:tcW w:w="7087" w:type="dxa"/>
            <w:gridSpan w:val="2"/>
          </w:tcPr>
          <w:p w:rsidR="00F66A92" w:rsidRPr="00B83BFD" w:rsidRDefault="00F66A92" w:rsidP="00F66A92">
            <w:pPr>
              <w:rPr>
                <w:rFonts w:ascii="Calibri" w:hAnsi="Calibri" w:cs="Arial"/>
                <w:sz w:val="20"/>
                <w:szCs w:val="20"/>
              </w:rPr>
            </w:pPr>
            <w:r w:rsidRPr="00037E95">
              <w:rPr>
                <w:rFonts w:asciiTheme="minorHAnsi" w:hAnsiTheme="minorHAnsi" w:cs="Arial"/>
                <w:sz w:val="20"/>
                <w:szCs w:val="20"/>
              </w:rPr>
              <w:t xml:space="preserve">Heftet fra Ouverture 8 kapittel 11 </w:t>
            </w:r>
            <w:r w:rsidRPr="00037E95">
              <w:rPr>
                <w:rFonts w:asciiTheme="minorHAnsi" w:hAnsiTheme="minorHAnsi" w:cs="Arial"/>
                <w:i/>
                <w:sz w:val="20"/>
              </w:rPr>
              <w:t xml:space="preserve">Le shopping et les </w:t>
            </w:r>
            <w:proofErr w:type="spellStart"/>
            <w:r w:rsidRPr="00037E95">
              <w:rPr>
                <w:rFonts w:asciiTheme="minorHAnsi" w:hAnsiTheme="minorHAnsi" w:cs="Arial"/>
                <w:i/>
                <w:sz w:val="20"/>
              </w:rPr>
              <w:t>vêtements</w:t>
            </w:r>
            <w:proofErr w:type="spellEnd"/>
            <w:r w:rsidRPr="00037E95">
              <w:rPr>
                <w:rFonts w:ascii="Arial" w:hAnsi="Arial" w:cs="Arial"/>
                <w:b/>
                <w:sz w:val="20"/>
                <w:lang w:eastAsia="en-US"/>
              </w:rPr>
              <w:br/>
            </w:r>
            <w:r w:rsidRPr="00037E95">
              <w:rPr>
                <w:rFonts w:ascii="Arial" w:hAnsi="Arial" w:cs="Arial"/>
                <w:b/>
                <w:sz w:val="20"/>
                <w:lang w:eastAsia="en-US"/>
              </w:rPr>
              <w:br/>
            </w:r>
            <w:r w:rsidRPr="00E95B75">
              <w:rPr>
                <w:rFonts w:ascii="Calibri" w:hAnsi="Calibri" w:cs="Arial"/>
                <w:b/>
                <w:sz w:val="20"/>
                <w:szCs w:val="20"/>
              </w:rPr>
              <w:t>Uke 3:</w:t>
            </w:r>
            <w:r w:rsidRPr="00037E95">
              <w:rPr>
                <w:rFonts w:ascii="Calibri" w:hAnsi="Calibri" w:cs="Arial"/>
                <w:sz w:val="20"/>
                <w:szCs w:val="20"/>
              </w:rPr>
              <w:t xml:space="preserve"> </w:t>
            </w:r>
            <w:r>
              <w:rPr>
                <w:rFonts w:ascii="Calibri" w:hAnsi="Calibri" w:cs="Arial"/>
                <w:sz w:val="20"/>
                <w:szCs w:val="20"/>
              </w:rPr>
              <w:t xml:space="preserve">Vi starter opp igjen arbeidet med temaet shopping, klær og det å kunne beskrive en </w:t>
            </w:r>
            <w:proofErr w:type="gramStart"/>
            <w:r>
              <w:rPr>
                <w:rFonts w:ascii="Calibri" w:hAnsi="Calibri" w:cs="Arial"/>
                <w:sz w:val="20"/>
                <w:szCs w:val="20"/>
              </w:rPr>
              <w:t xml:space="preserve">person </w:t>
            </w:r>
            <w:r w:rsidRPr="00252455">
              <w:rPr>
                <w:rFonts w:ascii="Calibri" w:hAnsi="Calibri" w:cs="Arial"/>
                <w:sz w:val="20"/>
                <w:szCs w:val="20"/>
              </w:rPr>
              <w:sym w:font="Wingdings" w:char="F04A"/>
            </w:r>
            <w:r>
              <w:rPr>
                <w:rFonts w:ascii="Calibri" w:hAnsi="Calibri" w:cs="Arial"/>
                <w:sz w:val="20"/>
                <w:szCs w:val="20"/>
              </w:rPr>
              <w:t>.</w:t>
            </w:r>
            <w:proofErr w:type="gramEnd"/>
            <w:r>
              <w:rPr>
                <w:rFonts w:ascii="Calibri" w:hAnsi="Calibri" w:cs="Arial"/>
                <w:sz w:val="20"/>
                <w:szCs w:val="20"/>
              </w:rPr>
              <w:t xml:space="preserve"> </w:t>
            </w:r>
            <w:r w:rsidRPr="00037E95">
              <w:rPr>
                <w:rFonts w:ascii="Calibri" w:hAnsi="Calibri" w:cs="Arial"/>
                <w:sz w:val="20"/>
                <w:szCs w:val="20"/>
              </w:rPr>
              <w:t xml:space="preserve">Gjør </w:t>
            </w:r>
            <w:proofErr w:type="spellStart"/>
            <w:r w:rsidRPr="00037E95">
              <w:rPr>
                <w:rFonts w:ascii="Calibri" w:hAnsi="Calibri" w:cs="Arial"/>
                <w:sz w:val="20"/>
                <w:szCs w:val="20"/>
              </w:rPr>
              <w:t>exercice</w:t>
            </w:r>
            <w:proofErr w:type="spellEnd"/>
            <w:r w:rsidRPr="00037E95">
              <w:rPr>
                <w:rFonts w:ascii="Calibri" w:hAnsi="Calibri" w:cs="Arial"/>
                <w:sz w:val="20"/>
                <w:szCs w:val="20"/>
              </w:rPr>
              <w:t xml:space="preserve"> 4 A på s. 175.</w:t>
            </w:r>
            <w:r w:rsidRPr="00037E95">
              <w:rPr>
                <w:rFonts w:ascii="Arial" w:hAnsi="Arial" w:cs="Arial"/>
                <w:sz w:val="20"/>
                <w:szCs w:val="20"/>
              </w:rPr>
              <w:t xml:space="preserve"> </w:t>
            </w:r>
            <w:r w:rsidRPr="00037E95">
              <w:rPr>
                <w:rFonts w:asciiTheme="minorHAnsi" w:hAnsiTheme="minorHAnsi"/>
                <w:sz w:val="20"/>
                <w:szCs w:val="20"/>
              </w:rPr>
              <w:t xml:space="preserve">Øv på glosene under overskriften </w:t>
            </w:r>
            <w:r w:rsidRPr="00037E95">
              <w:rPr>
                <w:rFonts w:asciiTheme="minorHAnsi" w:hAnsiTheme="minorHAnsi"/>
                <w:i/>
                <w:sz w:val="20"/>
                <w:szCs w:val="20"/>
              </w:rPr>
              <w:t xml:space="preserve">Les </w:t>
            </w:r>
            <w:proofErr w:type="spellStart"/>
            <w:r w:rsidRPr="00037E95">
              <w:rPr>
                <w:rFonts w:asciiTheme="minorHAnsi" w:hAnsiTheme="minorHAnsi"/>
                <w:i/>
                <w:sz w:val="20"/>
                <w:szCs w:val="20"/>
              </w:rPr>
              <w:t>vêtements</w:t>
            </w:r>
            <w:proofErr w:type="spellEnd"/>
            <w:r w:rsidRPr="00037E95">
              <w:rPr>
                <w:rFonts w:asciiTheme="minorHAnsi" w:hAnsiTheme="minorHAnsi"/>
                <w:sz w:val="20"/>
                <w:szCs w:val="20"/>
              </w:rPr>
              <w:t xml:space="preserve"> f.o.m </w:t>
            </w:r>
            <w:proofErr w:type="spellStart"/>
            <w:r w:rsidRPr="00037E95">
              <w:rPr>
                <w:rFonts w:asciiTheme="minorHAnsi" w:hAnsiTheme="minorHAnsi"/>
                <w:i/>
                <w:sz w:val="20"/>
                <w:szCs w:val="20"/>
              </w:rPr>
              <w:t>blouson</w:t>
            </w:r>
            <w:proofErr w:type="spellEnd"/>
            <w:r w:rsidRPr="00037E95">
              <w:rPr>
                <w:rFonts w:asciiTheme="minorHAnsi" w:hAnsiTheme="minorHAnsi"/>
                <w:sz w:val="20"/>
                <w:szCs w:val="20"/>
              </w:rPr>
              <w:t xml:space="preserve"> t.o.m. </w:t>
            </w:r>
            <w:proofErr w:type="spellStart"/>
            <w:r w:rsidRPr="00037E95">
              <w:rPr>
                <w:rFonts w:asciiTheme="minorHAnsi" w:hAnsiTheme="minorHAnsi"/>
                <w:i/>
                <w:sz w:val="20"/>
                <w:szCs w:val="20"/>
              </w:rPr>
              <w:t>chaussures</w:t>
            </w:r>
            <w:proofErr w:type="spellEnd"/>
            <w:r w:rsidRPr="00037E95">
              <w:rPr>
                <w:rFonts w:asciiTheme="minorHAnsi" w:hAnsiTheme="minorHAnsi"/>
                <w:sz w:val="20"/>
                <w:szCs w:val="20"/>
              </w:rPr>
              <w:t xml:space="preserve"> på s. 183.  Gloseprøve på torsdag.</w:t>
            </w:r>
          </w:p>
          <w:p w:rsidR="00F66A92" w:rsidRPr="00632A56" w:rsidRDefault="00F66A92" w:rsidP="00F66A92">
            <w:pPr>
              <w:rPr>
                <w:rFonts w:ascii="Calibri" w:hAnsi="Calibri"/>
                <w:sz w:val="20"/>
                <w:szCs w:val="20"/>
              </w:rPr>
            </w:pPr>
            <w:r>
              <w:rPr>
                <w:rFonts w:asciiTheme="minorHAnsi" w:hAnsiTheme="minorHAnsi"/>
                <w:color w:val="FF0000"/>
                <w:sz w:val="20"/>
                <w:szCs w:val="20"/>
              </w:rPr>
              <w:br/>
            </w:r>
            <w:r w:rsidRPr="00E95B75">
              <w:rPr>
                <w:rFonts w:asciiTheme="minorHAnsi" w:hAnsiTheme="minorHAnsi"/>
                <w:b/>
                <w:sz w:val="20"/>
                <w:szCs w:val="20"/>
              </w:rPr>
              <w:t>Uke 4</w:t>
            </w:r>
            <w:r w:rsidRPr="00E95B75">
              <w:rPr>
                <w:rFonts w:asciiTheme="minorHAnsi" w:hAnsiTheme="minorHAnsi"/>
                <w:sz w:val="20"/>
                <w:szCs w:val="20"/>
              </w:rPr>
              <w:t xml:space="preserve">: </w:t>
            </w:r>
            <w:r w:rsidRPr="00E95B75">
              <w:rPr>
                <w:rFonts w:ascii="Calibri" w:hAnsi="Calibri" w:cs="Arial"/>
                <w:sz w:val="20"/>
                <w:szCs w:val="20"/>
              </w:rPr>
              <w:t xml:space="preserve">Gjør </w:t>
            </w:r>
            <w:proofErr w:type="spellStart"/>
            <w:r w:rsidRPr="00E95B75">
              <w:rPr>
                <w:rFonts w:ascii="Calibri" w:hAnsi="Calibri" w:cs="Arial"/>
                <w:sz w:val="20"/>
                <w:szCs w:val="20"/>
              </w:rPr>
              <w:t>tilleggsopgave</w:t>
            </w:r>
            <w:proofErr w:type="spellEnd"/>
            <w:r w:rsidRPr="00E95B75">
              <w:rPr>
                <w:rFonts w:ascii="Calibri" w:hAnsi="Calibri" w:cs="Arial"/>
                <w:sz w:val="20"/>
                <w:szCs w:val="20"/>
              </w:rPr>
              <w:t xml:space="preserve"> 1 og 3 i heftet som</w:t>
            </w:r>
            <w:r>
              <w:rPr>
                <w:rFonts w:ascii="Calibri" w:hAnsi="Calibri" w:cs="Arial"/>
                <w:sz w:val="20"/>
                <w:szCs w:val="20"/>
              </w:rPr>
              <w:t xml:space="preserve"> </w:t>
            </w:r>
            <w:r w:rsidRPr="00E95B75">
              <w:rPr>
                <w:rFonts w:ascii="Calibri" w:hAnsi="Calibri" w:cs="Arial"/>
                <w:sz w:val="20"/>
                <w:szCs w:val="20"/>
              </w:rPr>
              <w:t>du har fått utdelt i timen.</w:t>
            </w:r>
          </w:p>
        </w:tc>
      </w:tr>
    </w:tbl>
    <w:p w:rsidR="00FB62EE" w:rsidRPr="00632A56" w:rsidRDefault="00FB62EE" w:rsidP="00FB62EE">
      <w:pPr>
        <w:rPr>
          <w:rFonts w:ascii="Calibri" w:hAnsi="Calibri"/>
          <w:sz w:val="20"/>
          <w:szCs w:val="20"/>
        </w:rPr>
      </w:pPr>
    </w:p>
    <w:p w:rsidR="00FB62EE" w:rsidRPr="00632A56" w:rsidRDefault="00FB62EE" w:rsidP="00FB62EE">
      <w:pPr>
        <w:rPr>
          <w:rFonts w:ascii="Calibri" w:hAnsi="Calibri"/>
          <w:sz w:val="20"/>
          <w:szCs w:val="20"/>
        </w:rPr>
      </w:pPr>
    </w:p>
    <w:p w:rsidR="004B23D1" w:rsidRPr="00632A56" w:rsidRDefault="004B23D1">
      <w:pPr>
        <w:rPr>
          <w:rFonts w:ascii="Calibri" w:hAnsi="Calibri"/>
          <w:sz w:val="20"/>
          <w:szCs w:val="20"/>
        </w:rPr>
      </w:pPr>
    </w:p>
    <w:sectPr w:rsidR="004B23D1" w:rsidRPr="00632A56" w:rsidSect="001B75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B20110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C2AE0"/>
    <w:multiLevelType w:val="hybridMultilevel"/>
    <w:tmpl w:val="B690588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33E0147"/>
    <w:multiLevelType w:val="hybridMultilevel"/>
    <w:tmpl w:val="BA6AF4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33E1B84"/>
    <w:multiLevelType w:val="hybridMultilevel"/>
    <w:tmpl w:val="69929B8A"/>
    <w:lvl w:ilvl="0" w:tplc="AA8ADA06">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B684506"/>
    <w:multiLevelType w:val="hybridMultilevel"/>
    <w:tmpl w:val="E21835D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E5035D1"/>
    <w:multiLevelType w:val="hybridMultilevel"/>
    <w:tmpl w:val="5C4C631C"/>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EC3065C"/>
    <w:multiLevelType w:val="hybridMultilevel"/>
    <w:tmpl w:val="43DA926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07D4EC2"/>
    <w:multiLevelType w:val="hybridMultilevel"/>
    <w:tmpl w:val="670CBF1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30E44E8"/>
    <w:multiLevelType w:val="hybridMultilevel"/>
    <w:tmpl w:val="770A1FA4"/>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590578D"/>
    <w:multiLevelType w:val="hybridMultilevel"/>
    <w:tmpl w:val="E7D67B8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80A6733"/>
    <w:multiLevelType w:val="hybridMultilevel"/>
    <w:tmpl w:val="F1D2B6C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1B6D6560"/>
    <w:multiLevelType w:val="hybridMultilevel"/>
    <w:tmpl w:val="E76A82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ED2173D"/>
    <w:multiLevelType w:val="hybridMultilevel"/>
    <w:tmpl w:val="2A4C0890"/>
    <w:lvl w:ilvl="0" w:tplc="3A5437DA">
      <w:start w:val="42"/>
      <w:numFmt w:val="bullet"/>
      <w:lvlText w:val="-"/>
      <w:lvlJc w:val="left"/>
      <w:pPr>
        <w:ind w:left="360" w:hanging="360"/>
      </w:pPr>
      <w:rPr>
        <w:rFonts w:ascii="TTE1B20110t00" w:eastAsia="Times New Roman" w:hAnsi="TTE1B20110t00" w:cs="TTE1B20110t00"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12" w15:restartNumberingAfterBreak="0">
    <w:nsid w:val="220A1CD4"/>
    <w:multiLevelType w:val="hybridMultilevel"/>
    <w:tmpl w:val="9AD8FCE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D985A31"/>
    <w:multiLevelType w:val="hybridMultilevel"/>
    <w:tmpl w:val="995276D2"/>
    <w:lvl w:ilvl="0" w:tplc="E8C0B9BA">
      <w:numFmt w:val="bullet"/>
      <w:lvlText w:val="-"/>
      <w:lvlJc w:val="left"/>
      <w:pPr>
        <w:ind w:left="405" w:hanging="360"/>
      </w:pPr>
      <w:rPr>
        <w:rFonts w:ascii="Calibri" w:eastAsia="Times New Roman" w:hAnsi="Calibri" w:cs="Times New Roman"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14" w15:restartNumberingAfterBreak="0">
    <w:nsid w:val="2E7F0227"/>
    <w:multiLevelType w:val="hybridMultilevel"/>
    <w:tmpl w:val="5D26023A"/>
    <w:lvl w:ilvl="0" w:tplc="52D63EB0">
      <w:numFmt w:val="bullet"/>
      <w:lvlText w:val="-"/>
      <w:lvlJc w:val="left"/>
      <w:pPr>
        <w:ind w:left="720" w:hanging="360"/>
      </w:pPr>
      <w:rPr>
        <w:rFonts w:ascii="Calibri" w:eastAsia="Times New Roman" w:hAnsi="Calibri" w:cs="Times New Roman"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5" w15:restartNumberingAfterBreak="0">
    <w:nsid w:val="2FB97B3B"/>
    <w:multiLevelType w:val="hybridMultilevel"/>
    <w:tmpl w:val="12D49F4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0737AB9"/>
    <w:multiLevelType w:val="hybridMultilevel"/>
    <w:tmpl w:val="D90A0F5E"/>
    <w:lvl w:ilvl="0" w:tplc="0414000F">
      <w:start w:val="1"/>
      <w:numFmt w:val="decimal"/>
      <w:lvlText w:val="%1."/>
      <w:lvlJc w:val="left"/>
      <w:pPr>
        <w:ind w:left="750" w:hanging="360"/>
      </w:pPr>
    </w:lvl>
    <w:lvl w:ilvl="1" w:tplc="04140019" w:tentative="1">
      <w:start w:val="1"/>
      <w:numFmt w:val="lowerLetter"/>
      <w:lvlText w:val="%2."/>
      <w:lvlJc w:val="left"/>
      <w:pPr>
        <w:ind w:left="1470" w:hanging="360"/>
      </w:pPr>
    </w:lvl>
    <w:lvl w:ilvl="2" w:tplc="0414001B" w:tentative="1">
      <w:start w:val="1"/>
      <w:numFmt w:val="lowerRoman"/>
      <w:lvlText w:val="%3."/>
      <w:lvlJc w:val="right"/>
      <w:pPr>
        <w:ind w:left="2190" w:hanging="180"/>
      </w:pPr>
    </w:lvl>
    <w:lvl w:ilvl="3" w:tplc="0414000F" w:tentative="1">
      <w:start w:val="1"/>
      <w:numFmt w:val="decimal"/>
      <w:lvlText w:val="%4."/>
      <w:lvlJc w:val="left"/>
      <w:pPr>
        <w:ind w:left="2910" w:hanging="360"/>
      </w:pPr>
    </w:lvl>
    <w:lvl w:ilvl="4" w:tplc="04140019" w:tentative="1">
      <w:start w:val="1"/>
      <w:numFmt w:val="lowerLetter"/>
      <w:lvlText w:val="%5."/>
      <w:lvlJc w:val="left"/>
      <w:pPr>
        <w:ind w:left="3630" w:hanging="360"/>
      </w:pPr>
    </w:lvl>
    <w:lvl w:ilvl="5" w:tplc="0414001B" w:tentative="1">
      <w:start w:val="1"/>
      <w:numFmt w:val="lowerRoman"/>
      <w:lvlText w:val="%6."/>
      <w:lvlJc w:val="right"/>
      <w:pPr>
        <w:ind w:left="4350" w:hanging="180"/>
      </w:pPr>
    </w:lvl>
    <w:lvl w:ilvl="6" w:tplc="0414000F" w:tentative="1">
      <w:start w:val="1"/>
      <w:numFmt w:val="decimal"/>
      <w:lvlText w:val="%7."/>
      <w:lvlJc w:val="left"/>
      <w:pPr>
        <w:ind w:left="5070" w:hanging="360"/>
      </w:pPr>
    </w:lvl>
    <w:lvl w:ilvl="7" w:tplc="04140019" w:tentative="1">
      <w:start w:val="1"/>
      <w:numFmt w:val="lowerLetter"/>
      <w:lvlText w:val="%8."/>
      <w:lvlJc w:val="left"/>
      <w:pPr>
        <w:ind w:left="5790" w:hanging="360"/>
      </w:pPr>
    </w:lvl>
    <w:lvl w:ilvl="8" w:tplc="0414001B" w:tentative="1">
      <w:start w:val="1"/>
      <w:numFmt w:val="lowerRoman"/>
      <w:lvlText w:val="%9."/>
      <w:lvlJc w:val="right"/>
      <w:pPr>
        <w:ind w:left="6510" w:hanging="180"/>
      </w:pPr>
    </w:lvl>
  </w:abstractNum>
  <w:abstractNum w:abstractNumId="17" w15:restartNumberingAfterBreak="0">
    <w:nsid w:val="358D0E9A"/>
    <w:multiLevelType w:val="hybridMultilevel"/>
    <w:tmpl w:val="35E87BC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F8F0209"/>
    <w:multiLevelType w:val="hybridMultilevel"/>
    <w:tmpl w:val="B52616D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F902570"/>
    <w:multiLevelType w:val="hybridMultilevel"/>
    <w:tmpl w:val="112E805E"/>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FBE18CA"/>
    <w:multiLevelType w:val="hybridMultilevel"/>
    <w:tmpl w:val="512C7FC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49AE5664"/>
    <w:multiLevelType w:val="hybridMultilevel"/>
    <w:tmpl w:val="ECA286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DBE3D55"/>
    <w:multiLevelType w:val="hybridMultilevel"/>
    <w:tmpl w:val="559CA6F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50080C23"/>
    <w:multiLevelType w:val="hybridMultilevel"/>
    <w:tmpl w:val="8DB60C4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517F496E"/>
    <w:multiLevelType w:val="hybridMultilevel"/>
    <w:tmpl w:val="7E50324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534B387E"/>
    <w:multiLevelType w:val="hybridMultilevel"/>
    <w:tmpl w:val="462EE572"/>
    <w:lvl w:ilvl="0" w:tplc="3A5437DA">
      <w:start w:val="42"/>
      <w:numFmt w:val="bullet"/>
      <w:lvlText w:val="-"/>
      <w:lvlJc w:val="left"/>
      <w:pPr>
        <w:ind w:left="360" w:hanging="360"/>
      </w:pPr>
      <w:rPr>
        <w:rFonts w:ascii="TTE1B20110t00" w:eastAsia="Times New Roman" w:hAnsi="TTE1B20110t00" w:cs="TTE1B20110t00"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26" w15:restartNumberingAfterBreak="0">
    <w:nsid w:val="5A1E09F4"/>
    <w:multiLevelType w:val="hybridMultilevel"/>
    <w:tmpl w:val="EDD815D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5BD5520D"/>
    <w:multiLevelType w:val="hybridMultilevel"/>
    <w:tmpl w:val="9C9A52E4"/>
    <w:lvl w:ilvl="0" w:tplc="574E9F10">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F12064D"/>
    <w:multiLevelType w:val="hybridMultilevel"/>
    <w:tmpl w:val="73F2846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625345B5"/>
    <w:multiLevelType w:val="hybridMultilevel"/>
    <w:tmpl w:val="437A0968"/>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3FD293F"/>
    <w:multiLevelType w:val="hybridMultilevel"/>
    <w:tmpl w:val="423C88B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6DF04C42"/>
    <w:multiLevelType w:val="hybridMultilevel"/>
    <w:tmpl w:val="770A1FA4"/>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6F450C38"/>
    <w:multiLevelType w:val="hybridMultilevel"/>
    <w:tmpl w:val="952C5E2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6F65340C"/>
    <w:multiLevelType w:val="hybridMultilevel"/>
    <w:tmpl w:val="A904B3DA"/>
    <w:lvl w:ilvl="0" w:tplc="6E9CAEE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01B17E3"/>
    <w:multiLevelType w:val="hybridMultilevel"/>
    <w:tmpl w:val="112ABC0A"/>
    <w:lvl w:ilvl="0" w:tplc="572A3704">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5" w15:restartNumberingAfterBreak="0">
    <w:nsid w:val="798C3110"/>
    <w:multiLevelType w:val="hybridMultilevel"/>
    <w:tmpl w:val="943C3BD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7B937F68"/>
    <w:multiLevelType w:val="hybridMultilevel"/>
    <w:tmpl w:val="CA1ACF1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7EC4755B"/>
    <w:multiLevelType w:val="hybridMultilevel"/>
    <w:tmpl w:val="459A90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15"/>
  </w:num>
  <w:num w:numId="3">
    <w:abstractNumId w:val="37"/>
  </w:num>
  <w:num w:numId="4">
    <w:abstractNumId w:val="9"/>
  </w:num>
  <w:num w:numId="5">
    <w:abstractNumId w:val="24"/>
  </w:num>
  <w:num w:numId="6">
    <w:abstractNumId w:val="17"/>
  </w:num>
  <w:num w:numId="7">
    <w:abstractNumId w:val="35"/>
  </w:num>
  <w:num w:numId="8">
    <w:abstractNumId w:val="12"/>
  </w:num>
  <w:num w:numId="9">
    <w:abstractNumId w:val="32"/>
  </w:num>
  <w:num w:numId="10">
    <w:abstractNumId w:val="6"/>
  </w:num>
  <w:num w:numId="11">
    <w:abstractNumId w:val="22"/>
  </w:num>
  <w:num w:numId="12">
    <w:abstractNumId w:val="28"/>
  </w:num>
  <w:num w:numId="13">
    <w:abstractNumId w:val="8"/>
  </w:num>
  <w:num w:numId="14">
    <w:abstractNumId w:val="0"/>
  </w:num>
  <w:num w:numId="15">
    <w:abstractNumId w:val="36"/>
  </w:num>
  <w:num w:numId="16">
    <w:abstractNumId w:val="29"/>
  </w:num>
  <w:num w:numId="17">
    <w:abstractNumId w:val="4"/>
  </w:num>
  <w:num w:numId="18">
    <w:abstractNumId w:val="19"/>
  </w:num>
  <w:num w:numId="19">
    <w:abstractNumId w:val="31"/>
  </w:num>
  <w:num w:numId="20">
    <w:abstractNumId w:val="7"/>
  </w:num>
  <w:num w:numId="21">
    <w:abstractNumId w:val="20"/>
  </w:num>
  <w:num w:numId="22">
    <w:abstractNumId w:val="30"/>
  </w:num>
  <w:num w:numId="23">
    <w:abstractNumId w:val="3"/>
  </w:num>
  <w:num w:numId="24">
    <w:abstractNumId w:val="34"/>
  </w:num>
  <w:num w:numId="25">
    <w:abstractNumId w:val="18"/>
  </w:num>
  <w:num w:numId="26">
    <w:abstractNumId w:val="26"/>
  </w:num>
  <w:num w:numId="27">
    <w:abstractNumId w:val="10"/>
  </w:num>
  <w:num w:numId="28">
    <w:abstractNumId w:val="16"/>
  </w:num>
  <w:num w:numId="29">
    <w:abstractNumId w:val="1"/>
  </w:num>
  <w:num w:numId="30">
    <w:abstractNumId w:val="23"/>
  </w:num>
  <w:num w:numId="31">
    <w:abstractNumId w:val="11"/>
  </w:num>
  <w:num w:numId="32">
    <w:abstractNumId w:val="25"/>
  </w:num>
  <w:num w:numId="33">
    <w:abstractNumId w:val="33"/>
  </w:num>
  <w:num w:numId="34">
    <w:abstractNumId w:val="27"/>
  </w:num>
  <w:num w:numId="35">
    <w:abstractNumId w:val="2"/>
  </w:num>
  <w:num w:numId="36">
    <w:abstractNumId w:val="14"/>
  </w:num>
  <w:num w:numId="37">
    <w:abstractNumId w:val="13"/>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6AC"/>
    <w:rsid w:val="0006116C"/>
    <w:rsid w:val="0008587A"/>
    <w:rsid w:val="000D600C"/>
    <w:rsid w:val="000E6A69"/>
    <w:rsid w:val="000F7250"/>
    <w:rsid w:val="001046B6"/>
    <w:rsid w:val="00104AC3"/>
    <w:rsid w:val="00117361"/>
    <w:rsid w:val="001346AC"/>
    <w:rsid w:val="00136DBB"/>
    <w:rsid w:val="00137CED"/>
    <w:rsid w:val="001813B6"/>
    <w:rsid w:val="001827BF"/>
    <w:rsid w:val="00197C71"/>
    <w:rsid w:val="001A567F"/>
    <w:rsid w:val="001B07DE"/>
    <w:rsid w:val="001B1733"/>
    <w:rsid w:val="001B7504"/>
    <w:rsid w:val="001D1B4C"/>
    <w:rsid w:val="00202B9D"/>
    <w:rsid w:val="00213975"/>
    <w:rsid w:val="00215823"/>
    <w:rsid w:val="00224E61"/>
    <w:rsid w:val="00225156"/>
    <w:rsid w:val="00240FD0"/>
    <w:rsid w:val="00241062"/>
    <w:rsid w:val="00252455"/>
    <w:rsid w:val="00254281"/>
    <w:rsid w:val="00271EEA"/>
    <w:rsid w:val="002778BA"/>
    <w:rsid w:val="002E2593"/>
    <w:rsid w:val="002E73A5"/>
    <w:rsid w:val="00313707"/>
    <w:rsid w:val="00343748"/>
    <w:rsid w:val="00350F80"/>
    <w:rsid w:val="00396F8F"/>
    <w:rsid w:val="003A7D68"/>
    <w:rsid w:val="003C5846"/>
    <w:rsid w:val="003D0E7A"/>
    <w:rsid w:val="003D5570"/>
    <w:rsid w:val="003F3343"/>
    <w:rsid w:val="0041357B"/>
    <w:rsid w:val="00415AF2"/>
    <w:rsid w:val="004175CD"/>
    <w:rsid w:val="00434F2E"/>
    <w:rsid w:val="00452322"/>
    <w:rsid w:val="00471A7A"/>
    <w:rsid w:val="00476E87"/>
    <w:rsid w:val="00485265"/>
    <w:rsid w:val="0049727A"/>
    <w:rsid w:val="004B23D1"/>
    <w:rsid w:val="004B7B9A"/>
    <w:rsid w:val="004E3DBF"/>
    <w:rsid w:val="004E4EB2"/>
    <w:rsid w:val="004E6E0A"/>
    <w:rsid w:val="004F795C"/>
    <w:rsid w:val="005018BC"/>
    <w:rsid w:val="00505066"/>
    <w:rsid w:val="00577157"/>
    <w:rsid w:val="00582585"/>
    <w:rsid w:val="00584495"/>
    <w:rsid w:val="00595E8C"/>
    <w:rsid w:val="005A2BE2"/>
    <w:rsid w:val="005A6455"/>
    <w:rsid w:val="005C1859"/>
    <w:rsid w:val="005C7B99"/>
    <w:rsid w:val="005D34AD"/>
    <w:rsid w:val="005F3D8C"/>
    <w:rsid w:val="00624747"/>
    <w:rsid w:val="00632A56"/>
    <w:rsid w:val="00635F68"/>
    <w:rsid w:val="00652E2B"/>
    <w:rsid w:val="00662D29"/>
    <w:rsid w:val="00691743"/>
    <w:rsid w:val="006C2233"/>
    <w:rsid w:val="006D701A"/>
    <w:rsid w:val="006E6935"/>
    <w:rsid w:val="006F6FEA"/>
    <w:rsid w:val="00703C04"/>
    <w:rsid w:val="00712414"/>
    <w:rsid w:val="007330AE"/>
    <w:rsid w:val="007601DD"/>
    <w:rsid w:val="00775A07"/>
    <w:rsid w:val="00785A17"/>
    <w:rsid w:val="00787D24"/>
    <w:rsid w:val="0079262C"/>
    <w:rsid w:val="007B2DAC"/>
    <w:rsid w:val="007D636D"/>
    <w:rsid w:val="00822DFD"/>
    <w:rsid w:val="00886CEB"/>
    <w:rsid w:val="0089171E"/>
    <w:rsid w:val="008931BF"/>
    <w:rsid w:val="008F3B2C"/>
    <w:rsid w:val="00924594"/>
    <w:rsid w:val="0093525D"/>
    <w:rsid w:val="00965B9A"/>
    <w:rsid w:val="0098380D"/>
    <w:rsid w:val="00987819"/>
    <w:rsid w:val="00996E73"/>
    <w:rsid w:val="009A63A9"/>
    <w:rsid w:val="009B203F"/>
    <w:rsid w:val="009B4DC9"/>
    <w:rsid w:val="009B70EC"/>
    <w:rsid w:val="009C6242"/>
    <w:rsid w:val="009E409C"/>
    <w:rsid w:val="009E776B"/>
    <w:rsid w:val="009F0C54"/>
    <w:rsid w:val="009F42DB"/>
    <w:rsid w:val="00A37494"/>
    <w:rsid w:val="00A457BD"/>
    <w:rsid w:val="00A74CAE"/>
    <w:rsid w:val="00A80016"/>
    <w:rsid w:val="00A96D24"/>
    <w:rsid w:val="00AE0D78"/>
    <w:rsid w:val="00AE171C"/>
    <w:rsid w:val="00B14707"/>
    <w:rsid w:val="00B452F8"/>
    <w:rsid w:val="00B4578F"/>
    <w:rsid w:val="00B56A3B"/>
    <w:rsid w:val="00B57BD7"/>
    <w:rsid w:val="00B61C12"/>
    <w:rsid w:val="00B66AA0"/>
    <w:rsid w:val="00B75109"/>
    <w:rsid w:val="00B828C3"/>
    <w:rsid w:val="00B93F9E"/>
    <w:rsid w:val="00BB2E4D"/>
    <w:rsid w:val="00BE5450"/>
    <w:rsid w:val="00BF20D4"/>
    <w:rsid w:val="00C161AA"/>
    <w:rsid w:val="00C25138"/>
    <w:rsid w:val="00C437DC"/>
    <w:rsid w:val="00C56EEC"/>
    <w:rsid w:val="00C57F77"/>
    <w:rsid w:val="00C63E91"/>
    <w:rsid w:val="00C73A7D"/>
    <w:rsid w:val="00C93E78"/>
    <w:rsid w:val="00C94FF5"/>
    <w:rsid w:val="00CA0548"/>
    <w:rsid w:val="00CA4382"/>
    <w:rsid w:val="00CB371A"/>
    <w:rsid w:val="00CB50F3"/>
    <w:rsid w:val="00D078E6"/>
    <w:rsid w:val="00D20A82"/>
    <w:rsid w:val="00D6540F"/>
    <w:rsid w:val="00D74068"/>
    <w:rsid w:val="00D952B5"/>
    <w:rsid w:val="00DC400B"/>
    <w:rsid w:val="00DF5540"/>
    <w:rsid w:val="00E001A6"/>
    <w:rsid w:val="00E170DC"/>
    <w:rsid w:val="00E22B33"/>
    <w:rsid w:val="00E33DB9"/>
    <w:rsid w:val="00E40DA7"/>
    <w:rsid w:val="00E417DE"/>
    <w:rsid w:val="00E455E2"/>
    <w:rsid w:val="00E614DB"/>
    <w:rsid w:val="00E7541B"/>
    <w:rsid w:val="00E92BCF"/>
    <w:rsid w:val="00E9413B"/>
    <w:rsid w:val="00EA6465"/>
    <w:rsid w:val="00ED370B"/>
    <w:rsid w:val="00EF2855"/>
    <w:rsid w:val="00F1149B"/>
    <w:rsid w:val="00F2368B"/>
    <w:rsid w:val="00F54EF4"/>
    <w:rsid w:val="00F629AD"/>
    <w:rsid w:val="00F66A92"/>
    <w:rsid w:val="00F8164A"/>
    <w:rsid w:val="00FB43DF"/>
    <w:rsid w:val="00FB62EE"/>
    <w:rsid w:val="00FD0F42"/>
    <w:rsid w:val="00FE4197"/>
    <w:rsid w:val="00FF2D63"/>
    <w:rsid w:val="00FF2F6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78DFAB-466E-444B-ADFE-23103B0EE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6AC"/>
    <w:rPr>
      <w:rFonts w:ascii="Times New Roman" w:eastAsia="Times New Roman" w:hAnsi="Times New Roman"/>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497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584495"/>
    <w:pPr>
      <w:ind w:left="708"/>
    </w:pPr>
  </w:style>
  <w:style w:type="character" w:styleId="Hyperkobling">
    <w:name w:val="Hyperlink"/>
    <w:uiPriority w:val="99"/>
    <w:unhideWhenUsed/>
    <w:rsid w:val="00787D24"/>
    <w:rPr>
      <w:color w:val="0000FF"/>
      <w:u w:val="single"/>
    </w:rPr>
  </w:style>
  <w:style w:type="paragraph" w:styleId="Bobletekst">
    <w:name w:val="Balloon Text"/>
    <w:basedOn w:val="Normal"/>
    <w:link w:val="BobletekstTegn"/>
    <w:uiPriority w:val="99"/>
    <w:semiHidden/>
    <w:unhideWhenUsed/>
    <w:rsid w:val="009B70EC"/>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B70EC"/>
    <w:rPr>
      <w:rFonts w:ascii="Segoe UI" w:eastAsia="Times New Roman" w:hAnsi="Segoe UI" w:cs="Segoe UI"/>
      <w:sz w:val="18"/>
      <w:szCs w:val="18"/>
    </w:rPr>
  </w:style>
  <w:style w:type="paragraph" w:styleId="NormalWeb">
    <w:name w:val="Normal (Web)"/>
    <w:basedOn w:val="Normal"/>
    <w:uiPriority w:val="99"/>
    <w:unhideWhenUsed/>
    <w:rsid w:val="004E6E0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410624">
      <w:bodyDiv w:val="1"/>
      <w:marLeft w:val="0"/>
      <w:marRight w:val="0"/>
      <w:marTop w:val="0"/>
      <w:marBottom w:val="0"/>
      <w:divBdr>
        <w:top w:val="none" w:sz="0" w:space="0" w:color="auto"/>
        <w:left w:val="none" w:sz="0" w:space="0" w:color="auto"/>
        <w:bottom w:val="none" w:sz="0" w:space="0" w:color="auto"/>
        <w:right w:val="none" w:sz="0" w:space="0" w:color="auto"/>
      </w:divBdr>
    </w:div>
    <w:div w:id="950673748">
      <w:bodyDiv w:val="1"/>
      <w:marLeft w:val="0"/>
      <w:marRight w:val="0"/>
      <w:marTop w:val="0"/>
      <w:marBottom w:val="0"/>
      <w:divBdr>
        <w:top w:val="none" w:sz="0" w:space="0" w:color="auto"/>
        <w:left w:val="none" w:sz="0" w:space="0" w:color="auto"/>
        <w:bottom w:val="none" w:sz="0" w:space="0" w:color="auto"/>
        <w:right w:val="none" w:sz="0" w:space="0" w:color="auto"/>
      </w:divBdr>
    </w:div>
    <w:div w:id="124584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963</Words>
  <Characters>5109</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6060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jorunn.hauff</dc:creator>
  <cp:lastModifiedBy>Dalen, Lise</cp:lastModifiedBy>
  <cp:revision>4</cp:revision>
  <cp:lastPrinted>2018-01-15T11:33:00Z</cp:lastPrinted>
  <dcterms:created xsi:type="dcterms:W3CDTF">2018-01-15T08:25:00Z</dcterms:created>
  <dcterms:modified xsi:type="dcterms:W3CDTF">2018-01-15T11:33:00Z</dcterms:modified>
</cp:coreProperties>
</file>