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04564" w14:textId="152A8513" w:rsidR="00FC0F40" w:rsidRDefault="00475F20">
      <w:r>
        <w:t>Referat fra FAU- møte 21.10.2025</w:t>
      </w:r>
    </w:p>
    <w:p w14:paraId="35372F32" w14:textId="1587107A" w:rsidR="00D03238" w:rsidRDefault="00475F20">
      <w:r>
        <w:t>Til stede:</w:t>
      </w:r>
      <w:r w:rsidRPr="00475F20">
        <w:t xml:space="preserve"> Anne Lise</w:t>
      </w:r>
      <w:r w:rsidR="0098422A">
        <w:t xml:space="preserve"> Karlsen</w:t>
      </w:r>
      <w:r w:rsidRPr="00475F20">
        <w:t xml:space="preserve"> (8d), Ingrid Nyquist </w:t>
      </w:r>
      <w:r w:rsidR="00F40469">
        <w:t xml:space="preserve">-referent </w:t>
      </w:r>
      <w:r w:rsidRPr="00475F20">
        <w:t>(8c)</w:t>
      </w:r>
      <w:r w:rsidR="0098422A">
        <w:t xml:space="preserve"> Julianne </w:t>
      </w:r>
      <w:r w:rsidR="00D03238">
        <w:t>Karlsen Risan</w:t>
      </w:r>
      <w:r w:rsidR="0098422A">
        <w:t xml:space="preserve">(8A) </w:t>
      </w:r>
      <w:r w:rsidR="00D03238">
        <w:t>Elisabeth Angel</w:t>
      </w:r>
      <w:r w:rsidRPr="00475F20">
        <w:t xml:space="preserve">(9A), Betzy Jensen (9B), Julianne Dønnestad (9C), Marit Wergeland (10A), Ingrid Aasen Mørkve-Simonsen (10B), Linn Bay Gundersen (10C) </w:t>
      </w:r>
      <w:r w:rsidR="0098422A">
        <w:t xml:space="preserve">Henriette Fasmer Kristensen, (9B) </w:t>
      </w:r>
      <w:r w:rsidRPr="00475F20">
        <w:t>og Elin Rekve (rektor</w:t>
      </w:r>
      <w:r>
        <w:t>)</w:t>
      </w:r>
      <w:r w:rsidR="00521246">
        <w:t xml:space="preserve"> </w:t>
      </w:r>
    </w:p>
    <w:p w14:paraId="4F6606AC" w14:textId="3B473132" w:rsidR="00521246" w:rsidRDefault="0098422A">
      <w:r>
        <w:t xml:space="preserve">Fraværende: </w:t>
      </w:r>
      <w:r w:rsidRPr="00D03238">
        <w:t>(8B),</w:t>
      </w:r>
    </w:p>
    <w:p w14:paraId="2F904D85" w14:textId="77777777" w:rsidR="00475F20" w:rsidRDefault="00475F20"/>
    <w:tbl>
      <w:tblPr>
        <w:tblStyle w:val="Tabellrutenett"/>
        <w:tblW w:w="0" w:type="auto"/>
        <w:tblLook w:val="04A0" w:firstRow="1" w:lastRow="0" w:firstColumn="1" w:lastColumn="0" w:noHBand="0" w:noVBand="1"/>
      </w:tblPr>
      <w:tblGrid>
        <w:gridCol w:w="2830"/>
        <w:gridCol w:w="6232"/>
      </w:tblGrid>
      <w:tr w:rsidR="00475F20" w:rsidRPr="00521246" w14:paraId="520E0F62" w14:textId="77777777" w:rsidTr="00475F20">
        <w:tc>
          <w:tcPr>
            <w:tcW w:w="2830" w:type="dxa"/>
          </w:tcPr>
          <w:p w14:paraId="24BB1356" w14:textId="77777777" w:rsidR="00475F20" w:rsidRDefault="00475F20">
            <w:r>
              <w:t>Sak 23/2025</w:t>
            </w:r>
          </w:p>
          <w:p w14:paraId="29CEBC65" w14:textId="0F17AC0B" w:rsidR="00475F20" w:rsidRDefault="00475F20">
            <w:r>
              <w:t>Rektors orientering</w:t>
            </w:r>
          </w:p>
        </w:tc>
        <w:tc>
          <w:tcPr>
            <w:tcW w:w="6232" w:type="dxa"/>
          </w:tcPr>
          <w:p w14:paraId="7EBDD501" w14:textId="77777777" w:rsidR="002663C6" w:rsidRDefault="00521246">
            <w:r>
              <w:t>Siste nytt</w:t>
            </w:r>
            <w:r w:rsidR="0098422A">
              <w:t xml:space="preserve"> fra Tangvall skole. Det oppleves f</w:t>
            </w:r>
            <w:r>
              <w:t xml:space="preserve">remdeles </w:t>
            </w:r>
            <w:r w:rsidR="0098422A">
              <w:t xml:space="preserve">som at det har vært </w:t>
            </w:r>
            <w:r>
              <w:t xml:space="preserve">en </w:t>
            </w:r>
            <w:r w:rsidR="002663C6">
              <w:t>grei</w:t>
            </w:r>
            <w:r>
              <w:t xml:space="preserve"> start på skoleåret. Samarbeid med videregående går fint</w:t>
            </w:r>
            <w:r w:rsidR="0098422A">
              <w:t>, både f</w:t>
            </w:r>
            <w:r w:rsidRPr="00521246">
              <w:t>riminutter</w:t>
            </w:r>
            <w:r w:rsidR="0098422A">
              <w:t xml:space="preserve">, kantine </w:t>
            </w:r>
            <w:r w:rsidRPr="00521246">
              <w:t xml:space="preserve">m.m. </w:t>
            </w:r>
          </w:p>
          <w:p w14:paraId="76CF17F0" w14:textId="77777777" w:rsidR="002663C6" w:rsidRDefault="002663C6"/>
          <w:p w14:paraId="19164FD2" w14:textId="53A18744" w:rsidR="0098422A" w:rsidRDefault="0098422A">
            <w:r>
              <w:t>Det h</w:t>
            </w:r>
            <w:r w:rsidR="00521246" w:rsidRPr="00521246">
              <w:t xml:space="preserve">ar </w:t>
            </w:r>
            <w:r>
              <w:t>vært</w:t>
            </w:r>
            <w:r w:rsidR="00521246" w:rsidRPr="00521246">
              <w:t xml:space="preserve"> innbrudd</w:t>
            </w:r>
            <w:r w:rsidR="00521246">
              <w:t xml:space="preserve"> på skolen, </w:t>
            </w:r>
            <w:r>
              <w:t xml:space="preserve">og </w:t>
            </w:r>
            <w:r w:rsidR="00521246">
              <w:t>i tillegg</w:t>
            </w:r>
            <w:r>
              <w:t xml:space="preserve"> ett</w:t>
            </w:r>
            <w:r w:rsidR="00521246">
              <w:t xml:space="preserve"> forsøk </w:t>
            </w:r>
            <w:r>
              <w:t xml:space="preserve">på </w:t>
            </w:r>
            <w:r w:rsidR="00521246">
              <w:t>å ta seg inn i idrettshallen. Begge</w:t>
            </w:r>
            <w:r>
              <w:t xml:space="preserve"> disse</w:t>
            </w:r>
            <w:r w:rsidR="00521246">
              <w:t xml:space="preserve"> hendelsene er anmeldt. </w:t>
            </w:r>
          </w:p>
          <w:p w14:paraId="13D652AA" w14:textId="77777777" w:rsidR="002663C6" w:rsidRDefault="002663C6"/>
          <w:p w14:paraId="65C0A8CF" w14:textId="7F682D89" w:rsidR="0098422A" w:rsidRDefault="0098422A">
            <w:r>
              <w:t xml:space="preserve">Det er også oppdaget </w:t>
            </w:r>
            <w:r w:rsidR="002663C6">
              <w:t>noe hærverk,</w:t>
            </w:r>
            <w:r>
              <w:t xml:space="preserve"> og Securitas</w:t>
            </w:r>
            <w:r w:rsidR="00521246">
              <w:t xml:space="preserve"> er i området. Rektor har bedt om økt tilstedeværelse av voksne</w:t>
            </w:r>
            <w:r>
              <w:t xml:space="preserve"> </w:t>
            </w:r>
            <w:r w:rsidR="002663C6">
              <w:t xml:space="preserve">på ettermiddagstid </w:t>
            </w:r>
            <w:r>
              <w:t>i sine nettverk. Til orientering så</w:t>
            </w:r>
            <w:r w:rsidR="00521246">
              <w:t xml:space="preserve"> finnes </w:t>
            </w:r>
            <w:r>
              <w:t xml:space="preserve">det </w:t>
            </w:r>
            <w:r w:rsidR="00521246">
              <w:t xml:space="preserve">kameraovervåkning på skolen. </w:t>
            </w:r>
          </w:p>
          <w:p w14:paraId="123CF8FB" w14:textId="5AA7DE47" w:rsidR="00475F20" w:rsidRPr="00521246" w:rsidRDefault="00521246">
            <w:r>
              <w:t>Eller</w:t>
            </w:r>
            <w:r w:rsidR="002663C6">
              <w:t>s</w:t>
            </w:r>
            <w:r>
              <w:t xml:space="preserve"> </w:t>
            </w:r>
            <w:r w:rsidR="0098422A">
              <w:t xml:space="preserve">orienterer rektor om at det er </w:t>
            </w:r>
            <w:r>
              <w:t xml:space="preserve">stabilt </w:t>
            </w:r>
            <w:r w:rsidR="0098422A">
              <w:t>blant de ansatte på skolen. Det m</w:t>
            </w:r>
            <w:r>
              <w:t>erkes at det er flere elever, men det går greit.</w:t>
            </w:r>
          </w:p>
          <w:p w14:paraId="5063B727" w14:textId="77777777" w:rsidR="00475F20" w:rsidRPr="00521246" w:rsidRDefault="00475F20"/>
          <w:p w14:paraId="7B1E3CC3" w14:textId="77777777" w:rsidR="00475F20" w:rsidRPr="00521246" w:rsidRDefault="00475F20"/>
        </w:tc>
      </w:tr>
      <w:tr w:rsidR="00475F20" w14:paraId="45DE92B0" w14:textId="77777777" w:rsidTr="00475F20">
        <w:tc>
          <w:tcPr>
            <w:tcW w:w="2830" w:type="dxa"/>
          </w:tcPr>
          <w:p w14:paraId="13639BF9" w14:textId="77777777" w:rsidR="00475F20" w:rsidRDefault="00475F20">
            <w:r>
              <w:t>Sak 24/2025</w:t>
            </w:r>
          </w:p>
          <w:p w14:paraId="0070F6E6" w14:textId="57298D90" w:rsidR="00521246" w:rsidRDefault="00521246">
            <w:r>
              <w:t>Valg av ny FAU- leder</w:t>
            </w:r>
          </w:p>
        </w:tc>
        <w:tc>
          <w:tcPr>
            <w:tcW w:w="6232" w:type="dxa"/>
          </w:tcPr>
          <w:p w14:paraId="7EC5DF15" w14:textId="36A4D01B" w:rsidR="00475F20" w:rsidRDefault="00521246">
            <w:r>
              <w:t xml:space="preserve">Marit Wergeland skal gå av som FAU- leder, og hun informerer om rollen før det velges ny FAU- leder. </w:t>
            </w:r>
          </w:p>
          <w:p w14:paraId="33B1DBD8" w14:textId="4B1F77E5" w:rsidR="00521246" w:rsidRDefault="00E832D3">
            <w:r>
              <w:t>Ingrid Nyquist velges som ny leder.</w:t>
            </w:r>
          </w:p>
          <w:p w14:paraId="545692D5" w14:textId="77777777" w:rsidR="00475F20" w:rsidRDefault="00475F20"/>
          <w:p w14:paraId="08BC964C" w14:textId="77777777" w:rsidR="00475F20" w:rsidRDefault="00475F20"/>
        </w:tc>
      </w:tr>
      <w:tr w:rsidR="00475F20" w14:paraId="36CE5CD3" w14:textId="77777777" w:rsidTr="00475F20">
        <w:tc>
          <w:tcPr>
            <w:tcW w:w="2830" w:type="dxa"/>
          </w:tcPr>
          <w:p w14:paraId="64815F3E" w14:textId="77777777" w:rsidR="00475F20" w:rsidRDefault="00475F20">
            <w:r>
              <w:t>Sak 25/2025</w:t>
            </w:r>
          </w:p>
          <w:p w14:paraId="06AE4E4F" w14:textId="7718B6B4" w:rsidR="00521246" w:rsidRDefault="00521246">
            <w:r>
              <w:t>Valg av medlemmer til KOMFUG og Samarbeidsutvalget Tangvall</w:t>
            </w:r>
          </w:p>
        </w:tc>
        <w:tc>
          <w:tcPr>
            <w:tcW w:w="6232" w:type="dxa"/>
          </w:tcPr>
          <w:p w14:paraId="328CA429" w14:textId="77777777" w:rsidR="00475F20" w:rsidRDefault="00475F20"/>
          <w:p w14:paraId="7B8F4DA9" w14:textId="4D82DC14" w:rsidR="00E832D3" w:rsidRDefault="00E832D3">
            <w:r>
              <w:t>Nytt medlem til samarbeidsutvalget er Henriette Fasmer Kristensen.</w:t>
            </w:r>
          </w:p>
          <w:p w14:paraId="65E8B1D7" w14:textId="32E7923E" w:rsidR="00E832D3" w:rsidRDefault="00E832D3">
            <w:r>
              <w:t xml:space="preserve">Nye medlemmer til KOMFUG er Ingrid </w:t>
            </w:r>
            <w:r w:rsidRPr="00475F20">
              <w:t>Aasen Mørkve-Simonsen</w:t>
            </w:r>
            <w:r w:rsidR="0098422A">
              <w:t xml:space="preserve"> og</w:t>
            </w:r>
            <w:r>
              <w:t xml:space="preserve"> Linn Bay Gundersen</w:t>
            </w:r>
          </w:p>
          <w:p w14:paraId="20A9517C" w14:textId="77777777" w:rsidR="00475F20" w:rsidRDefault="00475F20"/>
          <w:p w14:paraId="67FED8C1" w14:textId="77777777" w:rsidR="00475F20" w:rsidRDefault="00475F20"/>
        </w:tc>
      </w:tr>
      <w:tr w:rsidR="00475F20" w14:paraId="578824E8" w14:textId="77777777" w:rsidTr="00475F20">
        <w:tc>
          <w:tcPr>
            <w:tcW w:w="2830" w:type="dxa"/>
          </w:tcPr>
          <w:p w14:paraId="73809579" w14:textId="77777777" w:rsidR="00475F20" w:rsidRDefault="00475F20">
            <w:r>
              <w:t>Sak 26/2025</w:t>
            </w:r>
          </w:p>
          <w:p w14:paraId="25CBD608" w14:textId="3ADAB4C5" w:rsidR="00521246" w:rsidRDefault="00521246">
            <w:r>
              <w:t>Oppfølging av henvendelse fra forrige foreldremøte angående Polen tur. Gjennomgang av skolens retningslinjer og diskusjon om videre praksis</w:t>
            </w:r>
          </w:p>
        </w:tc>
        <w:tc>
          <w:tcPr>
            <w:tcW w:w="6232" w:type="dxa"/>
          </w:tcPr>
          <w:p w14:paraId="289BB148" w14:textId="77777777" w:rsidR="00844AF2" w:rsidRDefault="00E832D3">
            <w:r>
              <w:t xml:space="preserve">Henvendelse om utfordringer knyttet til Polen tur. Handler ikke om innhold og viktighet, men om pris, dugnad og arbeid rundt dette. </w:t>
            </w:r>
            <w:r w:rsidR="0098422A">
              <w:t xml:space="preserve">FAU er forelagt spørsmål om retningslinjer for disse turene bør gjennomgås, og om man skal ha en større undersøkelse på tvers av skolen ( </w:t>
            </w:r>
          </w:p>
          <w:p w14:paraId="0BBE67B2" w14:textId="77777777" w:rsidR="002663C6" w:rsidRDefault="0098422A" w:rsidP="00F410C9">
            <w:r>
              <w:t>alle trinn) for å se på om Tangvall skole skal fortsette med disp. søknader for å reise på Polen/Tyskland tur.</w:t>
            </w:r>
          </w:p>
          <w:p w14:paraId="38D0377E" w14:textId="1C436C1C" w:rsidR="00F410C9" w:rsidRDefault="00844AF2" w:rsidP="00F410C9">
            <w:r>
              <w:lastRenderedPageBreak/>
              <w:t>Det søkes disp. for Tangvall skole, og det investeres en del midler hos Tangvall for at det skal være lærere med. Rektor søker gjerne disp, og det er økonomisk rom for å fortsette. Men det bør kanskje tas en avgjørelse på tvers av hele foreldregruppen på Tangvall. Hvordan skal vi eventuellt gjøre dette? Det kommer flere kommentarer på at det oppleves som vanskelig og problematisk å ta en slik beslutning på vegne av alle fremtidige elever og foreldregrupper, og så lenge rektor og Tangvall skole har økonomisk anledning til å fortsette med tilbud om disse turene, så mener flere at det er 8. klasse selv som må få bestemme om de skal benyttet dette tilbudet. Det besluttes at man på neste møte fremlegger revidert</w:t>
            </w:r>
            <w:r w:rsidR="00F410C9">
              <w:t xml:space="preserve">e retningslinjer for tur, og vi går gjennom retningslinjer i neste FAU møte. </w:t>
            </w:r>
          </w:p>
          <w:p w14:paraId="30E594B8" w14:textId="702E5148" w:rsidR="00F410C9" w:rsidRDefault="00F410C9" w:rsidP="00F410C9">
            <w:pPr>
              <w:pStyle w:val="Listeavsnitt"/>
              <w:numPr>
                <w:ilvl w:val="0"/>
                <w:numId w:val="3"/>
              </w:numPr>
            </w:pPr>
            <w:r>
              <w:t xml:space="preserve">i forhold til hvordan avgjørelse om tur eller ikke tur skal gjennomføres. </w:t>
            </w:r>
          </w:p>
          <w:p w14:paraId="26EDB4D1" w14:textId="5FADB35D" w:rsidR="00F410C9" w:rsidRDefault="00F410C9" w:rsidP="00F410C9">
            <w:pPr>
              <w:pStyle w:val="Listeavsnitt"/>
              <w:numPr>
                <w:ilvl w:val="0"/>
                <w:numId w:val="3"/>
              </w:numPr>
            </w:pPr>
            <w:r>
              <w:t>Vekting av svar, mm.</w:t>
            </w:r>
          </w:p>
          <w:p w14:paraId="308BC59E" w14:textId="1EE75619" w:rsidR="00F410C9" w:rsidRDefault="00F410C9" w:rsidP="00F410C9">
            <w:r>
              <w:t>Marit hjelper Ingrid med å lage forslag til nye retningslinje innen neste FAU møte.</w:t>
            </w:r>
          </w:p>
          <w:p w14:paraId="0A81CC6A" w14:textId="77777777" w:rsidR="00F410C9" w:rsidRDefault="00F410C9" w:rsidP="00F410C9">
            <w:pPr>
              <w:pStyle w:val="Listeavsnitt"/>
              <w:ind w:left="768"/>
            </w:pPr>
          </w:p>
          <w:p w14:paraId="4EC723A9" w14:textId="083E79D1" w:rsidR="00844AF2" w:rsidRDefault="00844AF2" w:rsidP="00844AF2"/>
          <w:p w14:paraId="5A22200C" w14:textId="77777777" w:rsidR="00844AF2" w:rsidRDefault="00844AF2" w:rsidP="00844AF2"/>
          <w:p w14:paraId="413328E8" w14:textId="38DFC60E" w:rsidR="00844AF2" w:rsidRDefault="00844AF2" w:rsidP="00844AF2">
            <w:r>
              <w:t xml:space="preserve">Det kommer frem at foreldregruppen i 8. klasse fremdeles ikke har gjennomført første foreldremøte om klassetur, og at det ikke er satt en ««turkomitè». </w:t>
            </w:r>
          </w:p>
          <w:p w14:paraId="0239DDB5" w14:textId="77777777" w:rsidR="002663C6" w:rsidRDefault="002663C6" w:rsidP="00844AF2"/>
          <w:p w14:paraId="2048E872" w14:textId="443FFCF9" w:rsidR="00E832D3" w:rsidRDefault="00E832D3">
            <w:r>
              <w:t xml:space="preserve">Foreldre </w:t>
            </w:r>
            <w:r w:rsidR="00844AF2">
              <w:t>gir tilbakemelding om at de opplever</w:t>
            </w:r>
            <w:r>
              <w:t xml:space="preserve"> at det er mye dugnad</w:t>
            </w:r>
            <w:r w:rsidR="00844AF2">
              <w:t xml:space="preserve"> knyttet til denne turen. M</w:t>
            </w:r>
            <w:r>
              <w:t>an opplever at det er mye feilinformasjon</w:t>
            </w:r>
            <w:r w:rsidR="006E2177">
              <w:t xml:space="preserve"> </w:t>
            </w:r>
            <w:r w:rsidR="00844AF2">
              <w:t xml:space="preserve">som spres om gjennomføring av både dugnadsarbeid og turen i seg selv. </w:t>
            </w:r>
          </w:p>
          <w:p w14:paraId="3CCFF119" w14:textId="77777777" w:rsidR="002663C6" w:rsidRDefault="002663C6"/>
          <w:p w14:paraId="7B73D5DD" w14:textId="77777777" w:rsidR="002663C6" w:rsidRDefault="00844AF2" w:rsidP="00F410C9">
            <w:r>
              <w:t xml:space="preserve">Det er skjedd en glipp i år, ettersom det ikke er opprettet en «turkomite» som har innkalt til oppstartsmøte for å avgjøre hvilken klassetur som skal arrangeres for den nye 8. klassen. </w:t>
            </w:r>
            <w:r w:rsidR="00F410C9">
              <w:t xml:space="preserve">Det besluttet at FAU medlemmene fra 8.trinn tar initiativ for å få dette i gang. </w:t>
            </w:r>
          </w:p>
          <w:p w14:paraId="17DEC068" w14:textId="77777777" w:rsidR="00475F20" w:rsidRDefault="00475F20"/>
        </w:tc>
      </w:tr>
      <w:tr w:rsidR="00475F20" w14:paraId="4D7694B6" w14:textId="77777777" w:rsidTr="00475F20">
        <w:tc>
          <w:tcPr>
            <w:tcW w:w="2830" w:type="dxa"/>
          </w:tcPr>
          <w:p w14:paraId="1CFCAAEE" w14:textId="459218FA" w:rsidR="00475F20" w:rsidRDefault="00475F20">
            <w:r>
              <w:lastRenderedPageBreak/>
              <w:t>Sak 27/2025</w:t>
            </w:r>
            <w:r w:rsidR="00521246">
              <w:br/>
              <w:t xml:space="preserve">Skolefest - </w:t>
            </w:r>
          </w:p>
        </w:tc>
        <w:tc>
          <w:tcPr>
            <w:tcW w:w="6232" w:type="dxa"/>
          </w:tcPr>
          <w:p w14:paraId="27C5278B" w14:textId="42DE0E84" w:rsidR="004311FC" w:rsidRDefault="009945F9">
            <w:r>
              <w:t xml:space="preserve">Elevrådet har sendt mld til FAU. De ønsker </w:t>
            </w:r>
            <w:r w:rsidR="004311FC">
              <w:t>å planlegge</w:t>
            </w:r>
            <w:r>
              <w:t xml:space="preserve"> </w:t>
            </w:r>
            <w:r w:rsidR="00F410C9">
              <w:t xml:space="preserve">skolefesten </w:t>
            </w:r>
            <w:r>
              <w:t>sammen med FAU</w:t>
            </w:r>
            <w:r w:rsidR="00F410C9">
              <w:t>. Elevrådet</w:t>
            </w:r>
            <w:r>
              <w:t xml:space="preserve"> har allerede laget en god plan for gjennomføring</w:t>
            </w:r>
            <w:r w:rsidR="00F410C9">
              <w:t xml:space="preserve"> av skolefesten den 27.11.25, men de trenger hjelp av FAU til å finne ut av hvor mange voksne som trengs, og hvordan få evt. Spons av næringslivet på Tangvall.</w:t>
            </w:r>
          </w:p>
          <w:p w14:paraId="1A92C74B" w14:textId="19F25093" w:rsidR="004311FC" w:rsidRDefault="00F410C9">
            <w:r>
              <w:t xml:space="preserve">Ingrid har sendt ut forespørsel </w:t>
            </w:r>
            <w:r w:rsidR="004311FC">
              <w:t>om spons</w:t>
            </w:r>
            <w:r>
              <w:t xml:space="preserve">, og tilbakemeldingen er at butikken ønsker at </w:t>
            </w:r>
          </w:p>
          <w:p w14:paraId="1330905B" w14:textId="759D3A04" w:rsidR="009945F9" w:rsidRDefault="004311FC">
            <w:r>
              <w:lastRenderedPageBreak/>
              <w:t xml:space="preserve">Elevrådet </w:t>
            </w:r>
            <w:r w:rsidR="00F410C9">
              <w:t xml:space="preserve">selv skal ta kontakt med dem om dette. </w:t>
            </w:r>
            <w:r>
              <w:t xml:space="preserve"> Skolen stiller med pizza</w:t>
            </w:r>
            <w:r w:rsidR="00F410C9">
              <w:t xml:space="preserve"> på festen, og lokaler. Resten må elevene orden med selv</w:t>
            </w:r>
          </w:p>
          <w:p w14:paraId="3AB926FB" w14:textId="77777777" w:rsidR="009945F9" w:rsidRDefault="009945F9"/>
          <w:p w14:paraId="24362D5A" w14:textId="77777777" w:rsidR="00475F20" w:rsidRDefault="00475F20"/>
        </w:tc>
      </w:tr>
      <w:tr w:rsidR="00475F20" w14:paraId="0FD488B0" w14:textId="77777777" w:rsidTr="00475F20">
        <w:tc>
          <w:tcPr>
            <w:tcW w:w="2830" w:type="dxa"/>
          </w:tcPr>
          <w:p w14:paraId="54EE4D44" w14:textId="45504F29" w:rsidR="00475F20" w:rsidRDefault="00475F20">
            <w:r>
              <w:lastRenderedPageBreak/>
              <w:t>Sak 2</w:t>
            </w:r>
            <w:r w:rsidR="004311FC">
              <w:t>8</w:t>
            </w:r>
            <w:r>
              <w:t>/2025</w:t>
            </w:r>
          </w:p>
          <w:p w14:paraId="5933DABD" w14:textId="667B71F7" w:rsidR="00521246" w:rsidRDefault="00521246">
            <w:r>
              <w:t>Nattravn ordning</w:t>
            </w:r>
          </w:p>
        </w:tc>
        <w:tc>
          <w:tcPr>
            <w:tcW w:w="6232" w:type="dxa"/>
          </w:tcPr>
          <w:p w14:paraId="005D400D" w14:textId="3B9452AC" w:rsidR="004311FC" w:rsidRDefault="004311FC">
            <w:r>
              <w:t xml:space="preserve">Vi er meldt inn </w:t>
            </w:r>
            <w:r w:rsidR="00F410C9">
              <w:t xml:space="preserve">som natteravn </w:t>
            </w:r>
            <w:r>
              <w:t xml:space="preserve">til neste </w:t>
            </w:r>
            <w:r w:rsidR="00F410C9">
              <w:t>semester. (Vår 2026)</w:t>
            </w:r>
            <w:r>
              <w:t xml:space="preserve"> </w:t>
            </w:r>
            <w:r w:rsidR="00F410C9">
              <w:t>Irene fra Natteravn tar kontakt med rektor for å informer om ordningen og k</w:t>
            </w:r>
            <w:r>
              <w:t>ommer gjerne inn</w:t>
            </w:r>
            <w:r w:rsidR="00F410C9">
              <w:t>om FAU Tangvall</w:t>
            </w:r>
            <w:r>
              <w:t xml:space="preserve"> </w:t>
            </w:r>
            <w:r w:rsidR="00F410C9">
              <w:t>og informerer</w:t>
            </w:r>
            <w:r w:rsidR="00FA33A9">
              <w:t xml:space="preserve"> </w:t>
            </w:r>
            <w:r>
              <w:t xml:space="preserve">om </w:t>
            </w:r>
            <w:r w:rsidR="00FA33A9">
              <w:t xml:space="preserve">opplegget ila </w:t>
            </w:r>
            <w:r>
              <w:t>vår</w:t>
            </w:r>
            <w:r w:rsidR="00FA33A9">
              <w:t>en</w:t>
            </w:r>
            <w:r>
              <w:t xml:space="preserve"> 2026. </w:t>
            </w:r>
          </w:p>
          <w:p w14:paraId="355B6F95" w14:textId="77777777" w:rsidR="00475F20" w:rsidRDefault="00475F20"/>
        </w:tc>
      </w:tr>
      <w:tr w:rsidR="004311FC" w14:paraId="7D2C30D5" w14:textId="77777777" w:rsidTr="00475F20">
        <w:tc>
          <w:tcPr>
            <w:tcW w:w="2830" w:type="dxa"/>
          </w:tcPr>
          <w:p w14:paraId="5E527F76" w14:textId="7CD131C5" w:rsidR="004311FC" w:rsidRDefault="004311FC">
            <w:r>
              <w:t>29/2025</w:t>
            </w:r>
          </w:p>
          <w:p w14:paraId="4931A80A" w14:textId="2EF0DFBC" w:rsidR="004311FC" w:rsidRDefault="00FA33A9">
            <w:r>
              <w:t xml:space="preserve">Besøk fra leder ved </w:t>
            </w:r>
            <w:r w:rsidR="004311FC">
              <w:t>Tangvall Are</w:t>
            </w:r>
            <w:r w:rsidR="00266716">
              <w:t>na</w:t>
            </w:r>
          </w:p>
          <w:p w14:paraId="41001B11" w14:textId="77777777" w:rsidR="004311FC" w:rsidRDefault="004311FC"/>
        </w:tc>
        <w:tc>
          <w:tcPr>
            <w:tcW w:w="6232" w:type="dxa"/>
          </w:tcPr>
          <w:p w14:paraId="3C1B44D3" w14:textId="79B868D3" w:rsidR="004311FC" w:rsidRDefault="00FA33A9">
            <w:r>
              <w:t>Leder for Tangvall Arena har vært på skolen og hatt en prat i alle klasser om diverse utfordringer som de har sett på senteret. Det er ikke laget referat fra dette, ei heller sendt ut info om dette til foreldrene. Det er vurdert av skolen at det i første omgang ikke er nødvendig å informere om dette, men re</w:t>
            </w:r>
            <w:r w:rsidR="002663C6">
              <w:t>k</w:t>
            </w:r>
            <w:r>
              <w:t xml:space="preserve">tor informerer om at dersom det blir mye bråk, eller nye utfordringer knyttet til dette, så vil hun informere FAU, slik at vi da eventuelt får en </w:t>
            </w:r>
            <w:r w:rsidR="004311FC">
              <w:t>orientering om hvordan elevene oppfører seg på Tangvall/ Arena/ andre butikker</w:t>
            </w:r>
            <w:r>
              <w:t xml:space="preserve">. </w:t>
            </w:r>
          </w:p>
        </w:tc>
      </w:tr>
      <w:tr w:rsidR="004311FC" w14:paraId="59FE5C21" w14:textId="77777777" w:rsidTr="00475F20">
        <w:tc>
          <w:tcPr>
            <w:tcW w:w="2830" w:type="dxa"/>
          </w:tcPr>
          <w:p w14:paraId="4FD1C115" w14:textId="77777777" w:rsidR="004311FC" w:rsidRDefault="004311FC">
            <w:r>
              <w:t>30/2025</w:t>
            </w:r>
          </w:p>
          <w:p w14:paraId="14DCF5E9" w14:textId="26A49EF3" w:rsidR="00266716" w:rsidRDefault="00266716">
            <w:r>
              <w:t>Møteplan</w:t>
            </w:r>
          </w:p>
        </w:tc>
        <w:tc>
          <w:tcPr>
            <w:tcW w:w="6232" w:type="dxa"/>
          </w:tcPr>
          <w:p w14:paraId="2EA1CA05" w14:textId="3AD3AFBC" w:rsidR="00F06A9D" w:rsidRDefault="004311FC">
            <w:r>
              <w:t xml:space="preserve">Det opprettes møteplan for de videre </w:t>
            </w:r>
            <w:r w:rsidR="00266716">
              <w:t>FAU- møtene.</w:t>
            </w:r>
            <w:r w:rsidR="00FA33A9">
              <w:t xml:space="preserve"> Denne presenteres på neste FAU møte. T.O så er følgende datoer satt opp for Samarbeidsutvalget: </w:t>
            </w:r>
          </w:p>
          <w:p w14:paraId="7BF4FB6B" w14:textId="4A773B37" w:rsidR="00F06A9D" w:rsidRDefault="00F06A9D">
            <w:r>
              <w:t>02.12.</w:t>
            </w:r>
            <w:r w:rsidR="00FA33A9">
              <w:t>25</w:t>
            </w:r>
          </w:p>
          <w:p w14:paraId="18945183" w14:textId="6CCBD95C" w:rsidR="00F06A9D" w:rsidRDefault="00F06A9D">
            <w:r>
              <w:t>03.02</w:t>
            </w:r>
            <w:r w:rsidR="00FA33A9">
              <w:t>.26</w:t>
            </w:r>
          </w:p>
          <w:p w14:paraId="5B4D8AC6" w14:textId="3464C95A" w:rsidR="00F06A9D" w:rsidRDefault="00F06A9D">
            <w:r>
              <w:t>24.03</w:t>
            </w:r>
            <w:r w:rsidR="00FA33A9">
              <w:t>.26</w:t>
            </w:r>
          </w:p>
          <w:p w14:paraId="63B00196" w14:textId="1CDE106A" w:rsidR="00F06A9D" w:rsidRDefault="00F06A9D">
            <w:r>
              <w:t>26.05</w:t>
            </w:r>
            <w:r w:rsidR="00FA33A9">
              <w:t>.26</w:t>
            </w:r>
          </w:p>
          <w:p w14:paraId="6A78C061" w14:textId="77777777" w:rsidR="00FA33A9" w:rsidRDefault="00FA33A9">
            <w:r>
              <w:t>FAU møtene vil i hovedsak gjennomføres tirsdagen før disse møtene.</w:t>
            </w:r>
          </w:p>
          <w:p w14:paraId="6FF34022" w14:textId="21643597" w:rsidR="00F06A9D" w:rsidRDefault="00FA33A9">
            <w:r>
              <w:t xml:space="preserve">Neste FAU møte settes til: </w:t>
            </w:r>
          </w:p>
          <w:p w14:paraId="61F05C99" w14:textId="77777777" w:rsidR="00FA33A9" w:rsidRDefault="00FA33A9" w:rsidP="00FA33A9">
            <w:r>
              <w:t>25.11.25 – 17.30</w:t>
            </w:r>
          </w:p>
          <w:p w14:paraId="7BD29DD8" w14:textId="044E07E0" w:rsidR="00FA33A9" w:rsidRDefault="00FA33A9"/>
        </w:tc>
      </w:tr>
      <w:tr w:rsidR="00266716" w14:paraId="65E50F21" w14:textId="77777777" w:rsidTr="00475F20">
        <w:tc>
          <w:tcPr>
            <w:tcW w:w="2830" w:type="dxa"/>
          </w:tcPr>
          <w:p w14:paraId="4305EF5A" w14:textId="77777777" w:rsidR="00266716" w:rsidRDefault="00266716">
            <w:r>
              <w:t>31/2025</w:t>
            </w:r>
          </w:p>
          <w:p w14:paraId="7765DF4F" w14:textId="77777777" w:rsidR="00266716" w:rsidRDefault="00266716">
            <w:r>
              <w:t>Eventuelt</w:t>
            </w:r>
          </w:p>
          <w:p w14:paraId="1624684C" w14:textId="18C73155" w:rsidR="00FA33A9" w:rsidRDefault="00FA33A9">
            <w:r>
              <w:t>Utfordringer med utleie av «fest» lokale på Lunde</w:t>
            </w:r>
          </w:p>
        </w:tc>
        <w:tc>
          <w:tcPr>
            <w:tcW w:w="6232" w:type="dxa"/>
          </w:tcPr>
          <w:p w14:paraId="464732D0" w14:textId="77777777" w:rsidR="00266716" w:rsidRDefault="00266716">
            <w:r>
              <w:t>Spørsmål om noen kjenner til utleie av Låve på Lunde?</w:t>
            </w:r>
          </w:p>
          <w:p w14:paraId="0DC1FBC9" w14:textId="47A63BE3" w:rsidR="00266716" w:rsidRDefault="00266716">
            <w:r>
              <w:t xml:space="preserve">Det er angivelig observert elever fra Tangvall på fest her. </w:t>
            </w:r>
            <w:r w:rsidR="00FA33A9">
              <w:t>Kan FAU</w:t>
            </w:r>
            <w:r>
              <w:t xml:space="preserve"> </w:t>
            </w:r>
            <w:r w:rsidR="00FA33A9">
              <w:t>på noen måte bidra med noe her? Politiet er involvert ved noen anledninger, men hva med kommunen? Kan man henstille spm om å trekke tilbake skjenkebevilgning?</w:t>
            </w:r>
            <w:r>
              <w:t xml:space="preserve"> Politiet bør involveres</w:t>
            </w:r>
            <w:r w:rsidR="00FA33A9">
              <w:t xml:space="preserve"> ved alle anledninger og FAU kan</w:t>
            </w:r>
            <w:r>
              <w:t xml:space="preserve"> be politiet om å </w:t>
            </w:r>
            <w:r w:rsidR="00FA33A9">
              <w:t xml:space="preserve">gi </w:t>
            </w:r>
            <w:r>
              <w:t>informasjon til foreldrene</w:t>
            </w:r>
            <w:r w:rsidR="00FA33A9">
              <w:t xml:space="preserve"> på Tangvall skole. Ingrid sender en forespørsel til Politiet om dette. </w:t>
            </w:r>
          </w:p>
        </w:tc>
      </w:tr>
      <w:tr w:rsidR="00266716" w14:paraId="111FB0CA" w14:textId="77777777" w:rsidTr="00475F20">
        <w:tc>
          <w:tcPr>
            <w:tcW w:w="2830" w:type="dxa"/>
          </w:tcPr>
          <w:p w14:paraId="1C53B3F3" w14:textId="77777777" w:rsidR="00266716" w:rsidRDefault="00266716">
            <w:r>
              <w:t>32/2025</w:t>
            </w:r>
          </w:p>
          <w:p w14:paraId="717F6B7C" w14:textId="789AAC2C" w:rsidR="00FA33A9" w:rsidRDefault="00FA33A9">
            <w:r>
              <w:t>Eventuellt</w:t>
            </w:r>
          </w:p>
          <w:p w14:paraId="7C10D3C6" w14:textId="7E98AAD8" w:rsidR="00266716" w:rsidRDefault="00266716">
            <w:r>
              <w:t>Oppmøteliste på foreldremøte</w:t>
            </w:r>
          </w:p>
        </w:tc>
        <w:tc>
          <w:tcPr>
            <w:tcW w:w="6232" w:type="dxa"/>
          </w:tcPr>
          <w:p w14:paraId="16FD61A4" w14:textId="77777777" w:rsidR="00D03238" w:rsidRDefault="00FA33A9">
            <w:r>
              <w:t>Forslag om å ta i bruk oppmøtelist</w:t>
            </w:r>
            <w:r w:rsidR="00D03238">
              <w:t>e</w:t>
            </w:r>
            <w:r>
              <w:t xml:space="preserve"> på foreldremøter. </w:t>
            </w:r>
          </w:p>
          <w:p w14:paraId="2C99535C" w14:textId="6AC594A1" w:rsidR="00266716" w:rsidRDefault="00266716">
            <w:r>
              <w:t xml:space="preserve">Det er vanlig å krysse av for deltagelse på foreldremøte der møtene er i regi av skolen. </w:t>
            </w:r>
            <w:r w:rsidR="00F06A9D">
              <w:t xml:space="preserve">Dette for å sikre at de som ikke deltar får informasjon i ettertid. </w:t>
            </w:r>
            <w:r>
              <w:t>Ved frivillige møter</w:t>
            </w:r>
            <w:r w:rsidR="00F06A9D">
              <w:t xml:space="preserve"> gjøres ikke dette</w:t>
            </w:r>
            <w:r w:rsidR="00D03238">
              <w:t xml:space="preserve">, og det vil heller ikke være mulig å føre slike lister på frivillige foreldremøter. </w:t>
            </w:r>
          </w:p>
        </w:tc>
      </w:tr>
    </w:tbl>
    <w:p w14:paraId="56DBFF1E" w14:textId="77777777" w:rsidR="00A170FA" w:rsidRDefault="00A170FA"/>
    <w:p w14:paraId="62A9B1A6" w14:textId="77777777" w:rsidR="00A170FA" w:rsidRDefault="00A170FA"/>
    <w:sectPr w:rsidR="00A170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A6995"/>
    <w:multiLevelType w:val="hybridMultilevel"/>
    <w:tmpl w:val="4BEAD1D2"/>
    <w:lvl w:ilvl="0" w:tplc="9B742EC2">
      <w:start w:val="8"/>
      <w:numFmt w:val="bullet"/>
      <w:lvlText w:val="-"/>
      <w:lvlJc w:val="left"/>
      <w:pPr>
        <w:ind w:left="720" w:hanging="360"/>
      </w:pPr>
      <w:rPr>
        <w:rFonts w:ascii="Aptos" w:eastAsiaTheme="minorHAnsi" w:hAnsi="Aptos"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659635E"/>
    <w:multiLevelType w:val="hybridMultilevel"/>
    <w:tmpl w:val="27507262"/>
    <w:lvl w:ilvl="0" w:tplc="9B742EC2">
      <w:start w:val="8"/>
      <w:numFmt w:val="bullet"/>
      <w:lvlText w:val="-"/>
      <w:lvlJc w:val="left"/>
      <w:pPr>
        <w:ind w:left="768" w:hanging="360"/>
      </w:pPr>
      <w:rPr>
        <w:rFonts w:ascii="Aptos" w:eastAsiaTheme="minorHAnsi" w:hAnsi="Aptos" w:cstheme="minorBidi" w:hint="default"/>
      </w:rPr>
    </w:lvl>
    <w:lvl w:ilvl="1" w:tplc="04140003" w:tentative="1">
      <w:start w:val="1"/>
      <w:numFmt w:val="bullet"/>
      <w:lvlText w:val="o"/>
      <w:lvlJc w:val="left"/>
      <w:pPr>
        <w:ind w:left="1488" w:hanging="360"/>
      </w:pPr>
      <w:rPr>
        <w:rFonts w:ascii="Courier New" w:hAnsi="Courier New" w:cs="Courier New" w:hint="default"/>
      </w:rPr>
    </w:lvl>
    <w:lvl w:ilvl="2" w:tplc="04140005" w:tentative="1">
      <w:start w:val="1"/>
      <w:numFmt w:val="bullet"/>
      <w:lvlText w:val=""/>
      <w:lvlJc w:val="left"/>
      <w:pPr>
        <w:ind w:left="2208" w:hanging="360"/>
      </w:pPr>
      <w:rPr>
        <w:rFonts w:ascii="Wingdings" w:hAnsi="Wingdings" w:hint="default"/>
      </w:rPr>
    </w:lvl>
    <w:lvl w:ilvl="3" w:tplc="04140001" w:tentative="1">
      <w:start w:val="1"/>
      <w:numFmt w:val="bullet"/>
      <w:lvlText w:val=""/>
      <w:lvlJc w:val="left"/>
      <w:pPr>
        <w:ind w:left="2928" w:hanging="360"/>
      </w:pPr>
      <w:rPr>
        <w:rFonts w:ascii="Symbol" w:hAnsi="Symbol" w:hint="default"/>
      </w:rPr>
    </w:lvl>
    <w:lvl w:ilvl="4" w:tplc="04140003" w:tentative="1">
      <w:start w:val="1"/>
      <w:numFmt w:val="bullet"/>
      <w:lvlText w:val="o"/>
      <w:lvlJc w:val="left"/>
      <w:pPr>
        <w:ind w:left="3648" w:hanging="360"/>
      </w:pPr>
      <w:rPr>
        <w:rFonts w:ascii="Courier New" w:hAnsi="Courier New" w:cs="Courier New" w:hint="default"/>
      </w:rPr>
    </w:lvl>
    <w:lvl w:ilvl="5" w:tplc="04140005" w:tentative="1">
      <w:start w:val="1"/>
      <w:numFmt w:val="bullet"/>
      <w:lvlText w:val=""/>
      <w:lvlJc w:val="left"/>
      <w:pPr>
        <w:ind w:left="4368" w:hanging="360"/>
      </w:pPr>
      <w:rPr>
        <w:rFonts w:ascii="Wingdings" w:hAnsi="Wingdings" w:hint="default"/>
      </w:rPr>
    </w:lvl>
    <w:lvl w:ilvl="6" w:tplc="04140001" w:tentative="1">
      <w:start w:val="1"/>
      <w:numFmt w:val="bullet"/>
      <w:lvlText w:val=""/>
      <w:lvlJc w:val="left"/>
      <w:pPr>
        <w:ind w:left="5088" w:hanging="360"/>
      </w:pPr>
      <w:rPr>
        <w:rFonts w:ascii="Symbol" w:hAnsi="Symbol" w:hint="default"/>
      </w:rPr>
    </w:lvl>
    <w:lvl w:ilvl="7" w:tplc="04140003" w:tentative="1">
      <w:start w:val="1"/>
      <w:numFmt w:val="bullet"/>
      <w:lvlText w:val="o"/>
      <w:lvlJc w:val="left"/>
      <w:pPr>
        <w:ind w:left="5808" w:hanging="360"/>
      </w:pPr>
      <w:rPr>
        <w:rFonts w:ascii="Courier New" w:hAnsi="Courier New" w:cs="Courier New" w:hint="default"/>
      </w:rPr>
    </w:lvl>
    <w:lvl w:ilvl="8" w:tplc="04140005" w:tentative="1">
      <w:start w:val="1"/>
      <w:numFmt w:val="bullet"/>
      <w:lvlText w:val=""/>
      <w:lvlJc w:val="left"/>
      <w:pPr>
        <w:ind w:left="6528" w:hanging="360"/>
      </w:pPr>
      <w:rPr>
        <w:rFonts w:ascii="Wingdings" w:hAnsi="Wingdings" w:hint="default"/>
      </w:rPr>
    </w:lvl>
  </w:abstractNum>
  <w:abstractNum w:abstractNumId="2" w15:restartNumberingAfterBreak="0">
    <w:nsid w:val="5BD2576A"/>
    <w:multiLevelType w:val="hybridMultilevel"/>
    <w:tmpl w:val="72BAA8F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384722198">
    <w:abstractNumId w:val="2"/>
  </w:num>
  <w:num w:numId="2" w16cid:durableId="1880436377">
    <w:abstractNumId w:val="0"/>
  </w:num>
  <w:num w:numId="3" w16cid:durableId="946346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F20"/>
    <w:rsid w:val="002663C6"/>
    <w:rsid w:val="00266716"/>
    <w:rsid w:val="00293282"/>
    <w:rsid w:val="004311FC"/>
    <w:rsid w:val="00475F20"/>
    <w:rsid w:val="00521246"/>
    <w:rsid w:val="00657B93"/>
    <w:rsid w:val="006E2177"/>
    <w:rsid w:val="0074678C"/>
    <w:rsid w:val="008061D4"/>
    <w:rsid w:val="00844AF2"/>
    <w:rsid w:val="0098422A"/>
    <w:rsid w:val="009945F9"/>
    <w:rsid w:val="00A170FA"/>
    <w:rsid w:val="00B06C52"/>
    <w:rsid w:val="00BC495A"/>
    <w:rsid w:val="00D03238"/>
    <w:rsid w:val="00D75FA2"/>
    <w:rsid w:val="00E832D3"/>
    <w:rsid w:val="00F06A9D"/>
    <w:rsid w:val="00F40469"/>
    <w:rsid w:val="00F410C9"/>
    <w:rsid w:val="00FA33A9"/>
    <w:rsid w:val="00FC0F4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53FE8"/>
  <w15:chartTrackingRefBased/>
  <w15:docId w15:val="{03413CBB-4721-4A3E-92D3-8E8BFBA1D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475F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475F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75F2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75F2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75F2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75F20"/>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75F20"/>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75F20"/>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75F20"/>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75F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475F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75F20"/>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75F20"/>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75F20"/>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475F20"/>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475F20"/>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475F20"/>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475F20"/>
    <w:rPr>
      <w:rFonts w:eastAsiaTheme="majorEastAsia" w:cstheme="majorBidi"/>
      <w:color w:val="272727" w:themeColor="text1" w:themeTint="D8"/>
    </w:rPr>
  </w:style>
  <w:style w:type="paragraph" w:styleId="Tittel">
    <w:name w:val="Title"/>
    <w:basedOn w:val="Normal"/>
    <w:next w:val="Normal"/>
    <w:link w:val="TittelTegn"/>
    <w:uiPriority w:val="10"/>
    <w:qFormat/>
    <w:rsid w:val="00475F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75F20"/>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75F20"/>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75F20"/>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475F20"/>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75F20"/>
    <w:rPr>
      <w:i/>
      <w:iCs/>
      <w:color w:val="404040" w:themeColor="text1" w:themeTint="BF"/>
    </w:rPr>
  </w:style>
  <w:style w:type="paragraph" w:styleId="Listeavsnitt">
    <w:name w:val="List Paragraph"/>
    <w:basedOn w:val="Normal"/>
    <w:uiPriority w:val="34"/>
    <w:qFormat/>
    <w:rsid w:val="00475F20"/>
    <w:pPr>
      <w:ind w:left="720"/>
      <w:contextualSpacing/>
    </w:pPr>
  </w:style>
  <w:style w:type="character" w:styleId="Sterkutheving">
    <w:name w:val="Intense Emphasis"/>
    <w:basedOn w:val="Standardskriftforavsnitt"/>
    <w:uiPriority w:val="21"/>
    <w:qFormat/>
    <w:rsid w:val="00475F20"/>
    <w:rPr>
      <w:i/>
      <w:iCs/>
      <w:color w:val="0F4761" w:themeColor="accent1" w:themeShade="BF"/>
    </w:rPr>
  </w:style>
  <w:style w:type="paragraph" w:styleId="Sterktsitat">
    <w:name w:val="Intense Quote"/>
    <w:basedOn w:val="Normal"/>
    <w:next w:val="Normal"/>
    <w:link w:val="SterktsitatTegn"/>
    <w:uiPriority w:val="30"/>
    <w:qFormat/>
    <w:rsid w:val="00475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75F20"/>
    <w:rPr>
      <w:i/>
      <w:iCs/>
      <w:color w:val="0F4761" w:themeColor="accent1" w:themeShade="BF"/>
    </w:rPr>
  </w:style>
  <w:style w:type="character" w:styleId="Sterkreferanse">
    <w:name w:val="Intense Reference"/>
    <w:basedOn w:val="Standardskriftforavsnitt"/>
    <w:uiPriority w:val="32"/>
    <w:qFormat/>
    <w:rsid w:val="00475F20"/>
    <w:rPr>
      <w:b/>
      <w:bCs/>
      <w:smallCaps/>
      <w:color w:val="0F4761" w:themeColor="accent1" w:themeShade="BF"/>
      <w:spacing w:val="5"/>
    </w:rPr>
  </w:style>
  <w:style w:type="table" w:styleId="Tabellrutenett">
    <w:name w:val="Table Grid"/>
    <w:basedOn w:val="Vanligtabell"/>
    <w:uiPriority w:val="39"/>
    <w:rsid w:val="00475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918</Words>
  <Characters>5237</Characters>
  <Application>Microsoft Office Word</Application>
  <DocSecurity>0</DocSecurity>
  <Lines>43</Lines>
  <Paragraphs>12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Nyquist</dc:creator>
  <cp:keywords/>
  <dc:description/>
  <cp:lastModifiedBy>Elin Rekve</cp:lastModifiedBy>
  <cp:revision>3</cp:revision>
  <dcterms:created xsi:type="dcterms:W3CDTF">2025-10-24T14:08:00Z</dcterms:created>
  <dcterms:modified xsi:type="dcterms:W3CDTF">2025-10-24T14:09:00Z</dcterms:modified>
</cp:coreProperties>
</file>