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64" w:rsidRPr="0055416A" w:rsidRDefault="00182B64" w:rsidP="00182B64"/>
    <w:p w:rsidR="00182B64" w:rsidRPr="0055416A" w:rsidRDefault="00182B64" w:rsidP="00182B64"/>
    <w:p w:rsidR="00182B64" w:rsidRPr="0055416A" w:rsidRDefault="00182B64" w:rsidP="00182B64"/>
    <w:p w:rsidR="00182B64" w:rsidRPr="0055416A" w:rsidRDefault="00182B64" w:rsidP="00182B64"/>
    <w:p w:rsidR="00182B64" w:rsidRPr="0055416A" w:rsidRDefault="00182B64" w:rsidP="00182B64"/>
    <w:p w:rsidR="00182B64" w:rsidRDefault="00182B64" w:rsidP="00182B64">
      <w:pPr>
        <w:rPr>
          <w:sz w:val="48"/>
          <w:szCs w:val="48"/>
        </w:rPr>
      </w:pPr>
      <w:r w:rsidRPr="002B78F6">
        <w:rPr>
          <w:sz w:val="48"/>
          <w:szCs w:val="48"/>
        </w:rPr>
        <w:t>Søke tilskudd til pc</w:t>
      </w:r>
    </w:p>
    <w:p w:rsidR="002B78F6" w:rsidRPr="002B78F6" w:rsidRDefault="002B78F6" w:rsidP="00182B64">
      <w:pPr>
        <w:rPr>
          <w:sz w:val="48"/>
          <w:szCs w:val="48"/>
        </w:rPr>
      </w:pPr>
    </w:p>
    <w:p w:rsidR="00182B64" w:rsidRPr="0055416A" w:rsidRDefault="002B78F6" w:rsidP="00182B64">
      <w:r>
        <w:pict>
          <v:rect id="_x0000_i1025" style="width:0;height:.75pt" o:hralign="center" o:hrstd="t" o:hrnoshade="t" o:hr="t" fillcolor="#ebebeb" stroked="f"/>
        </w:pict>
      </w:r>
    </w:p>
    <w:p w:rsidR="00182B64" w:rsidRPr="0055416A" w:rsidRDefault="00182B64" w:rsidP="00182B64">
      <w:r>
        <w:rPr>
          <w:noProof/>
          <w:lang w:eastAsia="nb-NO"/>
        </w:rPr>
        <w:drawing>
          <wp:inline distT="0" distB="0" distL="0" distR="0" wp14:anchorId="4CEA6BE7" wp14:editId="583A551B">
            <wp:extent cx="6191250" cy="2333625"/>
            <wp:effectExtent l="0" t="0" r="0" b="9525"/>
            <wp:docPr id="25" name="Bilde 25" descr="https://www.minadmin.no/DynamicContent/ArticleCustomImage/9-c480e3c0-4a95-4966-8564-0c0edd34f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minadmin.no/DynamicContent/ArticleCustomImage/9-c480e3c0-4a95-4966-8564-0c0edd34f47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333625"/>
                    </a:xfrm>
                    <a:prstGeom prst="rect">
                      <a:avLst/>
                    </a:prstGeom>
                    <a:noFill/>
                    <a:ln>
                      <a:noFill/>
                    </a:ln>
                  </pic:spPr>
                </pic:pic>
              </a:graphicData>
            </a:graphic>
          </wp:inline>
        </w:drawing>
      </w:r>
    </w:p>
    <w:p w:rsidR="00182B64" w:rsidRPr="0055416A" w:rsidRDefault="00182B64" w:rsidP="00182B64">
      <w:r w:rsidRPr="0055416A">
        <w:t> </w:t>
      </w:r>
    </w:p>
    <w:p w:rsidR="00182B64" w:rsidRPr="0055416A" w:rsidRDefault="00182B64" w:rsidP="00182B64">
      <w:r w:rsidRPr="0055416A">
        <w:t>I revidert nasjonalbudsjett 2014 ble det bestemt at elever med spesifikke lese- og skrivevansker i grunnskolen skal kunne søke om tilskudd til datamaskin eller nettbrett. Tilskuddsordningen innebærer at eleven ved innvilgelse av søknad får tildelt et fastlagt beløp til anskaffelse av standard datautstyr og programvare. Beløpet er per dags dato 3 200 kroner. Det kan søkes om nytt tilskudd etter fire år.</w:t>
      </w:r>
    </w:p>
    <w:p w:rsidR="00182B64" w:rsidRPr="0055416A" w:rsidRDefault="00182B64" w:rsidP="00182B64">
      <w:r w:rsidRPr="0055416A">
        <w:t xml:space="preserve">På nettsidene til NAV kan du </w:t>
      </w:r>
      <w:hyperlink r:id="rId6" w:tgtFrame="_blank" w:history="1">
        <w:r w:rsidRPr="0055416A">
          <w:t>lese mer om retten til hjelpemidler</w:t>
        </w:r>
      </w:hyperlink>
      <w:r w:rsidRPr="0055416A">
        <w:t xml:space="preserve"> som kan være til hjelp for elever.</w:t>
      </w:r>
    </w:p>
    <w:p w:rsidR="00182B64" w:rsidRPr="0055416A" w:rsidRDefault="00182B64" w:rsidP="00182B64">
      <w:r w:rsidRPr="0055416A">
        <w:t>Det er eleven ved foresatte som selv kjøper datamaskin/nettbrett, men for å sikre at eleven kjøper "riktig" utstyr må kjøpet skje i samarbeid med skolen. Skolen hjelper til med å fremskaffe nødvendig dokumentasjon. Søknaden må inneholde en god begrunnelse for behovet. Sakkyndig vurdering/rapport fra PPT, logoped eller annen spesialistinstans må vedlegges søknaden for å underbygge behovet for datahjelpemiddel. Det er også nødvendig å oppgi navnet på de personene som påtar seg IT- oppfølgingsansvaret, og som kan hjelpe eleven med installering og opplæring i b</w:t>
      </w:r>
      <w:r>
        <w:t>ruk av aktuelle programmer. På Fiskå</w:t>
      </w:r>
      <w:r w:rsidRPr="0055416A">
        <w:t xml:space="preserve"> skole er </w:t>
      </w:r>
      <w:hyperlink r:id="rId7" w:history="1">
        <w:proofErr w:type="spellStart"/>
        <w:r w:rsidRPr="0055416A">
          <w:t>spes.ped.leder</w:t>
        </w:r>
        <w:proofErr w:type="spellEnd"/>
      </w:hyperlink>
      <w:r w:rsidRPr="0055416A">
        <w:t xml:space="preserve"> (opplæring og bruk) og </w:t>
      </w:r>
      <w:hyperlink r:id="rId8" w:history="1">
        <w:r w:rsidRPr="0055416A">
          <w:t>teknisk IKT-kontakt</w:t>
        </w:r>
      </w:hyperlink>
      <w:r w:rsidRPr="0055416A">
        <w:t xml:space="preserve"> (IT-oppfølgingsansvar) sentrale hjelpere i tillegg til lærerne på trinnet.</w:t>
      </w:r>
    </w:p>
    <w:p w:rsidR="00182B64" w:rsidRPr="0055416A" w:rsidRDefault="002B78F6" w:rsidP="00182B64">
      <w:hyperlink r:id="rId9" w:tgtFrame="_blank" w:history="1">
        <w:r w:rsidR="00182B64" w:rsidRPr="0055416A">
          <w:t xml:space="preserve">Søknadsskjema </w:t>
        </w:r>
      </w:hyperlink>
      <w:r w:rsidR="00182B64" w:rsidRPr="0055416A">
        <w:t>finner du på NAV sine nettsider. </w:t>
      </w:r>
    </w:p>
    <w:p w:rsidR="00182B64" w:rsidRPr="0055416A" w:rsidRDefault="00182B64" w:rsidP="00182B64">
      <w:r w:rsidRPr="0055416A">
        <w:t> </w:t>
      </w:r>
    </w:p>
    <w:p w:rsidR="00182B64" w:rsidRPr="002B78F6" w:rsidRDefault="00182B64" w:rsidP="00182B64">
      <w:pPr>
        <w:rPr>
          <w:b/>
        </w:rPr>
      </w:pPr>
      <w:bookmarkStart w:id="0" w:name="_GoBack"/>
      <w:r w:rsidRPr="002B78F6">
        <w:rPr>
          <w:b/>
        </w:rPr>
        <w:t>Dette forventer skolen av eleven/de foresatte</w:t>
      </w:r>
    </w:p>
    <w:bookmarkEnd w:id="0"/>
    <w:p w:rsidR="00182B64" w:rsidRPr="0055416A" w:rsidRDefault="00182B64" w:rsidP="00182B64">
      <w:r w:rsidRPr="0055416A">
        <w:t xml:space="preserve">Det er </w:t>
      </w:r>
      <w:proofErr w:type="gramStart"/>
      <w:r w:rsidRPr="0055416A">
        <w:t>foresatte</w:t>
      </w:r>
      <w:proofErr w:type="gramEnd"/>
      <w:r w:rsidRPr="0055416A">
        <w:t xml:space="preserve"> som kjøper og eier datahjelpemiddelet. Skolen forventer at du som foresatt setter deg inn i hva skolen kan tilby før du foretar innkjøpet. På den måten kan vi unngå en del forsinkelser, misforståelser og utfordringer.</w:t>
      </w:r>
    </w:p>
    <w:p w:rsidR="00182B64" w:rsidRPr="0055416A" w:rsidRDefault="00182B64" w:rsidP="00182B64">
      <w:r w:rsidRPr="0055416A">
        <w:t>Hjemmet er ansvarlig for drift og service. Foresatte må sørge for forsikring av utstyret. Skolen kan ikke holdes ansvarlig for medbrakt utstyr, men vil se til at det blir brukt og oppbevart på hensiktsmessig mens eleven er på skolen.</w:t>
      </w:r>
    </w:p>
    <w:p w:rsidR="00182B64" w:rsidRPr="0055416A" w:rsidRDefault="00182B64" w:rsidP="00182B64">
      <w:r w:rsidRPr="0055416A">
        <w:t>Tilskudd er tildelt for at datahjelpemiddelet skal brukes i læringsarbeidet på skolen og hjemme. Det forventes at hjemmet hjelper eleven med å bruke datahjelpemiddelet hjemme og sørger for at det er med i sekken hver dag. Elever som frakter pc med seg frem og tilbake til skolen hver dag tilbys et ekstra sett lærebøker for å unngå en ekstra tung skolesekk.</w:t>
      </w:r>
    </w:p>
    <w:p w:rsidR="00182B64" w:rsidRPr="0055416A" w:rsidRDefault="00182B64" w:rsidP="00182B64">
      <w:r w:rsidRPr="0055416A">
        <w:lastRenderedPageBreak/>
        <w:t>Skolen ønsker et godt samarbeid med de foresatte. Det er viktig at hjem og skole sammen vurderer bruken av datahjelpemiddelet, og at erfaringer oppsummeres i forbindelse med IOP/Pedagogisk rapport.</w:t>
      </w:r>
    </w:p>
    <w:p w:rsidR="00182B64" w:rsidRPr="0055416A" w:rsidRDefault="00182B64" w:rsidP="00182B64">
      <w:r w:rsidRPr="0055416A">
        <w:t> </w:t>
      </w:r>
    </w:p>
    <w:p w:rsidR="00182B64" w:rsidRPr="002B78F6" w:rsidRDefault="00182B64" w:rsidP="00182B64">
      <w:pPr>
        <w:rPr>
          <w:b/>
        </w:rPr>
      </w:pPr>
      <w:r w:rsidRPr="002B78F6">
        <w:rPr>
          <w:b/>
        </w:rPr>
        <w:t>Dette kan Fiskå skole tilby:</w:t>
      </w:r>
    </w:p>
    <w:p w:rsidR="00182B64" w:rsidRPr="0055416A" w:rsidRDefault="00182B64" w:rsidP="00182B64">
      <w:r w:rsidRPr="0055416A">
        <w:t>Skolens pedagogiske og tekniske oppfølgingsansvarlige vil bidra med råd og veiledning i forhold til innkjøp av datahjelpemiddel og anbefale programvare/tjenester som kan være til hjelp for eleven i sitt læringsarbeid. Vi vil også hjelpe eleven med tilgang til Internett når pc-en tas med på skolen.</w:t>
      </w:r>
    </w:p>
    <w:p w:rsidR="00182B64" w:rsidRPr="0055416A" w:rsidRDefault="00182B64" w:rsidP="00182B64">
      <w:r w:rsidRPr="0055416A">
        <w:t xml:space="preserve">Våre ansatte kan ikke forventes å holde seg oppdatert på alle tilgjengelige enheter, operativsystemer og programvare. Vi anbefaler derfor foresatte å kjøpe en </w:t>
      </w:r>
      <w:proofErr w:type="gramStart"/>
      <w:r w:rsidRPr="0055416A">
        <w:t>pc-en</w:t>
      </w:r>
      <w:proofErr w:type="gramEnd"/>
      <w:r w:rsidRPr="0055416A">
        <w:t xml:space="preserve"> som er likest mulig en standard, ny bærbar elev-pc i grunnskolen i Kristiansand.</w:t>
      </w:r>
    </w:p>
    <w:p w:rsidR="00182B64" w:rsidRPr="0055416A" w:rsidRDefault="00182B64" w:rsidP="00182B64">
      <w:r w:rsidRPr="0055416A">
        <w:t> </w:t>
      </w:r>
    </w:p>
    <w:p w:rsidR="00182B64" w:rsidRPr="002B78F6" w:rsidRDefault="00182B64" w:rsidP="00182B64">
      <w:pPr>
        <w:rPr>
          <w:b/>
        </w:rPr>
      </w:pPr>
      <w:r w:rsidRPr="002B78F6">
        <w:rPr>
          <w:b/>
        </w:rPr>
        <w:t>Standard elev-pc med operativsystem og aktuell programvare</w:t>
      </w:r>
    </w:p>
    <w:p w:rsidR="00182B64" w:rsidRPr="0055416A" w:rsidRDefault="00182B64" w:rsidP="00182B64">
      <w:r w:rsidRPr="0055416A">
        <w:t>I Kristiansand kommune er per i dag modellen </w:t>
      </w:r>
      <w:hyperlink r:id="rId10" w:tgtFrame="_blank" w:history="1">
        <w:r w:rsidRPr="0055416A">
          <w:t>Dell Latitude 3340</w:t>
        </w:r>
      </w:hyperlink>
      <w:r w:rsidRPr="0055416A">
        <w:t> standard elev-pc. Denne kan ev. kjøpes via nettsidene til Dell.</w:t>
      </w:r>
    </w:p>
    <w:p w:rsidR="00182B64" w:rsidRPr="0055416A" w:rsidRDefault="00182B64" w:rsidP="00182B64">
      <w:r w:rsidRPr="0055416A">
        <w:t>Dersom hjemmet velger modellen som er standard elev-pc tilbyr vi å sette denne opp på samme måte som skole pc-ene. På den måten sikrer vi at oppsett og programvare er tilsvarende skolens, og at elever med privat pc får et likeverdig tilbud og god oppfølging.</w:t>
      </w:r>
    </w:p>
    <w:p w:rsidR="00182B64" w:rsidRPr="0055416A" w:rsidRDefault="00182B64" w:rsidP="00182B64">
      <w:r w:rsidRPr="0055416A">
        <w:t>Pc-en settes opp med Microsoft System Center med Windows 7 som operativsystem.</w:t>
      </w:r>
    </w:p>
    <w:p w:rsidR="00182B64" w:rsidRPr="0055416A" w:rsidRDefault="00182B64" w:rsidP="00182B64">
      <w:r w:rsidRPr="0055416A">
        <w:t xml:space="preserve">Kommunens antivirusprogram blir installert og oppdateringer til dette medfølger. </w:t>
      </w:r>
    </w:p>
    <w:p w:rsidR="00182B64" w:rsidRPr="0055416A" w:rsidRDefault="00182B64" w:rsidP="00182B64">
      <w:r w:rsidRPr="0055416A">
        <w:t xml:space="preserve">Kommunens standard programvarepakke blir installert på pc-en. </w:t>
      </w:r>
    </w:p>
    <w:p w:rsidR="00182B64" w:rsidRPr="0055416A" w:rsidRDefault="00182B64" w:rsidP="00182B64">
      <w:r w:rsidRPr="0055416A">
        <w:t>Microsoft Office medfølger.</w:t>
      </w:r>
    </w:p>
    <w:p w:rsidR="00182B64" w:rsidRPr="0055416A" w:rsidRDefault="00182B64" w:rsidP="00182B64">
      <w:r w:rsidRPr="0055416A">
        <w:t xml:space="preserve">Pc-en settes opp i domene slik at eleven automatisk kobles til skolens nettverk og skrivere. </w:t>
      </w:r>
    </w:p>
    <w:p w:rsidR="00182B64" w:rsidRPr="0055416A" w:rsidRDefault="00182B64" w:rsidP="00182B64">
      <w:r w:rsidRPr="0055416A">
        <w:t>Eleven logger på pc-en med sitt Feide brukernavn og passord.</w:t>
      </w:r>
    </w:p>
    <w:p w:rsidR="00182B64" w:rsidRPr="0055416A" w:rsidRDefault="00182B64" w:rsidP="00182B64">
      <w:r w:rsidRPr="0055416A">
        <w:t>Eleven tildeles en standard brukerkonto som kun kan installere programmer som ligger tilgjengelig i programvaresenteret på pc-en.</w:t>
      </w:r>
    </w:p>
    <w:p w:rsidR="00182B64" w:rsidRPr="0055416A" w:rsidRDefault="00182B64" w:rsidP="00182B64">
      <w:r w:rsidRPr="0055416A">
        <w:t>Skolens tekniske IKT-ansvarlige blir administrator på pc-en.</w:t>
      </w:r>
    </w:p>
    <w:p w:rsidR="00182B64" w:rsidRPr="0055416A" w:rsidRDefault="00182B64" w:rsidP="00182B64">
      <w:r w:rsidRPr="0055416A">
        <w:t xml:space="preserve">Ønsker eleven å installere programvare som ikke er tilgjengelig i programvaresenteret vil administrator være behjelpelig med dette. </w:t>
      </w:r>
    </w:p>
    <w:p w:rsidR="00182B64" w:rsidRPr="0055416A" w:rsidRDefault="00182B64" w:rsidP="00182B64">
      <w:r w:rsidRPr="0055416A">
        <w:t xml:space="preserve">NB! Kommunens programvare skal avinstalleres hvis eleven slutter som elev i grunnskolen i Kristiansand.   </w:t>
      </w:r>
    </w:p>
    <w:p w:rsidR="00182B64" w:rsidRPr="0055416A" w:rsidRDefault="00182B64" w:rsidP="00182B64">
      <w:r w:rsidRPr="0055416A">
        <w:t> </w:t>
      </w:r>
    </w:p>
    <w:p w:rsidR="00182B64" w:rsidRPr="0055416A" w:rsidRDefault="00182B64" w:rsidP="00182B64">
      <w:r>
        <w:rPr>
          <w:noProof/>
          <w:lang w:eastAsia="nb-NO"/>
        </w:rPr>
        <w:lastRenderedPageBreak/>
        <w:drawing>
          <wp:inline distT="0" distB="0" distL="0" distR="0" wp14:anchorId="50DFE4FE" wp14:editId="3860CB9A">
            <wp:extent cx="6191250" cy="3752850"/>
            <wp:effectExtent l="0" t="0" r="0" b="0"/>
            <wp:docPr id="26" name="Bilde 26" descr="http://www.minskole.no/DynamicContent/ArticleCustomImage/9-d3d57b46-d751-4dc5-9339-eb6d5ce5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inskole.no/DynamicContent/ArticleCustomImage/9-d3d57b46-d751-4dc5-9339-eb6d5ce5e1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752850"/>
                    </a:xfrm>
                    <a:prstGeom prst="rect">
                      <a:avLst/>
                    </a:prstGeom>
                    <a:noFill/>
                    <a:ln>
                      <a:noFill/>
                    </a:ln>
                  </pic:spPr>
                </pic:pic>
              </a:graphicData>
            </a:graphic>
          </wp:inline>
        </w:drawing>
      </w:r>
    </w:p>
    <w:p w:rsidR="00182B64" w:rsidRPr="0055416A" w:rsidRDefault="00182B64" w:rsidP="00182B64">
      <w:r w:rsidRPr="0055416A">
        <w:t>Anbefalte programmer og tjenester</w:t>
      </w:r>
    </w:p>
    <w:p w:rsidR="00182B64" w:rsidRPr="0055416A" w:rsidRDefault="00182B64" w:rsidP="00182B64">
      <w:r w:rsidRPr="002B78F6">
        <w:rPr>
          <w:b/>
        </w:rPr>
        <w:t>Antivirusprogram</w:t>
      </w:r>
      <w:r w:rsidRPr="0055416A">
        <w:br/>
        <w:t xml:space="preserve">For at pc-en skal kunne kobles opp i kommunens nett må den ha installert antivirusprogram. Dere kan velge å kjøpe tilgang til et dere har erfaring med, eller laste ned </w:t>
      </w:r>
      <w:hyperlink r:id="rId12" w:tgtFrame="_blank" w:history="1">
        <w:r w:rsidRPr="0055416A">
          <w:t xml:space="preserve">AVG </w:t>
        </w:r>
      </w:hyperlink>
      <w:r w:rsidRPr="0055416A">
        <w:t>som er et godt gratis alternativ.</w:t>
      </w:r>
    </w:p>
    <w:p w:rsidR="00182B64" w:rsidRPr="0055416A" w:rsidRDefault="00182B64" w:rsidP="00182B64">
      <w:r w:rsidRPr="00CC3C8B">
        <w:rPr>
          <w:b/>
        </w:rPr>
        <w:t>Nettleser</w:t>
      </w:r>
      <w:r w:rsidRPr="0055416A">
        <w:br/>
        <w:t xml:space="preserve">På skolen bruker vi så langt vi kan nettleseren </w:t>
      </w:r>
      <w:hyperlink r:id="rId13" w:tgtFrame="_blank" w:history="1">
        <w:r w:rsidRPr="0055416A">
          <w:t xml:space="preserve">Google </w:t>
        </w:r>
        <w:proofErr w:type="spellStart"/>
        <w:r w:rsidRPr="0055416A">
          <w:t>Chrome</w:t>
        </w:r>
        <w:proofErr w:type="spellEnd"/>
      </w:hyperlink>
      <w:r w:rsidRPr="0055416A">
        <w:t xml:space="preserve">. Denne er gratis å laste ned. Vi bruker den fordi den er rask, stabil og fungerer optimalt sammen med </w:t>
      </w:r>
      <w:hyperlink r:id="rId14" w:tgtFrame="_blank" w:history="1">
        <w:r w:rsidRPr="0055416A">
          <w:t xml:space="preserve">Google </w:t>
        </w:r>
        <w:proofErr w:type="spellStart"/>
        <w:r w:rsidRPr="0055416A">
          <w:t>Apps</w:t>
        </w:r>
        <w:proofErr w:type="spellEnd"/>
      </w:hyperlink>
      <w:r w:rsidR="002B78F6">
        <w:t xml:space="preserve">. </w:t>
      </w:r>
      <w:proofErr w:type="spellStart"/>
      <w:r w:rsidRPr="0055416A">
        <w:t>Chrome</w:t>
      </w:r>
      <w:proofErr w:type="spellEnd"/>
      <w:r w:rsidRPr="0055416A">
        <w:t xml:space="preserve"> har også en </w:t>
      </w:r>
      <w:hyperlink r:id="rId15" w:tgtFrame="_blank" w:history="1">
        <w:proofErr w:type="spellStart"/>
        <w:r w:rsidRPr="0055416A">
          <w:t>app</w:t>
        </w:r>
        <w:proofErr w:type="spellEnd"/>
        <w:r w:rsidRPr="0055416A">
          <w:t>-velger</w:t>
        </w:r>
      </w:hyperlink>
      <w:r w:rsidRPr="0055416A">
        <w:t xml:space="preserve"> (nettmarked) som lar deg installere små tilleggsprogrammer som kan være nyttige eller gøyale. </w:t>
      </w:r>
    </w:p>
    <w:p w:rsidR="00182B64" w:rsidRPr="0055416A" w:rsidRDefault="00182B64" w:rsidP="00182B64">
      <w:r w:rsidRPr="00CC3C8B">
        <w:rPr>
          <w:b/>
        </w:rPr>
        <w:t>Nettjenester</w:t>
      </w:r>
      <w:r w:rsidRPr="0055416A">
        <w:br/>
        <w:t>Tidligere var det om å gjøre å laste ned og installere mest mulig. I dag får man mange tjenester direkte i nettleseren uten installasjon.</w:t>
      </w:r>
    </w:p>
    <w:p w:rsidR="00182B64" w:rsidRPr="0055416A" w:rsidRDefault="00182B64" w:rsidP="00182B64">
      <w:r w:rsidRPr="0055416A">
        <w:t>Vi har en avtale med MV-</w:t>
      </w:r>
      <w:proofErr w:type="spellStart"/>
      <w:r w:rsidRPr="0055416A">
        <w:t>nordic</w:t>
      </w:r>
      <w:proofErr w:type="spellEnd"/>
      <w:r w:rsidRPr="0055416A">
        <w:t xml:space="preserve"> om en del </w:t>
      </w:r>
      <w:hyperlink r:id="rId16" w:tgtFrame="_blank" w:history="1">
        <w:r w:rsidRPr="0055416A">
          <w:t xml:space="preserve">skoleprogrammer </w:t>
        </w:r>
      </w:hyperlink>
      <w:r w:rsidRPr="0055416A">
        <w:t xml:space="preserve">som kan være til nytte. Vi anbefaler elevene å lære seg å bruke </w:t>
      </w:r>
      <w:hyperlink r:id="rId17" w:tgtFrame="_blank" w:history="1">
        <w:proofErr w:type="spellStart"/>
        <w:r w:rsidRPr="0055416A">
          <w:t>IntoWords</w:t>
        </w:r>
        <w:proofErr w:type="spellEnd"/>
        <w:r w:rsidRPr="0055416A">
          <w:t xml:space="preserve"> </w:t>
        </w:r>
      </w:hyperlink>
      <w:r w:rsidRPr="0055416A">
        <w:t xml:space="preserve">og gjerne </w:t>
      </w:r>
      <w:hyperlink r:id="rId18" w:tgtFrame="_blank" w:history="1">
        <w:r w:rsidRPr="0055416A">
          <w:t>10 fingre</w:t>
        </w:r>
      </w:hyperlink>
      <w:r w:rsidRPr="0055416A">
        <w:t xml:space="preserve"> for mer effektiv bruk av tastaturet.</w:t>
      </w:r>
    </w:p>
    <w:p w:rsidR="00182B64" w:rsidRPr="0055416A" w:rsidRDefault="00182B64" w:rsidP="00182B64">
      <w:r w:rsidRPr="00CC3C8B">
        <w:rPr>
          <w:b/>
        </w:rPr>
        <w:t>Programmer</w:t>
      </w:r>
      <w:r w:rsidRPr="0055416A">
        <w:br/>
        <w:t xml:space="preserve">Programmet </w:t>
      </w:r>
      <w:proofErr w:type="spellStart"/>
      <w:r w:rsidRPr="0055416A">
        <w:t>IntoWords</w:t>
      </w:r>
      <w:proofErr w:type="spellEnd"/>
      <w:r w:rsidRPr="0055416A">
        <w:t xml:space="preserve"> kan også </w:t>
      </w:r>
      <w:hyperlink r:id="rId19" w:tgtFrame="_blank" w:history="1">
        <w:r w:rsidRPr="0055416A">
          <w:t>lastes ned</w:t>
        </w:r>
      </w:hyperlink>
      <w:r w:rsidRPr="0055416A">
        <w:t xml:space="preserve"> og installeres på elevens pc. For avspilling av lyd- og videofiler anbefaler vi programmet </w:t>
      </w:r>
      <w:hyperlink r:id="rId20" w:tgtFrame="_blank" w:history="1">
        <w:r w:rsidRPr="0055416A">
          <w:t>VLC</w:t>
        </w:r>
      </w:hyperlink>
      <w:r w:rsidRPr="0055416A">
        <w:t>.</w:t>
      </w:r>
    </w:p>
    <w:p w:rsidR="00182B64" w:rsidRPr="0055416A" w:rsidRDefault="00182B64" w:rsidP="00182B64">
      <w:r w:rsidRPr="00CC3C8B">
        <w:rPr>
          <w:b/>
        </w:rPr>
        <w:t>Lydbøker</w:t>
      </w:r>
      <w:r w:rsidRPr="0055416A">
        <w:br/>
        <w:t xml:space="preserve">Tilgang til lærebøkene i lydformat er naturligvis også viktig for elevgruppen som får tilskudd til pc. Lærebøkene kan vi legge inn for digital avspilling med programmet </w:t>
      </w:r>
      <w:proofErr w:type="spellStart"/>
      <w:r w:rsidRPr="0055416A">
        <w:t>Amis</w:t>
      </w:r>
      <w:proofErr w:type="spellEnd"/>
      <w:r w:rsidRPr="0055416A">
        <w:t xml:space="preserve">. Noen forlag tilbyr også såkalte Smartbøker der lyd og bilder er sydd bedre sammen, og der det er støtte for annotering. </w:t>
      </w:r>
      <w:proofErr w:type="spellStart"/>
      <w:r w:rsidRPr="0055416A">
        <w:t>Spes.ped.leder</w:t>
      </w:r>
      <w:proofErr w:type="spellEnd"/>
      <w:r w:rsidRPr="0055416A">
        <w:t xml:space="preserve"> kan formidle kontakt med </w:t>
      </w:r>
      <w:hyperlink r:id="rId21" w:tgtFrame="_blank" w:history="1">
        <w:r w:rsidRPr="0055416A">
          <w:t>Norsk lyd- og blindeskriftbibliotek</w:t>
        </w:r>
      </w:hyperlink>
      <w:r w:rsidRPr="0055416A">
        <w:t xml:space="preserve"> (NLB) som låner ut lydbøker. Lydbøker fra NLB spilles av med </w:t>
      </w:r>
      <w:proofErr w:type="spellStart"/>
      <w:r w:rsidRPr="0055416A">
        <w:t>app</w:t>
      </w:r>
      <w:proofErr w:type="spellEnd"/>
      <w:r w:rsidRPr="0055416A">
        <w:t xml:space="preserve">-en </w:t>
      </w:r>
      <w:hyperlink r:id="rId22" w:tgtFrame="_blank" w:history="1">
        <w:r w:rsidRPr="0055416A">
          <w:t>Lydhør</w:t>
        </w:r>
      </w:hyperlink>
      <w:r w:rsidRPr="0055416A">
        <w:t xml:space="preserve">. </w:t>
      </w:r>
      <w:hyperlink r:id="rId23" w:tgtFrame="_blank" w:history="1">
        <w:r w:rsidRPr="0055416A">
          <w:t>Kristiansand folkebibliotek</w:t>
        </w:r>
      </w:hyperlink>
      <w:r w:rsidRPr="0055416A">
        <w:t xml:space="preserve"> er naturligvis også et aktuelt sted å oppsøke for lån av lydbøker.</w:t>
      </w:r>
    </w:p>
    <w:p w:rsidR="00182B64" w:rsidRPr="0055416A" w:rsidRDefault="002B78F6" w:rsidP="00182B64">
      <w:r>
        <w:pict>
          <v:rect id="_x0000_i1026" style="width:0;height:.75pt" o:hralign="center" o:hrstd="t" o:hrnoshade="t" o:hr="t" fillcolor="#ccc" stroked="f"/>
        </w:pict>
      </w:r>
    </w:p>
    <w:p w:rsidR="00B43607" w:rsidRPr="009168C7" w:rsidRDefault="00B43607" w:rsidP="009168C7"/>
    <w:sectPr w:rsidR="00B43607" w:rsidRPr="0091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4"/>
    <w:rsid w:val="00182B64"/>
    <w:rsid w:val="00285D83"/>
    <w:rsid w:val="002B536D"/>
    <w:rsid w:val="002B78F6"/>
    <w:rsid w:val="002C6E64"/>
    <w:rsid w:val="00776C21"/>
    <w:rsid w:val="009168C7"/>
    <w:rsid w:val="00A56517"/>
    <w:rsid w:val="00B43607"/>
    <w:rsid w:val="00CC3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82B64"/>
    <w:rPr>
      <w:rFonts w:ascii="Tahoma" w:hAnsi="Tahoma" w:cs="Tahoma"/>
      <w:sz w:val="16"/>
      <w:szCs w:val="16"/>
    </w:rPr>
  </w:style>
  <w:style w:type="character" w:customStyle="1" w:styleId="BobletekstTegn">
    <w:name w:val="Bobletekst Tegn"/>
    <w:basedOn w:val="Standardskriftforavsnitt"/>
    <w:link w:val="Bobletekst"/>
    <w:uiPriority w:val="99"/>
    <w:semiHidden/>
    <w:rsid w:val="00182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82B64"/>
    <w:rPr>
      <w:rFonts w:ascii="Tahoma" w:hAnsi="Tahoma" w:cs="Tahoma"/>
      <w:sz w:val="16"/>
      <w:szCs w:val="16"/>
    </w:rPr>
  </w:style>
  <w:style w:type="character" w:customStyle="1" w:styleId="BobletekstTegn">
    <w:name w:val="Bobletekst Tegn"/>
    <w:basedOn w:val="Standardskriftforavsnitt"/>
    <w:link w:val="Bobletekst"/>
    <w:uiPriority w:val="99"/>
    <w:semiHidden/>
    <w:rsid w:val="0018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471212884">
      <w:bodyDiv w:val="1"/>
      <w:marLeft w:val="0"/>
      <w:marRight w:val="0"/>
      <w:marTop w:val="0"/>
      <w:marBottom w:val="0"/>
      <w:divBdr>
        <w:top w:val="none" w:sz="0" w:space="0" w:color="auto"/>
        <w:left w:val="none" w:sz="0" w:space="0" w:color="auto"/>
        <w:bottom w:val="none" w:sz="0" w:space="0" w:color="auto"/>
        <w:right w:val="none" w:sz="0" w:space="0" w:color="auto"/>
      </w:divBdr>
      <w:divsChild>
        <w:div w:id="919488236">
          <w:marLeft w:val="0"/>
          <w:marRight w:val="0"/>
          <w:marTop w:val="0"/>
          <w:marBottom w:val="0"/>
          <w:divBdr>
            <w:top w:val="none" w:sz="0" w:space="0" w:color="auto"/>
            <w:left w:val="none" w:sz="0" w:space="0" w:color="auto"/>
            <w:bottom w:val="none" w:sz="0" w:space="0" w:color="auto"/>
            <w:right w:val="none" w:sz="0" w:space="0" w:color="auto"/>
          </w:divBdr>
        </w:div>
        <w:div w:id="1615478731">
          <w:marLeft w:val="0"/>
          <w:marRight w:val="0"/>
          <w:marTop w:val="0"/>
          <w:marBottom w:val="0"/>
          <w:divBdr>
            <w:top w:val="none" w:sz="0" w:space="0" w:color="auto"/>
            <w:left w:val="none" w:sz="0" w:space="0" w:color="auto"/>
            <w:bottom w:val="none" w:sz="0" w:space="0" w:color="auto"/>
            <w:right w:val="none" w:sz="0" w:space="0" w:color="auto"/>
          </w:divBdr>
        </w:div>
        <w:div w:id="1246184604">
          <w:marLeft w:val="0"/>
          <w:marRight w:val="0"/>
          <w:marTop w:val="0"/>
          <w:marBottom w:val="0"/>
          <w:divBdr>
            <w:top w:val="none" w:sz="0" w:space="0" w:color="auto"/>
            <w:left w:val="none" w:sz="0" w:space="0" w:color="auto"/>
            <w:bottom w:val="none" w:sz="0" w:space="0" w:color="auto"/>
            <w:right w:val="none" w:sz="0" w:space="0" w:color="auto"/>
          </w:divBdr>
          <w:divsChild>
            <w:div w:id="971405512">
              <w:marLeft w:val="0"/>
              <w:marRight w:val="0"/>
              <w:marTop w:val="0"/>
              <w:marBottom w:val="0"/>
              <w:divBdr>
                <w:top w:val="none" w:sz="0" w:space="0" w:color="auto"/>
                <w:left w:val="none" w:sz="0" w:space="0" w:color="auto"/>
                <w:bottom w:val="none" w:sz="0" w:space="0" w:color="auto"/>
                <w:right w:val="none" w:sz="0" w:space="0" w:color="auto"/>
              </w:divBdr>
              <w:divsChild>
                <w:div w:id="1711682064">
                  <w:marLeft w:val="0"/>
                  <w:marRight w:val="0"/>
                  <w:marTop w:val="600"/>
                  <w:marBottom w:val="0"/>
                  <w:divBdr>
                    <w:top w:val="none" w:sz="0" w:space="0" w:color="auto"/>
                    <w:left w:val="none" w:sz="0" w:space="0" w:color="auto"/>
                    <w:bottom w:val="none" w:sz="0" w:space="0" w:color="auto"/>
                    <w:right w:val="none" w:sz="0" w:space="0" w:color="auto"/>
                  </w:divBdr>
                  <w:divsChild>
                    <w:div w:id="1456290081">
                      <w:marLeft w:val="0"/>
                      <w:marRight w:val="0"/>
                      <w:marTop w:val="0"/>
                      <w:marBottom w:val="0"/>
                      <w:divBdr>
                        <w:top w:val="none" w:sz="0" w:space="0" w:color="auto"/>
                        <w:left w:val="none" w:sz="0" w:space="0" w:color="auto"/>
                        <w:bottom w:val="none" w:sz="0" w:space="0" w:color="auto"/>
                        <w:right w:val="none" w:sz="0" w:space="0" w:color="auto"/>
                      </w:divBdr>
                    </w:div>
                    <w:div w:id="928539117">
                      <w:marLeft w:val="0"/>
                      <w:marRight w:val="0"/>
                      <w:marTop w:val="0"/>
                      <w:marBottom w:val="0"/>
                      <w:divBdr>
                        <w:top w:val="none" w:sz="0" w:space="0" w:color="auto"/>
                        <w:left w:val="none" w:sz="0" w:space="0" w:color="auto"/>
                        <w:bottom w:val="none" w:sz="0" w:space="0" w:color="auto"/>
                        <w:right w:val="none" w:sz="0" w:space="0" w:color="auto"/>
                      </w:divBdr>
                    </w:div>
                  </w:divsChild>
                </w:div>
                <w:div w:id="734860944">
                  <w:marLeft w:val="0"/>
                  <w:marRight w:val="0"/>
                  <w:marTop w:val="0"/>
                  <w:marBottom w:val="0"/>
                  <w:divBdr>
                    <w:top w:val="none" w:sz="0" w:space="0" w:color="auto"/>
                    <w:left w:val="none" w:sz="0" w:space="0" w:color="auto"/>
                    <w:bottom w:val="none" w:sz="0" w:space="0" w:color="auto"/>
                    <w:right w:val="none" w:sz="0" w:space="0" w:color="auto"/>
                  </w:divBdr>
                  <w:divsChild>
                    <w:div w:id="464661898">
                      <w:marLeft w:val="0"/>
                      <w:marRight w:val="0"/>
                      <w:marTop w:val="0"/>
                      <w:marBottom w:val="0"/>
                      <w:divBdr>
                        <w:top w:val="none" w:sz="0" w:space="0" w:color="auto"/>
                        <w:left w:val="none" w:sz="0" w:space="0" w:color="auto"/>
                        <w:bottom w:val="none" w:sz="0" w:space="0" w:color="auto"/>
                        <w:right w:val="none" w:sz="0" w:space="0" w:color="auto"/>
                      </w:divBdr>
                    </w:div>
                  </w:divsChild>
                </w:div>
                <w:div w:id="686636936">
                  <w:marLeft w:val="0"/>
                  <w:marRight w:val="0"/>
                  <w:marTop w:val="225"/>
                  <w:marBottom w:val="0"/>
                  <w:divBdr>
                    <w:top w:val="none" w:sz="0" w:space="0" w:color="auto"/>
                    <w:left w:val="none" w:sz="0" w:space="0" w:color="auto"/>
                    <w:bottom w:val="none" w:sz="0" w:space="0" w:color="auto"/>
                    <w:right w:val="none" w:sz="0" w:space="0" w:color="auto"/>
                  </w:divBdr>
                  <w:divsChild>
                    <w:div w:id="938485210">
                      <w:marLeft w:val="0"/>
                      <w:marRight w:val="0"/>
                      <w:marTop w:val="0"/>
                      <w:marBottom w:val="0"/>
                      <w:divBdr>
                        <w:top w:val="none" w:sz="0" w:space="0" w:color="auto"/>
                        <w:left w:val="none" w:sz="0" w:space="0" w:color="auto"/>
                        <w:bottom w:val="none" w:sz="0" w:space="0" w:color="auto"/>
                        <w:right w:val="none" w:sz="0" w:space="0" w:color="auto"/>
                      </w:divBdr>
                      <w:divsChild>
                        <w:div w:id="1936473307">
                          <w:marLeft w:val="225"/>
                          <w:marRight w:val="225"/>
                          <w:marTop w:val="0"/>
                          <w:marBottom w:val="0"/>
                          <w:divBdr>
                            <w:top w:val="none" w:sz="0" w:space="0" w:color="auto"/>
                            <w:left w:val="none" w:sz="0" w:space="0" w:color="auto"/>
                            <w:bottom w:val="none" w:sz="0" w:space="0" w:color="auto"/>
                            <w:right w:val="none" w:sz="0" w:space="0" w:color="auto"/>
                          </w:divBdr>
                          <w:divsChild>
                            <w:div w:id="296178823">
                              <w:marLeft w:val="0"/>
                              <w:marRight w:val="0"/>
                              <w:marTop w:val="0"/>
                              <w:marBottom w:val="75"/>
                              <w:divBdr>
                                <w:top w:val="none" w:sz="0" w:space="0" w:color="auto"/>
                                <w:left w:val="none" w:sz="0" w:space="0" w:color="auto"/>
                                <w:bottom w:val="none" w:sz="0" w:space="0" w:color="auto"/>
                                <w:right w:val="none" w:sz="0" w:space="0" w:color="auto"/>
                              </w:divBdr>
                              <w:divsChild>
                                <w:div w:id="1207334851">
                                  <w:marLeft w:val="0"/>
                                  <w:marRight w:val="150"/>
                                  <w:marTop w:val="0"/>
                                  <w:marBottom w:val="0"/>
                                  <w:divBdr>
                                    <w:top w:val="none" w:sz="0" w:space="0" w:color="auto"/>
                                    <w:left w:val="none" w:sz="0" w:space="0" w:color="auto"/>
                                    <w:bottom w:val="none" w:sz="0" w:space="0" w:color="auto"/>
                                    <w:right w:val="none" w:sz="0" w:space="0" w:color="auto"/>
                                  </w:divBdr>
                                  <w:divsChild>
                                    <w:div w:id="7391385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3870039">
                              <w:marLeft w:val="0"/>
                              <w:marRight w:val="0"/>
                              <w:marTop w:val="0"/>
                              <w:marBottom w:val="75"/>
                              <w:divBdr>
                                <w:top w:val="none" w:sz="0" w:space="0" w:color="auto"/>
                                <w:left w:val="none" w:sz="0" w:space="0" w:color="auto"/>
                                <w:bottom w:val="none" w:sz="0" w:space="0" w:color="auto"/>
                                <w:right w:val="none" w:sz="0" w:space="0" w:color="auto"/>
                              </w:divBdr>
                              <w:divsChild>
                                <w:div w:id="1364282133">
                                  <w:marLeft w:val="0"/>
                                  <w:marRight w:val="150"/>
                                  <w:marTop w:val="0"/>
                                  <w:marBottom w:val="0"/>
                                  <w:divBdr>
                                    <w:top w:val="none" w:sz="0" w:space="0" w:color="auto"/>
                                    <w:left w:val="none" w:sz="0" w:space="0" w:color="auto"/>
                                    <w:bottom w:val="none" w:sz="0" w:space="0" w:color="auto"/>
                                    <w:right w:val="none" w:sz="0" w:space="0" w:color="auto"/>
                                  </w:divBdr>
                                  <w:divsChild>
                                    <w:div w:id="13174167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69219426">
                              <w:marLeft w:val="0"/>
                              <w:marRight w:val="0"/>
                              <w:marTop w:val="0"/>
                              <w:marBottom w:val="75"/>
                              <w:divBdr>
                                <w:top w:val="none" w:sz="0" w:space="0" w:color="auto"/>
                                <w:left w:val="none" w:sz="0" w:space="0" w:color="auto"/>
                                <w:bottom w:val="none" w:sz="0" w:space="0" w:color="auto"/>
                                <w:right w:val="none" w:sz="0" w:space="0" w:color="auto"/>
                              </w:divBdr>
                              <w:divsChild>
                                <w:div w:id="640427286">
                                  <w:marLeft w:val="0"/>
                                  <w:marRight w:val="150"/>
                                  <w:marTop w:val="0"/>
                                  <w:marBottom w:val="0"/>
                                  <w:divBdr>
                                    <w:top w:val="none" w:sz="0" w:space="0" w:color="auto"/>
                                    <w:left w:val="none" w:sz="0" w:space="0" w:color="auto"/>
                                    <w:bottom w:val="none" w:sz="0" w:space="0" w:color="auto"/>
                                    <w:right w:val="none" w:sz="0" w:space="0" w:color="auto"/>
                                  </w:divBdr>
                                  <w:divsChild>
                                    <w:div w:id="7358599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37617155">
                              <w:marLeft w:val="0"/>
                              <w:marRight w:val="0"/>
                              <w:marTop w:val="0"/>
                              <w:marBottom w:val="75"/>
                              <w:divBdr>
                                <w:top w:val="none" w:sz="0" w:space="0" w:color="auto"/>
                                <w:left w:val="none" w:sz="0" w:space="0" w:color="auto"/>
                                <w:bottom w:val="none" w:sz="0" w:space="0" w:color="auto"/>
                                <w:right w:val="none" w:sz="0" w:space="0" w:color="auto"/>
                              </w:divBdr>
                              <w:divsChild>
                                <w:div w:id="487332914">
                                  <w:marLeft w:val="0"/>
                                  <w:marRight w:val="150"/>
                                  <w:marTop w:val="0"/>
                                  <w:marBottom w:val="0"/>
                                  <w:divBdr>
                                    <w:top w:val="none" w:sz="0" w:space="0" w:color="auto"/>
                                    <w:left w:val="none" w:sz="0" w:space="0" w:color="auto"/>
                                    <w:bottom w:val="none" w:sz="0" w:space="0" w:color="auto"/>
                                    <w:right w:val="none" w:sz="0" w:space="0" w:color="auto"/>
                                  </w:divBdr>
                                  <w:divsChild>
                                    <w:div w:id="10969466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11859939">
                              <w:marLeft w:val="0"/>
                              <w:marRight w:val="0"/>
                              <w:marTop w:val="0"/>
                              <w:marBottom w:val="75"/>
                              <w:divBdr>
                                <w:top w:val="none" w:sz="0" w:space="0" w:color="auto"/>
                                <w:left w:val="none" w:sz="0" w:space="0" w:color="auto"/>
                                <w:bottom w:val="none" w:sz="0" w:space="0" w:color="auto"/>
                                <w:right w:val="none" w:sz="0" w:space="0" w:color="auto"/>
                              </w:divBdr>
                              <w:divsChild>
                                <w:div w:id="1126465526">
                                  <w:marLeft w:val="0"/>
                                  <w:marRight w:val="150"/>
                                  <w:marTop w:val="0"/>
                                  <w:marBottom w:val="0"/>
                                  <w:divBdr>
                                    <w:top w:val="none" w:sz="0" w:space="0" w:color="auto"/>
                                    <w:left w:val="none" w:sz="0" w:space="0" w:color="auto"/>
                                    <w:bottom w:val="none" w:sz="0" w:space="0" w:color="auto"/>
                                    <w:right w:val="none" w:sz="0" w:space="0" w:color="auto"/>
                                  </w:divBdr>
                                  <w:divsChild>
                                    <w:div w:id="6319792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47223806">
                              <w:marLeft w:val="0"/>
                              <w:marRight w:val="0"/>
                              <w:marTop w:val="0"/>
                              <w:marBottom w:val="75"/>
                              <w:divBdr>
                                <w:top w:val="none" w:sz="0" w:space="0" w:color="auto"/>
                                <w:left w:val="none" w:sz="0" w:space="0" w:color="auto"/>
                                <w:bottom w:val="none" w:sz="0" w:space="0" w:color="auto"/>
                                <w:right w:val="none" w:sz="0" w:space="0" w:color="auto"/>
                              </w:divBdr>
                              <w:divsChild>
                                <w:div w:id="971667162">
                                  <w:marLeft w:val="0"/>
                                  <w:marRight w:val="150"/>
                                  <w:marTop w:val="0"/>
                                  <w:marBottom w:val="0"/>
                                  <w:divBdr>
                                    <w:top w:val="none" w:sz="0" w:space="0" w:color="auto"/>
                                    <w:left w:val="none" w:sz="0" w:space="0" w:color="auto"/>
                                    <w:bottom w:val="none" w:sz="0" w:space="0" w:color="auto"/>
                                    <w:right w:val="none" w:sz="0" w:space="0" w:color="auto"/>
                                  </w:divBdr>
                                  <w:divsChild>
                                    <w:div w:id="113051778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10895349">
                  <w:marLeft w:val="0"/>
                  <w:marRight w:val="0"/>
                  <w:marTop w:val="0"/>
                  <w:marBottom w:val="0"/>
                  <w:divBdr>
                    <w:top w:val="none" w:sz="0" w:space="0" w:color="auto"/>
                    <w:left w:val="none" w:sz="0" w:space="0" w:color="auto"/>
                    <w:bottom w:val="none" w:sz="0" w:space="0" w:color="auto"/>
                    <w:right w:val="none" w:sz="0" w:space="0" w:color="auto"/>
                  </w:divBdr>
                </w:div>
                <w:div w:id="1102608889">
                  <w:marLeft w:val="0"/>
                  <w:marRight w:val="0"/>
                  <w:marTop w:val="0"/>
                  <w:marBottom w:val="0"/>
                  <w:divBdr>
                    <w:top w:val="none" w:sz="0" w:space="0" w:color="auto"/>
                    <w:left w:val="none" w:sz="0" w:space="0" w:color="auto"/>
                    <w:bottom w:val="none" w:sz="0" w:space="0" w:color="auto"/>
                    <w:right w:val="none" w:sz="0" w:space="0" w:color="auto"/>
                  </w:divBdr>
                  <w:divsChild>
                    <w:div w:id="836582019">
                      <w:marLeft w:val="0"/>
                      <w:marRight w:val="75"/>
                      <w:marTop w:val="0"/>
                      <w:marBottom w:val="75"/>
                      <w:divBdr>
                        <w:top w:val="none" w:sz="0" w:space="0" w:color="auto"/>
                        <w:left w:val="none" w:sz="0" w:space="0" w:color="auto"/>
                        <w:bottom w:val="none" w:sz="0" w:space="0" w:color="auto"/>
                        <w:right w:val="none" w:sz="0" w:space="0" w:color="auto"/>
                      </w:divBdr>
                      <w:divsChild>
                        <w:div w:id="1156725972">
                          <w:marLeft w:val="0"/>
                          <w:marRight w:val="0"/>
                          <w:marTop w:val="0"/>
                          <w:marBottom w:val="0"/>
                          <w:divBdr>
                            <w:top w:val="none" w:sz="0" w:space="0" w:color="auto"/>
                            <w:left w:val="none" w:sz="0" w:space="0" w:color="auto"/>
                            <w:bottom w:val="none" w:sz="0" w:space="0" w:color="auto"/>
                            <w:right w:val="none" w:sz="0" w:space="0" w:color="auto"/>
                          </w:divBdr>
                          <w:divsChild>
                            <w:div w:id="1591639">
                              <w:marLeft w:val="0"/>
                              <w:marRight w:val="0"/>
                              <w:marTop w:val="0"/>
                              <w:marBottom w:val="0"/>
                              <w:divBdr>
                                <w:top w:val="none" w:sz="0" w:space="0" w:color="auto"/>
                                <w:left w:val="none" w:sz="0" w:space="0" w:color="auto"/>
                                <w:bottom w:val="none" w:sz="0" w:space="0" w:color="auto"/>
                                <w:right w:val="none" w:sz="0" w:space="0" w:color="auto"/>
                              </w:divBdr>
                            </w:div>
                            <w:div w:id="657419353">
                              <w:marLeft w:val="0"/>
                              <w:marRight w:val="0"/>
                              <w:marTop w:val="0"/>
                              <w:marBottom w:val="0"/>
                              <w:divBdr>
                                <w:top w:val="none" w:sz="0" w:space="0" w:color="auto"/>
                                <w:left w:val="none" w:sz="0" w:space="0" w:color="auto"/>
                                <w:bottom w:val="none" w:sz="0" w:space="0" w:color="auto"/>
                                <w:right w:val="none" w:sz="0" w:space="0" w:color="auto"/>
                              </w:divBdr>
                              <w:divsChild>
                                <w:div w:id="835343941">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 w:id="108402699">
                      <w:marLeft w:val="0"/>
                      <w:marRight w:val="75"/>
                      <w:marTop w:val="0"/>
                      <w:marBottom w:val="75"/>
                      <w:divBdr>
                        <w:top w:val="none" w:sz="0" w:space="0" w:color="auto"/>
                        <w:left w:val="none" w:sz="0" w:space="0" w:color="auto"/>
                        <w:bottom w:val="none" w:sz="0" w:space="0" w:color="auto"/>
                        <w:right w:val="none" w:sz="0" w:space="0" w:color="auto"/>
                      </w:divBdr>
                      <w:divsChild>
                        <w:div w:id="1679384559">
                          <w:marLeft w:val="0"/>
                          <w:marRight w:val="0"/>
                          <w:marTop w:val="0"/>
                          <w:marBottom w:val="0"/>
                          <w:divBdr>
                            <w:top w:val="none" w:sz="0" w:space="0" w:color="auto"/>
                            <w:left w:val="none" w:sz="0" w:space="0" w:color="auto"/>
                            <w:bottom w:val="none" w:sz="0" w:space="0" w:color="auto"/>
                            <w:right w:val="none" w:sz="0" w:space="0" w:color="auto"/>
                          </w:divBdr>
                          <w:divsChild>
                            <w:div w:id="1327972826">
                              <w:marLeft w:val="0"/>
                              <w:marRight w:val="0"/>
                              <w:marTop w:val="0"/>
                              <w:marBottom w:val="0"/>
                              <w:divBdr>
                                <w:top w:val="none" w:sz="0" w:space="0" w:color="auto"/>
                                <w:left w:val="none" w:sz="0" w:space="0" w:color="auto"/>
                                <w:bottom w:val="none" w:sz="0" w:space="0" w:color="auto"/>
                                <w:right w:val="none" w:sz="0" w:space="0" w:color="auto"/>
                              </w:divBdr>
                            </w:div>
                            <w:div w:id="1583485595">
                              <w:marLeft w:val="0"/>
                              <w:marRight w:val="0"/>
                              <w:marTop w:val="0"/>
                              <w:marBottom w:val="0"/>
                              <w:divBdr>
                                <w:top w:val="none" w:sz="0" w:space="0" w:color="auto"/>
                                <w:left w:val="none" w:sz="0" w:space="0" w:color="auto"/>
                                <w:bottom w:val="none" w:sz="0" w:space="0" w:color="auto"/>
                                <w:right w:val="none" w:sz="0" w:space="0" w:color="auto"/>
                              </w:divBdr>
                              <w:divsChild>
                                <w:div w:id="341274477">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 w:id="803039674">
                      <w:marLeft w:val="0"/>
                      <w:marRight w:val="75"/>
                      <w:marTop w:val="0"/>
                      <w:marBottom w:val="75"/>
                      <w:divBdr>
                        <w:top w:val="none" w:sz="0" w:space="0" w:color="auto"/>
                        <w:left w:val="none" w:sz="0" w:space="0" w:color="auto"/>
                        <w:bottom w:val="none" w:sz="0" w:space="0" w:color="auto"/>
                        <w:right w:val="none" w:sz="0" w:space="0" w:color="auto"/>
                      </w:divBdr>
                      <w:divsChild>
                        <w:div w:id="1496873306">
                          <w:marLeft w:val="0"/>
                          <w:marRight w:val="0"/>
                          <w:marTop w:val="0"/>
                          <w:marBottom w:val="0"/>
                          <w:divBdr>
                            <w:top w:val="none" w:sz="0" w:space="0" w:color="auto"/>
                            <w:left w:val="none" w:sz="0" w:space="0" w:color="auto"/>
                            <w:bottom w:val="none" w:sz="0" w:space="0" w:color="auto"/>
                            <w:right w:val="none" w:sz="0" w:space="0" w:color="auto"/>
                          </w:divBdr>
                          <w:divsChild>
                            <w:div w:id="1537081779">
                              <w:marLeft w:val="0"/>
                              <w:marRight w:val="0"/>
                              <w:marTop w:val="0"/>
                              <w:marBottom w:val="0"/>
                              <w:divBdr>
                                <w:top w:val="none" w:sz="0" w:space="0" w:color="auto"/>
                                <w:left w:val="none" w:sz="0" w:space="0" w:color="auto"/>
                                <w:bottom w:val="none" w:sz="0" w:space="0" w:color="auto"/>
                                <w:right w:val="none" w:sz="0" w:space="0" w:color="auto"/>
                              </w:divBdr>
                            </w:div>
                            <w:div w:id="1656688583">
                              <w:marLeft w:val="0"/>
                              <w:marRight w:val="0"/>
                              <w:marTop w:val="0"/>
                              <w:marBottom w:val="0"/>
                              <w:divBdr>
                                <w:top w:val="none" w:sz="0" w:space="0" w:color="auto"/>
                                <w:left w:val="none" w:sz="0" w:space="0" w:color="auto"/>
                                <w:bottom w:val="none" w:sz="0" w:space="0" w:color="auto"/>
                                <w:right w:val="none" w:sz="0" w:space="0" w:color="auto"/>
                              </w:divBdr>
                              <w:divsChild>
                                <w:div w:id="1992172846">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 w:id="1706061362">
                      <w:marLeft w:val="0"/>
                      <w:marRight w:val="75"/>
                      <w:marTop w:val="0"/>
                      <w:marBottom w:val="75"/>
                      <w:divBdr>
                        <w:top w:val="none" w:sz="0" w:space="0" w:color="auto"/>
                        <w:left w:val="none" w:sz="0" w:space="0" w:color="auto"/>
                        <w:bottom w:val="none" w:sz="0" w:space="0" w:color="auto"/>
                        <w:right w:val="none" w:sz="0" w:space="0" w:color="auto"/>
                      </w:divBdr>
                      <w:divsChild>
                        <w:div w:id="2055156555">
                          <w:marLeft w:val="0"/>
                          <w:marRight w:val="0"/>
                          <w:marTop w:val="0"/>
                          <w:marBottom w:val="0"/>
                          <w:divBdr>
                            <w:top w:val="none" w:sz="0" w:space="0" w:color="auto"/>
                            <w:left w:val="none" w:sz="0" w:space="0" w:color="auto"/>
                            <w:bottom w:val="none" w:sz="0" w:space="0" w:color="auto"/>
                            <w:right w:val="none" w:sz="0" w:space="0" w:color="auto"/>
                          </w:divBdr>
                          <w:divsChild>
                            <w:div w:id="590284271">
                              <w:marLeft w:val="0"/>
                              <w:marRight w:val="0"/>
                              <w:marTop w:val="0"/>
                              <w:marBottom w:val="0"/>
                              <w:divBdr>
                                <w:top w:val="none" w:sz="0" w:space="0" w:color="auto"/>
                                <w:left w:val="none" w:sz="0" w:space="0" w:color="auto"/>
                                <w:bottom w:val="none" w:sz="0" w:space="0" w:color="auto"/>
                                <w:right w:val="none" w:sz="0" w:space="0" w:color="auto"/>
                              </w:divBdr>
                            </w:div>
                            <w:div w:id="1673415565">
                              <w:marLeft w:val="0"/>
                              <w:marRight w:val="0"/>
                              <w:marTop w:val="0"/>
                              <w:marBottom w:val="0"/>
                              <w:divBdr>
                                <w:top w:val="none" w:sz="0" w:space="0" w:color="auto"/>
                                <w:left w:val="none" w:sz="0" w:space="0" w:color="auto"/>
                                <w:bottom w:val="none" w:sz="0" w:space="0" w:color="auto"/>
                                <w:right w:val="none" w:sz="0" w:space="0" w:color="auto"/>
                              </w:divBdr>
                              <w:divsChild>
                                <w:div w:id="565262803">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 w:id="1300257267">
                      <w:marLeft w:val="0"/>
                      <w:marRight w:val="75"/>
                      <w:marTop w:val="0"/>
                      <w:marBottom w:val="75"/>
                      <w:divBdr>
                        <w:top w:val="none" w:sz="0" w:space="0" w:color="auto"/>
                        <w:left w:val="none" w:sz="0" w:space="0" w:color="auto"/>
                        <w:bottom w:val="none" w:sz="0" w:space="0" w:color="auto"/>
                        <w:right w:val="none" w:sz="0" w:space="0" w:color="auto"/>
                      </w:divBdr>
                      <w:divsChild>
                        <w:div w:id="800733086">
                          <w:marLeft w:val="0"/>
                          <w:marRight w:val="0"/>
                          <w:marTop w:val="0"/>
                          <w:marBottom w:val="0"/>
                          <w:divBdr>
                            <w:top w:val="none" w:sz="0" w:space="0" w:color="auto"/>
                            <w:left w:val="none" w:sz="0" w:space="0" w:color="auto"/>
                            <w:bottom w:val="none" w:sz="0" w:space="0" w:color="auto"/>
                            <w:right w:val="none" w:sz="0" w:space="0" w:color="auto"/>
                          </w:divBdr>
                          <w:divsChild>
                            <w:div w:id="516390704">
                              <w:marLeft w:val="0"/>
                              <w:marRight w:val="0"/>
                              <w:marTop w:val="0"/>
                              <w:marBottom w:val="0"/>
                              <w:divBdr>
                                <w:top w:val="none" w:sz="0" w:space="0" w:color="auto"/>
                                <w:left w:val="none" w:sz="0" w:space="0" w:color="auto"/>
                                <w:bottom w:val="none" w:sz="0" w:space="0" w:color="auto"/>
                                <w:right w:val="none" w:sz="0" w:space="0" w:color="auto"/>
                              </w:divBdr>
                            </w:div>
                            <w:div w:id="2118139553">
                              <w:marLeft w:val="0"/>
                              <w:marRight w:val="0"/>
                              <w:marTop w:val="0"/>
                              <w:marBottom w:val="0"/>
                              <w:divBdr>
                                <w:top w:val="none" w:sz="0" w:space="0" w:color="auto"/>
                                <w:left w:val="none" w:sz="0" w:space="0" w:color="auto"/>
                                <w:bottom w:val="none" w:sz="0" w:space="0" w:color="auto"/>
                                <w:right w:val="none" w:sz="0" w:space="0" w:color="auto"/>
                              </w:divBdr>
                              <w:divsChild>
                                <w:div w:id="1597445618">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 w:id="1912422911">
                      <w:marLeft w:val="0"/>
                      <w:marRight w:val="75"/>
                      <w:marTop w:val="0"/>
                      <w:marBottom w:val="75"/>
                      <w:divBdr>
                        <w:top w:val="none" w:sz="0" w:space="0" w:color="auto"/>
                        <w:left w:val="none" w:sz="0" w:space="0" w:color="auto"/>
                        <w:bottom w:val="none" w:sz="0" w:space="0" w:color="auto"/>
                        <w:right w:val="none" w:sz="0" w:space="0" w:color="auto"/>
                      </w:divBdr>
                      <w:divsChild>
                        <w:div w:id="467434094">
                          <w:marLeft w:val="0"/>
                          <w:marRight w:val="0"/>
                          <w:marTop w:val="0"/>
                          <w:marBottom w:val="0"/>
                          <w:divBdr>
                            <w:top w:val="none" w:sz="0" w:space="0" w:color="auto"/>
                            <w:left w:val="none" w:sz="0" w:space="0" w:color="auto"/>
                            <w:bottom w:val="none" w:sz="0" w:space="0" w:color="auto"/>
                            <w:right w:val="none" w:sz="0" w:space="0" w:color="auto"/>
                          </w:divBdr>
                          <w:divsChild>
                            <w:div w:id="1724022112">
                              <w:marLeft w:val="0"/>
                              <w:marRight w:val="0"/>
                              <w:marTop w:val="0"/>
                              <w:marBottom w:val="0"/>
                              <w:divBdr>
                                <w:top w:val="none" w:sz="0" w:space="0" w:color="auto"/>
                                <w:left w:val="none" w:sz="0" w:space="0" w:color="auto"/>
                                <w:bottom w:val="none" w:sz="0" w:space="0" w:color="auto"/>
                                <w:right w:val="none" w:sz="0" w:space="0" w:color="auto"/>
                              </w:divBdr>
                            </w:div>
                            <w:div w:id="2063170940">
                              <w:marLeft w:val="0"/>
                              <w:marRight w:val="0"/>
                              <w:marTop w:val="0"/>
                              <w:marBottom w:val="0"/>
                              <w:divBdr>
                                <w:top w:val="none" w:sz="0" w:space="0" w:color="auto"/>
                                <w:left w:val="none" w:sz="0" w:space="0" w:color="auto"/>
                                <w:bottom w:val="none" w:sz="0" w:space="0" w:color="auto"/>
                                <w:right w:val="none" w:sz="0" w:space="0" w:color="auto"/>
                              </w:divBdr>
                              <w:divsChild>
                                <w:div w:id="1216969593">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 w:id="1710184873">
                      <w:marLeft w:val="0"/>
                      <w:marRight w:val="75"/>
                      <w:marTop w:val="0"/>
                      <w:marBottom w:val="75"/>
                      <w:divBdr>
                        <w:top w:val="none" w:sz="0" w:space="0" w:color="auto"/>
                        <w:left w:val="none" w:sz="0" w:space="0" w:color="auto"/>
                        <w:bottom w:val="none" w:sz="0" w:space="0" w:color="auto"/>
                        <w:right w:val="none" w:sz="0" w:space="0" w:color="auto"/>
                      </w:divBdr>
                      <w:divsChild>
                        <w:div w:id="1254171032">
                          <w:marLeft w:val="0"/>
                          <w:marRight w:val="0"/>
                          <w:marTop w:val="0"/>
                          <w:marBottom w:val="0"/>
                          <w:divBdr>
                            <w:top w:val="none" w:sz="0" w:space="0" w:color="auto"/>
                            <w:left w:val="none" w:sz="0" w:space="0" w:color="auto"/>
                            <w:bottom w:val="none" w:sz="0" w:space="0" w:color="auto"/>
                            <w:right w:val="none" w:sz="0" w:space="0" w:color="auto"/>
                          </w:divBdr>
                          <w:divsChild>
                            <w:div w:id="2011447189">
                              <w:marLeft w:val="0"/>
                              <w:marRight w:val="0"/>
                              <w:marTop w:val="0"/>
                              <w:marBottom w:val="0"/>
                              <w:divBdr>
                                <w:top w:val="none" w:sz="0" w:space="0" w:color="auto"/>
                                <w:left w:val="none" w:sz="0" w:space="0" w:color="auto"/>
                                <w:bottom w:val="none" w:sz="0" w:space="0" w:color="auto"/>
                                <w:right w:val="none" w:sz="0" w:space="0" w:color="auto"/>
                              </w:divBdr>
                            </w:div>
                            <w:div w:id="875853017">
                              <w:marLeft w:val="0"/>
                              <w:marRight w:val="0"/>
                              <w:marTop w:val="0"/>
                              <w:marBottom w:val="0"/>
                              <w:divBdr>
                                <w:top w:val="none" w:sz="0" w:space="0" w:color="auto"/>
                                <w:left w:val="none" w:sz="0" w:space="0" w:color="auto"/>
                                <w:bottom w:val="none" w:sz="0" w:space="0" w:color="auto"/>
                                <w:right w:val="none" w:sz="0" w:space="0" w:color="auto"/>
                              </w:divBdr>
                              <w:divsChild>
                                <w:div w:id="1707826154">
                                  <w:marLeft w:val="0"/>
                                  <w:marRight w:val="0"/>
                                  <w:marTop w:val="0"/>
                                  <w:marBottom w:val="0"/>
                                  <w:divBdr>
                                    <w:top w:val="none" w:sz="0" w:space="0" w:color="auto"/>
                                    <w:left w:val="none" w:sz="0" w:space="0" w:color="auto"/>
                                    <w:bottom w:val="none" w:sz="0" w:space="0" w:color="auto"/>
                                    <w:right w:val="single" w:sz="12" w:space="0" w:color="66CCFF"/>
                                  </w:divBdr>
                                </w:div>
                              </w:divsChild>
                            </w:div>
                          </w:divsChild>
                        </w:div>
                      </w:divsChild>
                    </w:div>
                  </w:divsChild>
                </w:div>
                <w:div w:id="732659062">
                  <w:marLeft w:val="0"/>
                  <w:marRight w:val="0"/>
                  <w:marTop w:val="0"/>
                  <w:marBottom w:val="0"/>
                  <w:divBdr>
                    <w:top w:val="none" w:sz="0" w:space="0" w:color="auto"/>
                    <w:left w:val="none" w:sz="0" w:space="0" w:color="auto"/>
                    <w:bottom w:val="none" w:sz="0" w:space="0" w:color="auto"/>
                    <w:right w:val="none" w:sz="0" w:space="0" w:color="auto"/>
                  </w:divBdr>
                  <w:divsChild>
                    <w:div w:id="1076627674">
                      <w:marLeft w:val="0"/>
                      <w:marRight w:val="0"/>
                      <w:marTop w:val="0"/>
                      <w:marBottom w:val="0"/>
                      <w:divBdr>
                        <w:top w:val="none" w:sz="0" w:space="0" w:color="auto"/>
                        <w:left w:val="none" w:sz="0" w:space="0" w:color="auto"/>
                        <w:bottom w:val="none" w:sz="0" w:space="0" w:color="auto"/>
                        <w:right w:val="none" w:sz="0" w:space="0" w:color="auto"/>
                      </w:divBdr>
                      <w:divsChild>
                        <w:div w:id="846283588">
                          <w:marLeft w:val="0"/>
                          <w:marRight w:val="0"/>
                          <w:marTop w:val="0"/>
                          <w:marBottom w:val="150"/>
                          <w:divBdr>
                            <w:top w:val="none" w:sz="0" w:space="0" w:color="auto"/>
                            <w:left w:val="none" w:sz="0" w:space="0" w:color="auto"/>
                            <w:bottom w:val="none" w:sz="0" w:space="0" w:color="auto"/>
                            <w:right w:val="none" w:sz="0" w:space="0" w:color="auto"/>
                          </w:divBdr>
                          <w:divsChild>
                            <w:div w:id="358969666">
                              <w:marLeft w:val="0"/>
                              <w:marRight w:val="0"/>
                              <w:marTop w:val="0"/>
                              <w:marBottom w:val="0"/>
                              <w:divBdr>
                                <w:top w:val="none" w:sz="0" w:space="0" w:color="auto"/>
                                <w:left w:val="none" w:sz="0" w:space="0" w:color="auto"/>
                                <w:bottom w:val="none" w:sz="0" w:space="0" w:color="auto"/>
                                <w:right w:val="none" w:sz="0" w:space="0" w:color="auto"/>
                              </w:divBdr>
                            </w:div>
                            <w:div w:id="1501312996">
                              <w:marLeft w:val="225"/>
                              <w:marRight w:val="225"/>
                              <w:marTop w:val="225"/>
                              <w:marBottom w:val="225"/>
                              <w:divBdr>
                                <w:top w:val="none" w:sz="0" w:space="0" w:color="auto"/>
                                <w:left w:val="none" w:sz="0" w:space="0" w:color="auto"/>
                                <w:bottom w:val="none" w:sz="0" w:space="0" w:color="auto"/>
                                <w:right w:val="none" w:sz="0" w:space="0" w:color="auto"/>
                              </w:divBdr>
                              <w:divsChild>
                                <w:div w:id="1692682339">
                                  <w:marLeft w:val="0"/>
                                  <w:marRight w:val="0"/>
                                  <w:marTop w:val="0"/>
                                  <w:marBottom w:val="0"/>
                                  <w:divBdr>
                                    <w:top w:val="none" w:sz="0" w:space="0" w:color="auto"/>
                                    <w:left w:val="none" w:sz="0" w:space="0" w:color="auto"/>
                                    <w:bottom w:val="none" w:sz="0" w:space="0" w:color="auto"/>
                                    <w:right w:val="none" w:sz="0" w:space="0" w:color="auto"/>
                                  </w:divBdr>
                                  <w:divsChild>
                                    <w:div w:id="583033106">
                                      <w:marLeft w:val="0"/>
                                      <w:marRight w:val="0"/>
                                      <w:marTop w:val="0"/>
                                      <w:marBottom w:val="225"/>
                                      <w:divBdr>
                                        <w:top w:val="none" w:sz="0" w:space="0" w:color="auto"/>
                                        <w:left w:val="none" w:sz="0" w:space="0" w:color="auto"/>
                                        <w:bottom w:val="none" w:sz="0" w:space="0" w:color="auto"/>
                                        <w:right w:val="none" w:sz="0" w:space="0" w:color="auto"/>
                                      </w:divBdr>
                                    </w:div>
                                    <w:div w:id="516576495">
                                      <w:marLeft w:val="0"/>
                                      <w:marRight w:val="0"/>
                                      <w:marTop w:val="0"/>
                                      <w:marBottom w:val="0"/>
                                      <w:divBdr>
                                        <w:top w:val="none" w:sz="0" w:space="0" w:color="auto"/>
                                        <w:left w:val="none" w:sz="0" w:space="0" w:color="auto"/>
                                        <w:bottom w:val="none" w:sz="0" w:space="0" w:color="auto"/>
                                        <w:right w:val="none" w:sz="0" w:space="0" w:color="auto"/>
                                      </w:divBdr>
                                    </w:div>
                                  </w:divsChild>
                                </w:div>
                                <w:div w:id="190800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8329645">
                          <w:marLeft w:val="0"/>
                          <w:marRight w:val="0"/>
                          <w:marTop w:val="0"/>
                          <w:marBottom w:val="150"/>
                          <w:divBdr>
                            <w:top w:val="none" w:sz="0" w:space="0" w:color="auto"/>
                            <w:left w:val="none" w:sz="0" w:space="0" w:color="auto"/>
                            <w:bottom w:val="none" w:sz="0" w:space="0" w:color="auto"/>
                            <w:right w:val="none" w:sz="0" w:space="0" w:color="auto"/>
                          </w:divBdr>
                          <w:divsChild>
                            <w:div w:id="1342394995">
                              <w:marLeft w:val="0"/>
                              <w:marRight w:val="0"/>
                              <w:marTop w:val="0"/>
                              <w:marBottom w:val="0"/>
                              <w:divBdr>
                                <w:top w:val="none" w:sz="0" w:space="0" w:color="auto"/>
                                <w:left w:val="none" w:sz="0" w:space="0" w:color="auto"/>
                                <w:bottom w:val="none" w:sz="0" w:space="0" w:color="auto"/>
                                <w:right w:val="none" w:sz="0" w:space="0" w:color="auto"/>
                              </w:divBdr>
                              <w:divsChild>
                                <w:div w:id="622423150">
                                  <w:marLeft w:val="0"/>
                                  <w:marRight w:val="0"/>
                                  <w:marTop w:val="0"/>
                                  <w:marBottom w:val="0"/>
                                  <w:divBdr>
                                    <w:top w:val="none" w:sz="0" w:space="0" w:color="auto"/>
                                    <w:left w:val="none" w:sz="0" w:space="0" w:color="auto"/>
                                    <w:bottom w:val="none" w:sz="0" w:space="0" w:color="auto"/>
                                    <w:right w:val="none" w:sz="0" w:space="0" w:color="auto"/>
                                  </w:divBdr>
                                  <w:divsChild>
                                    <w:div w:id="1243100212">
                                      <w:marLeft w:val="0"/>
                                      <w:marRight w:val="0"/>
                                      <w:marTop w:val="0"/>
                                      <w:marBottom w:val="0"/>
                                      <w:divBdr>
                                        <w:top w:val="none" w:sz="0" w:space="0" w:color="auto"/>
                                        <w:left w:val="none" w:sz="0" w:space="0" w:color="auto"/>
                                        <w:bottom w:val="none" w:sz="0" w:space="0" w:color="auto"/>
                                        <w:right w:val="none" w:sz="0" w:space="0" w:color="auto"/>
                                      </w:divBdr>
                                    </w:div>
                                    <w:div w:id="11744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99810">
                              <w:marLeft w:val="0"/>
                              <w:marRight w:val="0"/>
                              <w:marTop w:val="150"/>
                              <w:marBottom w:val="0"/>
                              <w:divBdr>
                                <w:top w:val="none" w:sz="0" w:space="0" w:color="auto"/>
                                <w:left w:val="none" w:sz="0" w:space="0" w:color="auto"/>
                                <w:bottom w:val="none" w:sz="0" w:space="0" w:color="auto"/>
                                <w:right w:val="none" w:sz="0" w:space="0" w:color="auto"/>
                              </w:divBdr>
                              <w:divsChild>
                                <w:div w:id="2035106172">
                                  <w:marLeft w:val="0"/>
                                  <w:marRight w:val="0"/>
                                  <w:marTop w:val="0"/>
                                  <w:marBottom w:val="0"/>
                                  <w:divBdr>
                                    <w:top w:val="none" w:sz="0" w:space="0" w:color="auto"/>
                                    <w:left w:val="none" w:sz="0" w:space="0" w:color="auto"/>
                                    <w:bottom w:val="none" w:sz="0" w:space="0" w:color="auto"/>
                                    <w:right w:val="none" w:sz="0" w:space="0" w:color="auto"/>
                                  </w:divBdr>
                                  <w:divsChild>
                                    <w:div w:id="176043530">
                                      <w:marLeft w:val="0"/>
                                      <w:marRight w:val="0"/>
                                      <w:marTop w:val="0"/>
                                      <w:marBottom w:val="0"/>
                                      <w:divBdr>
                                        <w:top w:val="none" w:sz="0" w:space="0" w:color="auto"/>
                                        <w:left w:val="none" w:sz="0" w:space="0" w:color="auto"/>
                                        <w:bottom w:val="none" w:sz="0" w:space="0" w:color="auto"/>
                                        <w:right w:val="none" w:sz="0" w:space="0" w:color="auto"/>
                                      </w:divBdr>
                                      <w:divsChild>
                                        <w:div w:id="840000950">
                                          <w:marLeft w:val="0"/>
                                          <w:marRight w:val="0"/>
                                          <w:marTop w:val="0"/>
                                          <w:marBottom w:val="0"/>
                                          <w:divBdr>
                                            <w:top w:val="none" w:sz="0" w:space="0" w:color="auto"/>
                                            <w:left w:val="none" w:sz="0" w:space="0" w:color="auto"/>
                                            <w:bottom w:val="none" w:sz="0" w:space="0" w:color="auto"/>
                                            <w:right w:val="none" w:sz="0" w:space="0" w:color="auto"/>
                                          </w:divBdr>
                                        </w:div>
                                        <w:div w:id="304090437">
                                          <w:marLeft w:val="0"/>
                                          <w:marRight w:val="0"/>
                                          <w:marTop w:val="0"/>
                                          <w:marBottom w:val="0"/>
                                          <w:divBdr>
                                            <w:top w:val="none" w:sz="0" w:space="0" w:color="auto"/>
                                            <w:left w:val="none" w:sz="0" w:space="0" w:color="auto"/>
                                            <w:bottom w:val="none" w:sz="0" w:space="0" w:color="auto"/>
                                            <w:right w:val="none" w:sz="0" w:space="0" w:color="auto"/>
                                          </w:divBdr>
                                        </w:div>
                                        <w:div w:id="200440307">
                                          <w:marLeft w:val="0"/>
                                          <w:marRight w:val="0"/>
                                          <w:marTop w:val="0"/>
                                          <w:marBottom w:val="0"/>
                                          <w:divBdr>
                                            <w:top w:val="none" w:sz="0" w:space="0" w:color="auto"/>
                                            <w:left w:val="none" w:sz="0" w:space="0" w:color="auto"/>
                                            <w:bottom w:val="none" w:sz="0" w:space="0" w:color="auto"/>
                                            <w:right w:val="none" w:sz="0" w:space="0" w:color="auto"/>
                                          </w:divBdr>
                                        </w:div>
                                      </w:divsChild>
                                    </w:div>
                                    <w:div w:id="2136171176">
                                      <w:marLeft w:val="0"/>
                                      <w:marRight w:val="0"/>
                                      <w:marTop w:val="0"/>
                                      <w:marBottom w:val="0"/>
                                      <w:divBdr>
                                        <w:top w:val="none" w:sz="0" w:space="0" w:color="auto"/>
                                        <w:left w:val="none" w:sz="0" w:space="0" w:color="auto"/>
                                        <w:bottom w:val="none" w:sz="0" w:space="0" w:color="auto"/>
                                        <w:right w:val="none" w:sz="0" w:space="0" w:color="auto"/>
                                      </w:divBdr>
                                      <w:divsChild>
                                        <w:div w:id="806048770">
                                          <w:marLeft w:val="0"/>
                                          <w:marRight w:val="0"/>
                                          <w:marTop w:val="0"/>
                                          <w:marBottom w:val="0"/>
                                          <w:divBdr>
                                            <w:top w:val="none" w:sz="0" w:space="0" w:color="auto"/>
                                            <w:left w:val="none" w:sz="0" w:space="0" w:color="auto"/>
                                            <w:bottom w:val="none" w:sz="0" w:space="0" w:color="auto"/>
                                            <w:right w:val="none" w:sz="0" w:space="0" w:color="auto"/>
                                          </w:divBdr>
                                        </w:div>
                                        <w:div w:id="1851019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63114798">
                              <w:marLeft w:val="0"/>
                              <w:marRight w:val="0"/>
                              <w:marTop w:val="150"/>
                              <w:marBottom w:val="0"/>
                              <w:divBdr>
                                <w:top w:val="none" w:sz="0" w:space="0" w:color="auto"/>
                                <w:left w:val="none" w:sz="0" w:space="0" w:color="auto"/>
                                <w:bottom w:val="none" w:sz="0" w:space="0" w:color="auto"/>
                                <w:right w:val="none" w:sz="0" w:space="0" w:color="auto"/>
                              </w:divBdr>
                              <w:divsChild>
                                <w:div w:id="43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2978">
                          <w:marLeft w:val="0"/>
                          <w:marRight w:val="0"/>
                          <w:marTop w:val="0"/>
                          <w:marBottom w:val="150"/>
                          <w:divBdr>
                            <w:top w:val="none" w:sz="0" w:space="0" w:color="auto"/>
                            <w:left w:val="none" w:sz="0" w:space="0" w:color="auto"/>
                            <w:bottom w:val="none" w:sz="0" w:space="0" w:color="auto"/>
                            <w:right w:val="none" w:sz="0" w:space="0" w:color="auto"/>
                          </w:divBdr>
                          <w:divsChild>
                            <w:div w:id="140313868">
                              <w:marLeft w:val="0"/>
                              <w:marRight w:val="0"/>
                              <w:marTop w:val="0"/>
                              <w:marBottom w:val="0"/>
                              <w:divBdr>
                                <w:top w:val="none" w:sz="0" w:space="0" w:color="auto"/>
                                <w:left w:val="none" w:sz="0" w:space="0" w:color="auto"/>
                                <w:bottom w:val="none" w:sz="0" w:space="0" w:color="auto"/>
                                <w:right w:val="none" w:sz="0" w:space="0" w:color="auto"/>
                              </w:divBdr>
                              <w:divsChild>
                                <w:div w:id="761071474">
                                  <w:marLeft w:val="0"/>
                                  <w:marRight w:val="0"/>
                                  <w:marTop w:val="0"/>
                                  <w:marBottom w:val="0"/>
                                  <w:divBdr>
                                    <w:top w:val="none" w:sz="0" w:space="0" w:color="auto"/>
                                    <w:left w:val="none" w:sz="0" w:space="0" w:color="auto"/>
                                    <w:bottom w:val="none" w:sz="0" w:space="0" w:color="auto"/>
                                    <w:right w:val="none" w:sz="0" w:space="0" w:color="auto"/>
                                  </w:divBdr>
                                  <w:divsChild>
                                    <w:div w:id="356154337">
                                      <w:marLeft w:val="0"/>
                                      <w:marRight w:val="0"/>
                                      <w:marTop w:val="0"/>
                                      <w:marBottom w:val="0"/>
                                      <w:divBdr>
                                        <w:top w:val="none" w:sz="0" w:space="0" w:color="auto"/>
                                        <w:left w:val="none" w:sz="0" w:space="0" w:color="auto"/>
                                        <w:bottom w:val="none" w:sz="0" w:space="0" w:color="auto"/>
                                        <w:right w:val="none" w:sz="0" w:space="0" w:color="auto"/>
                                      </w:divBdr>
                                      <w:divsChild>
                                        <w:div w:id="1310935309">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 w:id="389310029">
                                              <w:marLeft w:val="0"/>
                                              <w:marRight w:val="0"/>
                                              <w:marTop w:val="0"/>
                                              <w:marBottom w:val="0"/>
                                              <w:divBdr>
                                                <w:top w:val="none" w:sz="0" w:space="0" w:color="auto"/>
                                                <w:left w:val="none" w:sz="0" w:space="0" w:color="auto"/>
                                                <w:bottom w:val="none" w:sz="0" w:space="0" w:color="auto"/>
                                                <w:right w:val="none" w:sz="0" w:space="0" w:color="auto"/>
                                              </w:divBdr>
                                            </w:div>
                                            <w:div w:id="11300545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7058911">
                                      <w:marLeft w:val="0"/>
                                      <w:marRight w:val="0"/>
                                      <w:marTop w:val="0"/>
                                      <w:marBottom w:val="0"/>
                                      <w:divBdr>
                                        <w:top w:val="none" w:sz="0" w:space="0" w:color="auto"/>
                                        <w:left w:val="none" w:sz="0" w:space="0" w:color="auto"/>
                                        <w:bottom w:val="none" w:sz="0" w:space="0" w:color="auto"/>
                                        <w:right w:val="none" w:sz="0" w:space="0" w:color="auto"/>
                                      </w:divBdr>
                                      <w:divsChild>
                                        <w:div w:id="1582133885">
                                          <w:marLeft w:val="0"/>
                                          <w:marRight w:val="0"/>
                                          <w:marTop w:val="0"/>
                                          <w:marBottom w:val="0"/>
                                          <w:divBdr>
                                            <w:top w:val="none" w:sz="0" w:space="0" w:color="auto"/>
                                            <w:left w:val="none" w:sz="0" w:space="0" w:color="auto"/>
                                            <w:bottom w:val="none" w:sz="0" w:space="0" w:color="auto"/>
                                            <w:right w:val="none" w:sz="0" w:space="0" w:color="auto"/>
                                          </w:divBdr>
                                          <w:divsChild>
                                            <w:div w:id="608397670">
                                              <w:marLeft w:val="0"/>
                                              <w:marRight w:val="0"/>
                                              <w:marTop w:val="0"/>
                                              <w:marBottom w:val="0"/>
                                              <w:divBdr>
                                                <w:top w:val="none" w:sz="0" w:space="0" w:color="auto"/>
                                                <w:left w:val="none" w:sz="0" w:space="0" w:color="auto"/>
                                                <w:bottom w:val="none" w:sz="0" w:space="0" w:color="auto"/>
                                                <w:right w:val="none" w:sz="0" w:space="0" w:color="auto"/>
                                              </w:divBdr>
                                            </w:div>
                                            <w:div w:id="2621068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2143622">
                                      <w:marLeft w:val="0"/>
                                      <w:marRight w:val="0"/>
                                      <w:marTop w:val="0"/>
                                      <w:marBottom w:val="0"/>
                                      <w:divBdr>
                                        <w:top w:val="none" w:sz="0" w:space="0" w:color="auto"/>
                                        <w:left w:val="none" w:sz="0" w:space="0" w:color="auto"/>
                                        <w:bottom w:val="none" w:sz="0" w:space="0" w:color="auto"/>
                                        <w:right w:val="none" w:sz="0" w:space="0" w:color="auto"/>
                                      </w:divBdr>
                                      <w:divsChild>
                                        <w:div w:id="1423801053">
                                          <w:marLeft w:val="0"/>
                                          <w:marRight w:val="0"/>
                                          <w:marTop w:val="0"/>
                                          <w:marBottom w:val="0"/>
                                          <w:divBdr>
                                            <w:top w:val="none" w:sz="0" w:space="0" w:color="auto"/>
                                            <w:left w:val="none" w:sz="0" w:space="0" w:color="auto"/>
                                            <w:bottom w:val="none" w:sz="0" w:space="0" w:color="auto"/>
                                            <w:right w:val="none" w:sz="0" w:space="0" w:color="auto"/>
                                          </w:divBdr>
                                          <w:divsChild>
                                            <w:div w:id="1945725064">
                                              <w:marLeft w:val="0"/>
                                              <w:marRight w:val="0"/>
                                              <w:marTop w:val="0"/>
                                              <w:marBottom w:val="0"/>
                                              <w:divBdr>
                                                <w:top w:val="none" w:sz="0" w:space="0" w:color="auto"/>
                                                <w:left w:val="none" w:sz="0" w:space="0" w:color="auto"/>
                                                <w:bottom w:val="none" w:sz="0" w:space="0" w:color="auto"/>
                                                <w:right w:val="none" w:sz="0" w:space="0" w:color="auto"/>
                                              </w:divBdr>
                                            </w:div>
                                            <w:div w:id="13960021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05850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9652418">
                          <w:marLeft w:val="0"/>
                          <w:marRight w:val="0"/>
                          <w:marTop w:val="0"/>
                          <w:marBottom w:val="0"/>
                          <w:divBdr>
                            <w:top w:val="none" w:sz="0" w:space="0" w:color="auto"/>
                            <w:left w:val="none" w:sz="0" w:space="0" w:color="auto"/>
                            <w:bottom w:val="none" w:sz="0" w:space="0" w:color="auto"/>
                            <w:right w:val="none" w:sz="0" w:space="0" w:color="auto"/>
                          </w:divBdr>
                        </w:div>
                        <w:div w:id="1482118326">
                          <w:marLeft w:val="0"/>
                          <w:marRight w:val="0"/>
                          <w:marTop w:val="0"/>
                          <w:marBottom w:val="0"/>
                          <w:divBdr>
                            <w:top w:val="none" w:sz="0" w:space="0" w:color="auto"/>
                            <w:left w:val="none" w:sz="0" w:space="0" w:color="auto"/>
                            <w:bottom w:val="none" w:sz="0" w:space="0" w:color="auto"/>
                            <w:right w:val="none" w:sz="0" w:space="0" w:color="auto"/>
                          </w:divBdr>
                        </w:div>
                        <w:div w:id="1899511244">
                          <w:marLeft w:val="0"/>
                          <w:marRight w:val="0"/>
                          <w:marTop w:val="0"/>
                          <w:marBottom w:val="0"/>
                          <w:divBdr>
                            <w:top w:val="none" w:sz="0" w:space="0" w:color="auto"/>
                            <w:left w:val="none" w:sz="0" w:space="0" w:color="auto"/>
                            <w:bottom w:val="none" w:sz="0" w:space="0" w:color="auto"/>
                            <w:right w:val="none" w:sz="0" w:space="0" w:color="auto"/>
                          </w:divBdr>
                        </w:div>
                        <w:div w:id="1688941590">
                          <w:marLeft w:val="0"/>
                          <w:marRight w:val="0"/>
                          <w:marTop w:val="150"/>
                          <w:marBottom w:val="0"/>
                          <w:divBdr>
                            <w:top w:val="none" w:sz="0" w:space="0" w:color="auto"/>
                            <w:left w:val="none" w:sz="0" w:space="0" w:color="auto"/>
                            <w:bottom w:val="none" w:sz="0" w:space="0" w:color="auto"/>
                            <w:right w:val="none" w:sz="0" w:space="0" w:color="auto"/>
                          </w:divBdr>
                          <w:divsChild>
                            <w:div w:id="1129931192">
                              <w:marLeft w:val="0"/>
                              <w:marRight w:val="0"/>
                              <w:marTop w:val="0"/>
                              <w:marBottom w:val="0"/>
                              <w:divBdr>
                                <w:top w:val="none" w:sz="0" w:space="0" w:color="auto"/>
                                <w:left w:val="none" w:sz="0" w:space="0" w:color="auto"/>
                                <w:bottom w:val="none" w:sz="0" w:space="0" w:color="auto"/>
                                <w:right w:val="none" w:sz="0" w:space="0" w:color="auto"/>
                              </w:divBdr>
                              <w:divsChild>
                                <w:div w:id="116859220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152524472">
                          <w:marLeft w:val="0"/>
                          <w:marRight w:val="0"/>
                          <w:marTop w:val="0"/>
                          <w:marBottom w:val="150"/>
                          <w:divBdr>
                            <w:top w:val="none" w:sz="0" w:space="0" w:color="auto"/>
                            <w:left w:val="none" w:sz="0" w:space="0" w:color="auto"/>
                            <w:bottom w:val="none" w:sz="0" w:space="0" w:color="auto"/>
                            <w:right w:val="none" w:sz="0" w:space="0" w:color="auto"/>
                          </w:divBdr>
                          <w:divsChild>
                            <w:div w:id="612827711">
                              <w:marLeft w:val="0"/>
                              <w:marRight w:val="0"/>
                              <w:marTop w:val="0"/>
                              <w:marBottom w:val="0"/>
                              <w:divBdr>
                                <w:top w:val="single" w:sz="12" w:space="0" w:color="CCCCCC"/>
                                <w:left w:val="single" w:sz="12" w:space="0" w:color="CCCCCC"/>
                                <w:bottom w:val="single" w:sz="12" w:space="0" w:color="CCCCCC"/>
                                <w:right w:val="single" w:sz="12" w:space="0" w:color="CCCCCC"/>
                              </w:divBdr>
                              <w:divsChild>
                                <w:div w:id="127935141">
                                  <w:marLeft w:val="0"/>
                                  <w:marRight w:val="0"/>
                                  <w:marTop w:val="0"/>
                                  <w:marBottom w:val="0"/>
                                  <w:divBdr>
                                    <w:top w:val="none" w:sz="0" w:space="0" w:color="auto"/>
                                    <w:left w:val="none" w:sz="0" w:space="0" w:color="auto"/>
                                    <w:bottom w:val="none" w:sz="0" w:space="0" w:color="auto"/>
                                    <w:right w:val="none" w:sz="0" w:space="0" w:color="auto"/>
                                  </w:divBdr>
                                  <w:divsChild>
                                    <w:div w:id="403183062">
                                      <w:marLeft w:val="0"/>
                                      <w:marRight w:val="0"/>
                                      <w:marTop w:val="0"/>
                                      <w:marBottom w:val="0"/>
                                      <w:divBdr>
                                        <w:top w:val="none" w:sz="0" w:space="0" w:color="auto"/>
                                        <w:left w:val="none" w:sz="0" w:space="0" w:color="auto"/>
                                        <w:bottom w:val="none" w:sz="0" w:space="0" w:color="auto"/>
                                        <w:right w:val="none" w:sz="0" w:space="0" w:color="auto"/>
                                      </w:divBdr>
                                    </w:div>
                                    <w:div w:id="1408187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32353839">
                          <w:marLeft w:val="0"/>
                          <w:marRight w:val="0"/>
                          <w:marTop w:val="0"/>
                          <w:marBottom w:val="0"/>
                          <w:divBdr>
                            <w:top w:val="none" w:sz="0" w:space="0" w:color="auto"/>
                            <w:left w:val="none" w:sz="0" w:space="0" w:color="auto"/>
                            <w:bottom w:val="none" w:sz="0" w:space="0" w:color="auto"/>
                            <w:right w:val="none" w:sz="0" w:space="0" w:color="auto"/>
                          </w:divBdr>
                          <w:divsChild>
                            <w:div w:id="450174861">
                              <w:marLeft w:val="0"/>
                              <w:marRight w:val="0"/>
                              <w:marTop w:val="0"/>
                              <w:marBottom w:val="0"/>
                              <w:divBdr>
                                <w:top w:val="none" w:sz="0" w:space="0" w:color="auto"/>
                                <w:left w:val="none" w:sz="0" w:space="0" w:color="auto"/>
                                <w:bottom w:val="none" w:sz="0" w:space="0" w:color="auto"/>
                                <w:right w:val="none" w:sz="0" w:space="0" w:color="auto"/>
                              </w:divBdr>
                              <w:divsChild>
                                <w:div w:id="877356900">
                                  <w:marLeft w:val="0"/>
                                  <w:marRight w:val="0"/>
                                  <w:marTop w:val="0"/>
                                  <w:marBottom w:val="0"/>
                                  <w:divBdr>
                                    <w:top w:val="none" w:sz="0" w:space="0" w:color="auto"/>
                                    <w:left w:val="none" w:sz="0" w:space="0" w:color="auto"/>
                                    <w:bottom w:val="none" w:sz="0" w:space="0" w:color="auto"/>
                                    <w:right w:val="none" w:sz="0" w:space="0" w:color="auto"/>
                                  </w:divBdr>
                                  <w:divsChild>
                                    <w:div w:id="7875408">
                                      <w:marLeft w:val="0"/>
                                      <w:marRight w:val="0"/>
                                      <w:marTop w:val="225"/>
                                      <w:marBottom w:val="0"/>
                                      <w:divBdr>
                                        <w:top w:val="none" w:sz="0" w:space="0" w:color="auto"/>
                                        <w:left w:val="none" w:sz="0" w:space="0" w:color="auto"/>
                                        <w:bottom w:val="none" w:sz="0" w:space="0" w:color="auto"/>
                                        <w:right w:val="none" w:sz="0" w:space="0" w:color="auto"/>
                                      </w:divBdr>
                                      <w:divsChild>
                                        <w:div w:id="1348365282">
                                          <w:marLeft w:val="0"/>
                                          <w:marRight w:val="0"/>
                                          <w:marTop w:val="0"/>
                                          <w:marBottom w:val="0"/>
                                          <w:divBdr>
                                            <w:top w:val="none" w:sz="0" w:space="0" w:color="auto"/>
                                            <w:left w:val="none" w:sz="0" w:space="0" w:color="auto"/>
                                            <w:bottom w:val="none" w:sz="0" w:space="0" w:color="auto"/>
                                            <w:right w:val="none" w:sz="0" w:space="0" w:color="auto"/>
                                          </w:divBdr>
                                        </w:div>
                                        <w:div w:id="1969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40117">
                          <w:marLeft w:val="0"/>
                          <w:marRight w:val="0"/>
                          <w:marTop w:val="0"/>
                          <w:marBottom w:val="0"/>
                          <w:divBdr>
                            <w:top w:val="none" w:sz="0" w:space="0" w:color="auto"/>
                            <w:left w:val="none" w:sz="0" w:space="0" w:color="auto"/>
                            <w:bottom w:val="none" w:sz="0" w:space="0" w:color="auto"/>
                            <w:right w:val="none" w:sz="0" w:space="0" w:color="auto"/>
                          </w:divBdr>
                          <w:divsChild>
                            <w:div w:id="342443745">
                              <w:marLeft w:val="0"/>
                              <w:marRight w:val="0"/>
                              <w:marTop w:val="0"/>
                              <w:marBottom w:val="0"/>
                              <w:divBdr>
                                <w:top w:val="none" w:sz="0" w:space="0" w:color="auto"/>
                                <w:left w:val="none" w:sz="0" w:space="0" w:color="auto"/>
                                <w:bottom w:val="none" w:sz="0" w:space="0" w:color="auto"/>
                                <w:right w:val="none" w:sz="0" w:space="0" w:color="auto"/>
                              </w:divBdr>
                              <w:divsChild>
                                <w:div w:id="1633097016">
                                  <w:marLeft w:val="0"/>
                                  <w:marRight w:val="0"/>
                                  <w:marTop w:val="0"/>
                                  <w:marBottom w:val="0"/>
                                  <w:divBdr>
                                    <w:top w:val="none" w:sz="0" w:space="0" w:color="auto"/>
                                    <w:left w:val="none" w:sz="0" w:space="0" w:color="auto"/>
                                    <w:bottom w:val="none" w:sz="0" w:space="0" w:color="auto"/>
                                    <w:right w:val="none" w:sz="0" w:space="0" w:color="auto"/>
                                  </w:divBdr>
                                  <w:divsChild>
                                    <w:div w:id="20527233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5881547">
                          <w:marLeft w:val="0"/>
                          <w:marRight w:val="0"/>
                          <w:marTop w:val="0"/>
                          <w:marBottom w:val="0"/>
                          <w:divBdr>
                            <w:top w:val="none" w:sz="0" w:space="0" w:color="auto"/>
                            <w:left w:val="none" w:sz="0" w:space="0" w:color="auto"/>
                            <w:bottom w:val="none" w:sz="0" w:space="0" w:color="auto"/>
                            <w:right w:val="none" w:sz="0" w:space="0" w:color="auto"/>
                          </w:divBdr>
                          <w:divsChild>
                            <w:div w:id="1011644824">
                              <w:marLeft w:val="0"/>
                              <w:marRight w:val="0"/>
                              <w:marTop w:val="0"/>
                              <w:marBottom w:val="0"/>
                              <w:divBdr>
                                <w:top w:val="none" w:sz="0" w:space="0" w:color="auto"/>
                                <w:left w:val="none" w:sz="0" w:space="0" w:color="auto"/>
                                <w:bottom w:val="none" w:sz="0" w:space="0" w:color="auto"/>
                                <w:right w:val="none" w:sz="0" w:space="0" w:color="auto"/>
                              </w:divBdr>
                              <w:divsChild>
                                <w:div w:id="1669946863">
                                  <w:marLeft w:val="0"/>
                                  <w:marRight w:val="0"/>
                                  <w:marTop w:val="0"/>
                                  <w:marBottom w:val="0"/>
                                  <w:divBdr>
                                    <w:top w:val="none" w:sz="0" w:space="0" w:color="auto"/>
                                    <w:left w:val="none" w:sz="0" w:space="0" w:color="auto"/>
                                    <w:bottom w:val="none" w:sz="0" w:space="0" w:color="auto"/>
                                    <w:right w:val="none" w:sz="0" w:space="0" w:color="auto"/>
                                  </w:divBdr>
                                  <w:divsChild>
                                    <w:div w:id="1120417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30509648">
                          <w:marLeft w:val="0"/>
                          <w:marRight w:val="0"/>
                          <w:marTop w:val="0"/>
                          <w:marBottom w:val="0"/>
                          <w:divBdr>
                            <w:top w:val="none" w:sz="0" w:space="0" w:color="auto"/>
                            <w:left w:val="none" w:sz="0" w:space="0" w:color="auto"/>
                            <w:bottom w:val="none" w:sz="0" w:space="0" w:color="auto"/>
                            <w:right w:val="none" w:sz="0" w:space="0" w:color="auto"/>
                          </w:divBdr>
                          <w:divsChild>
                            <w:div w:id="487286946">
                              <w:marLeft w:val="0"/>
                              <w:marRight w:val="0"/>
                              <w:marTop w:val="0"/>
                              <w:marBottom w:val="0"/>
                              <w:divBdr>
                                <w:top w:val="none" w:sz="0" w:space="0" w:color="auto"/>
                                <w:left w:val="none" w:sz="0" w:space="0" w:color="auto"/>
                                <w:bottom w:val="none" w:sz="0" w:space="0" w:color="auto"/>
                                <w:right w:val="none" w:sz="0" w:space="0" w:color="auto"/>
                              </w:divBdr>
                              <w:divsChild>
                                <w:div w:id="568417040">
                                  <w:marLeft w:val="0"/>
                                  <w:marRight w:val="0"/>
                                  <w:marTop w:val="0"/>
                                  <w:marBottom w:val="0"/>
                                  <w:divBdr>
                                    <w:top w:val="none" w:sz="0" w:space="0" w:color="auto"/>
                                    <w:left w:val="none" w:sz="0" w:space="0" w:color="auto"/>
                                    <w:bottom w:val="none" w:sz="0" w:space="0" w:color="auto"/>
                                    <w:right w:val="none" w:sz="0" w:space="0" w:color="auto"/>
                                  </w:divBdr>
                                  <w:divsChild>
                                    <w:div w:id="1647974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2997458">
                          <w:marLeft w:val="0"/>
                          <w:marRight w:val="0"/>
                          <w:marTop w:val="0"/>
                          <w:marBottom w:val="150"/>
                          <w:divBdr>
                            <w:top w:val="none" w:sz="0" w:space="0" w:color="auto"/>
                            <w:left w:val="none" w:sz="0" w:space="0" w:color="auto"/>
                            <w:bottom w:val="none" w:sz="0" w:space="0" w:color="auto"/>
                            <w:right w:val="none" w:sz="0" w:space="0" w:color="auto"/>
                          </w:divBdr>
                          <w:divsChild>
                            <w:div w:id="657270215">
                              <w:marLeft w:val="0"/>
                              <w:marRight w:val="0"/>
                              <w:marTop w:val="0"/>
                              <w:marBottom w:val="0"/>
                              <w:divBdr>
                                <w:top w:val="none" w:sz="0" w:space="0" w:color="auto"/>
                                <w:left w:val="none" w:sz="0" w:space="0" w:color="auto"/>
                                <w:bottom w:val="none" w:sz="0" w:space="0" w:color="auto"/>
                                <w:right w:val="none" w:sz="0" w:space="0" w:color="auto"/>
                              </w:divBdr>
                              <w:divsChild>
                                <w:div w:id="1663580905">
                                  <w:marLeft w:val="0"/>
                                  <w:marRight w:val="0"/>
                                  <w:marTop w:val="0"/>
                                  <w:marBottom w:val="0"/>
                                  <w:divBdr>
                                    <w:top w:val="none" w:sz="0" w:space="0" w:color="auto"/>
                                    <w:left w:val="none" w:sz="0" w:space="0" w:color="auto"/>
                                    <w:bottom w:val="none" w:sz="0" w:space="0" w:color="auto"/>
                                    <w:right w:val="none" w:sz="0" w:space="0" w:color="auto"/>
                                  </w:divBdr>
                                </w:div>
                                <w:div w:id="1810515266">
                                  <w:marLeft w:val="0"/>
                                  <w:marRight w:val="0"/>
                                  <w:marTop w:val="0"/>
                                  <w:marBottom w:val="0"/>
                                  <w:divBdr>
                                    <w:top w:val="none" w:sz="0" w:space="0" w:color="auto"/>
                                    <w:left w:val="none" w:sz="0" w:space="0" w:color="auto"/>
                                    <w:bottom w:val="none" w:sz="0" w:space="0" w:color="auto"/>
                                    <w:right w:val="none" w:sz="0" w:space="0" w:color="auto"/>
                                  </w:divBdr>
                                </w:div>
                                <w:div w:id="1270773918">
                                  <w:marLeft w:val="0"/>
                                  <w:marRight w:val="0"/>
                                  <w:marTop w:val="0"/>
                                  <w:marBottom w:val="0"/>
                                  <w:divBdr>
                                    <w:top w:val="none" w:sz="0" w:space="0" w:color="auto"/>
                                    <w:left w:val="none" w:sz="0" w:space="0" w:color="auto"/>
                                    <w:bottom w:val="none" w:sz="0" w:space="0" w:color="auto"/>
                                    <w:right w:val="none" w:sz="0" w:space="0" w:color="auto"/>
                                  </w:divBdr>
                                </w:div>
                                <w:div w:id="1719741895">
                                  <w:marLeft w:val="0"/>
                                  <w:marRight w:val="0"/>
                                  <w:marTop w:val="0"/>
                                  <w:marBottom w:val="0"/>
                                  <w:divBdr>
                                    <w:top w:val="none" w:sz="0" w:space="0" w:color="auto"/>
                                    <w:left w:val="none" w:sz="0" w:space="0" w:color="auto"/>
                                    <w:bottom w:val="none" w:sz="0" w:space="0" w:color="auto"/>
                                    <w:right w:val="none" w:sz="0" w:space="0" w:color="auto"/>
                                  </w:divBdr>
                                </w:div>
                                <w:div w:id="20617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6725">
                          <w:marLeft w:val="0"/>
                          <w:marRight w:val="0"/>
                          <w:marTop w:val="0"/>
                          <w:marBottom w:val="150"/>
                          <w:divBdr>
                            <w:top w:val="none" w:sz="0" w:space="0" w:color="auto"/>
                            <w:left w:val="none" w:sz="0" w:space="0" w:color="auto"/>
                            <w:bottom w:val="none" w:sz="0" w:space="0" w:color="auto"/>
                            <w:right w:val="none" w:sz="0" w:space="0" w:color="auto"/>
                          </w:divBdr>
                          <w:divsChild>
                            <w:div w:id="374240233">
                              <w:marLeft w:val="0"/>
                              <w:marRight w:val="0"/>
                              <w:marTop w:val="0"/>
                              <w:marBottom w:val="0"/>
                              <w:divBdr>
                                <w:top w:val="single" w:sz="12" w:space="0" w:color="CCCCCC"/>
                                <w:left w:val="single" w:sz="12" w:space="0" w:color="CCCCCC"/>
                                <w:bottom w:val="single" w:sz="12" w:space="0" w:color="CCCCCC"/>
                                <w:right w:val="single" w:sz="12" w:space="0" w:color="CCCCCC"/>
                              </w:divBdr>
                              <w:divsChild>
                                <w:div w:id="14822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0224">
                          <w:marLeft w:val="0"/>
                          <w:marRight w:val="0"/>
                          <w:marTop w:val="0"/>
                          <w:marBottom w:val="150"/>
                          <w:divBdr>
                            <w:top w:val="none" w:sz="0" w:space="0" w:color="auto"/>
                            <w:left w:val="none" w:sz="0" w:space="0" w:color="auto"/>
                            <w:bottom w:val="none" w:sz="0" w:space="0" w:color="auto"/>
                            <w:right w:val="none" w:sz="0" w:space="0" w:color="auto"/>
                          </w:divBdr>
                          <w:divsChild>
                            <w:div w:id="1883977993">
                              <w:marLeft w:val="0"/>
                              <w:marRight w:val="0"/>
                              <w:marTop w:val="0"/>
                              <w:marBottom w:val="0"/>
                              <w:divBdr>
                                <w:top w:val="single" w:sz="12" w:space="0" w:color="CCCCCC"/>
                                <w:left w:val="single" w:sz="12" w:space="0" w:color="CCCCCC"/>
                                <w:bottom w:val="single" w:sz="12" w:space="0" w:color="CCCCCC"/>
                                <w:right w:val="single" w:sz="12" w:space="0" w:color="CCCCCC"/>
                              </w:divBdr>
                              <w:divsChild>
                                <w:div w:id="19059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451">
                          <w:marLeft w:val="0"/>
                          <w:marRight w:val="0"/>
                          <w:marTop w:val="0"/>
                          <w:marBottom w:val="150"/>
                          <w:divBdr>
                            <w:top w:val="none" w:sz="0" w:space="0" w:color="auto"/>
                            <w:left w:val="none" w:sz="0" w:space="0" w:color="auto"/>
                            <w:bottom w:val="none" w:sz="0" w:space="0" w:color="auto"/>
                            <w:right w:val="none" w:sz="0" w:space="0" w:color="auto"/>
                          </w:divBdr>
                          <w:divsChild>
                            <w:div w:id="1800799428">
                              <w:marLeft w:val="0"/>
                              <w:marRight w:val="0"/>
                              <w:marTop w:val="0"/>
                              <w:marBottom w:val="0"/>
                              <w:divBdr>
                                <w:top w:val="single" w:sz="12" w:space="0" w:color="CCCCCC"/>
                                <w:left w:val="single" w:sz="12" w:space="0" w:color="CCCCCC"/>
                                <w:bottom w:val="single" w:sz="12" w:space="0" w:color="CCCCCC"/>
                                <w:right w:val="single" w:sz="12" w:space="0" w:color="CCCCCC"/>
                              </w:divBdr>
                              <w:divsChild>
                                <w:div w:id="1031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8685">
                          <w:marLeft w:val="0"/>
                          <w:marRight w:val="0"/>
                          <w:marTop w:val="0"/>
                          <w:marBottom w:val="150"/>
                          <w:divBdr>
                            <w:top w:val="none" w:sz="0" w:space="0" w:color="auto"/>
                            <w:left w:val="none" w:sz="0" w:space="0" w:color="auto"/>
                            <w:bottom w:val="none" w:sz="0" w:space="0" w:color="auto"/>
                            <w:right w:val="none" w:sz="0" w:space="0" w:color="auto"/>
                          </w:divBdr>
                          <w:divsChild>
                            <w:div w:id="361825914">
                              <w:marLeft w:val="0"/>
                              <w:marRight w:val="0"/>
                              <w:marTop w:val="0"/>
                              <w:marBottom w:val="0"/>
                              <w:divBdr>
                                <w:top w:val="single" w:sz="12" w:space="0" w:color="CCCCCC"/>
                                <w:left w:val="single" w:sz="12" w:space="0" w:color="CCCCCC"/>
                                <w:bottom w:val="single" w:sz="12" w:space="0" w:color="CCCCCC"/>
                                <w:right w:val="single" w:sz="12" w:space="0" w:color="CCCCCC"/>
                              </w:divBdr>
                              <w:divsChild>
                                <w:div w:id="1964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8748">
                          <w:marLeft w:val="0"/>
                          <w:marRight w:val="0"/>
                          <w:marTop w:val="0"/>
                          <w:marBottom w:val="150"/>
                          <w:divBdr>
                            <w:top w:val="none" w:sz="0" w:space="0" w:color="auto"/>
                            <w:left w:val="none" w:sz="0" w:space="0" w:color="auto"/>
                            <w:bottom w:val="none" w:sz="0" w:space="0" w:color="auto"/>
                            <w:right w:val="none" w:sz="0" w:space="0" w:color="auto"/>
                          </w:divBdr>
                          <w:divsChild>
                            <w:div w:id="1738898127">
                              <w:marLeft w:val="0"/>
                              <w:marRight w:val="0"/>
                              <w:marTop w:val="0"/>
                              <w:marBottom w:val="0"/>
                              <w:divBdr>
                                <w:top w:val="single" w:sz="12" w:space="0" w:color="CCCCCC"/>
                                <w:left w:val="single" w:sz="12" w:space="0" w:color="CCCCCC"/>
                                <w:bottom w:val="single" w:sz="12" w:space="0" w:color="CCCCCC"/>
                                <w:right w:val="single" w:sz="12" w:space="0" w:color="CCCCCC"/>
                              </w:divBdr>
                              <w:divsChild>
                                <w:div w:id="8373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268">
                          <w:marLeft w:val="0"/>
                          <w:marRight w:val="0"/>
                          <w:marTop w:val="0"/>
                          <w:marBottom w:val="150"/>
                          <w:divBdr>
                            <w:top w:val="none" w:sz="0" w:space="0" w:color="auto"/>
                            <w:left w:val="none" w:sz="0" w:space="0" w:color="auto"/>
                            <w:bottom w:val="none" w:sz="0" w:space="0" w:color="auto"/>
                            <w:right w:val="none" w:sz="0" w:space="0" w:color="auto"/>
                          </w:divBdr>
                          <w:divsChild>
                            <w:div w:id="752168990">
                              <w:marLeft w:val="0"/>
                              <w:marRight w:val="0"/>
                              <w:marTop w:val="0"/>
                              <w:marBottom w:val="0"/>
                              <w:divBdr>
                                <w:top w:val="single" w:sz="12" w:space="0" w:color="CCCCCC"/>
                                <w:left w:val="single" w:sz="12" w:space="0" w:color="CCCCCC"/>
                                <w:bottom w:val="single" w:sz="12" w:space="0" w:color="CCCCCC"/>
                                <w:right w:val="single" w:sz="12" w:space="0" w:color="CCCCCC"/>
                              </w:divBdr>
                              <w:divsChild>
                                <w:div w:id="4934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798">
                          <w:marLeft w:val="0"/>
                          <w:marRight w:val="4500"/>
                          <w:marTop w:val="0"/>
                          <w:marBottom w:val="0"/>
                          <w:divBdr>
                            <w:top w:val="none" w:sz="0" w:space="0" w:color="auto"/>
                            <w:left w:val="none" w:sz="0" w:space="0" w:color="auto"/>
                            <w:bottom w:val="none" w:sz="0" w:space="0" w:color="auto"/>
                            <w:right w:val="none" w:sz="0" w:space="0" w:color="auto"/>
                          </w:divBdr>
                          <w:divsChild>
                            <w:div w:id="1779908199">
                              <w:marLeft w:val="0"/>
                              <w:marRight w:val="225"/>
                              <w:marTop w:val="0"/>
                              <w:marBottom w:val="0"/>
                              <w:divBdr>
                                <w:top w:val="none" w:sz="0" w:space="0" w:color="auto"/>
                                <w:left w:val="none" w:sz="0" w:space="0" w:color="auto"/>
                                <w:bottom w:val="none" w:sz="0" w:space="0" w:color="auto"/>
                                <w:right w:val="none" w:sz="0" w:space="0" w:color="auto"/>
                              </w:divBdr>
                              <w:divsChild>
                                <w:div w:id="1403213322">
                                  <w:marLeft w:val="0"/>
                                  <w:marRight w:val="0"/>
                                  <w:marTop w:val="0"/>
                                  <w:marBottom w:val="0"/>
                                  <w:divBdr>
                                    <w:top w:val="none" w:sz="0" w:space="0" w:color="auto"/>
                                    <w:left w:val="none" w:sz="0" w:space="0" w:color="auto"/>
                                    <w:bottom w:val="none" w:sz="0" w:space="0" w:color="auto"/>
                                    <w:right w:val="none" w:sz="0" w:space="0" w:color="auto"/>
                                  </w:divBdr>
                                  <w:divsChild>
                                    <w:div w:id="804203735">
                                      <w:marLeft w:val="0"/>
                                      <w:marRight w:val="0"/>
                                      <w:marTop w:val="0"/>
                                      <w:marBottom w:val="0"/>
                                      <w:divBdr>
                                        <w:top w:val="none" w:sz="0" w:space="0" w:color="auto"/>
                                        <w:left w:val="none" w:sz="0" w:space="0" w:color="auto"/>
                                        <w:bottom w:val="none" w:sz="0" w:space="0" w:color="auto"/>
                                        <w:right w:val="none" w:sz="0" w:space="0" w:color="auto"/>
                                      </w:divBdr>
                                    </w:div>
                                    <w:div w:id="1724670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676946">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kole.no/kringsja/Underside/24" TargetMode="External"/><Relationship Id="rId13" Type="http://schemas.openxmlformats.org/officeDocument/2006/relationships/hyperlink" Target="http://google.com/chrome" TargetMode="External"/><Relationship Id="rId18" Type="http://schemas.openxmlformats.org/officeDocument/2006/relationships/hyperlink" Target="https://www.mv-nordic.com/no/produkter/10fingre" TargetMode="External"/><Relationship Id="rId3" Type="http://schemas.openxmlformats.org/officeDocument/2006/relationships/settings" Target="settings.xml"/><Relationship Id="rId21" Type="http://schemas.openxmlformats.org/officeDocument/2006/relationships/hyperlink" Target="http://www.nlb.no/om-nlb/fakta/fakta-om-nlb/" TargetMode="External"/><Relationship Id="rId7" Type="http://schemas.openxmlformats.org/officeDocument/2006/relationships/hyperlink" Target="http://www.minskole.no/kringsja/Underside/24" TargetMode="External"/><Relationship Id="rId12" Type="http://schemas.openxmlformats.org/officeDocument/2006/relationships/hyperlink" Target="http://free.avg.com/" TargetMode="External"/><Relationship Id="rId17" Type="http://schemas.openxmlformats.org/officeDocument/2006/relationships/hyperlink" Target="https://www.mv-nordic.com/no/produkter/intoword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ortal.mikrov.no/" TargetMode="External"/><Relationship Id="rId20" Type="http://schemas.openxmlformats.org/officeDocument/2006/relationships/hyperlink" Target="http://www.videolan.org/vlc/" TargetMode="External"/><Relationship Id="rId1" Type="http://schemas.openxmlformats.org/officeDocument/2006/relationships/styles" Target="styles.xml"/><Relationship Id="rId6" Type="http://schemas.openxmlformats.org/officeDocument/2006/relationships/hyperlink" Target="https://www.nav.no/no/Person/Hjelpemidler/Hva+har+du+vansker+med/Lese+og+skrive.357882.cms"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hrome.google.com/webstore/category/apps" TargetMode="External"/><Relationship Id="rId23" Type="http://schemas.openxmlformats.org/officeDocument/2006/relationships/hyperlink" Target="http://kristiansand.folkebibl.no/" TargetMode="External"/><Relationship Id="rId10" Type="http://schemas.openxmlformats.org/officeDocument/2006/relationships/hyperlink" Target="http://www.dell.com/no/bedrifter/p/latitude-3340-laptop/pd?refid=latitude-3340-laptop&amp;baynote_bnrank=0&amp;baynote_irrank=1&amp;~ck=dellSearch&amp;isredir=true" TargetMode="External"/><Relationship Id="rId19" Type="http://schemas.openxmlformats.org/officeDocument/2006/relationships/hyperlink" Target="https://download.mikrov.no/" TargetMode="External"/><Relationship Id="rId4" Type="http://schemas.openxmlformats.org/officeDocument/2006/relationships/webSettings" Target="webSettings.xml"/><Relationship Id="rId9" Type="http://schemas.openxmlformats.org/officeDocument/2006/relationships/hyperlink" Target="https://www.nav.no/no/Person/Skjemaer-for-privatpersoner/skjemaveileder/vedlegg?key=231655&amp;veiledertype=privatperson" TargetMode="External"/><Relationship Id="rId14" Type="http://schemas.openxmlformats.org/officeDocument/2006/relationships/hyperlink" Target="https://www.youtube.com/watch?v=xB_lw7guseg&amp;app=desktop" TargetMode="External"/><Relationship Id="rId22" Type="http://schemas.openxmlformats.org/officeDocument/2006/relationships/hyperlink" Target="http://www.nlb.no/lydhoer-hoer-lydboeker-paa-mobil-og-nettbre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1150</Words>
  <Characters>6100</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 Berg</dc:creator>
  <cp:lastModifiedBy>Egil Berg</cp:lastModifiedBy>
  <cp:revision>4</cp:revision>
  <dcterms:created xsi:type="dcterms:W3CDTF">2015-06-09T07:42:00Z</dcterms:created>
  <dcterms:modified xsi:type="dcterms:W3CDTF">2015-06-09T12:12:00Z</dcterms:modified>
</cp:coreProperties>
</file>