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f1izrph7ehr1" w:id="0"/>
      <w:bookmarkEnd w:id="0"/>
      <w:r w:rsidDel="00000000" w:rsidR="00000000" w:rsidRPr="00000000">
        <w:rPr>
          <w:u w:val="single"/>
          <w:rtl w:val="0"/>
        </w:rPr>
        <w:t xml:space="preserve">Ukeplan 9C</w:t>
        <w:tab/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4166870</wp:posOffset>
            </wp:positionH>
            <wp:positionV relativeFrom="paragraph">
              <wp:posOffset>-602614</wp:posOffset>
            </wp:positionV>
            <wp:extent cx="1885455" cy="1171575"/>
            <wp:effectExtent b="0" l="0" r="0" t="0"/>
            <wp:wrapSquare wrapText="bothSides" distB="0" distT="0" distL="0" distR="0"/>
            <wp:docPr descr="T:\Riska Skole\Kontor\Admin felles\Logo\logo til mailsignatur.jpg" id="2" name="image2.jpg"/>
            <a:graphic>
              <a:graphicData uri="http://schemas.openxmlformats.org/drawingml/2006/picture">
                <pic:pic>
                  <pic:nvPicPr>
                    <pic:cNvPr descr="T:\Riska Skole\Kontor\Admin felles\Logo\logo til mailsignatur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455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sz w:val="36"/>
          <w:szCs w:val="36"/>
        </w:rPr>
      </w:pPr>
      <w:bookmarkStart w:colFirst="0" w:colLast="0" w:name="_5jpsrtslnrki" w:id="1"/>
      <w:bookmarkEnd w:id="1"/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36"/>
          <w:szCs w:val="36"/>
          <w:rtl w:val="0"/>
        </w:rPr>
        <w:t xml:space="preserve">Uke 24 (U3)</w:t>
      </w:r>
    </w:p>
    <w:p w:rsidR="00000000" w:rsidDel="00000000" w:rsidP="00000000" w:rsidRDefault="00000000" w:rsidRPr="00000000" w14:paraId="00000003">
      <w:pPr>
        <w:spacing w:after="0" w:line="240" w:lineRule="auto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Ukas egenskap: </w:t>
      </w:r>
      <w:r w:rsidDel="00000000" w:rsidR="00000000" w:rsidRPr="00000000">
        <w:rPr>
          <w:i w:val="1"/>
          <w:sz w:val="28"/>
          <w:szCs w:val="28"/>
          <w:rtl w:val="0"/>
        </w:rPr>
        <w:t xml:space="preserve">Ansvarsbevissthet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Sosialt mål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Du tar ansvar for det du gjør både i forhold til smitteverns-reglene og andre ting, og passer på det du har og det som er rundt deg. </w:t>
      </w: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-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05"/>
        <w:gridCol w:w="1815"/>
        <w:gridCol w:w="1590"/>
        <w:gridCol w:w="1680"/>
        <w:gridCol w:w="1680"/>
        <w:gridCol w:w="1680"/>
        <w:tblGridChange w:id="0">
          <w:tblGrid>
            <w:gridCol w:w="705"/>
            <w:gridCol w:w="1815"/>
            <w:gridCol w:w="1590"/>
            <w:gridCol w:w="1680"/>
            <w:gridCol w:w="1680"/>
            <w:gridCol w:w="16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Mandag 8/6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Tirsdag 9/6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Onsdag 10/6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Torsdag 11/6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Fredag 12/6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SAMFUNNSFAG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Fagsamtaler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Max Manus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MUSIKK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TILVALGSFAG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Overflate og volum av pyramider og kjegler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MAT OG HELSE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Vi skal vaske ut kjøkken. Ha med nistepakke.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18988" cy="114269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988" cy="11426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SAMFUNNSFAG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Fagsamtaler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Max Manus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NATURFAG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Olje og gass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Volum av sylindere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Artikkel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Lesetime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VALGFAG</w:t>
            </w:r>
          </w:p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Programmering: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ulike programmer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FAOH: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Ballspill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KROPPSØVING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Stjerne- orientering - møt ferdig kledd kl. 11.30 ved skatebanen.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Gjennomgang og forklaring av “Keep talking” 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SAMFUNNSFAG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Evnt . siste fagsamtaler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film og ukesnytt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NORSK (Vikar)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“Keep talking” - opplegg på datarommet med Sverre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Overflate av sylindere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TILVALGSFAG</w:t>
            </w:r>
          </w:p>
        </w:tc>
        <w:tc>
          <w:tcPr>
            <w:tcBorders>
              <w:bottom w:color="ffffff" w:space="0" w:sz="8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Lesetime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Siste innspurt med </w:t>
            </w:r>
            <w:r w:rsidDel="00000000" w:rsidR="00000000" w:rsidRPr="00000000">
              <w:rPr>
                <w:rtl w:val="0"/>
              </w:rPr>
              <w:t xml:space="preserve">fagdagoppgavene (Del A + 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BESKJEDER: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Husk at du finner lekseplaner på: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www.minskole.no/riska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Chromebooken skal alltid være oppladet når du kommer på skolen!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Leksehjelp tirsdager og torsdager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Ordenselever: Thea og Taletta</w:t>
      </w:r>
    </w:p>
    <w:p w:rsidR="00000000" w:rsidDel="00000000" w:rsidP="00000000" w:rsidRDefault="00000000" w:rsidRPr="00000000" w14:paraId="0000005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Kontakt meg hvis dere lurer på noe: </w:t>
      </w:r>
    </w:p>
    <w:p w:rsidR="00000000" w:rsidDel="00000000" w:rsidP="00000000" w:rsidRDefault="00000000" w:rsidRPr="00000000" w14:paraId="00000051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tommy.langeland@sandnes.kommune.no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Subtitle"/>
        <w:rPr/>
      </w:pPr>
      <w:bookmarkStart w:colFirst="0" w:colLast="0" w:name="_4m7p7ndqr39n" w:id="2"/>
      <w:bookmarkEnd w:id="2"/>
      <w:r w:rsidDel="00000000" w:rsidR="00000000" w:rsidRPr="00000000">
        <w:rPr>
          <w:rtl w:val="0"/>
        </w:rPr>
        <w:t xml:space="preserve">Lekseplan: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830"/>
        <w:gridCol w:w="1807"/>
        <w:gridCol w:w="1808"/>
        <w:gridCol w:w="1810"/>
        <w:gridCol w:w="1807"/>
        <w:tblGridChange w:id="0">
          <w:tblGrid>
            <w:gridCol w:w="1830"/>
            <w:gridCol w:w="1807"/>
            <w:gridCol w:w="1808"/>
            <w:gridCol w:w="1810"/>
            <w:gridCol w:w="1807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Tirsdag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Onsdag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Torsdag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Fredag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425.19685039370086" w:hanging="36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forstå og svare på ulike oppgaver om temaet “Frihet”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425.19685039370086" w:hanging="36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Skrive tekster med funksjonell tekstbinding og riktig tegnsetting og mestre rettskriving og ordbøying på hovedmål og sidemål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425.19685039370086" w:hanging="36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Markere sitater og vise til kilder i egne tekster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Norsk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Jobb med fagdagoppgavene (A2 + en B oppgave) viss du ikke er ferdig. 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Siste frist for innlevering av fagdagoppgavene!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Kunne regne overflate og volum av sylindere, pyramider, kjegler og kuler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Matematikk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 og lær regel + eksempel 15 s.226</w:t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(Grunnbok)</w:t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 og lær s. 228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(Grunnbok)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Vite hvordan du skriver en artikkel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Utvikle leseforståelsen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Engelsk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Husk engelsk hyllebok - hvis du ikke har må du ta med deg en hjemmefra eller låne på biblioteket. Må være på engelsk.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Husk engelsk hyllebok - hvis du ikke har må du ta med deg en hjemmefra eller låne på biblioteket. Må være på engelsk.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E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fortelle hvordan olje og naturgass har blitt til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fortelle hvordan disse stoffene blir brukt og hvordan de påvirker miljø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Naturfag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Vise kunnskap om den andre verdenskrigen gjennom fagsamtale.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Få kunnskap om hvordan det var under krigen i Norge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Samfunnsfag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Være klar til evnt. fagsamtale (mandag)</w:t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Være klar til evnt. fagsamtale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KRLE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Få kartkunnskaper og trene utholdenhet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Kroppsøving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Husk ute-gymtøy!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Samarbeide i en gruppe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Kunne vite hvilke rengjøringsmidler vi bruker hvor på kjøkken</w:t>
            </w:r>
          </w:p>
        </w:tc>
      </w:tr>
      <w:tr>
        <w:trPr>
          <w:trHeight w:val="200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og helse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Vask ut av et skap eller kjøleskap hjemme på kjøkken. Ta før og etter bilde og legg inn i leksemappen i classroom. Skriv hvilke rengjøringsprodukter du brukte, og hvorfor. </w:t>
            </w:r>
          </w:p>
          <w:p w:rsidR="00000000" w:rsidDel="00000000" w:rsidP="00000000" w:rsidRDefault="00000000" w:rsidRPr="00000000" w14:paraId="000000B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5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Gjøre ferdig arbeidsoppdrag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Arbeidslivsfag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F">
            <w:pPr>
              <w:spacing w:line="331.2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 jobber med å fylle hull. Setningsoppbygging, bøyning av verb og artikler.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Tysk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Du kan forklare hva målestokk er og kan regne med det.</w:t>
            </w:r>
          </w:p>
          <w:p w:rsidR="00000000" w:rsidDel="00000000" w:rsidP="00000000" w:rsidRDefault="00000000" w:rsidRPr="00000000" w14:paraId="000000C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Du kan regne med forhold i ulike praktiske sammenhenger.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Matte fordypning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Husk å ta med deg alt utstyret inn til fordypningstimen. Du MÅ ha linjal og passer i tillegg til skrivebok, skrivesaker og chromebook.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4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Fransk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E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de ulike trafikkskiltene. 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Trafikk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8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Oppsummere hva vi har lært i år i sal og scene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Sal og scene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2">
            <w:pPr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9A/9C:</w:t>
            </w:r>
          </w:p>
          <w:p w:rsidR="00000000" w:rsidDel="00000000" w:rsidP="00000000" w:rsidRDefault="00000000" w:rsidRPr="00000000" w14:paraId="000000F3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Utvikle ferdigheter i diverse ballspill.</w:t>
            </w:r>
          </w:p>
          <w:p w:rsidR="00000000" w:rsidDel="00000000" w:rsidP="00000000" w:rsidRDefault="00000000" w:rsidRPr="00000000" w14:paraId="000000F4">
            <w:pPr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9B/9D: </w:t>
            </w:r>
          </w:p>
          <w:p w:rsidR="00000000" w:rsidDel="00000000" w:rsidP="00000000" w:rsidRDefault="00000000" w:rsidRPr="00000000" w14:paraId="000000F5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gjennomføre en egentreningsperiode.</w:t>
            </w:r>
          </w:p>
          <w:p w:rsidR="00000000" w:rsidDel="00000000" w:rsidP="00000000" w:rsidRDefault="00000000" w:rsidRPr="00000000" w14:paraId="000000F6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bruke ulike ferdigheter i forskjellige lagidretter. </w:t>
            </w:r>
          </w:p>
          <w:p w:rsidR="00000000" w:rsidDel="00000000" w:rsidP="00000000" w:rsidRDefault="00000000" w:rsidRPr="00000000" w14:paraId="000000F7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Praktisere fair play og gjøre andre gode.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Fysisk aktivitet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9A/9C:</w:t>
            </w:r>
          </w:p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Mandag får dere vite karakteren i faget. Jeg tar ut en og en mens dere spiller diverse ballspill.</w:t>
            </w:r>
          </w:p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Møt ferdig kledd ved skatebanen kl.11.30.</w:t>
            </w:r>
          </w:p>
          <w:p w:rsidR="00000000" w:rsidDel="00000000" w:rsidP="00000000" w:rsidRDefault="00000000" w:rsidRPr="00000000" w14:paraId="000000F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9B/9D: </w:t>
            </w:r>
          </w:p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Denne uken er vi på skolen. Dere som trenger tid til å fullføre egentreningsprosjektet, enten det skriftlige eller etter-testen får timen til å gjøre dette. For dere som er ferdige med egentreningen blir det ballspill ute. Ta med utegymtøy! </w:t>
            </w:r>
          </w:p>
          <w:p w:rsidR="00000000" w:rsidDel="00000000" w:rsidP="00000000" w:rsidRDefault="00000000" w:rsidRPr="00000000" w14:paraId="000001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NB! Husk siste frist for innlevering av egentreningsprosjektet i dag! Dere får sommerkarakter og begrunnelse neste mandag.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6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Programmering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0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Musikk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A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Gjøre ferdig arbeidsoppdrag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Arbeidslivsfag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417.3228346456694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Riska ungdomsskole, Nøtteskjellveien 7, 4310 Hommersåk, tlf. 51336610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spacing w:after="160" w:line="264" w:lineRule="auto"/>
      <w:rPr/>
    </w:pPr>
    <w:r w:rsidDel="00000000" w:rsidR="00000000" w:rsidRPr="00000000">
      <w:rPr>
        <w:color w:val="4f81bd"/>
        <w:sz w:val="20"/>
        <w:szCs w:val="20"/>
        <w:rtl w:val="0"/>
      </w:rPr>
      <w:tab/>
      <w:tab/>
      <w:tab/>
      <w:tab/>
      <w:tab/>
      <w:tab/>
      <w:tab/>
      <w:t xml:space="preserve">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tommy.langeland@sandnes.kommune.no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http://www.minskole.no/ri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