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f1izrph7ehr1" w:id="0"/>
      <w:bookmarkEnd w:id="0"/>
      <w:r w:rsidDel="00000000" w:rsidR="00000000" w:rsidRPr="00000000">
        <w:rPr>
          <w:u w:val="single"/>
          <w:rtl w:val="0"/>
        </w:rPr>
        <w:t xml:space="preserve">Ukeplan 9C</w:t>
      </w:r>
      <w:r w:rsidDel="00000000" w:rsidR="00000000" w:rsidRPr="00000000">
        <w:rPr>
          <w:rtl w:val="0"/>
        </w:rPr>
        <w:tab/>
        <w:tab/>
      </w:r>
      <w:r w:rsidDel="00000000" w:rsidR="00000000" w:rsidRPr="00000000">
        <w:drawing>
          <wp:anchor allowOverlap="1" behindDoc="0" distB="0" distT="0" distL="0" distR="0" hidden="0" layoutInCell="1" locked="0" relativeHeight="0" simplePos="0">
            <wp:simplePos x="0" y="0"/>
            <wp:positionH relativeFrom="column">
              <wp:posOffset>4166870</wp:posOffset>
            </wp:positionH>
            <wp:positionV relativeFrom="paragraph">
              <wp:posOffset>-602614</wp:posOffset>
            </wp:positionV>
            <wp:extent cx="1885455" cy="1171575"/>
            <wp:effectExtent b="0" l="0" r="0" t="0"/>
            <wp:wrapSquare wrapText="bothSides" distB="0" distT="0" distL="0" distR="0"/>
            <wp:docPr descr="T:\Riska Skole\Kontor\Admin felles\Logo\logo til mailsignatur.jpg" id="2" name="image2.jpg"/>
            <a:graphic>
              <a:graphicData uri="http://schemas.openxmlformats.org/drawingml/2006/picture">
                <pic:pic>
                  <pic:nvPicPr>
                    <pic:cNvPr descr="T:\Riska Skole\Kontor\Admin felles\Logo\logo til mailsignatur.jpg" id="0" name="image2.jpg"/>
                    <pic:cNvPicPr preferRelativeResize="0"/>
                  </pic:nvPicPr>
                  <pic:blipFill>
                    <a:blip r:embed="rId6"/>
                    <a:srcRect b="0" l="0" r="0" t="0"/>
                    <a:stretch>
                      <a:fillRect/>
                    </a:stretch>
                  </pic:blipFill>
                  <pic:spPr>
                    <a:xfrm>
                      <a:off x="0" y="0"/>
                      <a:ext cx="1885455" cy="1171575"/>
                    </a:xfrm>
                    <a:prstGeom prst="rect"/>
                    <a:ln/>
                  </pic:spPr>
                </pic:pic>
              </a:graphicData>
            </a:graphic>
          </wp:anchor>
        </w:drawing>
      </w:r>
    </w:p>
    <w:p w:rsidR="00000000" w:rsidDel="00000000" w:rsidP="00000000" w:rsidRDefault="00000000" w:rsidRPr="00000000" w14:paraId="00000002">
      <w:pPr>
        <w:pStyle w:val="Title"/>
        <w:rPr>
          <w:sz w:val="36"/>
          <w:szCs w:val="36"/>
        </w:rPr>
      </w:pPr>
      <w:bookmarkStart w:colFirst="0" w:colLast="0" w:name="_5jpsrtslnrki" w:id="1"/>
      <w:bookmarkEnd w:id="1"/>
      <w:r w:rsidDel="00000000" w:rsidR="00000000" w:rsidRPr="00000000">
        <w:rPr>
          <w:rtl w:val="0"/>
        </w:rPr>
        <w:tab/>
        <w:tab/>
        <w:tab/>
        <w:tab/>
        <w:tab/>
        <w:tab/>
        <w:tab/>
        <w:tab/>
        <w:tab/>
        <w:tab/>
      </w:r>
      <w:r w:rsidDel="00000000" w:rsidR="00000000" w:rsidRPr="00000000">
        <w:rPr>
          <w:sz w:val="36"/>
          <w:szCs w:val="36"/>
          <w:rtl w:val="0"/>
        </w:rPr>
        <w:t xml:space="preserve">Uke 4</w:t>
      </w:r>
    </w:p>
    <w:p w:rsidR="00000000" w:rsidDel="00000000" w:rsidP="00000000" w:rsidRDefault="00000000" w:rsidRPr="00000000" w14:paraId="00000003">
      <w:pPr>
        <w:pStyle w:val="Subtitle"/>
        <w:rPr/>
      </w:pPr>
      <w:bookmarkStart w:colFirst="0" w:colLast="0" w:name="_q44to0x4xz30" w:id="2"/>
      <w:bookmarkEnd w:id="2"/>
      <w:r w:rsidDel="00000000" w:rsidR="00000000" w:rsidRPr="00000000">
        <w:rPr>
          <w:rtl w:val="0"/>
        </w:rPr>
        <w:t xml:space="preserve">U1:                          Månedens egenskap: Kreativitet</w:t>
      </w:r>
      <w:r w:rsidDel="00000000" w:rsidR="00000000" w:rsidRPr="00000000">
        <w:rPr>
          <w:rtl w:val="0"/>
        </w:rPr>
      </w:r>
    </w:p>
    <w:tbl>
      <w:tblPr>
        <w:tblStyle w:val="Table1"/>
        <w:tblW w:w="951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675"/>
        <w:gridCol w:w="1515"/>
        <w:gridCol w:w="1845"/>
        <w:gridCol w:w="1680"/>
        <w:gridCol w:w="1875"/>
        <w:gridCol w:w="1920"/>
        <w:tblGridChange w:id="0">
          <w:tblGrid>
            <w:gridCol w:w="675"/>
            <w:gridCol w:w="1515"/>
            <w:gridCol w:w="1845"/>
            <w:gridCol w:w="1680"/>
            <w:gridCol w:w="1875"/>
            <w:gridCol w:w="1920"/>
          </w:tblGrid>
        </w:tblGridChange>
      </w:tblGrid>
      <w:tr>
        <w:tc>
          <w:tcPr>
            <w:vAlign w:val="center"/>
          </w:tcPr>
          <w:p w:rsidR="00000000" w:rsidDel="00000000" w:rsidP="00000000" w:rsidRDefault="00000000" w:rsidRPr="00000000" w14:paraId="00000004">
            <w:pPr>
              <w:jc w:val="center"/>
              <w:rPr>
                <w:b w:val="1"/>
              </w:rPr>
            </w:pPr>
            <w:r w:rsidDel="00000000" w:rsidR="00000000" w:rsidRPr="00000000">
              <w:rPr>
                <w:b w:val="1"/>
                <w:rtl w:val="0"/>
              </w:rPr>
              <w:t xml:space="preserve">Time</w:t>
            </w:r>
          </w:p>
        </w:tc>
        <w:tc>
          <w:tcPr/>
          <w:p w:rsidR="00000000" w:rsidDel="00000000" w:rsidP="00000000" w:rsidRDefault="00000000" w:rsidRPr="00000000" w14:paraId="00000005">
            <w:pPr>
              <w:rPr>
                <w:b w:val="1"/>
              </w:rPr>
            </w:pPr>
            <w:r w:rsidDel="00000000" w:rsidR="00000000" w:rsidRPr="00000000">
              <w:rPr>
                <w:b w:val="1"/>
                <w:rtl w:val="0"/>
              </w:rPr>
              <w:t xml:space="preserve">Mandag 20/1</w:t>
            </w:r>
          </w:p>
        </w:tc>
        <w:tc>
          <w:tcPr/>
          <w:p w:rsidR="00000000" w:rsidDel="00000000" w:rsidP="00000000" w:rsidRDefault="00000000" w:rsidRPr="00000000" w14:paraId="00000006">
            <w:pPr>
              <w:rPr>
                <w:b w:val="1"/>
              </w:rPr>
            </w:pPr>
            <w:r w:rsidDel="00000000" w:rsidR="00000000" w:rsidRPr="00000000">
              <w:rPr>
                <w:b w:val="1"/>
                <w:rtl w:val="0"/>
              </w:rPr>
              <w:t xml:space="preserve">Tirsdag 21/1</w:t>
            </w:r>
          </w:p>
        </w:tc>
        <w:tc>
          <w:tcPr/>
          <w:p w:rsidR="00000000" w:rsidDel="00000000" w:rsidP="00000000" w:rsidRDefault="00000000" w:rsidRPr="00000000" w14:paraId="00000007">
            <w:pPr>
              <w:rPr>
                <w:b w:val="1"/>
              </w:rPr>
            </w:pPr>
            <w:r w:rsidDel="00000000" w:rsidR="00000000" w:rsidRPr="00000000">
              <w:rPr>
                <w:b w:val="1"/>
                <w:rtl w:val="0"/>
              </w:rPr>
              <w:t xml:space="preserve">Onsdag 22/1</w:t>
            </w:r>
          </w:p>
        </w:tc>
        <w:tc>
          <w:tcPr/>
          <w:p w:rsidR="00000000" w:rsidDel="00000000" w:rsidP="00000000" w:rsidRDefault="00000000" w:rsidRPr="00000000" w14:paraId="00000008">
            <w:pPr>
              <w:rPr>
                <w:b w:val="1"/>
              </w:rPr>
            </w:pPr>
            <w:r w:rsidDel="00000000" w:rsidR="00000000" w:rsidRPr="00000000">
              <w:rPr>
                <w:b w:val="1"/>
                <w:rtl w:val="0"/>
              </w:rPr>
              <w:t xml:space="preserve">Torsdag 23/1</w:t>
            </w:r>
          </w:p>
        </w:tc>
        <w:tc>
          <w:tcPr/>
          <w:p w:rsidR="00000000" w:rsidDel="00000000" w:rsidP="00000000" w:rsidRDefault="00000000" w:rsidRPr="00000000" w14:paraId="00000009">
            <w:pPr>
              <w:rPr>
                <w:b w:val="1"/>
              </w:rPr>
            </w:pPr>
            <w:r w:rsidDel="00000000" w:rsidR="00000000" w:rsidRPr="00000000">
              <w:rPr>
                <w:b w:val="1"/>
                <w:rtl w:val="0"/>
              </w:rPr>
              <w:t xml:space="preserve">Fredag 24/1</w:t>
            </w:r>
          </w:p>
        </w:tc>
      </w:tr>
      <w:tr>
        <w:trPr>
          <w:trHeight w:val="220" w:hRule="atLeast"/>
        </w:trPr>
        <w:tc>
          <w:tcPr>
            <w:vAlign w:val="center"/>
          </w:tcPr>
          <w:p w:rsidR="00000000" w:rsidDel="00000000" w:rsidP="00000000" w:rsidRDefault="00000000" w:rsidRPr="00000000" w14:paraId="0000000A">
            <w:pPr>
              <w:jc w:val="center"/>
              <w:rPr>
                <w:b w:val="1"/>
              </w:rPr>
            </w:pPr>
            <w:r w:rsidDel="00000000" w:rsidR="00000000" w:rsidRPr="00000000">
              <w:rPr>
                <w:b w:val="1"/>
                <w:rtl w:val="0"/>
              </w:rPr>
              <w:t xml:space="preserve">1</w:t>
            </w:r>
          </w:p>
        </w:tc>
        <w:tc>
          <w:tcPr>
            <w:vMerge w:val="restart"/>
          </w:tcPr>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t xml:space="preserve">AVSPASERING</w:t>
            </w:r>
          </w:p>
          <w:p w:rsidR="00000000" w:rsidDel="00000000" w:rsidP="00000000" w:rsidRDefault="00000000" w:rsidRPr="00000000" w14:paraId="0000000D">
            <w:pPr>
              <w:jc w:val="center"/>
              <w:rPr/>
            </w:pPr>
            <w:r w:rsidDel="00000000" w:rsidR="00000000" w:rsidRPr="00000000">
              <w:rPr>
                <w:rtl w:val="0"/>
              </w:rPr>
              <w:br w:type="textWrapping"/>
              <w:t xml:space="preserve">FOR</w:t>
            </w:r>
          </w:p>
          <w:p w:rsidR="00000000" w:rsidDel="00000000" w:rsidP="00000000" w:rsidRDefault="00000000" w:rsidRPr="00000000" w14:paraId="0000000E">
            <w:pPr>
              <w:jc w:val="center"/>
              <w:rPr/>
            </w:pPr>
            <w:r w:rsidDel="00000000" w:rsidR="00000000" w:rsidRPr="00000000">
              <w:rPr>
                <w:rtl w:val="0"/>
              </w:rPr>
              <w:br w:type="textWrapping"/>
              <w:t xml:space="preserve">CABARET</w:t>
            </w:r>
          </w:p>
          <w:p w:rsidR="00000000" w:rsidDel="00000000" w:rsidP="00000000" w:rsidRDefault="00000000" w:rsidRPr="00000000" w14:paraId="0000000F">
            <w:pPr>
              <w:rPr/>
            </w:pPr>
            <w:r w:rsidDel="00000000" w:rsidR="00000000" w:rsidRPr="00000000">
              <w:rPr>
                <w:rtl w:val="0"/>
              </w:rPr>
            </w:r>
          </w:p>
        </w:tc>
        <w:tc>
          <w:tcPr/>
          <w:p w:rsidR="00000000" w:rsidDel="00000000" w:rsidP="00000000" w:rsidRDefault="00000000" w:rsidRPr="00000000" w14:paraId="00000010">
            <w:pPr>
              <w:rPr/>
            </w:pPr>
            <w:r w:rsidDel="00000000" w:rsidR="00000000" w:rsidRPr="00000000">
              <w:rPr>
                <w:rtl w:val="0"/>
              </w:rPr>
              <w:t xml:space="preserve">MUSIKK</w:t>
            </w:r>
          </w:p>
          <w:p w:rsidR="00000000" w:rsidDel="00000000" w:rsidP="00000000" w:rsidRDefault="00000000" w:rsidRPr="00000000" w14:paraId="00000011">
            <w:pPr>
              <w:rPr/>
            </w:pPr>
            <w:r w:rsidDel="00000000" w:rsidR="00000000" w:rsidRPr="00000000">
              <w:rPr>
                <w:rtl w:val="0"/>
              </w:rPr>
            </w:r>
          </w:p>
        </w:tc>
        <w:tc>
          <w:tcPr/>
          <w:p w:rsidR="00000000" w:rsidDel="00000000" w:rsidP="00000000" w:rsidRDefault="00000000" w:rsidRPr="00000000" w14:paraId="00000012">
            <w:pPr>
              <w:rPr/>
            </w:pPr>
            <w:r w:rsidDel="00000000" w:rsidR="00000000" w:rsidRPr="00000000">
              <w:rPr>
                <w:rtl w:val="0"/>
              </w:rPr>
              <w:t xml:space="preserve">TILVALGSFAG</w:t>
            </w:r>
          </w:p>
        </w:tc>
        <w:tc>
          <w:tcPr/>
          <w:p w:rsidR="00000000" w:rsidDel="00000000" w:rsidP="00000000" w:rsidRDefault="00000000" w:rsidRPr="00000000" w14:paraId="00000013">
            <w:pPr>
              <w:rPr/>
            </w:pPr>
            <w:r w:rsidDel="00000000" w:rsidR="00000000" w:rsidRPr="00000000">
              <w:rPr>
                <w:rtl w:val="0"/>
              </w:rPr>
              <w:t xml:space="preserve">MATEMATIKK</w:t>
            </w:r>
          </w:p>
          <w:p w:rsidR="00000000" w:rsidDel="00000000" w:rsidP="00000000" w:rsidRDefault="00000000" w:rsidRPr="00000000" w14:paraId="00000014">
            <w:pPr>
              <w:rPr/>
            </w:pPr>
            <w:r w:rsidDel="00000000" w:rsidR="00000000" w:rsidRPr="00000000">
              <w:rPr>
                <w:rtl w:val="0"/>
              </w:rPr>
              <w:t xml:space="preserve">Mål og enheter</w:t>
            </w:r>
          </w:p>
        </w:tc>
        <w:tc>
          <w:tcPr>
            <w:vMerge w:val="restart"/>
          </w:tcPr>
          <w:p w:rsidR="00000000" w:rsidDel="00000000" w:rsidP="00000000" w:rsidRDefault="00000000" w:rsidRPr="00000000" w14:paraId="00000015">
            <w:pPr>
              <w:rPr/>
            </w:pPr>
            <w:r w:rsidDel="00000000" w:rsidR="00000000" w:rsidRPr="00000000">
              <w:rPr>
                <w:rtl w:val="0"/>
              </w:rPr>
              <w:t xml:space="preserve">MAT OG HELSE</w:t>
            </w:r>
          </w:p>
          <w:p w:rsidR="00000000" w:rsidDel="00000000" w:rsidP="00000000" w:rsidRDefault="00000000" w:rsidRPr="00000000" w14:paraId="00000016">
            <w:pPr>
              <w:rPr>
                <w:sz w:val="18"/>
                <w:szCs w:val="18"/>
              </w:rPr>
            </w:pPr>
            <w:r w:rsidDel="00000000" w:rsidR="00000000" w:rsidRPr="00000000">
              <w:rPr>
                <w:b w:val="1"/>
                <w:sz w:val="18"/>
                <w:szCs w:val="18"/>
                <w:rtl w:val="0"/>
              </w:rPr>
              <w:t xml:space="preserve">1.</w:t>
            </w:r>
            <w:r w:rsidDel="00000000" w:rsidR="00000000" w:rsidRPr="00000000">
              <w:rPr>
                <w:sz w:val="18"/>
                <w:szCs w:val="18"/>
                <w:rtl w:val="0"/>
              </w:rPr>
              <w:t xml:space="preserve">Nakenkake m/ vaniljekrem s.153</w:t>
            </w:r>
          </w:p>
          <w:p w:rsidR="00000000" w:rsidDel="00000000" w:rsidP="00000000" w:rsidRDefault="00000000" w:rsidRPr="00000000" w14:paraId="00000017">
            <w:pPr>
              <w:rPr>
                <w:sz w:val="18"/>
                <w:szCs w:val="18"/>
              </w:rPr>
            </w:pPr>
            <w:r w:rsidDel="00000000" w:rsidR="00000000" w:rsidRPr="00000000">
              <w:rPr>
                <w:b w:val="1"/>
                <w:sz w:val="18"/>
                <w:szCs w:val="18"/>
                <w:rtl w:val="0"/>
              </w:rPr>
              <w:t xml:space="preserve">2.</w:t>
            </w:r>
            <w:r w:rsidDel="00000000" w:rsidR="00000000" w:rsidRPr="00000000">
              <w:rPr>
                <w:sz w:val="18"/>
                <w:szCs w:val="18"/>
                <w:rtl w:val="0"/>
              </w:rPr>
              <w:t xml:space="preserve">Kjøttkaker i brun saus s.53</w:t>
            </w:r>
          </w:p>
          <w:p w:rsidR="00000000" w:rsidDel="00000000" w:rsidP="00000000" w:rsidRDefault="00000000" w:rsidRPr="00000000" w14:paraId="00000018">
            <w:pPr>
              <w:rPr>
                <w:sz w:val="18"/>
                <w:szCs w:val="18"/>
              </w:rPr>
            </w:pPr>
            <w:r w:rsidDel="00000000" w:rsidR="00000000" w:rsidRPr="00000000">
              <w:rPr>
                <w:b w:val="1"/>
                <w:sz w:val="18"/>
                <w:szCs w:val="18"/>
                <w:rtl w:val="0"/>
              </w:rPr>
              <w:t xml:space="preserve">3. </w:t>
            </w:r>
            <w:r w:rsidDel="00000000" w:rsidR="00000000" w:rsidRPr="00000000">
              <w:rPr>
                <w:sz w:val="18"/>
                <w:szCs w:val="18"/>
                <w:rtl w:val="0"/>
              </w:rPr>
              <w:t xml:space="preserve">Erterstuing og koke poteter s.54 og 55</w:t>
            </w:r>
          </w:p>
          <w:p w:rsidR="00000000" w:rsidDel="00000000" w:rsidP="00000000" w:rsidRDefault="00000000" w:rsidRPr="00000000" w14:paraId="00000019">
            <w:pPr>
              <w:rPr/>
            </w:pPr>
            <w:r w:rsidDel="00000000" w:rsidR="00000000" w:rsidRPr="00000000">
              <w:rPr>
                <w:b w:val="1"/>
                <w:sz w:val="18"/>
                <w:szCs w:val="18"/>
                <w:rtl w:val="0"/>
              </w:rPr>
              <w:t xml:space="preserve">4.</w:t>
            </w:r>
            <w:r w:rsidDel="00000000" w:rsidR="00000000" w:rsidRPr="00000000">
              <w:rPr>
                <w:sz w:val="18"/>
                <w:szCs w:val="18"/>
                <w:rtl w:val="0"/>
              </w:rPr>
              <w:t xml:space="preserve"> 4’er arbeid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tc>
      </w:tr>
      <w:tr>
        <w:trPr>
          <w:trHeight w:val="220" w:hRule="atLeast"/>
        </w:trPr>
        <w:tc>
          <w:tcPr>
            <w:vAlign w:val="center"/>
          </w:tcPr>
          <w:p w:rsidR="00000000" w:rsidDel="00000000" w:rsidP="00000000" w:rsidRDefault="00000000" w:rsidRPr="00000000" w14:paraId="0000001B">
            <w:pPr>
              <w:jc w:val="center"/>
              <w:rPr>
                <w:b w:val="1"/>
              </w:rPr>
            </w:pPr>
            <w:r w:rsidDel="00000000" w:rsidR="00000000" w:rsidRPr="00000000">
              <w:rPr>
                <w:b w:val="1"/>
                <w:rtl w:val="0"/>
              </w:rPr>
              <w:t xml:space="preserve">2</w:t>
            </w:r>
          </w:p>
        </w:tc>
        <w:tc>
          <w:tcPr>
            <w:vMerge w:val="continue"/>
          </w:tcPr>
          <w:p w:rsidR="00000000" w:rsidDel="00000000" w:rsidP="00000000" w:rsidRDefault="00000000" w:rsidRPr="00000000" w14:paraId="0000001C">
            <w:pPr>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t xml:space="preserve">KRLE</w:t>
            </w:r>
          </w:p>
          <w:p w:rsidR="00000000" w:rsidDel="00000000" w:rsidP="00000000" w:rsidRDefault="00000000" w:rsidRPr="00000000" w14:paraId="0000001E">
            <w:pPr>
              <w:rPr>
                <w:sz w:val="20"/>
                <w:szCs w:val="20"/>
              </w:rPr>
            </w:pPr>
            <w:r w:rsidDel="00000000" w:rsidR="00000000" w:rsidRPr="00000000">
              <w:rPr>
                <w:sz w:val="20"/>
                <w:szCs w:val="20"/>
                <w:rtl w:val="0"/>
              </w:rPr>
              <w:t xml:space="preserve">På sporet av Jesus</w:t>
            </w:r>
          </w:p>
        </w:tc>
        <w:tc>
          <w:tcPr/>
          <w:p w:rsidR="00000000" w:rsidDel="00000000" w:rsidP="00000000" w:rsidRDefault="00000000" w:rsidRPr="00000000" w14:paraId="0000001F">
            <w:pPr>
              <w:rPr/>
            </w:pPr>
            <w:r w:rsidDel="00000000" w:rsidR="00000000" w:rsidRPr="00000000">
              <w:rPr>
                <w:rtl w:val="0"/>
              </w:rPr>
              <w:t xml:space="preserve">MATEMATIKK</w:t>
            </w:r>
          </w:p>
          <w:p w:rsidR="00000000" w:rsidDel="00000000" w:rsidP="00000000" w:rsidRDefault="00000000" w:rsidRPr="00000000" w14:paraId="00000020">
            <w:pPr>
              <w:rPr/>
            </w:pPr>
            <w:r w:rsidDel="00000000" w:rsidR="00000000" w:rsidRPr="00000000">
              <w:rPr>
                <w:rtl w:val="0"/>
              </w:rPr>
              <w:t xml:space="preserve">Mål og enheter</w:t>
            </w:r>
          </w:p>
        </w:tc>
        <w:tc>
          <w:tcPr/>
          <w:p w:rsidR="00000000" w:rsidDel="00000000" w:rsidP="00000000" w:rsidRDefault="00000000" w:rsidRPr="00000000" w14:paraId="00000021">
            <w:pPr>
              <w:rPr/>
            </w:pPr>
            <w:r w:rsidDel="00000000" w:rsidR="00000000" w:rsidRPr="00000000">
              <w:rPr>
                <w:rtl w:val="0"/>
              </w:rPr>
              <w:t xml:space="preserve">ENGELSK</w:t>
            </w:r>
          </w:p>
          <w:p w:rsidR="00000000" w:rsidDel="00000000" w:rsidP="00000000" w:rsidRDefault="00000000" w:rsidRPr="00000000" w14:paraId="00000022">
            <w:pPr>
              <w:rPr/>
            </w:pPr>
            <w:r w:rsidDel="00000000" w:rsidR="00000000" w:rsidRPr="00000000">
              <w:rPr>
                <w:rtl w:val="0"/>
              </w:rPr>
              <w:t xml:space="preserve">“Holes” (Bok)</w:t>
            </w:r>
          </w:p>
        </w:tc>
        <w:tc>
          <w:tcPr>
            <w:vMerge w:val="continue"/>
          </w:tcPr>
          <w:p w:rsidR="00000000" w:rsidDel="00000000" w:rsidP="00000000" w:rsidRDefault="00000000" w:rsidRPr="00000000" w14:paraId="00000023">
            <w:pPr>
              <w:spacing w:after="0" w:before="0" w:line="240" w:lineRule="auto"/>
              <w:ind w:left="0" w:firstLine="0"/>
              <w:rPr/>
            </w:pPr>
            <w:r w:rsidDel="00000000" w:rsidR="00000000" w:rsidRPr="00000000">
              <w:rPr>
                <w:rtl w:val="0"/>
              </w:rPr>
            </w:r>
          </w:p>
        </w:tc>
      </w:tr>
      <w:tr>
        <w:trPr>
          <w:trHeight w:val="520" w:hRule="atLeast"/>
        </w:trPr>
        <w:tc>
          <w:tcPr>
            <w:vAlign w:val="center"/>
          </w:tcPr>
          <w:p w:rsidR="00000000" w:rsidDel="00000000" w:rsidP="00000000" w:rsidRDefault="00000000" w:rsidRPr="00000000" w14:paraId="00000024">
            <w:pPr>
              <w:jc w:val="center"/>
              <w:rPr>
                <w:b w:val="1"/>
              </w:rPr>
            </w:pPr>
            <w:r w:rsidDel="00000000" w:rsidR="00000000" w:rsidRPr="00000000">
              <w:rPr>
                <w:b w:val="1"/>
                <w:rtl w:val="0"/>
              </w:rPr>
              <w:t xml:space="preserve">3</w:t>
            </w:r>
          </w:p>
        </w:tc>
        <w:tc>
          <w:tcPr>
            <w:vMerge w:val="continue"/>
          </w:tcPr>
          <w:p w:rsidR="00000000" w:rsidDel="00000000" w:rsidP="00000000" w:rsidRDefault="00000000" w:rsidRPr="00000000" w14:paraId="00000025">
            <w:pPr>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26">
            <w:pPr>
              <w:rPr/>
            </w:pPr>
            <w:r w:rsidDel="00000000" w:rsidR="00000000" w:rsidRPr="00000000">
              <w:rPr>
                <w:rtl w:val="0"/>
              </w:rPr>
              <w:t xml:space="preserve">KROPPSØVING</w:t>
            </w:r>
          </w:p>
          <w:p w:rsidR="00000000" w:rsidDel="00000000" w:rsidP="00000000" w:rsidRDefault="00000000" w:rsidRPr="00000000" w14:paraId="00000027">
            <w:pPr>
              <w:rPr/>
            </w:pPr>
            <w:r w:rsidDel="00000000" w:rsidR="00000000" w:rsidRPr="00000000">
              <w:rPr>
                <w:rtl w:val="0"/>
              </w:rPr>
              <w:t xml:space="preserve">Spenst</w:t>
            </w:r>
          </w:p>
        </w:tc>
        <w:tc>
          <w:tcPr/>
          <w:p w:rsidR="00000000" w:rsidDel="00000000" w:rsidP="00000000" w:rsidRDefault="00000000" w:rsidRPr="00000000" w14:paraId="00000028">
            <w:pPr>
              <w:rPr/>
            </w:pPr>
            <w:r w:rsidDel="00000000" w:rsidR="00000000" w:rsidRPr="00000000">
              <w:rPr>
                <w:rtl w:val="0"/>
              </w:rPr>
              <w:t xml:space="preserve">NORSK</w:t>
            </w:r>
          </w:p>
          <w:p w:rsidR="00000000" w:rsidDel="00000000" w:rsidP="00000000" w:rsidRDefault="00000000" w:rsidRPr="00000000" w14:paraId="00000029">
            <w:pPr>
              <w:rPr/>
            </w:pPr>
            <w:r w:rsidDel="00000000" w:rsidR="00000000" w:rsidRPr="00000000">
              <w:rPr>
                <w:rtl w:val="0"/>
              </w:rPr>
              <w:t xml:space="preserve">Overraskelse </w:t>
            </w:r>
          </w:p>
        </w:tc>
        <w:tc>
          <w:tcPr/>
          <w:p w:rsidR="00000000" w:rsidDel="00000000" w:rsidP="00000000" w:rsidRDefault="00000000" w:rsidRPr="00000000" w14:paraId="0000002A">
            <w:pPr>
              <w:rPr>
                <w:b w:val="1"/>
              </w:rPr>
            </w:pPr>
            <w:r w:rsidDel="00000000" w:rsidR="00000000" w:rsidRPr="00000000">
              <w:rPr>
                <w:b w:val="1"/>
                <w:rtl w:val="0"/>
              </w:rPr>
              <w:t xml:space="preserve">DKS 11.00-11.45</w:t>
            </w:r>
          </w:p>
          <w:p w:rsidR="00000000" w:rsidDel="00000000" w:rsidP="00000000" w:rsidRDefault="00000000" w:rsidRPr="00000000" w14:paraId="0000002B">
            <w:pPr>
              <w:rPr/>
            </w:pPr>
            <w:r w:rsidDel="00000000" w:rsidR="00000000" w:rsidRPr="00000000">
              <w:rPr>
                <w:rtl w:val="0"/>
              </w:rPr>
              <w:t xml:space="preserve">(langfri etterpå)</w:t>
            </w:r>
          </w:p>
          <w:p w:rsidR="00000000" w:rsidDel="00000000" w:rsidP="00000000" w:rsidRDefault="00000000" w:rsidRPr="00000000" w14:paraId="0000002C">
            <w:pPr>
              <w:rPr/>
            </w:pPr>
            <w:r w:rsidDel="00000000" w:rsidR="00000000" w:rsidRPr="00000000">
              <w:rPr>
                <w:rtl w:val="0"/>
              </w:rPr>
              <w:t xml:space="preserve">SAMFUNNSFAG</w:t>
            </w:r>
          </w:p>
          <w:p w:rsidR="00000000" w:rsidDel="00000000" w:rsidP="00000000" w:rsidRDefault="00000000" w:rsidRPr="00000000" w14:paraId="0000002D">
            <w:pPr>
              <w:rPr/>
            </w:pPr>
            <w:r w:rsidDel="00000000" w:rsidR="00000000" w:rsidRPr="00000000">
              <w:rPr>
                <w:rtl w:val="0"/>
              </w:rPr>
              <w:t xml:space="preserve">Ukesnytt</w:t>
            </w:r>
          </w:p>
        </w:tc>
        <w:tc>
          <w:tcPr/>
          <w:p w:rsidR="00000000" w:rsidDel="00000000" w:rsidP="00000000" w:rsidRDefault="00000000" w:rsidRPr="00000000" w14:paraId="0000002E">
            <w:pPr>
              <w:rPr/>
            </w:pPr>
            <w:r w:rsidDel="00000000" w:rsidR="00000000" w:rsidRPr="00000000">
              <w:rPr>
                <w:rtl w:val="0"/>
              </w:rPr>
              <w:t xml:space="preserve">NORSK</w:t>
            </w:r>
          </w:p>
          <w:p w:rsidR="00000000" w:rsidDel="00000000" w:rsidP="00000000" w:rsidRDefault="00000000" w:rsidRPr="00000000" w14:paraId="0000002F">
            <w:pPr>
              <w:rPr/>
            </w:pPr>
            <w:r w:rsidDel="00000000" w:rsidR="00000000" w:rsidRPr="00000000">
              <w:rPr>
                <w:rtl w:val="0"/>
              </w:rPr>
              <w:t xml:space="preserve">Samtale om DKS opplegg  </w:t>
            </w:r>
          </w:p>
        </w:tc>
      </w:tr>
      <w:tr>
        <w:trPr>
          <w:trHeight w:val="220" w:hRule="atLeast"/>
        </w:trPr>
        <w:tc>
          <w:tcPr>
            <w:vAlign w:val="center"/>
          </w:tcPr>
          <w:p w:rsidR="00000000" w:rsidDel="00000000" w:rsidP="00000000" w:rsidRDefault="00000000" w:rsidRPr="00000000" w14:paraId="00000030">
            <w:pPr>
              <w:jc w:val="center"/>
              <w:rPr>
                <w:b w:val="1"/>
              </w:rPr>
            </w:pPr>
            <w:r w:rsidDel="00000000" w:rsidR="00000000" w:rsidRPr="00000000">
              <w:rPr>
                <w:b w:val="1"/>
                <w:rtl w:val="0"/>
              </w:rPr>
              <w:t xml:space="preserve">4</w:t>
            </w:r>
          </w:p>
        </w:tc>
        <w:tc>
          <w:tcPr>
            <w:vMerge w:val="continue"/>
          </w:tcPr>
          <w:p w:rsidR="00000000" w:rsidDel="00000000" w:rsidP="00000000" w:rsidRDefault="00000000" w:rsidRPr="00000000" w14:paraId="00000031">
            <w:pPr>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t xml:space="preserve">TILVALGSFAG</w:t>
            </w:r>
          </w:p>
        </w:tc>
        <w:tc>
          <w:tcPr>
            <w:tcBorders>
              <w:bottom w:color="ffffff" w:space="0" w:sz="8" w:val="single"/>
            </w:tcBorders>
          </w:tcPr>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t xml:space="preserve">KRLE</w:t>
            </w:r>
          </w:p>
          <w:p w:rsidR="00000000" w:rsidDel="00000000" w:rsidP="00000000" w:rsidRDefault="00000000" w:rsidRPr="00000000" w14:paraId="00000035">
            <w:pPr>
              <w:rPr>
                <w:sz w:val="20"/>
                <w:szCs w:val="20"/>
              </w:rPr>
            </w:pPr>
            <w:r w:rsidDel="00000000" w:rsidR="00000000" w:rsidRPr="00000000">
              <w:rPr>
                <w:sz w:val="20"/>
                <w:szCs w:val="20"/>
                <w:rtl w:val="0"/>
              </w:rPr>
              <w:t xml:space="preserve">På sporet av Jesus</w:t>
            </w:r>
          </w:p>
        </w:tc>
        <w:tc>
          <w:tcPr/>
          <w:p w:rsidR="00000000" w:rsidDel="00000000" w:rsidP="00000000" w:rsidRDefault="00000000" w:rsidRPr="00000000" w14:paraId="00000036">
            <w:pPr>
              <w:rPr/>
            </w:pPr>
            <w:r w:rsidDel="00000000" w:rsidR="00000000" w:rsidRPr="00000000">
              <w:rPr>
                <w:rtl w:val="0"/>
              </w:rPr>
              <w:t xml:space="preserve">ENGELSK</w:t>
            </w:r>
          </w:p>
          <w:p w:rsidR="00000000" w:rsidDel="00000000" w:rsidP="00000000" w:rsidRDefault="00000000" w:rsidRPr="00000000" w14:paraId="00000037">
            <w:pPr>
              <w:rPr/>
            </w:pPr>
            <w:r w:rsidDel="00000000" w:rsidR="00000000" w:rsidRPr="00000000">
              <w:rPr>
                <w:rtl w:val="0"/>
              </w:rPr>
              <w:t xml:space="preserve">“Holes” (Bok)</w:t>
            </w:r>
          </w:p>
        </w:tc>
      </w:tr>
      <w:tr>
        <w:trPr>
          <w:trHeight w:val="220" w:hRule="atLeast"/>
        </w:trPr>
        <w:tc>
          <w:tcPr>
            <w:vAlign w:val="center"/>
          </w:tcPr>
          <w:p w:rsidR="00000000" w:rsidDel="00000000" w:rsidP="00000000" w:rsidRDefault="00000000" w:rsidRPr="00000000" w14:paraId="00000038">
            <w:pPr>
              <w:jc w:val="center"/>
              <w:rPr>
                <w:b w:val="1"/>
              </w:rPr>
            </w:pPr>
            <w:r w:rsidDel="00000000" w:rsidR="00000000" w:rsidRPr="00000000">
              <w:rPr>
                <w:b w:val="1"/>
                <w:rtl w:val="0"/>
              </w:rPr>
              <w:t xml:space="preserve">5</w:t>
            </w:r>
          </w:p>
        </w:tc>
        <w:tc>
          <w:tcPr>
            <w:vMerge w:val="continue"/>
          </w:tcPr>
          <w:p w:rsidR="00000000" w:rsidDel="00000000" w:rsidP="00000000" w:rsidRDefault="00000000" w:rsidRPr="00000000" w14:paraId="00000039">
            <w:pPr>
              <w:spacing w:after="0" w:before="0" w:line="240" w:lineRule="auto"/>
              <w:ind w:left="0" w:firstLine="0"/>
              <w:jc w:val="left"/>
              <w:rPr/>
            </w:pPr>
            <w:r w:rsidDel="00000000" w:rsidR="00000000" w:rsidRPr="00000000">
              <w:rPr>
                <w:rtl w:val="0"/>
              </w:rPr>
            </w:r>
          </w:p>
        </w:tc>
        <w:tc>
          <w:tcPr>
            <w:tcBorders>
              <w:bottom w:color="ffffff" w:space="0" w:sz="8" w:val="single"/>
              <w:right w:color="ffffff" w:space="0" w:sz="8" w:val="single"/>
            </w:tcBorders>
          </w:tcPr>
          <w:p w:rsidR="00000000" w:rsidDel="00000000" w:rsidP="00000000" w:rsidRDefault="00000000" w:rsidRPr="00000000" w14:paraId="0000003A">
            <w:pPr>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3B">
            <w:pPr>
              <w:jc w:val="left"/>
              <w:rPr/>
            </w:pPr>
            <w:r w:rsidDel="00000000" w:rsidR="00000000" w:rsidRPr="00000000">
              <w:rPr>
                <w:rtl w:val="0"/>
              </w:rPr>
            </w:r>
          </w:p>
        </w:tc>
        <w:tc>
          <w:tcPr>
            <w:tcBorders>
              <w:left w:color="ffffff" w:space="0" w:sz="8" w:val="single"/>
              <w:bottom w:color="ffffff" w:space="0" w:sz="8" w:val="single"/>
              <w:right w:color="ffffff" w:space="0" w:sz="8" w:val="single"/>
            </w:tcBorders>
          </w:tcPr>
          <w:p w:rsidR="00000000" w:rsidDel="00000000" w:rsidP="00000000" w:rsidRDefault="00000000" w:rsidRPr="00000000" w14:paraId="0000003C">
            <w:pPr>
              <w:jc w:val="left"/>
              <w:rPr/>
            </w:pPr>
            <w:r w:rsidDel="00000000" w:rsidR="00000000" w:rsidRPr="00000000">
              <w:rPr>
                <w:rtl w:val="0"/>
              </w:rPr>
            </w:r>
          </w:p>
        </w:tc>
        <w:tc>
          <w:tcPr>
            <w:tcBorders>
              <w:left w:color="ffffff" w:space="0" w:sz="8" w:val="single"/>
              <w:bottom w:color="ffffff" w:space="0" w:sz="8" w:val="single"/>
              <w:right w:color="ffffff" w:space="0" w:sz="8" w:val="single"/>
            </w:tcBorders>
          </w:tcPr>
          <w:p w:rsidR="00000000" w:rsidDel="00000000" w:rsidP="00000000" w:rsidRDefault="00000000" w:rsidRPr="00000000" w14:paraId="0000003D">
            <w:pPr>
              <w:jc w:val="left"/>
              <w:rPr/>
            </w:pPr>
            <w:r w:rsidDel="00000000" w:rsidR="00000000" w:rsidRPr="00000000">
              <w:rPr>
                <w:rtl w:val="0"/>
              </w:rPr>
            </w:r>
          </w:p>
        </w:tc>
      </w:tr>
    </w:tbl>
    <w:p w:rsidR="00000000" w:rsidDel="00000000" w:rsidP="00000000" w:rsidRDefault="00000000" w:rsidRPr="00000000" w14:paraId="0000003E">
      <w:pPr>
        <w:rPr>
          <w:u w:val="single"/>
        </w:rPr>
      </w:pPr>
      <w:r w:rsidDel="00000000" w:rsidR="00000000" w:rsidRPr="00000000">
        <w:rPr>
          <w:rtl w:val="0"/>
        </w:rPr>
      </w:r>
    </w:p>
    <w:p w:rsidR="00000000" w:rsidDel="00000000" w:rsidP="00000000" w:rsidRDefault="00000000" w:rsidRPr="00000000" w14:paraId="0000003F">
      <w:pPr>
        <w:rPr>
          <w:u w:val="single"/>
        </w:rPr>
      </w:pPr>
      <w:r w:rsidDel="00000000" w:rsidR="00000000" w:rsidRPr="00000000">
        <w:rPr>
          <w:u w:val="single"/>
          <w:rtl w:val="0"/>
        </w:rPr>
        <w:t xml:space="preserve">BESKJEDER:</w:t>
      </w:r>
    </w:p>
    <w:p w:rsidR="00000000" w:rsidDel="00000000" w:rsidP="00000000" w:rsidRDefault="00000000" w:rsidRPr="00000000" w14:paraId="00000040">
      <w:pPr>
        <w:numPr>
          <w:ilvl w:val="0"/>
          <w:numId w:val="4"/>
        </w:numPr>
        <w:spacing w:after="0" w:line="240" w:lineRule="auto"/>
        <w:ind w:left="720" w:hanging="360"/>
        <w:jc w:val="both"/>
        <w:rPr>
          <w:sz w:val="20"/>
          <w:szCs w:val="20"/>
          <w:u w:val="none"/>
        </w:rPr>
      </w:pPr>
      <w:r w:rsidDel="00000000" w:rsidR="00000000" w:rsidRPr="00000000">
        <w:rPr>
          <w:sz w:val="20"/>
          <w:szCs w:val="20"/>
          <w:rtl w:val="0"/>
        </w:rPr>
        <w:t xml:space="preserve">Husk at du finner lekseplaner på: </w:t>
      </w:r>
      <w:hyperlink r:id="rId7">
        <w:r w:rsidDel="00000000" w:rsidR="00000000" w:rsidRPr="00000000">
          <w:rPr>
            <w:color w:val="1155cc"/>
            <w:sz w:val="20"/>
            <w:szCs w:val="20"/>
            <w:u w:val="single"/>
            <w:rtl w:val="0"/>
          </w:rPr>
          <w:t xml:space="preserve">www.minskole.no/riska</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41">
      <w:pPr>
        <w:numPr>
          <w:ilvl w:val="0"/>
          <w:numId w:val="4"/>
        </w:numPr>
        <w:spacing w:after="0" w:line="240" w:lineRule="auto"/>
        <w:ind w:left="720" w:hanging="360"/>
        <w:jc w:val="both"/>
        <w:rPr>
          <w:sz w:val="20"/>
          <w:szCs w:val="20"/>
        </w:rPr>
      </w:pPr>
      <w:r w:rsidDel="00000000" w:rsidR="00000000" w:rsidRPr="00000000">
        <w:rPr>
          <w:sz w:val="20"/>
          <w:szCs w:val="20"/>
          <w:rtl w:val="0"/>
        </w:rPr>
        <w:t xml:space="preserve">Chromebooken skal alltid være oppladet når du kommer på skolen!</w:t>
      </w:r>
    </w:p>
    <w:p w:rsidR="00000000" w:rsidDel="00000000" w:rsidP="00000000" w:rsidRDefault="00000000" w:rsidRPr="00000000" w14:paraId="00000042">
      <w:pPr>
        <w:numPr>
          <w:ilvl w:val="0"/>
          <w:numId w:val="4"/>
        </w:numPr>
        <w:spacing w:after="0" w:line="240" w:lineRule="auto"/>
        <w:ind w:left="720" w:hanging="360"/>
        <w:jc w:val="both"/>
        <w:rPr>
          <w:sz w:val="20"/>
          <w:szCs w:val="20"/>
        </w:rPr>
      </w:pPr>
      <w:r w:rsidDel="00000000" w:rsidR="00000000" w:rsidRPr="00000000">
        <w:rPr>
          <w:sz w:val="20"/>
          <w:szCs w:val="20"/>
          <w:rtl w:val="0"/>
        </w:rPr>
        <w:t xml:space="preserve">Leksehjelp tirsdager og torsdager!</w:t>
      </w:r>
    </w:p>
    <w:p w:rsidR="00000000" w:rsidDel="00000000" w:rsidP="00000000" w:rsidRDefault="00000000" w:rsidRPr="00000000" w14:paraId="00000043">
      <w:pPr>
        <w:numPr>
          <w:ilvl w:val="0"/>
          <w:numId w:val="4"/>
        </w:numPr>
        <w:spacing w:after="0" w:line="240" w:lineRule="auto"/>
        <w:ind w:left="720" w:hanging="360"/>
        <w:jc w:val="both"/>
        <w:rPr>
          <w:sz w:val="20"/>
          <w:szCs w:val="20"/>
          <w:u w:val="none"/>
        </w:rPr>
      </w:pPr>
      <w:r w:rsidDel="00000000" w:rsidR="00000000" w:rsidRPr="00000000">
        <w:rPr>
          <w:b w:val="1"/>
          <w:sz w:val="20"/>
          <w:szCs w:val="20"/>
          <w:rtl w:val="0"/>
        </w:rPr>
        <w:t xml:space="preserve">Daniel og Benjamin</w:t>
      </w:r>
      <w:r w:rsidDel="00000000" w:rsidR="00000000" w:rsidRPr="00000000">
        <w:rPr>
          <w:sz w:val="20"/>
          <w:szCs w:val="20"/>
          <w:rtl w:val="0"/>
        </w:rPr>
        <w:t xml:space="preserve">: Husk innebandy fredag - møt 07.45 v/Riskahallen</w:t>
      </w:r>
    </w:p>
    <w:p w:rsidR="00000000" w:rsidDel="00000000" w:rsidP="00000000" w:rsidRDefault="00000000" w:rsidRPr="00000000" w14:paraId="00000044">
      <w:pPr>
        <w:spacing w:after="0"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45">
      <w:pPr>
        <w:spacing w:after="0"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Sosialt mål: Vise kreative evner i et fag</w:t>
      </w:r>
    </w:p>
    <w:p w:rsidR="00000000" w:rsidDel="00000000" w:rsidP="00000000" w:rsidRDefault="00000000" w:rsidRPr="00000000" w14:paraId="00000047">
      <w:pPr>
        <w:rPr/>
      </w:pPr>
      <w:r w:rsidDel="00000000" w:rsidR="00000000" w:rsidRPr="00000000">
        <w:rPr>
          <w:rtl w:val="0"/>
        </w:rPr>
        <w:t xml:space="preserve">Ordenselever: Thea og Tuva</w:t>
      </w:r>
    </w:p>
    <w:p w:rsidR="00000000" w:rsidDel="00000000" w:rsidP="00000000" w:rsidRDefault="00000000" w:rsidRPr="00000000" w14:paraId="00000048">
      <w:pPr>
        <w:rPr>
          <w:b w:val="1"/>
          <w:i w:val="1"/>
        </w:rPr>
      </w:pPr>
      <w:r w:rsidDel="00000000" w:rsidR="00000000" w:rsidRPr="00000000">
        <w:rPr>
          <w:b w:val="1"/>
          <w:i w:val="1"/>
          <w:rtl w:val="0"/>
        </w:rPr>
        <w:t xml:space="preserve">Kontakt meg hvis dere lurer på noe: </w:t>
      </w:r>
    </w:p>
    <w:p w:rsidR="00000000" w:rsidDel="00000000" w:rsidP="00000000" w:rsidRDefault="00000000" w:rsidRPr="00000000" w14:paraId="00000049">
      <w:pPr>
        <w:rPr/>
      </w:pPr>
      <w:hyperlink r:id="rId8">
        <w:r w:rsidDel="00000000" w:rsidR="00000000" w:rsidRPr="00000000">
          <w:rPr>
            <w:color w:val="1155cc"/>
            <w:u w:val="single"/>
            <w:rtl w:val="0"/>
          </w:rPr>
          <w:t xml:space="preserve">tommy.langeland@sandnes.kommune.no</w:t>
        </w:r>
      </w:hyperlink>
      <w:r w:rsidDel="00000000" w:rsidR="00000000" w:rsidRPr="00000000">
        <w:rPr>
          <w:rtl w:val="0"/>
        </w:rPr>
        <w:t xml:space="preserve">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Subtitle"/>
        <w:rPr/>
      </w:pPr>
      <w:bookmarkStart w:colFirst="0" w:colLast="0" w:name="_4m7p7ndqr39n" w:id="3"/>
      <w:bookmarkEnd w:id="3"/>
      <w:r w:rsidDel="00000000" w:rsidR="00000000" w:rsidRPr="00000000">
        <w:rPr>
          <w:rtl w:val="0"/>
        </w:rPr>
        <w:t xml:space="preserve">Lekseplan:</w:t>
      </w:r>
    </w:p>
    <w:tbl>
      <w:tblPr>
        <w:tblStyle w:val="Table2"/>
        <w:tblW w:w="90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1695"/>
        <w:gridCol w:w="1935"/>
        <w:gridCol w:w="1808"/>
        <w:gridCol w:w="1810"/>
        <w:gridCol w:w="1807"/>
        <w:tblGridChange w:id="0">
          <w:tblGrid>
            <w:gridCol w:w="1695"/>
            <w:gridCol w:w="1935"/>
            <w:gridCol w:w="1808"/>
            <w:gridCol w:w="1810"/>
            <w:gridCol w:w="1807"/>
          </w:tblGrid>
        </w:tblGridChange>
      </w:tblGrid>
      <w:tr>
        <w:tc>
          <w:tcPr>
            <w:tcBorders>
              <w:bottom w:color="000000" w:space="0" w:sz="4" w:val="single"/>
            </w:tcBorders>
          </w:tcPr>
          <w:p w:rsidR="00000000" w:rsidDel="00000000" w:rsidP="00000000" w:rsidRDefault="00000000" w:rsidRPr="00000000" w14:paraId="00000050">
            <w:pPr>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1">
            <w:pPr>
              <w:jc w:val="center"/>
              <w:rPr>
                <w:b w:val="1"/>
                <w:sz w:val="20"/>
                <w:szCs w:val="20"/>
              </w:rPr>
            </w:pPr>
            <w:r w:rsidDel="00000000" w:rsidR="00000000" w:rsidRPr="00000000">
              <w:rPr>
                <w:b w:val="1"/>
                <w:sz w:val="20"/>
                <w:szCs w:val="20"/>
                <w:rtl w:val="0"/>
              </w:rPr>
              <w:t xml:space="preserve">Tirsdag</w:t>
            </w:r>
          </w:p>
        </w:tc>
        <w:tc>
          <w:tcPr>
            <w:tcBorders>
              <w:bottom w:color="000000" w:space="0" w:sz="4" w:val="single"/>
            </w:tcBorders>
          </w:tcPr>
          <w:p w:rsidR="00000000" w:rsidDel="00000000" w:rsidP="00000000" w:rsidRDefault="00000000" w:rsidRPr="00000000" w14:paraId="00000052">
            <w:pPr>
              <w:jc w:val="center"/>
              <w:rPr>
                <w:b w:val="1"/>
                <w:sz w:val="20"/>
                <w:szCs w:val="20"/>
              </w:rPr>
            </w:pPr>
            <w:r w:rsidDel="00000000" w:rsidR="00000000" w:rsidRPr="00000000">
              <w:rPr>
                <w:b w:val="1"/>
                <w:sz w:val="20"/>
                <w:szCs w:val="20"/>
                <w:rtl w:val="0"/>
              </w:rPr>
              <w:t xml:space="preserve">Onsdag</w:t>
            </w:r>
          </w:p>
        </w:tc>
        <w:tc>
          <w:tcPr>
            <w:tcBorders>
              <w:bottom w:color="000000" w:space="0" w:sz="4" w:val="single"/>
            </w:tcBorders>
          </w:tcPr>
          <w:p w:rsidR="00000000" w:rsidDel="00000000" w:rsidP="00000000" w:rsidRDefault="00000000" w:rsidRPr="00000000" w14:paraId="00000053">
            <w:pPr>
              <w:jc w:val="center"/>
              <w:rPr>
                <w:b w:val="1"/>
                <w:sz w:val="20"/>
                <w:szCs w:val="20"/>
              </w:rPr>
            </w:pPr>
            <w:r w:rsidDel="00000000" w:rsidR="00000000" w:rsidRPr="00000000">
              <w:rPr>
                <w:b w:val="1"/>
                <w:sz w:val="20"/>
                <w:szCs w:val="20"/>
                <w:rtl w:val="0"/>
              </w:rPr>
              <w:t xml:space="preserve">Torsdag</w:t>
            </w:r>
          </w:p>
        </w:tc>
        <w:tc>
          <w:tcPr>
            <w:tcBorders>
              <w:bottom w:color="000000" w:space="0" w:sz="4" w:val="single"/>
            </w:tcBorders>
          </w:tcPr>
          <w:p w:rsidR="00000000" w:rsidDel="00000000" w:rsidP="00000000" w:rsidRDefault="00000000" w:rsidRPr="00000000" w14:paraId="00000054">
            <w:pPr>
              <w:jc w:val="center"/>
              <w:rPr>
                <w:b w:val="1"/>
                <w:sz w:val="20"/>
                <w:szCs w:val="20"/>
              </w:rPr>
            </w:pPr>
            <w:r w:rsidDel="00000000" w:rsidR="00000000" w:rsidRPr="00000000">
              <w:rPr>
                <w:b w:val="1"/>
                <w:sz w:val="20"/>
                <w:szCs w:val="20"/>
                <w:rtl w:val="0"/>
              </w:rPr>
              <w:t xml:space="preserve">Fredag</w:t>
            </w:r>
          </w:p>
        </w:tc>
      </w:tr>
      <w:tr>
        <w:tc>
          <w:tcPr>
            <w:tcBorders>
              <w:top w:color="000000" w:space="0" w:sz="18" w:val="single"/>
              <w:bottom w:color="000000" w:space="0" w:sz="4" w:val="single"/>
            </w:tcBorders>
            <w:shd w:fill="d9d9d9" w:val="clear"/>
          </w:tcPr>
          <w:p w:rsidR="00000000" w:rsidDel="00000000" w:rsidP="00000000" w:rsidRDefault="00000000" w:rsidRPr="00000000" w14:paraId="00000055">
            <w:pPr>
              <w:rPr>
                <w:b w:val="1"/>
                <w:sz w:val="20"/>
                <w:szCs w:val="20"/>
              </w:rPr>
            </w:pPr>
            <w:r w:rsidDel="00000000" w:rsidR="00000000" w:rsidRPr="00000000">
              <w:rPr>
                <w:i w:val="1"/>
                <w:sz w:val="20"/>
                <w:szCs w:val="20"/>
                <w:rtl w:val="0"/>
              </w:rPr>
              <w:t xml:space="preserve">Ukas mål</w:t>
            </w:r>
            <w:r w:rsidDel="00000000" w:rsidR="00000000" w:rsidRPr="00000000">
              <w:rPr>
                <w:rtl w:val="0"/>
              </w:rPr>
            </w:r>
          </w:p>
        </w:tc>
        <w:tc>
          <w:tcPr>
            <w:gridSpan w:val="4"/>
            <w:tcBorders>
              <w:top w:color="000000" w:space="0" w:sz="18" w:val="single"/>
              <w:bottom w:color="000000" w:space="0" w:sz="4" w:val="single"/>
            </w:tcBorders>
            <w:shd w:fill="d9d9d9" w:val="clear"/>
          </w:tcPr>
          <w:p w:rsidR="00000000" w:rsidDel="00000000" w:rsidP="00000000" w:rsidRDefault="00000000" w:rsidRPr="00000000" w14:paraId="00000056">
            <w:pPr>
              <w:numPr>
                <w:ilvl w:val="0"/>
                <w:numId w:val="2"/>
              </w:numPr>
              <w:ind w:left="425.19685039370086" w:hanging="360"/>
              <w:jc w:val="both"/>
              <w:rPr>
                <w:i w:val="1"/>
                <w:sz w:val="20"/>
                <w:szCs w:val="20"/>
              </w:rPr>
            </w:pPr>
            <w:r w:rsidDel="00000000" w:rsidR="00000000" w:rsidRPr="00000000">
              <w:rPr>
                <w:i w:val="1"/>
                <w:sz w:val="20"/>
                <w:szCs w:val="20"/>
                <w:rtl w:val="0"/>
              </w:rPr>
              <w:t xml:space="preserve">orientere seg i store tekstmengder på skjerm for å finne, kombinere og vurdere relevant informasjon </w:t>
            </w:r>
          </w:p>
          <w:p w:rsidR="00000000" w:rsidDel="00000000" w:rsidP="00000000" w:rsidRDefault="00000000" w:rsidRPr="00000000" w14:paraId="00000057">
            <w:pPr>
              <w:numPr>
                <w:ilvl w:val="0"/>
                <w:numId w:val="2"/>
              </w:numPr>
              <w:ind w:left="425.19685039370086" w:hanging="360"/>
              <w:jc w:val="both"/>
              <w:rPr>
                <w:i w:val="1"/>
                <w:sz w:val="20"/>
                <w:szCs w:val="20"/>
              </w:rPr>
            </w:pPr>
            <w:r w:rsidDel="00000000" w:rsidR="00000000" w:rsidRPr="00000000">
              <w:rPr>
                <w:i w:val="1"/>
                <w:sz w:val="20"/>
                <w:szCs w:val="20"/>
                <w:rtl w:val="0"/>
              </w:rPr>
              <w:t xml:space="preserve">lytte til, oppsummere hovedinnhold og trekke ut relevant informasjon i muntlige tekster </w:t>
            </w:r>
          </w:p>
          <w:p w:rsidR="00000000" w:rsidDel="00000000" w:rsidP="00000000" w:rsidRDefault="00000000" w:rsidRPr="00000000" w14:paraId="00000058">
            <w:pPr>
              <w:numPr>
                <w:ilvl w:val="0"/>
                <w:numId w:val="2"/>
              </w:numPr>
              <w:ind w:left="425.19685039370086" w:hanging="360"/>
              <w:jc w:val="both"/>
              <w:rPr>
                <w:i w:val="1"/>
                <w:sz w:val="20"/>
                <w:szCs w:val="20"/>
              </w:rPr>
            </w:pPr>
            <w:r w:rsidDel="00000000" w:rsidR="00000000" w:rsidRPr="00000000">
              <w:rPr>
                <w:i w:val="1"/>
                <w:sz w:val="20"/>
                <w:szCs w:val="20"/>
                <w:rtl w:val="0"/>
              </w:rPr>
              <w:t xml:space="preserve">samtale om form, innhold og formål i nyere ungdomslitteratur </w:t>
            </w:r>
          </w:p>
        </w:tc>
      </w:tr>
      <w:tr>
        <w:trPr>
          <w:trHeight w:val="200" w:hRule="atLeast"/>
        </w:trPr>
        <w:tc>
          <w:tcPr>
            <w:tcBorders>
              <w:bottom w:color="000000" w:space="0" w:sz="4" w:val="single"/>
            </w:tcBorders>
            <w:shd w:fill="auto" w:val="clear"/>
          </w:tcPr>
          <w:p w:rsidR="00000000" w:rsidDel="00000000" w:rsidP="00000000" w:rsidRDefault="00000000" w:rsidRPr="00000000" w14:paraId="0000005C">
            <w:pPr>
              <w:rPr>
                <w:b w:val="1"/>
                <w:sz w:val="20"/>
                <w:szCs w:val="20"/>
              </w:rPr>
            </w:pPr>
            <w:r w:rsidDel="00000000" w:rsidR="00000000" w:rsidRPr="00000000">
              <w:rPr>
                <w:b w:val="1"/>
                <w:sz w:val="20"/>
                <w:szCs w:val="20"/>
                <w:rtl w:val="0"/>
              </w:rPr>
              <w:t xml:space="preserve">Norsk</w:t>
            </w:r>
          </w:p>
        </w:tc>
        <w:tc>
          <w:tcPr>
            <w:gridSpan w:val="4"/>
            <w:tcBorders>
              <w:bottom w:color="000000" w:space="0" w:sz="4" w:val="single"/>
            </w:tcBorders>
            <w:shd w:fill="auto" w:val="clear"/>
          </w:tcPr>
          <w:p w:rsidR="00000000" w:rsidDel="00000000" w:rsidP="00000000" w:rsidRDefault="00000000" w:rsidRPr="00000000" w14:paraId="0000005D">
            <w:pPr>
              <w:jc w:val="both"/>
              <w:rPr>
                <w:sz w:val="20"/>
                <w:szCs w:val="20"/>
              </w:rPr>
            </w:pPr>
            <w:r w:rsidDel="00000000" w:rsidR="00000000" w:rsidRPr="00000000">
              <w:rPr>
                <w:sz w:val="20"/>
                <w:szCs w:val="20"/>
                <w:rtl w:val="0"/>
              </w:rPr>
              <w:t xml:space="preserve">Leksefri :) </w:t>
            </w:r>
          </w:p>
          <w:p w:rsidR="00000000" w:rsidDel="00000000" w:rsidP="00000000" w:rsidRDefault="00000000" w:rsidRPr="00000000" w14:paraId="0000005E">
            <w:pPr>
              <w:jc w:val="both"/>
              <w:rPr>
                <w:sz w:val="20"/>
                <w:szCs w:val="20"/>
              </w:rPr>
            </w:pPr>
            <w:r w:rsidDel="00000000" w:rsidR="00000000" w:rsidRPr="00000000">
              <w:rPr>
                <w:rtl w:val="0"/>
              </w:rPr>
            </w:r>
          </w:p>
        </w:tc>
      </w:tr>
      <w:tr>
        <w:tc>
          <w:tcPr>
            <w:tcBorders>
              <w:top w:color="000000" w:space="0" w:sz="18" w:val="single"/>
              <w:bottom w:color="000000" w:space="0" w:sz="4" w:val="single"/>
            </w:tcBorders>
            <w:shd w:fill="d9d9d9" w:val="clear"/>
          </w:tcPr>
          <w:p w:rsidR="00000000" w:rsidDel="00000000" w:rsidP="00000000" w:rsidRDefault="00000000" w:rsidRPr="00000000" w14:paraId="00000062">
            <w:pPr>
              <w:rPr>
                <w:b w:val="1"/>
                <w:sz w:val="20"/>
                <w:szCs w:val="20"/>
              </w:rPr>
            </w:pPr>
            <w:r w:rsidDel="00000000" w:rsidR="00000000" w:rsidRPr="00000000">
              <w:rPr>
                <w:i w:val="1"/>
                <w:sz w:val="20"/>
                <w:szCs w:val="20"/>
                <w:rtl w:val="0"/>
              </w:rPr>
              <w:t xml:space="preserve">Ukas mål</w:t>
            </w:r>
            <w:r w:rsidDel="00000000" w:rsidR="00000000" w:rsidRPr="00000000">
              <w:rPr>
                <w:rtl w:val="0"/>
              </w:rPr>
            </w:r>
          </w:p>
        </w:tc>
        <w:tc>
          <w:tcPr>
            <w:gridSpan w:val="4"/>
            <w:tcBorders>
              <w:top w:color="000000" w:space="0" w:sz="18" w:val="single"/>
              <w:bottom w:color="000000" w:space="0" w:sz="4" w:val="single"/>
            </w:tcBorders>
            <w:shd w:fill="d9d9d9" w:val="clear"/>
          </w:tcPr>
          <w:p w:rsidR="00000000" w:rsidDel="00000000" w:rsidP="00000000" w:rsidRDefault="00000000" w:rsidRPr="00000000" w14:paraId="00000063">
            <w:pPr>
              <w:jc w:val="both"/>
              <w:rPr>
                <w:sz w:val="20"/>
                <w:szCs w:val="20"/>
              </w:rPr>
            </w:pPr>
            <w:r w:rsidDel="00000000" w:rsidR="00000000" w:rsidRPr="00000000">
              <w:rPr>
                <w:sz w:val="20"/>
                <w:szCs w:val="20"/>
                <w:rtl w:val="0"/>
              </w:rPr>
              <w:t xml:space="preserve">Kunne regne med tid:</w:t>
            </w:r>
          </w:p>
          <w:p w:rsidR="00000000" w:rsidDel="00000000" w:rsidP="00000000" w:rsidRDefault="00000000" w:rsidRPr="00000000" w14:paraId="00000064">
            <w:pPr>
              <w:jc w:val="both"/>
              <w:rPr>
                <w:sz w:val="20"/>
                <w:szCs w:val="20"/>
              </w:rPr>
            </w:pPr>
            <w:r w:rsidDel="00000000" w:rsidR="00000000" w:rsidRPr="00000000">
              <w:rPr>
                <w:sz w:val="20"/>
                <w:szCs w:val="20"/>
                <w:rtl w:val="0"/>
              </w:rPr>
              <w:t xml:space="preserve">Kunne gjøre om fra timer, minutter og sekunder til desimalform</w:t>
            </w:r>
          </w:p>
          <w:p w:rsidR="00000000" w:rsidDel="00000000" w:rsidP="00000000" w:rsidRDefault="00000000" w:rsidRPr="00000000" w14:paraId="00000065">
            <w:pPr>
              <w:jc w:val="both"/>
              <w:rPr>
                <w:sz w:val="20"/>
                <w:szCs w:val="20"/>
              </w:rPr>
            </w:pPr>
            <w:r w:rsidDel="00000000" w:rsidR="00000000" w:rsidRPr="00000000">
              <w:rPr>
                <w:sz w:val="20"/>
                <w:szCs w:val="20"/>
                <w:rtl w:val="0"/>
              </w:rPr>
              <w:t xml:space="preserve">Kunne beregne tidsforskjell</w:t>
            </w:r>
          </w:p>
          <w:p w:rsidR="00000000" w:rsidDel="00000000" w:rsidP="00000000" w:rsidRDefault="00000000" w:rsidRPr="00000000" w14:paraId="00000066">
            <w:pPr>
              <w:jc w:val="both"/>
              <w:rPr>
                <w:sz w:val="20"/>
                <w:szCs w:val="20"/>
              </w:rPr>
            </w:pPr>
            <w:r w:rsidDel="00000000" w:rsidR="00000000" w:rsidRPr="00000000">
              <w:rPr>
                <w:sz w:val="20"/>
                <w:szCs w:val="20"/>
                <w:rtl w:val="0"/>
              </w:rPr>
              <w:t xml:space="preserve">Kunne regne om mellom tidssoner</w:t>
            </w:r>
          </w:p>
        </w:tc>
      </w:tr>
      <w:tr>
        <w:tc>
          <w:tcPr>
            <w:tcBorders>
              <w:bottom w:color="000000" w:space="0" w:sz="4" w:val="single"/>
            </w:tcBorders>
            <w:shd w:fill="auto" w:val="clear"/>
          </w:tcPr>
          <w:p w:rsidR="00000000" w:rsidDel="00000000" w:rsidP="00000000" w:rsidRDefault="00000000" w:rsidRPr="00000000" w14:paraId="0000006A">
            <w:pPr>
              <w:rPr>
                <w:b w:val="1"/>
                <w:sz w:val="20"/>
                <w:szCs w:val="20"/>
              </w:rPr>
            </w:pPr>
            <w:r w:rsidDel="00000000" w:rsidR="00000000" w:rsidRPr="00000000">
              <w:rPr>
                <w:b w:val="1"/>
                <w:sz w:val="20"/>
                <w:szCs w:val="20"/>
                <w:rtl w:val="0"/>
              </w:rPr>
              <w:t xml:space="preserve">Matematikk</w:t>
            </w:r>
          </w:p>
        </w:tc>
        <w:tc>
          <w:tcPr>
            <w:tcBorders>
              <w:bottom w:color="000000" w:space="0" w:sz="4" w:val="single"/>
            </w:tcBorders>
            <w:shd w:fill="auto" w:val="clear"/>
          </w:tcPr>
          <w:p w:rsidR="00000000" w:rsidDel="00000000" w:rsidP="00000000" w:rsidRDefault="00000000" w:rsidRPr="00000000" w14:paraId="0000006B">
            <w:pPr>
              <w:jc w:val="both"/>
              <w:rPr>
                <w:sz w:val="20"/>
                <w:szCs w:val="2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6C">
            <w:pPr>
              <w:jc w:val="both"/>
              <w:rPr>
                <w:sz w:val="20"/>
                <w:szCs w:val="2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6D">
            <w:pPr>
              <w:rPr>
                <w:sz w:val="20"/>
                <w:szCs w:val="20"/>
              </w:rPr>
            </w:pPr>
            <w:r w:rsidDel="00000000" w:rsidR="00000000" w:rsidRPr="00000000">
              <w:rPr>
                <w:sz w:val="20"/>
                <w:szCs w:val="20"/>
                <w:rtl w:val="0"/>
              </w:rPr>
              <w:t xml:space="preserve">Oppgavebok:</w:t>
            </w:r>
          </w:p>
          <w:p w:rsidR="00000000" w:rsidDel="00000000" w:rsidP="00000000" w:rsidRDefault="00000000" w:rsidRPr="00000000" w14:paraId="0000006E">
            <w:pPr>
              <w:rPr>
                <w:sz w:val="20"/>
                <w:szCs w:val="20"/>
              </w:rPr>
            </w:pPr>
            <w:r w:rsidDel="00000000" w:rsidR="00000000" w:rsidRPr="00000000">
              <w:rPr>
                <w:sz w:val="20"/>
                <w:szCs w:val="20"/>
                <w:rtl w:val="0"/>
              </w:rPr>
              <w:t xml:space="preserve">Nivå 1: Velg 3 oppgaver fra s. 74-75</w:t>
            </w:r>
          </w:p>
          <w:p w:rsidR="00000000" w:rsidDel="00000000" w:rsidP="00000000" w:rsidRDefault="00000000" w:rsidRPr="00000000" w14:paraId="0000006F">
            <w:pPr>
              <w:rPr>
                <w:sz w:val="20"/>
                <w:szCs w:val="20"/>
              </w:rPr>
            </w:pPr>
            <w:r w:rsidDel="00000000" w:rsidR="00000000" w:rsidRPr="00000000">
              <w:rPr>
                <w:sz w:val="20"/>
                <w:szCs w:val="20"/>
                <w:rtl w:val="0"/>
              </w:rPr>
              <w:t xml:space="preserve">Nivå 2:Velg 3 oppgaver fra </w:t>
            </w:r>
          </w:p>
          <w:p w:rsidR="00000000" w:rsidDel="00000000" w:rsidP="00000000" w:rsidRDefault="00000000" w:rsidRPr="00000000" w14:paraId="00000070">
            <w:pPr>
              <w:rPr>
                <w:sz w:val="20"/>
                <w:szCs w:val="20"/>
              </w:rPr>
            </w:pPr>
            <w:r w:rsidDel="00000000" w:rsidR="00000000" w:rsidRPr="00000000">
              <w:rPr>
                <w:sz w:val="20"/>
                <w:szCs w:val="20"/>
                <w:rtl w:val="0"/>
              </w:rPr>
              <w:t xml:space="preserve">s. 76-77</w:t>
            </w:r>
          </w:p>
          <w:p w:rsidR="00000000" w:rsidDel="00000000" w:rsidP="00000000" w:rsidRDefault="00000000" w:rsidRPr="00000000" w14:paraId="00000071">
            <w:pPr>
              <w:rPr>
                <w:sz w:val="20"/>
                <w:szCs w:val="20"/>
              </w:rPr>
            </w:pPr>
            <w:r w:rsidDel="00000000" w:rsidR="00000000" w:rsidRPr="00000000">
              <w:rPr>
                <w:sz w:val="20"/>
                <w:szCs w:val="20"/>
                <w:rtl w:val="0"/>
              </w:rPr>
              <w:t xml:space="preserve">Nivå 3:Velg 3 oppgaver fra </w:t>
            </w:r>
          </w:p>
          <w:p w:rsidR="00000000" w:rsidDel="00000000" w:rsidP="00000000" w:rsidRDefault="00000000" w:rsidRPr="00000000" w14:paraId="00000072">
            <w:pPr>
              <w:rPr>
                <w:sz w:val="20"/>
                <w:szCs w:val="20"/>
              </w:rPr>
            </w:pPr>
            <w:r w:rsidDel="00000000" w:rsidR="00000000" w:rsidRPr="00000000">
              <w:rPr>
                <w:sz w:val="20"/>
                <w:szCs w:val="20"/>
                <w:rtl w:val="0"/>
              </w:rPr>
              <w:t xml:space="preserve">s. 78-79</w:t>
            </w:r>
          </w:p>
        </w:tc>
        <w:tc>
          <w:tcPr>
            <w:tcBorders>
              <w:bottom w:color="000000" w:space="0" w:sz="4" w:val="single"/>
            </w:tcBorders>
            <w:shd w:fill="auto" w:val="clear"/>
          </w:tcPr>
          <w:p w:rsidR="00000000" w:rsidDel="00000000" w:rsidP="00000000" w:rsidRDefault="00000000" w:rsidRPr="00000000" w14:paraId="00000073">
            <w:pPr>
              <w:jc w:val="both"/>
              <w:rPr>
                <w:sz w:val="20"/>
                <w:szCs w:val="20"/>
              </w:rPr>
            </w:pPr>
            <w:r w:rsidDel="00000000" w:rsidR="00000000" w:rsidRPr="00000000">
              <w:rPr>
                <w:rtl w:val="0"/>
              </w:rPr>
            </w:r>
          </w:p>
        </w:tc>
      </w:tr>
      <w:tr>
        <w:tc>
          <w:tcPr>
            <w:tcBorders>
              <w:top w:color="000000" w:space="0" w:sz="18" w:val="single"/>
              <w:bottom w:color="000000" w:space="0" w:sz="4" w:val="single"/>
            </w:tcBorders>
            <w:shd w:fill="d9d9d9" w:val="clear"/>
          </w:tcPr>
          <w:p w:rsidR="00000000" w:rsidDel="00000000" w:rsidP="00000000" w:rsidRDefault="00000000" w:rsidRPr="00000000" w14:paraId="00000074">
            <w:pPr>
              <w:rPr>
                <w:b w:val="1"/>
                <w:sz w:val="20"/>
                <w:szCs w:val="20"/>
              </w:rPr>
            </w:pPr>
            <w:r w:rsidDel="00000000" w:rsidR="00000000" w:rsidRPr="00000000">
              <w:rPr>
                <w:i w:val="1"/>
                <w:sz w:val="20"/>
                <w:szCs w:val="20"/>
                <w:rtl w:val="0"/>
              </w:rPr>
              <w:t xml:space="preserve">Ukas mål</w:t>
            </w:r>
            <w:r w:rsidDel="00000000" w:rsidR="00000000" w:rsidRPr="00000000">
              <w:rPr>
                <w:rtl w:val="0"/>
              </w:rPr>
            </w:r>
          </w:p>
        </w:tc>
        <w:tc>
          <w:tcPr>
            <w:gridSpan w:val="4"/>
            <w:tcBorders>
              <w:top w:color="000000" w:space="0" w:sz="18" w:val="single"/>
              <w:bottom w:color="000000" w:space="0" w:sz="4" w:val="single"/>
            </w:tcBorders>
            <w:shd w:fill="d9d9d9" w:val="clear"/>
          </w:tcPr>
          <w:p w:rsidR="00000000" w:rsidDel="00000000" w:rsidP="00000000" w:rsidRDefault="00000000" w:rsidRPr="00000000" w14:paraId="00000075">
            <w:pPr>
              <w:jc w:val="both"/>
              <w:rPr>
                <w:sz w:val="20"/>
                <w:szCs w:val="20"/>
              </w:rPr>
            </w:pPr>
            <w:r w:rsidDel="00000000" w:rsidR="00000000" w:rsidRPr="00000000">
              <w:rPr>
                <w:sz w:val="20"/>
                <w:szCs w:val="20"/>
                <w:rtl w:val="0"/>
              </w:rPr>
              <w:t xml:space="preserve">Lese en bok på engelsk og ha en fagsamtale om boka i etterkant</w:t>
            </w:r>
          </w:p>
        </w:tc>
      </w:tr>
      <w:tr>
        <w:tc>
          <w:tcPr>
            <w:tcBorders>
              <w:bottom w:color="000000" w:space="0" w:sz="4" w:val="single"/>
            </w:tcBorders>
            <w:shd w:fill="auto" w:val="clear"/>
          </w:tcPr>
          <w:p w:rsidR="00000000" w:rsidDel="00000000" w:rsidP="00000000" w:rsidRDefault="00000000" w:rsidRPr="00000000" w14:paraId="00000079">
            <w:pPr>
              <w:rPr>
                <w:b w:val="1"/>
                <w:sz w:val="20"/>
                <w:szCs w:val="20"/>
              </w:rPr>
            </w:pPr>
            <w:r w:rsidDel="00000000" w:rsidR="00000000" w:rsidRPr="00000000">
              <w:rPr>
                <w:b w:val="1"/>
                <w:sz w:val="20"/>
                <w:szCs w:val="20"/>
                <w:rtl w:val="0"/>
              </w:rPr>
              <w:t xml:space="preserve">Engelsk</w:t>
            </w:r>
          </w:p>
        </w:tc>
        <w:tc>
          <w:tcPr>
            <w:tcBorders>
              <w:bottom w:color="000000" w:space="0" w:sz="4" w:val="single"/>
            </w:tcBorders>
            <w:shd w:fill="auto" w:val="clear"/>
          </w:tcPr>
          <w:p w:rsidR="00000000" w:rsidDel="00000000" w:rsidP="00000000" w:rsidRDefault="00000000" w:rsidRPr="00000000" w14:paraId="0000007A">
            <w:pPr>
              <w:jc w:val="both"/>
              <w:rPr>
                <w:sz w:val="20"/>
                <w:szCs w:val="2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7B">
            <w:pPr>
              <w:jc w:val="both"/>
              <w:rPr>
                <w:sz w:val="20"/>
                <w:szCs w:val="2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7C">
            <w:pPr>
              <w:jc w:val="both"/>
              <w:rPr>
                <w:sz w:val="20"/>
                <w:szCs w:val="20"/>
              </w:rPr>
            </w:pPr>
            <w:r w:rsidDel="00000000" w:rsidR="00000000" w:rsidRPr="00000000">
              <w:rPr>
                <w:sz w:val="20"/>
                <w:szCs w:val="20"/>
                <w:rtl w:val="0"/>
              </w:rPr>
              <w:t xml:space="preserve">Les 30 min. i “Holes”</w:t>
            </w:r>
          </w:p>
        </w:tc>
        <w:tc>
          <w:tcPr>
            <w:tcBorders>
              <w:bottom w:color="000000" w:space="0" w:sz="4" w:val="single"/>
            </w:tcBorders>
            <w:shd w:fill="auto" w:val="clear"/>
          </w:tcPr>
          <w:p w:rsidR="00000000" w:rsidDel="00000000" w:rsidP="00000000" w:rsidRDefault="00000000" w:rsidRPr="00000000" w14:paraId="0000007D">
            <w:pPr>
              <w:jc w:val="both"/>
              <w:rPr>
                <w:sz w:val="20"/>
                <w:szCs w:val="20"/>
              </w:rPr>
            </w:pPr>
            <w:r w:rsidDel="00000000" w:rsidR="00000000" w:rsidRPr="00000000">
              <w:rPr>
                <w:sz w:val="20"/>
                <w:szCs w:val="20"/>
                <w:rtl w:val="0"/>
              </w:rPr>
              <w:t xml:space="preserve">Les 30 min. i “Holes”</w:t>
            </w:r>
          </w:p>
        </w:tc>
      </w:tr>
      <w:tr>
        <w:tc>
          <w:tcPr>
            <w:tcBorders>
              <w:top w:color="000000" w:space="0" w:sz="18" w:val="single"/>
              <w:bottom w:color="000000" w:space="0" w:sz="4" w:val="single"/>
            </w:tcBorders>
            <w:shd w:fill="d9d9d9" w:val="clear"/>
          </w:tcPr>
          <w:p w:rsidR="00000000" w:rsidDel="00000000" w:rsidP="00000000" w:rsidRDefault="00000000" w:rsidRPr="00000000" w14:paraId="0000007E">
            <w:pPr>
              <w:rPr>
                <w:b w:val="1"/>
                <w:sz w:val="20"/>
                <w:szCs w:val="20"/>
              </w:rPr>
            </w:pPr>
            <w:r w:rsidDel="00000000" w:rsidR="00000000" w:rsidRPr="00000000">
              <w:rPr>
                <w:i w:val="1"/>
                <w:sz w:val="20"/>
                <w:szCs w:val="20"/>
                <w:rtl w:val="0"/>
              </w:rPr>
              <w:t xml:space="preserve">Ukas mål</w:t>
            </w:r>
            <w:r w:rsidDel="00000000" w:rsidR="00000000" w:rsidRPr="00000000">
              <w:rPr>
                <w:rtl w:val="0"/>
              </w:rPr>
            </w:r>
          </w:p>
        </w:tc>
        <w:tc>
          <w:tcPr>
            <w:gridSpan w:val="4"/>
            <w:tcBorders>
              <w:top w:color="000000" w:space="0" w:sz="18" w:val="single"/>
              <w:bottom w:color="000000" w:space="0" w:sz="4" w:val="single"/>
            </w:tcBorders>
            <w:shd w:fill="d9d9d9" w:val="clear"/>
          </w:tcPr>
          <w:p w:rsidR="00000000" w:rsidDel="00000000" w:rsidP="00000000" w:rsidRDefault="00000000" w:rsidRPr="00000000" w14:paraId="0000007F">
            <w:pPr>
              <w:jc w:val="both"/>
              <w:rPr>
                <w:sz w:val="20"/>
                <w:szCs w:val="20"/>
              </w:rPr>
            </w:pPr>
            <w:r w:rsidDel="00000000" w:rsidR="00000000" w:rsidRPr="00000000">
              <w:rPr>
                <w:sz w:val="20"/>
                <w:szCs w:val="20"/>
                <w:rtl w:val="0"/>
              </w:rPr>
              <w:t xml:space="preserve">Være oppdatert på nyheter</w:t>
            </w:r>
          </w:p>
        </w:tc>
      </w:tr>
      <w:tr>
        <w:tc>
          <w:tcPr>
            <w:tcBorders>
              <w:bottom w:color="000000" w:space="0" w:sz="4" w:val="single"/>
            </w:tcBorders>
            <w:shd w:fill="auto" w:val="clear"/>
          </w:tcPr>
          <w:p w:rsidR="00000000" w:rsidDel="00000000" w:rsidP="00000000" w:rsidRDefault="00000000" w:rsidRPr="00000000" w14:paraId="00000083">
            <w:pPr>
              <w:rPr>
                <w:b w:val="1"/>
                <w:sz w:val="20"/>
                <w:szCs w:val="20"/>
              </w:rPr>
            </w:pPr>
            <w:r w:rsidDel="00000000" w:rsidR="00000000" w:rsidRPr="00000000">
              <w:rPr>
                <w:b w:val="1"/>
                <w:sz w:val="20"/>
                <w:szCs w:val="20"/>
                <w:rtl w:val="0"/>
              </w:rPr>
              <w:t xml:space="preserve">Samfunnsfag</w:t>
            </w:r>
          </w:p>
        </w:tc>
        <w:tc>
          <w:tcPr>
            <w:tcBorders>
              <w:bottom w:color="000000" w:space="0" w:sz="4" w:val="single"/>
            </w:tcBorders>
            <w:shd w:fill="auto" w:val="clear"/>
          </w:tcPr>
          <w:p w:rsidR="00000000" w:rsidDel="00000000" w:rsidP="00000000" w:rsidRDefault="00000000" w:rsidRPr="00000000" w14:paraId="00000084">
            <w:pPr>
              <w:jc w:val="both"/>
              <w:rPr>
                <w:sz w:val="20"/>
                <w:szCs w:val="2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85">
            <w:pPr>
              <w:jc w:val="both"/>
              <w:rPr>
                <w:sz w:val="20"/>
                <w:szCs w:val="2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86">
            <w:pPr>
              <w:rPr>
                <w:sz w:val="20"/>
                <w:szCs w:val="20"/>
              </w:rPr>
            </w:pPr>
            <w:r w:rsidDel="00000000" w:rsidR="00000000" w:rsidRPr="00000000">
              <w:rPr>
                <w:sz w:val="20"/>
                <w:szCs w:val="20"/>
                <w:rtl w:val="0"/>
              </w:rPr>
              <w:t xml:space="preserve">Følg litt med på nyhetene denne uka (til ukenytt)</w:t>
            </w:r>
          </w:p>
        </w:tc>
        <w:tc>
          <w:tcPr>
            <w:tcBorders>
              <w:bottom w:color="000000" w:space="0" w:sz="4" w:val="single"/>
            </w:tcBorders>
            <w:shd w:fill="auto" w:val="clear"/>
          </w:tcPr>
          <w:p w:rsidR="00000000" w:rsidDel="00000000" w:rsidP="00000000" w:rsidRDefault="00000000" w:rsidRPr="00000000" w14:paraId="00000087">
            <w:pPr>
              <w:jc w:val="both"/>
              <w:rPr>
                <w:sz w:val="20"/>
                <w:szCs w:val="20"/>
              </w:rPr>
            </w:pPr>
            <w:r w:rsidDel="00000000" w:rsidR="00000000" w:rsidRPr="00000000">
              <w:rPr>
                <w:rtl w:val="0"/>
              </w:rPr>
            </w:r>
          </w:p>
        </w:tc>
      </w:tr>
      <w:tr>
        <w:tc>
          <w:tcPr>
            <w:tcBorders>
              <w:top w:color="000000" w:space="0" w:sz="18" w:val="single"/>
              <w:bottom w:color="000000" w:space="0" w:sz="4" w:val="single"/>
            </w:tcBorders>
            <w:shd w:fill="d9d9d9" w:val="clear"/>
          </w:tcPr>
          <w:p w:rsidR="00000000" w:rsidDel="00000000" w:rsidP="00000000" w:rsidRDefault="00000000" w:rsidRPr="00000000" w14:paraId="00000088">
            <w:pPr>
              <w:rPr>
                <w:b w:val="1"/>
                <w:sz w:val="20"/>
                <w:szCs w:val="20"/>
              </w:rPr>
            </w:pPr>
            <w:r w:rsidDel="00000000" w:rsidR="00000000" w:rsidRPr="00000000">
              <w:rPr>
                <w:i w:val="1"/>
                <w:sz w:val="20"/>
                <w:szCs w:val="20"/>
                <w:rtl w:val="0"/>
              </w:rPr>
              <w:t xml:space="preserve">Ukas mål</w:t>
            </w:r>
            <w:r w:rsidDel="00000000" w:rsidR="00000000" w:rsidRPr="00000000">
              <w:rPr>
                <w:rtl w:val="0"/>
              </w:rPr>
            </w:r>
          </w:p>
        </w:tc>
        <w:tc>
          <w:tcPr>
            <w:gridSpan w:val="4"/>
            <w:tcBorders>
              <w:top w:color="000000" w:space="0" w:sz="18" w:val="single"/>
              <w:bottom w:color="000000" w:space="0" w:sz="4" w:val="single"/>
            </w:tcBorders>
            <w:shd w:fill="d9d9d9" w:val="clear"/>
          </w:tcPr>
          <w:p w:rsidR="00000000" w:rsidDel="00000000" w:rsidP="00000000" w:rsidRDefault="00000000" w:rsidRPr="00000000" w14:paraId="00000089">
            <w:pPr>
              <w:rPr>
                <w:i w:val="1"/>
                <w:sz w:val="20"/>
                <w:szCs w:val="20"/>
              </w:rPr>
            </w:pPr>
            <w:r w:rsidDel="00000000" w:rsidR="00000000" w:rsidRPr="00000000">
              <w:rPr>
                <w:i w:val="1"/>
                <w:sz w:val="20"/>
                <w:szCs w:val="20"/>
                <w:rtl w:val="0"/>
              </w:rPr>
              <w:t xml:space="preserve">Du kan fortelle om personen Jesu og kjenner til noen av fortellingene om han.</w:t>
            </w:r>
          </w:p>
          <w:p w:rsidR="00000000" w:rsidDel="00000000" w:rsidP="00000000" w:rsidRDefault="00000000" w:rsidRPr="00000000" w14:paraId="0000008A">
            <w:pPr>
              <w:rPr>
                <w:i w:val="1"/>
                <w:sz w:val="20"/>
                <w:szCs w:val="20"/>
              </w:rPr>
            </w:pPr>
            <w:r w:rsidDel="00000000" w:rsidR="00000000" w:rsidRPr="00000000">
              <w:rPr>
                <w:i w:val="1"/>
                <w:sz w:val="20"/>
                <w:szCs w:val="20"/>
                <w:rtl w:val="0"/>
              </w:rPr>
              <w:t xml:space="preserve">Du kan navn på de fire evangeliene i Bibelen og vet hva som kjennetegner hvert av dem.</w:t>
            </w:r>
          </w:p>
        </w:tc>
      </w:tr>
      <w:tr>
        <w:trPr>
          <w:trHeight w:val="200" w:hRule="atLeast"/>
        </w:trPr>
        <w:tc>
          <w:tcPr>
            <w:tcBorders>
              <w:bottom w:color="000000" w:space="0" w:sz="4" w:val="single"/>
            </w:tcBorders>
            <w:shd w:fill="auto" w:val="clear"/>
          </w:tcPr>
          <w:p w:rsidR="00000000" w:rsidDel="00000000" w:rsidP="00000000" w:rsidRDefault="00000000" w:rsidRPr="00000000" w14:paraId="0000008E">
            <w:pPr>
              <w:rPr>
                <w:b w:val="1"/>
                <w:sz w:val="20"/>
                <w:szCs w:val="20"/>
              </w:rPr>
            </w:pPr>
            <w:r w:rsidDel="00000000" w:rsidR="00000000" w:rsidRPr="00000000">
              <w:rPr>
                <w:b w:val="1"/>
                <w:sz w:val="20"/>
                <w:szCs w:val="20"/>
                <w:rtl w:val="0"/>
              </w:rPr>
              <w:t xml:space="preserve">KRLE</w:t>
            </w:r>
          </w:p>
        </w:tc>
        <w:tc>
          <w:tcPr>
            <w:gridSpan w:val="3"/>
            <w:tcBorders>
              <w:bottom w:color="000000" w:space="0" w:sz="4" w:val="single"/>
            </w:tcBorders>
            <w:shd w:fill="auto" w:val="clear"/>
          </w:tcPr>
          <w:p w:rsidR="00000000" w:rsidDel="00000000" w:rsidP="00000000" w:rsidRDefault="00000000" w:rsidRPr="00000000" w14:paraId="0000008F">
            <w:pPr>
              <w:rPr>
                <w:sz w:val="20"/>
                <w:szCs w:val="20"/>
              </w:rPr>
            </w:pPr>
            <w:r w:rsidDel="00000000" w:rsidR="00000000" w:rsidRPr="00000000">
              <w:rPr>
                <w:sz w:val="20"/>
                <w:szCs w:val="20"/>
                <w:rtl w:val="0"/>
              </w:rPr>
              <w:t xml:space="preserve">Les s.75 - 77 i Horisonter.</w:t>
            </w:r>
          </w:p>
          <w:p w:rsidR="00000000" w:rsidDel="00000000" w:rsidP="00000000" w:rsidRDefault="00000000" w:rsidRPr="00000000" w14:paraId="00000090">
            <w:pPr>
              <w:rPr>
                <w:sz w:val="20"/>
                <w:szCs w:val="20"/>
              </w:rPr>
            </w:pPr>
            <w:r w:rsidDel="00000000" w:rsidR="00000000" w:rsidRPr="00000000">
              <w:rPr>
                <w:sz w:val="20"/>
                <w:szCs w:val="20"/>
                <w:rtl w:val="0"/>
              </w:rPr>
              <w:t xml:space="preserve">Skriv ned navn på de fire evangeliene og to ting som kjennetegner hvert av de. Skriv i skriveboka eller på chromebook (krle-mappa).</w:t>
            </w:r>
          </w:p>
        </w:tc>
        <w:tc>
          <w:tcPr>
            <w:tcBorders>
              <w:bottom w:color="000000" w:space="0" w:sz="4" w:val="single"/>
            </w:tcBorders>
            <w:shd w:fill="auto" w:val="clear"/>
          </w:tcPr>
          <w:p w:rsidR="00000000" w:rsidDel="00000000" w:rsidP="00000000" w:rsidRDefault="00000000" w:rsidRPr="00000000" w14:paraId="00000093">
            <w:pPr>
              <w:jc w:val="center"/>
              <w:rPr>
                <w:sz w:val="20"/>
                <w:szCs w:val="20"/>
              </w:rPr>
            </w:pPr>
            <w:r w:rsidDel="00000000" w:rsidR="00000000" w:rsidRPr="00000000">
              <w:rPr>
                <w:sz w:val="20"/>
                <w:szCs w:val="20"/>
              </w:rPr>
              <w:drawing>
                <wp:inline distB="114300" distT="114300" distL="114300" distR="114300">
                  <wp:extent cx="628650" cy="466838"/>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28650" cy="466838"/>
                          </a:xfrm>
                          <a:prstGeom prst="rect"/>
                          <a:ln/>
                        </pic:spPr>
                      </pic:pic>
                    </a:graphicData>
                  </a:graphic>
                </wp:inline>
              </w:drawing>
            </w:r>
            <w:r w:rsidDel="00000000" w:rsidR="00000000" w:rsidRPr="00000000">
              <w:rPr>
                <w:rtl w:val="0"/>
              </w:rPr>
            </w:r>
          </w:p>
        </w:tc>
      </w:tr>
      <w:tr>
        <w:tc>
          <w:tcPr>
            <w:tcBorders>
              <w:top w:color="000000" w:space="0" w:sz="18" w:val="single"/>
              <w:bottom w:color="000000" w:space="0" w:sz="4" w:val="single"/>
            </w:tcBorders>
            <w:shd w:fill="d9d9d9" w:val="clear"/>
          </w:tcPr>
          <w:p w:rsidR="00000000" w:rsidDel="00000000" w:rsidP="00000000" w:rsidRDefault="00000000" w:rsidRPr="00000000" w14:paraId="00000094">
            <w:pPr>
              <w:rPr>
                <w:b w:val="1"/>
                <w:sz w:val="20"/>
                <w:szCs w:val="20"/>
              </w:rPr>
            </w:pPr>
            <w:r w:rsidDel="00000000" w:rsidR="00000000" w:rsidRPr="00000000">
              <w:rPr>
                <w:i w:val="1"/>
                <w:sz w:val="20"/>
                <w:szCs w:val="20"/>
                <w:rtl w:val="0"/>
              </w:rPr>
              <w:t xml:space="preserve">Ukas mål</w:t>
            </w:r>
            <w:r w:rsidDel="00000000" w:rsidR="00000000" w:rsidRPr="00000000">
              <w:rPr>
                <w:rtl w:val="0"/>
              </w:rPr>
            </w:r>
          </w:p>
        </w:tc>
        <w:tc>
          <w:tcPr>
            <w:gridSpan w:val="4"/>
            <w:tcBorders>
              <w:top w:color="000000" w:space="0" w:sz="18" w:val="single"/>
              <w:bottom w:color="000000" w:space="0" w:sz="4" w:val="single"/>
            </w:tcBorders>
            <w:shd w:fill="d9d9d9" w:val="clear"/>
          </w:tcPr>
          <w:p w:rsidR="00000000" w:rsidDel="00000000" w:rsidP="00000000" w:rsidRDefault="00000000" w:rsidRPr="00000000" w14:paraId="00000095">
            <w:pPr>
              <w:jc w:val="both"/>
              <w:rPr>
                <w:sz w:val="20"/>
                <w:szCs w:val="20"/>
              </w:rPr>
            </w:pPr>
            <w:r w:rsidDel="00000000" w:rsidR="00000000" w:rsidRPr="00000000">
              <w:rPr>
                <w:sz w:val="20"/>
                <w:szCs w:val="20"/>
                <w:rtl w:val="0"/>
              </w:rPr>
              <w:t xml:space="preserve">Trene spenst</w:t>
            </w:r>
          </w:p>
        </w:tc>
      </w:tr>
      <w:tr>
        <w:tc>
          <w:tcPr>
            <w:tcBorders>
              <w:bottom w:color="000000" w:space="0" w:sz="4" w:val="single"/>
            </w:tcBorders>
            <w:shd w:fill="auto" w:val="clear"/>
          </w:tcPr>
          <w:p w:rsidR="00000000" w:rsidDel="00000000" w:rsidP="00000000" w:rsidRDefault="00000000" w:rsidRPr="00000000" w14:paraId="00000099">
            <w:pPr>
              <w:rPr>
                <w:b w:val="1"/>
                <w:sz w:val="20"/>
                <w:szCs w:val="20"/>
              </w:rPr>
            </w:pPr>
            <w:r w:rsidDel="00000000" w:rsidR="00000000" w:rsidRPr="00000000">
              <w:rPr>
                <w:b w:val="1"/>
                <w:sz w:val="20"/>
                <w:szCs w:val="20"/>
                <w:rtl w:val="0"/>
              </w:rPr>
              <w:t xml:space="preserve">Kroppsøving</w:t>
            </w:r>
          </w:p>
        </w:tc>
        <w:tc>
          <w:tcPr>
            <w:tcBorders>
              <w:bottom w:color="000000" w:space="0" w:sz="4" w:val="single"/>
            </w:tcBorders>
            <w:shd w:fill="auto" w:val="clear"/>
          </w:tcPr>
          <w:p w:rsidR="00000000" w:rsidDel="00000000" w:rsidP="00000000" w:rsidRDefault="00000000" w:rsidRPr="00000000" w14:paraId="0000009A">
            <w:pPr>
              <w:jc w:val="both"/>
              <w:rPr>
                <w:sz w:val="20"/>
                <w:szCs w:val="20"/>
              </w:rPr>
            </w:pPr>
            <w:r w:rsidDel="00000000" w:rsidR="00000000" w:rsidRPr="00000000">
              <w:rPr>
                <w:sz w:val="20"/>
                <w:szCs w:val="20"/>
                <w:rtl w:val="0"/>
              </w:rPr>
              <w:t xml:space="preserve">Husk inne-gymtøy!</w:t>
            </w:r>
          </w:p>
        </w:tc>
        <w:tc>
          <w:tcPr>
            <w:tcBorders>
              <w:bottom w:color="000000" w:space="0" w:sz="4" w:val="single"/>
            </w:tcBorders>
            <w:shd w:fill="auto" w:val="clear"/>
          </w:tcPr>
          <w:p w:rsidR="00000000" w:rsidDel="00000000" w:rsidP="00000000" w:rsidRDefault="00000000" w:rsidRPr="00000000" w14:paraId="0000009B">
            <w:pPr>
              <w:jc w:val="both"/>
              <w:rPr>
                <w:sz w:val="20"/>
                <w:szCs w:val="2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9C">
            <w:pPr>
              <w:jc w:val="both"/>
              <w:rPr>
                <w:sz w:val="20"/>
                <w:szCs w:val="2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9D">
            <w:pPr>
              <w:jc w:val="both"/>
              <w:rPr>
                <w:sz w:val="20"/>
                <w:szCs w:val="20"/>
              </w:rPr>
            </w:pPr>
            <w:r w:rsidDel="00000000" w:rsidR="00000000" w:rsidRPr="00000000">
              <w:rPr>
                <w:rtl w:val="0"/>
              </w:rPr>
            </w:r>
          </w:p>
        </w:tc>
      </w:tr>
      <w:tr>
        <w:tc>
          <w:tcPr>
            <w:tcBorders>
              <w:top w:color="000000" w:space="0" w:sz="18" w:val="single"/>
              <w:bottom w:color="000000" w:space="0" w:sz="4" w:val="single"/>
            </w:tcBorders>
            <w:shd w:fill="d9d9d9" w:val="clear"/>
          </w:tcPr>
          <w:p w:rsidR="00000000" w:rsidDel="00000000" w:rsidP="00000000" w:rsidRDefault="00000000" w:rsidRPr="00000000" w14:paraId="0000009E">
            <w:pPr>
              <w:rPr>
                <w:b w:val="1"/>
                <w:sz w:val="20"/>
                <w:szCs w:val="20"/>
              </w:rPr>
            </w:pPr>
            <w:r w:rsidDel="00000000" w:rsidR="00000000" w:rsidRPr="00000000">
              <w:rPr>
                <w:i w:val="1"/>
                <w:sz w:val="20"/>
                <w:szCs w:val="20"/>
                <w:rtl w:val="0"/>
              </w:rPr>
              <w:t xml:space="preserve">Ukas mål</w:t>
            </w:r>
            <w:r w:rsidDel="00000000" w:rsidR="00000000" w:rsidRPr="00000000">
              <w:rPr>
                <w:rtl w:val="0"/>
              </w:rPr>
            </w:r>
          </w:p>
        </w:tc>
        <w:tc>
          <w:tcPr>
            <w:gridSpan w:val="4"/>
            <w:tcBorders>
              <w:top w:color="000000" w:space="0" w:sz="18" w:val="single"/>
              <w:bottom w:color="000000" w:space="0" w:sz="4" w:val="single"/>
            </w:tcBorders>
            <w:shd w:fill="d9d9d9" w:val="clear"/>
          </w:tcPr>
          <w:p w:rsidR="00000000" w:rsidDel="00000000" w:rsidP="00000000" w:rsidRDefault="00000000" w:rsidRPr="00000000" w14:paraId="0000009F">
            <w:pPr>
              <w:pBdr>
                <w:top w:color="auto" w:space="0" w:sz="0" w:val="none"/>
                <w:left w:color="auto" w:space="0" w:sz="0" w:val="none"/>
                <w:bottom w:color="auto" w:space="10" w:sz="0" w:val="none"/>
                <w:right w:color="auto" w:space="0" w:sz="0" w:val="none"/>
              </w:pBdr>
              <w:spacing w:before="0" w:line="331.2" w:lineRule="auto"/>
              <w:ind w:left="360" w:firstLine="0"/>
              <w:rPr>
                <w:i w:val="1"/>
                <w:sz w:val="20"/>
                <w:szCs w:val="20"/>
              </w:rPr>
            </w:pPr>
            <w:r w:rsidDel="00000000" w:rsidR="00000000" w:rsidRPr="00000000">
              <w:rPr>
                <w:i w:val="1"/>
                <w:sz w:val="20"/>
                <w:szCs w:val="20"/>
                <w:rtl w:val="0"/>
              </w:rPr>
              <w:t xml:space="preserve">Kunne fortelle om ulike kjøkkenredskaper, tilberedningsmetoder og matvaner opp gjennom tidene og kunne forklare hvordan disse, og kostholdet, har endre seg og påvirket folk.</w:t>
            </w:r>
          </w:p>
          <w:p w:rsidR="00000000" w:rsidDel="00000000" w:rsidP="00000000" w:rsidRDefault="00000000" w:rsidRPr="00000000" w14:paraId="000000A0">
            <w:pPr>
              <w:pBdr>
                <w:top w:color="auto" w:space="0" w:sz="0" w:val="none"/>
                <w:left w:color="auto" w:space="0" w:sz="0" w:val="none"/>
                <w:bottom w:color="auto" w:space="10" w:sz="0" w:val="none"/>
                <w:right w:color="auto" w:space="0" w:sz="0" w:val="none"/>
              </w:pBdr>
              <w:spacing w:before="0" w:line="331.2" w:lineRule="auto"/>
              <w:ind w:left="360" w:firstLine="0"/>
              <w:rPr>
                <w:i w:val="1"/>
                <w:sz w:val="20"/>
                <w:szCs w:val="20"/>
              </w:rPr>
            </w:pPr>
            <w:r w:rsidDel="00000000" w:rsidR="00000000" w:rsidRPr="00000000">
              <w:rPr>
                <w:i w:val="1"/>
                <w:sz w:val="20"/>
                <w:szCs w:val="20"/>
                <w:rtl w:val="0"/>
              </w:rPr>
              <w:t xml:space="preserve">Vite hvordan norsk mattradisjoner har utviklet seg gjennom tidene.</w:t>
            </w:r>
          </w:p>
          <w:p w:rsidR="00000000" w:rsidDel="00000000" w:rsidP="00000000" w:rsidRDefault="00000000" w:rsidRPr="00000000" w14:paraId="000000A1">
            <w:pPr>
              <w:pBdr>
                <w:top w:color="auto" w:space="0" w:sz="0" w:val="none"/>
                <w:left w:color="auto" w:space="0" w:sz="0" w:val="none"/>
                <w:bottom w:color="auto" w:space="10" w:sz="0" w:val="none"/>
                <w:right w:color="auto" w:space="0" w:sz="0" w:val="none"/>
              </w:pBdr>
              <w:spacing w:before="0" w:line="331.2" w:lineRule="auto"/>
              <w:ind w:left="360" w:firstLine="0"/>
              <w:rPr>
                <w:sz w:val="20"/>
                <w:szCs w:val="20"/>
              </w:rPr>
            </w:pPr>
            <w:r w:rsidDel="00000000" w:rsidR="00000000" w:rsidRPr="00000000">
              <w:rPr>
                <w:i w:val="1"/>
                <w:sz w:val="20"/>
                <w:szCs w:val="20"/>
                <w:rtl w:val="0"/>
              </w:rPr>
              <w:t xml:space="preserve">Kunne fortelle om ulike konserveringsmetoder.</w:t>
            </w:r>
            <w:r w:rsidDel="00000000" w:rsidR="00000000" w:rsidRPr="00000000">
              <w:rPr>
                <w:rtl w:val="0"/>
              </w:rPr>
            </w:r>
          </w:p>
          <w:p w:rsidR="00000000" w:rsidDel="00000000" w:rsidP="00000000" w:rsidRDefault="00000000" w:rsidRPr="00000000" w14:paraId="000000A2">
            <w:pPr>
              <w:jc w:val="both"/>
              <w:rPr>
                <w:sz w:val="20"/>
                <w:szCs w:val="20"/>
              </w:rPr>
            </w:pPr>
            <w:r w:rsidDel="00000000" w:rsidR="00000000" w:rsidRPr="00000000">
              <w:rPr>
                <w:rtl w:val="0"/>
              </w:rPr>
            </w:r>
          </w:p>
        </w:tc>
      </w:tr>
      <w:tr>
        <w:trPr>
          <w:trHeight w:val="200" w:hRule="atLeast"/>
        </w:trPr>
        <w:tc>
          <w:tcPr>
            <w:tcBorders>
              <w:bottom w:color="000000" w:space="0" w:sz="4" w:val="single"/>
            </w:tcBorders>
            <w:shd w:fill="auto" w:val="clear"/>
          </w:tcPr>
          <w:p w:rsidR="00000000" w:rsidDel="00000000" w:rsidP="00000000" w:rsidRDefault="00000000" w:rsidRPr="00000000" w14:paraId="000000A6">
            <w:pPr>
              <w:rPr>
                <w:b w:val="1"/>
                <w:sz w:val="20"/>
                <w:szCs w:val="20"/>
              </w:rPr>
            </w:pPr>
            <w:r w:rsidDel="00000000" w:rsidR="00000000" w:rsidRPr="00000000">
              <w:rPr>
                <w:b w:val="1"/>
                <w:sz w:val="20"/>
                <w:szCs w:val="20"/>
                <w:rtl w:val="0"/>
              </w:rPr>
              <w:t xml:space="preserve">Mat og helse</w:t>
            </w:r>
          </w:p>
        </w:tc>
        <w:tc>
          <w:tcPr>
            <w:gridSpan w:val="4"/>
            <w:tcBorders>
              <w:bottom w:color="000000" w:space="0" w:sz="4" w:val="single"/>
            </w:tcBorders>
            <w:shd w:fill="auto" w:val="clear"/>
          </w:tcPr>
          <w:p w:rsidR="00000000" w:rsidDel="00000000" w:rsidP="00000000" w:rsidRDefault="00000000" w:rsidRPr="00000000" w14:paraId="000000A7">
            <w:pPr>
              <w:pBdr>
                <w:top w:color="auto" w:space="0" w:sz="0" w:val="none"/>
                <w:left w:color="auto" w:space="0" w:sz="0" w:val="none"/>
                <w:bottom w:color="auto" w:space="10" w:sz="0" w:val="none"/>
                <w:right w:color="auto" w:space="0" w:sz="0" w:val="none"/>
              </w:pBdr>
              <w:spacing w:before="0" w:line="331.2"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Skriv i dokument og lever i classroom: </w:t>
            </w:r>
          </w:p>
          <w:p w:rsidR="00000000" w:rsidDel="00000000" w:rsidP="00000000" w:rsidRDefault="00000000" w:rsidRPr="00000000" w14:paraId="000000A8">
            <w:pPr>
              <w:pBdr>
                <w:top w:color="auto" w:space="0" w:sz="0" w:val="none"/>
                <w:left w:color="auto" w:space="0" w:sz="0" w:val="none"/>
                <w:bottom w:color="auto" w:space="10" w:sz="0" w:val="none"/>
                <w:right w:color="auto" w:space="0" w:sz="0" w:val="none"/>
              </w:pBdr>
              <w:spacing w:before="0" w:line="331.2"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Les s. 100-106 (minus s. 104-105). Lag en tidslinje om ulike kjøkkenredskaper og tilberedningsmetoder. Velg om du vil lage den på ark og ta bilde som du legger inn på CB eller om du lager den direkte på CB. Bruk tidslinjen på s. 102-103 som utgangspunkt. Skriv noen setninger om hvert bilde.</w:t>
            </w:r>
          </w:p>
          <w:p w:rsidR="00000000" w:rsidDel="00000000" w:rsidP="00000000" w:rsidRDefault="00000000" w:rsidRPr="00000000" w14:paraId="000000A9">
            <w:pPr>
              <w:pBdr>
                <w:top w:color="auto" w:space="0" w:sz="0" w:val="none"/>
                <w:left w:color="auto" w:space="0" w:sz="0" w:val="none"/>
                <w:bottom w:color="auto" w:space="10" w:sz="0" w:val="none"/>
                <w:right w:color="auto" w:space="0" w:sz="0" w:val="none"/>
              </w:pBdr>
              <w:spacing w:before="0" w:line="331.2"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pBdr>
                <w:top w:color="auto" w:space="0" w:sz="0" w:val="none"/>
                <w:left w:color="auto" w:space="0" w:sz="0" w:val="none"/>
                <w:bottom w:color="auto" w:space="10" w:sz="0" w:val="none"/>
                <w:right w:color="auto" w:space="0" w:sz="0" w:val="none"/>
              </w:pBdr>
              <w:spacing w:before="0" w:line="331.2"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Fordypningsstoff: </w:t>
            </w:r>
          </w:p>
          <w:p w:rsidR="00000000" w:rsidDel="00000000" w:rsidP="00000000" w:rsidRDefault="00000000" w:rsidRPr="00000000" w14:paraId="000000AB">
            <w:pPr>
              <w:pBdr>
                <w:top w:color="auto" w:space="0" w:sz="0" w:val="none"/>
                <w:left w:color="auto" w:space="0" w:sz="0" w:val="none"/>
                <w:bottom w:color="auto" w:space="10" w:sz="0" w:val="none"/>
                <w:right w:color="auto" w:space="0" w:sz="0" w:val="none"/>
              </w:pBdr>
              <w:spacing w:before="0" w:line="331.2" w:lineRule="auto"/>
              <w:rPr>
                <w:sz w:val="20"/>
                <w:szCs w:val="20"/>
              </w:rPr>
            </w:pPr>
            <w:r w:rsidDel="00000000" w:rsidR="00000000" w:rsidRPr="00000000">
              <w:rPr>
                <w:rFonts w:ascii="Arial" w:cs="Arial" w:eastAsia="Arial" w:hAnsi="Arial"/>
                <w:sz w:val="20"/>
                <w:szCs w:val="20"/>
                <w:rtl w:val="0"/>
              </w:rPr>
              <w:t xml:space="preserve">Les Mat i Norge s. 113-117 i Matlyst.</w:t>
            </w:r>
            <w:r w:rsidDel="00000000" w:rsidR="00000000" w:rsidRPr="00000000">
              <w:rPr>
                <w:rtl w:val="0"/>
              </w:rPr>
            </w:r>
          </w:p>
          <w:p w:rsidR="00000000" w:rsidDel="00000000" w:rsidP="00000000" w:rsidRDefault="00000000" w:rsidRPr="00000000" w14:paraId="000000AC">
            <w:pPr>
              <w:jc w:val="both"/>
              <w:rPr>
                <w:sz w:val="20"/>
                <w:szCs w:val="20"/>
              </w:rPr>
            </w:pPr>
            <w:r w:rsidDel="00000000" w:rsidR="00000000" w:rsidRPr="00000000">
              <w:rPr>
                <w:rtl w:val="0"/>
              </w:rPr>
            </w:r>
          </w:p>
        </w:tc>
      </w:tr>
      <w:tr>
        <w:tc>
          <w:tcPr>
            <w:tcBorders>
              <w:top w:color="000000" w:space="0" w:sz="18" w:val="single"/>
              <w:bottom w:color="000000" w:space="0" w:sz="4" w:val="single"/>
            </w:tcBorders>
            <w:shd w:fill="d9d9d9" w:val="clear"/>
          </w:tcPr>
          <w:p w:rsidR="00000000" w:rsidDel="00000000" w:rsidP="00000000" w:rsidRDefault="00000000" w:rsidRPr="00000000" w14:paraId="000000B0">
            <w:pPr>
              <w:rPr>
                <w:b w:val="1"/>
                <w:sz w:val="20"/>
                <w:szCs w:val="20"/>
              </w:rPr>
            </w:pPr>
            <w:r w:rsidDel="00000000" w:rsidR="00000000" w:rsidRPr="00000000">
              <w:rPr>
                <w:i w:val="1"/>
                <w:sz w:val="20"/>
                <w:szCs w:val="20"/>
                <w:rtl w:val="0"/>
              </w:rPr>
              <w:t xml:space="preserve">Ukas mål</w:t>
            </w:r>
            <w:r w:rsidDel="00000000" w:rsidR="00000000" w:rsidRPr="00000000">
              <w:rPr>
                <w:rtl w:val="0"/>
              </w:rPr>
            </w:r>
          </w:p>
        </w:tc>
        <w:tc>
          <w:tcPr>
            <w:gridSpan w:val="4"/>
            <w:tcBorders>
              <w:top w:color="000000" w:space="0" w:sz="18" w:val="single"/>
              <w:bottom w:color="000000" w:space="0" w:sz="4" w:val="single"/>
            </w:tcBorders>
            <w:shd w:fill="d9d9d9" w:val="clear"/>
          </w:tcPr>
          <w:p w:rsidR="00000000" w:rsidDel="00000000" w:rsidP="00000000" w:rsidRDefault="00000000" w:rsidRPr="00000000" w14:paraId="000000B1">
            <w:pPr>
              <w:jc w:val="both"/>
              <w:rPr>
                <w:i w:val="1"/>
                <w:sz w:val="20"/>
                <w:szCs w:val="20"/>
              </w:rPr>
            </w:pPr>
            <w:r w:rsidDel="00000000" w:rsidR="00000000" w:rsidRPr="00000000">
              <w:rPr>
                <w:i w:val="1"/>
                <w:sz w:val="20"/>
                <w:szCs w:val="20"/>
                <w:rtl w:val="0"/>
              </w:rPr>
              <w:t xml:space="preserve">Holde orden  på arbeidsplassen.</w:t>
            </w:r>
          </w:p>
          <w:p w:rsidR="00000000" w:rsidDel="00000000" w:rsidP="00000000" w:rsidRDefault="00000000" w:rsidRPr="00000000" w14:paraId="000000B2">
            <w:pPr>
              <w:jc w:val="both"/>
              <w:rPr>
                <w:i w:val="1"/>
                <w:sz w:val="20"/>
                <w:szCs w:val="20"/>
              </w:rPr>
            </w:pPr>
            <w:r w:rsidDel="00000000" w:rsidR="00000000" w:rsidRPr="00000000">
              <w:rPr>
                <w:i w:val="1"/>
                <w:sz w:val="20"/>
                <w:szCs w:val="20"/>
                <w:rtl w:val="0"/>
              </w:rPr>
              <w:t xml:space="preserve">Alltid  gjøre sitt beste</w:t>
            </w:r>
          </w:p>
        </w:tc>
      </w:tr>
      <w:tr>
        <w:tc>
          <w:tcPr>
            <w:tcBorders>
              <w:bottom w:color="000000" w:space="0" w:sz="4" w:val="single"/>
            </w:tcBorders>
            <w:shd w:fill="auto" w:val="clear"/>
          </w:tcPr>
          <w:p w:rsidR="00000000" w:rsidDel="00000000" w:rsidP="00000000" w:rsidRDefault="00000000" w:rsidRPr="00000000" w14:paraId="000000B6">
            <w:pPr>
              <w:rPr>
                <w:b w:val="1"/>
                <w:sz w:val="20"/>
                <w:szCs w:val="20"/>
              </w:rPr>
            </w:pPr>
            <w:r w:rsidDel="00000000" w:rsidR="00000000" w:rsidRPr="00000000">
              <w:rPr>
                <w:b w:val="1"/>
                <w:sz w:val="20"/>
                <w:szCs w:val="20"/>
                <w:rtl w:val="0"/>
              </w:rPr>
              <w:t xml:space="preserve">Arbeidslivsfag</w:t>
            </w:r>
          </w:p>
        </w:tc>
        <w:tc>
          <w:tcPr>
            <w:gridSpan w:val="4"/>
            <w:tcBorders>
              <w:bottom w:color="000000" w:space="0" w:sz="4" w:val="single"/>
            </w:tcBorders>
            <w:shd w:fill="auto" w:val="clear"/>
          </w:tcPr>
          <w:p w:rsidR="00000000" w:rsidDel="00000000" w:rsidP="00000000" w:rsidRDefault="00000000" w:rsidRPr="00000000" w14:paraId="000000B7">
            <w:pPr>
              <w:jc w:val="both"/>
              <w:rPr>
                <w:sz w:val="20"/>
                <w:szCs w:val="20"/>
              </w:rPr>
            </w:pPr>
            <w:r w:rsidDel="00000000" w:rsidR="00000000" w:rsidRPr="00000000">
              <w:rPr>
                <w:sz w:val="20"/>
                <w:szCs w:val="20"/>
                <w:rtl w:val="0"/>
              </w:rPr>
              <w:t xml:space="preserve">Vi fortsetter med  styltene og strikkingen. </w:t>
            </w:r>
          </w:p>
        </w:tc>
      </w:tr>
      <w:tr>
        <w:tc>
          <w:tcPr>
            <w:tcBorders>
              <w:top w:color="000000" w:space="0" w:sz="18" w:val="single"/>
              <w:bottom w:color="000000" w:space="0" w:sz="4" w:val="single"/>
            </w:tcBorders>
            <w:shd w:fill="d9d9d9" w:val="clear"/>
          </w:tcPr>
          <w:p w:rsidR="00000000" w:rsidDel="00000000" w:rsidP="00000000" w:rsidRDefault="00000000" w:rsidRPr="00000000" w14:paraId="000000BB">
            <w:pPr>
              <w:rPr>
                <w:b w:val="1"/>
                <w:sz w:val="20"/>
                <w:szCs w:val="20"/>
              </w:rPr>
            </w:pPr>
            <w:r w:rsidDel="00000000" w:rsidR="00000000" w:rsidRPr="00000000">
              <w:rPr>
                <w:i w:val="1"/>
                <w:sz w:val="20"/>
                <w:szCs w:val="20"/>
                <w:rtl w:val="0"/>
              </w:rPr>
              <w:t xml:space="preserve">Ukas mål</w:t>
            </w:r>
            <w:r w:rsidDel="00000000" w:rsidR="00000000" w:rsidRPr="00000000">
              <w:rPr>
                <w:rtl w:val="0"/>
              </w:rPr>
            </w:r>
          </w:p>
        </w:tc>
        <w:tc>
          <w:tcPr>
            <w:gridSpan w:val="4"/>
            <w:tcBorders>
              <w:top w:color="000000" w:space="0" w:sz="18" w:val="single"/>
              <w:bottom w:color="000000" w:space="0" w:sz="4" w:val="single"/>
            </w:tcBorders>
            <w:shd w:fill="d9d9d9" w:val="clear"/>
          </w:tcPr>
          <w:p w:rsidR="00000000" w:rsidDel="00000000" w:rsidP="00000000" w:rsidRDefault="00000000" w:rsidRPr="00000000" w14:paraId="000000BC">
            <w:pPr>
              <w:rPr>
                <w:i w:val="1"/>
                <w:sz w:val="20"/>
                <w:szCs w:val="20"/>
              </w:rPr>
            </w:pPr>
            <w:r w:rsidDel="00000000" w:rsidR="00000000" w:rsidRPr="00000000">
              <w:rPr>
                <w:i w:val="1"/>
                <w:sz w:val="20"/>
                <w:szCs w:val="20"/>
                <w:rtl w:val="0"/>
              </w:rPr>
              <w:t xml:space="preserve">Vi starter med nytt kapitel “Die deutsche Hauptstadt” som handler om byen Berlin.</w:t>
            </w:r>
          </w:p>
          <w:p w:rsidR="00000000" w:rsidDel="00000000" w:rsidP="00000000" w:rsidRDefault="00000000" w:rsidRPr="00000000" w14:paraId="000000BD">
            <w:pPr>
              <w:numPr>
                <w:ilvl w:val="0"/>
                <w:numId w:val="1"/>
              </w:numPr>
              <w:ind w:left="720" w:hanging="360"/>
              <w:rPr>
                <w:i w:val="1"/>
                <w:sz w:val="20"/>
                <w:szCs w:val="20"/>
              </w:rPr>
            </w:pPr>
            <w:r w:rsidDel="00000000" w:rsidR="00000000" w:rsidRPr="00000000">
              <w:rPr>
                <w:i w:val="1"/>
                <w:sz w:val="20"/>
                <w:szCs w:val="20"/>
                <w:rtl w:val="0"/>
              </w:rPr>
              <w:t xml:space="preserve">kunne bruke preposisjoner som styrer akkusativ</w:t>
            </w:r>
          </w:p>
          <w:p w:rsidR="00000000" w:rsidDel="00000000" w:rsidP="00000000" w:rsidRDefault="00000000" w:rsidRPr="00000000" w14:paraId="000000BE">
            <w:pPr>
              <w:numPr>
                <w:ilvl w:val="0"/>
                <w:numId w:val="1"/>
              </w:numPr>
              <w:ind w:left="720" w:hanging="360"/>
              <w:rPr>
                <w:i w:val="1"/>
                <w:sz w:val="20"/>
                <w:szCs w:val="20"/>
              </w:rPr>
            </w:pPr>
            <w:r w:rsidDel="00000000" w:rsidR="00000000" w:rsidRPr="00000000">
              <w:rPr>
                <w:i w:val="1"/>
                <w:sz w:val="20"/>
                <w:szCs w:val="20"/>
                <w:rtl w:val="0"/>
              </w:rPr>
              <w:t xml:space="preserve">kunne bestille en reise ved bruk av tysk språk</w:t>
            </w:r>
          </w:p>
        </w:tc>
      </w:tr>
      <w:tr>
        <w:tc>
          <w:tcPr>
            <w:tcBorders>
              <w:bottom w:color="000000" w:space="0" w:sz="4" w:val="single"/>
            </w:tcBorders>
            <w:shd w:fill="auto" w:val="clear"/>
          </w:tcPr>
          <w:p w:rsidR="00000000" w:rsidDel="00000000" w:rsidP="00000000" w:rsidRDefault="00000000" w:rsidRPr="00000000" w14:paraId="000000C2">
            <w:pPr>
              <w:rPr>
                <w:b w:val="1"/>
                <w:sz w:val="20"/>
                <w:szCs w:val="20"/>
              </w:rPr>
            </w:pPr>
            <w:r w:rsidDel="00000000" w:rsidR="00000000" w:rsidRPr="00000000">
              <w:rPr>
                <w:b w:val="1"/>
                <w:sz w:val="20"/>
                <w:szCs w:val="20"/>
                <w:rtl w:val="0"/>
              </w:rPr>
              <w:t xml:space="preserve">Tysk</w:t>
            </w:r>
          </w:p>
        </w:tc>
        <w:tc>
          <w:tcPr>
            <w:gridSpan w:val="4"/>
            <w:tcBorders>
              <w:bottom w:color="000000" w:space="0" w:sz="4" w:val="single"/>
            </w:tcBorders>
            <w:shd w:fill="auto" w:val="clear"/>
          </w:tcPr>
          <w:p w:rsidR="00000000" w:rsidDel="00000000" w:rsidP="00000000" w:rsidRDefault="00000000" w:rsidRPr="00000000" w14:paraId="000000C3">
            <w:pPr>
              <w:rPr>
                <w:sz w:val="20"/>
                <w:szCs w:val="20"/>
              </w:rPr>
            </w:pPr>
            <w:r w:rsidDel="00000000" w:rsidR="00000000" w:rsidRPr="00000000">
              <w:rPr>
                <w:sz w:val="20"/>
                <w:szCs w:val="20"/>
                <w:rtl w:val="0"/>
              </w:rPr>
              <w:t xml:space="preserve">Lekse: se lekseark på classroom.</w:t>
            </w:r>
          </w:p>
        </w:tc>
      </w:tr>
      <w:tr>
        <w:tc>
          <w:tcPr>
            <w:tcBorders>
              <w:top w:color="000000" w:space="0" w:sz="18" w:val="single"/>
              <w:bottom w:color="000000" w:space="0" w:sz="4" w:val="single"/>
            </w:tcBorders>
            <w:shd w:fill="d9d9d9" w:val="clear"/>
          </w:tcPr>
          <w:p w:rsidR="00000000" w:rsidDel="00000000" w:rsidP="00000000" w:rsidRDefault="00000000" w:rsidRPr="00000000" w14:paraId="000000C7">
            <w:pPr>
              <w:rPr>
                <w:b w:val="1"/>
                <w:sz w:val="20"/>
                <w:szCs w:val="20"/>
              </w:rPr>
            </w:pPr>
            <w:r w:rsidDel="00000000" w:rsidR="00000000" w:rsidRPr="00000000">
              <w:rPr>
                <w:i w:val="1"/>
                <w:sz w:val="20"/>
                <w:szCs w:val="20"/>
                <w:rtl w:val="0"/>
              </w:rPr>
              <w:t xml:space="preserve">Ukas mål</w:t>
            </w:r>
            <w:r w:rsidDel="00000000" w:rsidR="00000000" w:rsidRPr="00000000">
              <w:rPr>
                <w:rtl w:val="0"/>
              </w:rPr>
            </w:r>
          </w:p>
        </w:tc>
        <w:tc>
          <w:tcPr>
            <w:gridSpan w:val="4"/>
            <w:tcBorders>
              <w:top w:color="000000" w:space="0" w:sz="18" w:val="single"/>
              <w:bottom w:color="000000" w:space="0" w:sz="4" w:val="single"/>
            </w:tcBorders>
            <w:shd w:fill="d9d9d9" w:val="clear"/>
          </w:tcPr>
          <w:p w:rsidR="00000000" w:rsidDel="00000000" w:rsidP="00000000" w:rsidRDefault="00000000" w:rsidRPr="00000000" w14:paraId="000000C8">
            <w:pPr>
              <w:rPr>
                <w:i w:val="1"/>
                <w:sz w:val="20"/>
                <w:szCs w:val="20"/>
              </w:rPr>
            </w:pPr>
            <w:r w:rsidDel="00000000" w:rsidR="00000000" w:rsidRPr="00000000">
              <w:rPr>
                <w:i w:val="1"/>
                <w:sz w:val="20"/>
                <w:szCs w:val="20"/>
                <w:rtl w:val="0"/>
              </w:rPr>
              <w:t xml:space="preserve">- Du kan regne ut hva utenlandsk valuta koster i norske kroner.</w:t>
            </w:r>
          </w:p>
          <w:p w:rsidR="00000000" w:rsidDel="00000000" w:rsidP="00000000" w:rsidRDefault="00000000" w:rsidRPr="00000000" w14:paraId="000000C9">
            <w:pPr>
              <w:rPr>
                <w:i w:val="1"/>
                <w:sz w:val="20"/>
                <w:szCs w:val="20"/>
              </w:rPr>
            </w:pPr>
            <w:r w:rsidDel="00000000" w:rsidR="00000000" w:rsidRPr="00000000">
              <w:rPr>
                <w:i w:val="1"/>
                <w:sz w:val="20"/>
                <w:szCs w:val="20"/>
                <w:rtl w:val="0"/>
              </w:rPr>
              <w:t xml:space="preserve">- Du kan regne ut hva norske kroner koster i utenlandsk valuta.</w:t>
            </w:r>
          </w:p>
          <w:p w:rsidR="00000000" w:rsidDel="00000000" w:rsidP="00000000" w:rsidRDefault="00000000" w:rsidRPr="00000000" w14:paraId="000000CA">
            <w:pPr>
              <w:rPr>
                <w:i w:val="1"/>
                <w:sz w:val="20"/>
                <w:szCs w:val="20"/>
              </w:rPr>
            </w:pPr>
            <w:r w:rsidDel="00000000" w:rsidR="00000000" w:rsidRPr="00000000">
              <w:rPr>
                <w:i w:val="1"/>
                <w:sz w:val="20"/>
                <w:szCs w:val="20"/>
                <w:rtl w:val="0"/>
              </w:rPr>
              <w:t xml:space="preserve">- Du kan regne ut enhetskrusen.</w:t>
            </w:r>
          </w:p>
        </w:tc>
      </w:tr>
      <w:tr>
        <w:tc>
          <w:tcPr>
            <w:tcBorders>
              <w:bottom w:color="000000" w:space="0" w:sz="4" w:val="single"/>
            </w:tcBorders>
            <w:shd w:fill="auto" w:val="clear"/>
          </w:tcPr>
          <w:p w:rsidR="00000000" w:rsidDel="00000000" w:rsidP="00000000" w:rsidRDefault="00000000" w:rsidRPr="00000000" w14:paraId="000000CE">
            <w:pPr>
              <w:rPr>
                <w:b w:val="1"/>
                <w:sz w:val="20"/>
                <w:szCs w:val="20"/>
              </w:rPr>
            </w:pPr>
            <w:r w:rsidDel="00000000" w:rsidR="00000000" w:rsidRPr="00000000">
              <w:rPr>
                <w:b w:val="1"/>
                <w:sz w:val="20"/>
                <w:szCs w:val="20"/>
                <w:rtl w:val="0"/>
              </w:rPr>
              <w:t xml:space="preserve">Matte fordypning</w:t>
            </w:r>
          </w:p>
        </w:tc>
        <w:tc>
          <w:tcPr>
            <w:gridSpan w:val="2"/>
            <w:tcBorders>
              <w:bottom w:color="000000" w:space="0" w:sz="4" w:val="single"/>
            </w:tcBorders>
            <w:shd w:fill="auto" w:val="clear"/>
          </w:tcPr>
          <w:p w:rsidR="00000000" w:rsidDel="00000000" w:rsidP="00000000" w:rsidRDefault="00000000" w:rsidRPr="00000000" w14:paraId="000000CF">
            <w:pPr>
              <w:rPr>
                <w:sz w:val="20"/>
                <w:szCs w:val="20"/>
              </w:rPr>
            </w:pPr>
            <w:r w:rsidDel="00000000" w:rsidR="00000000" w:rsidRPr="00000000">
              <w:rPr>
                <w:sz w:val="20"/>
                <w:szCs w:val="20"/>
                <w:rtl w:val="0"/>
              </w:rPr>
              <w:t xml:space="preserve">Vi fortsetter å jobbe med valuta og ser på ulike oppgaver knyttet til dette. Husk å ha med deg skrivebok, skrivesaker og oppladet chromebook.</w:t>
            </w:r>
          </w:p>
        </w:tc>
        <w:tc>
          <w:tcPr>
            <w:gridSpan w:val="2"/>
            <w:tcBorders>
              <w:bottom w:color="000000" w:space="0" w:sz="4" w:val="single"/>
            </w:tcBorders>
            <w:shd w:fill="auto" w:val="clear"/>
          </w:tcPr>
          <w:p w:rsidR="00000000" w:rsidDel="00000000" w:rsidP="00000000" w:rsidRDefault="00000000" w:rsidRPr="00000000" w14:paraId="000000D1">
            <w:pPr>
              <w:jc w:val="center"/>
              <w:rPr>
                <w:sz w:val="20"/>
                <w:szCs w:val="20"/>
              </w:rPr>
            </w:pPr>
            <w:r w:rsidDel="00000000" w:rsidR="00000000" w:rsidRPr="00000000">
              <w:rPr>
                <w:sz w:val="20"/>
                <w:szCs w:val="20"/>
              </w:rPr>
              <w:drawing>
                <wp:inline distB="114300" distT="114300" distL="114300" distR="114300">
                  <wp:extent cx="804863" cy="552450"/>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804863" cy="552450"/>
                          </a:xfrm>
                          <a:prstGeom prst="rect"/>
                          <a:ln/>
                        </pic:spPr>
                      </pic:pic>
                    </a:graphicData>
                  </a:graphic>
                </wp:inline>
              </w:drawing>
            </w:r>
            <w:r w:rsidDel="00000000" w:rsidR="00000000" w:rsidRPr="00000000">
              <w:rPr>
                <w:rtl w:val="0"/>
              </w:rPr>
            </w:r>
          </w:p>
        </w:tc>
      </w:tr>
      <w:tr>
        <w:tc>
          <w:tcPr>
            <w:tcBorders>
              <w:top w:color="000000" w:space="0" w:sz="18" w:val="single"/>
              <w:bottom w:color="000000" w:space="0" w:sz="4" w:val="single"/>
            </w:tcBorders>
            <w:shd w:fill="d9d9d9" w:val="clear"/>
          </w:tcPr>
          <w:p w:rsidR="00000000" w:rsidDel="00000000" w:rsidP="00000000" w:rsidRDefault="00000000" w:rsidRPr="00000000" w14:paraId="000000D3">
            <w:pPr>
              <w:rPr>
                <w:b w:val="1"/>
                <w:sz w:val="20"/>
                <w:szCs w:val="20"/>
              </w:rPr>
            </w:pPr>
            <w:r w:rsidDel="00000000" w:rsidR="00000000" w:rsidRPr="00000000">
              <w:rPr>
                <w:i w:val="1"/>
                <w:sz w:val="20"/>
                <w:szCs w:val="20"/>
                <w:rtl w:val="0"/>
              </w:rPr>
              <w:t xml:space="preserve">Ukas mål</w:t>
            </w:r>
            <w:r w:rsidDel="00000000" w:rsidR="00000000" w:rsidRPr="00000000">
              <w:rPr>
                <w:rtl w:val="0"/>
              </w:rPr>
            </w:r>
          </w:p>
        </w:tc>
        <w:tc>
          <w:tcPr>
            <w:gridSpan w:val="4"/>
            <w:tcBorders>
              <w:top w:color="000000" w:space="0" w:sz="18" w:val="single"/>
              <w:bottom w:color="000000" w:space="0" w:sz="4" w:val="single"/>
            </w:tcBorders>
            <w:shd w:fill="d9d9d9" w:val="clear"/>
          </w:tcPr>
          <w:p w:rsidR="00000000" w:rsidDel="00000000" w:rsidP="00000000" w:rsidRDefault="00000000" w:rsidRPr="00000000" w14:paraId="000000D4">
            <w:pPr>
              <w:jc w:val="both"/>
              <w:rPr>
                <w:i w:val="1"/>
                <w:sz w:val="20"/>
                <w:szCs w:val="20"/>
              </w:rPr>
            </w:pPr>
            <w:r w:rsidDel="00000000" w:rsidR="00000000" w:rsidRPr="00000000">
              <w:rPr>
                <w:rtl w:val="0"/>
              </w:rPr>
            </w:r>
          </w:p>
        </w:tc>
      </w:tr>
      <w:tr>
        <w:tc>
          <w:tcPr>
            <w:tcBorders>
              <w:bottom w:color="000000" w:space="0" w:sz="4" w:val="single"/>
            </w:tcBorders>
            <w:shd w:fill="auto" w:val="clear"/>
          </w:tcPr>
          <w:p w:rsidR="00000000" w:rsidDel="00000000" w:rsidP="00000000" w:rsidRDefault="00000000" w:rsidRPr="00000000" w14:paraId="000000D8">
            <w:pPr>
              <w:rPr>
                <w:b w:val="1"/>
                <w:sz w:val="20"/>
                <w:szCs w:val="20"/>
              </w:rPr>
            </w:pPr>
            <w:r w:rsidDel="00000000" w:rsidR="00000000" w:rsidRPr="00000000">
              <w:rPr>
                <w:b w:val="1"/>
                <w:sz w:val="20"/>
                <w:szCs w:val="20"/>
                <w:rtl w:val="0"/>
              </w:rPr>
              <w:t xml:space="preserve">Fransk</w:t>
            </w:r>
          </w:p>
        </w:tc>
        <w:tc>
          <w:tcPr>
            <w:tcBorders>
              <w:bottom w:color="000000" w:space="0" w:sz="4" w:val="single"/>
            </w:tcBorders>
            <w:shd w:fill="auto" w:val="clear"/>
          </w:tcPr>
          <w:p w:rsidR="00000000" w:rsidDel="00000000" w:rsidP="00000000" w:rsidRDefault="00000000" w:rsidRPr="00000000" w14:paraId="000000D9">
            <w:pPr>
              <w:jc w:val="both"/>
              <w:rPr>
                <w:sz w:val="20"/>
                <w:szCs w:val="20"/>
              </w:rPr>
            </w:pPr>
            <w:r w:rsidDel="00000000" w:rsidR="00000000" w:rsidRPr="00000000">
              <w:rPr>
                <w:rtl w:val="0"/>
              </w:rPr>
            </w:r>
          </w:p>
          <w:p w:rsidR="00000000" w:rsidDel="00000000" w:rsidP="00000000" w:rsidRDefault="00000000" w:rsidRPr="00000000" w14:paraId="000000DA">
            <w:pPr>
              <w:jc w:val="both"/>
              <w:rPr>
                <w:sz w:val="20"/>
                <w:szCs w:val="2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DB">
            <w:pPr>
              <w:jc w:val="both"/>
              <w:rPr>
                <w:sz w:val="20"/>
                <w:szCs w:val="2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DC">
            <w:pPr>
              <w:jc w:val="both"/>
              <w:rPr>
                <w:sz w:val="20"/>
                <w:szCs w:val="2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DD">
            <w:pPr>
              <w:jc w:val="both"/>
              <w:rPr>
                <w:sz w:val="20"/>
                <w:szCs w:val="20"/>
              </w:rPr>
            </w:pPr>
            <w:r w:rsidDel="00000000" w:rsidR="00000000" w:rsidRPr="00000000">
              <w:rPr>
                <w:rtl w:val="0"/>
              </w:rPr>
            </w:r>
          </w:p>
        </w:tc>
      </w:tr>
      <w:tr>
        <w:tc>
          <w:tcPr>
            <w:tcBorders>
              <w:top w:color="000000" w:space="0" w:sz="18" w:val="single"/>
              <w:bottom w:color="000000" w:space="0" w:sz="4" w:val="single"/>
            </w:tcBorders>
            <w:shd w:fill="d9d9d9" w:val="clear"/>
          </w:tcPr>
          <w:p w:rsidR="00000000" w:rsidDel="00000000" w:rsidP="00000000" w:rsidRDefault="00000000" w:rsidRPr="00000000" w14:paraId="000000DE">
            <w:pPr>
              <w:rPr>
                <w:b w:val="1"/>
                <w:sz w:val="20"/>
                <w:szCs w:val="20"/>
              </w:rPr>
            </w:pPr>
            <w:r w:rsidDel="00000000" w:rsidR="00000000" w:rsidRPr="00000000">
              <w:rPr>
                <w:i w:val="1"/>
                <w:sz w:val="20"/>
                <w:szCs w:val="20"/>
                <w:rtl w:val="0"/>
              </w:rPr>
              <w:t xml:space="preserve">Ukas mål</w:t>
            </w:r>
            <w:r w:rsidDel="00000000" w:rsidR="00000000" w:rsidRPr="00000000">
              <w:rPr>
                <w:rtl w:val="0"/>
              </w:rPr>
            </w:r>
          </w:p>
        </w:tc>
        <w:tc>
          <w:tcPr>
            <w:gridSpan w:val="4"/>
            <w:tcBorders>
              <w:top w:color="000000" w:space="0" w:sz="18" w:val="single"/>
              <w:bottom w:color="000000" w:space="0" w:sz="4" w:val="single"/>
            </w:tcBorders>
            <w:shd w:fill="d9d9d9" w:val="clear"/>
          </w:tcPr>
          <w:p w:rsidR="00000000" w:rsidDel="00000000" w:rsidP="00000000" w:rsidRDefault="00000000" w:rsidRPr="00000000" w14:paraId="000000DF">
            <w:pPr>
              <w:jc w:val="both"/>
              <w:rPr>
                <w:i w:val="1"/>
                <w:sz w:val="20"/>
                <w:szCs w:val="20"/>
              </w:rPr>
            </w:pPr>
            <w:r w:rsidDel="00000000" w:rsidR="00000000" w:rsidRPr="00000000">
              <w:rPr>
                <w:i w:val="1"/>
                <w:sz w:val="20"/>
                <w:szCs w:val="20"/>
                <w:rtl w:val="0"/>
              </w:rPr>
              <w:t xml:space="preserve">Synnøve sine: Sjangeroppgaven; </w:t>
            </w:r>
          </w:p>
          <w:p w:rsidR="00000000" w:rsidDel="00000000" w:rsidP="00000000" w:rsidRDefault="00000000" w:rsidRPr="00000000" w14:paraId="000000E0">
            <w:pPr>
              <w:jc w:val="both"/>
              <w:rPr>
                <w:i w:val="1"/>
                <w:sz w:val="20"/>
                <w:szCs w:val="20"/>
              </w:rPr>
            </w:pPr>
            <w:r w:rsidDel="00000000" w:rsidR="00000000" w:rsidRPr="00000000">
              <w:rPr>
                <w:i w:val="1"/>
                <w:sz w:val="20"/>
                <w:szCs w:val="20"/>
                <w:rtl w:val="0"/>
              </w:rPr>
              <w:t xml:space="preserve">Diskutere særtrekk ved ulike musikksjangere</w:t>
            </w:r>
          </w:p>
          <w:p w:rsidR="00000000" w:rsidDel="00000000" w:rsidP="00000000" w:rsidRDefault="00000000" w:rsidRPr="00000000" w14:paraId="000000E1">
            <w:pPr>
              <w:numPr>
                <w:ilvl w:val="0"/>
                <w:numId w:val="3"/>
              </w:numPr>
              <w:ind w:left="720" w:hanging="360"/>
              <w:rPr>
                <w:i w:val="1"/>
                <w:sz w:val="20"/>
                <w:szCs w:val="20"/>
              </w:rPr>
            </w:pPr>
            <w:r w:rsidDel="00000000" w:rsidR="00000000" w:rsidRPr="00000000">
              <w:rPr>
                <w:i w:val="1"/>
                <w:sz w:val="20"/>
                <w:szCs w:val="20"/>
                <w:rtl w:val="0"/>
              </w:rPr>
              <w:t xml:space="preserve">Gjenkjenne og benevne forskjellige instrumenter og ensembler innenfor ulike sjangere</w:t>
            </w:r>
          </w:p>
        </w:tc>
      </w:tr>
      <w:tr>
        <w:tc>
          <w:tcPr>
            <w:tcBorders>
              <w:bottom w:color="000000" w:space="0" w:sz="4" w:val="single"/>
            </w:tcBorders>
            <w:shd w:fill="auto" w:val="clear"/>
          </w:tcPr>
          <w:p w:rsidR="00000000" w:rsidDel="00000000" w:rsidP="00000000" w:rsidRDefault="00000000" w:rsidRPr="00000000" w14:paraId="000000E5">
            <w:pPr>
              <w:rPr>
                <w:b w:val="1"/>
                <w:sz w:val="20"/>
                <w:szCs w:val="20"/>
              </w:rPr>
            </w:pPr>
            <w:r w:rsidDel="00000000" w:rsidR="00000000" w:rsidRPr="00000000">
              <w:rPr>
                <w:b w:val="1"/>
                <w:sz w:val="20"/>
                <w:szCs w:val="20"/>
                <w:rtl w:val="0"/>
              </w:rPr>
              <w:t xml:space="preserve">Musikk</w:t>
            </w:r>
          </w:p>
        </w:tc>
        <w:tc>
          <w:tcPr>
            <w:tcBorders>
              <w:bottom w:color="000000" w:space="0" w:sz="4" w:val="single"/>
            </w:tcBorders>
            <w:shd w:fill="auto" w:val="clear"/>
          </w:tcPr>
          <w:p w:rsidR="00000000" w:rsidDel="00000000" w:rsidP="00000000" w:rsidRDefault="00000000" w:rsidRPr="00000000" w14:paraId="000000E6">
            <w:pPr>
              <w:jc w:val="both"/>
              <w:rPr>
                <w:sz w:val="20"/>
                <w:szCs w:val="2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E7">
            <w:pPr>
              <w:jc w:val="both"/>
              <w:rPr>
                <w:sz w:val="20"/>
                <w:szCs w:val="2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E8">
            <w:pPr>
              <w:jc w:val="both"/>
              <w:rPr>
                <w:sz w:val="20"/>
                <w:szCs w:val="2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E9">
            <w:pPr>
              <w:jc w:val="both"/>
              <w:rPr>
                <w:sz w:val="20"/>
                <w:szCs w:val="20"/>
              </w:rPr>
            </w:pPr>
            <w:r w:rsidDel="00000000" w:rsidR="00000000" w:rsidRPr="00000000">
              <w:rPr>
                <w:rtl w:val="0"/>
              </w:rPr>
            </w:r>
          </w:p>
        </w:tc>
      </w:tr>
    </w:tbl>
    <w:p w:rsidR="00000000" w:rsidDel="00000000" w:rsidP="00000000" w:rsidRDefault="00000000" w:rsidRPr="00000000" w14:paraId="000000EA">
      <w:pPr>
        <w:rPr/>
      </w:pPr>
      <w:r w:rsidDel="00000000" w:rsidR="00000000" w:rsidRPr="00000000">
        <w:rPr>
          <w:rtl w:val="0"/>
        </w:rPr>
      </w:r>
    </w:p>
    <w:sectPr>
      <w:headerReference r:id="rId11" w:type="default"/>
      <w:footerReference r:id="rId12" w:type="default"/>
      <w:pgSz w:h="16838" w:w="11906"/>
      <w:pgMar w:bottom="1417.3228346456694" w:top="1417.3228346456694" w:left="1417.3228346456694" w:right="1417.322834645669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Riska ungdomsskole, Nøtteskjellveien 7, 4310 Hommersåk, tlf. 51336610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spacing w:after="160" w:line="264" w:lineRule="auto"/>
      <w:rPr/>
    </w:pPr>
    <w:r w:rsidDel="00000000" w:rsidR="00000000" w:rsidRPr="00000000">
      <w:rPr>
        <w:color w:val="4f81bd"/>
        <w:sz w:val="20"/>
        <w:szCs w:val="20"/>
        <w:rtl w:val="0"/>
      </w:rPr>
      <w:tab/>
      <w:tab/>
      <w:tab/>
      <w:tab/>
      <w:tab/>
      <w:tab/>
      <w:tab/>
      <w:t xml:space="preserve">            </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minskole.no/riska" TargetMode="External"/><Relationship Id="rId8" Type="http://schemas.openxmlformats.org/officeDocument/2006/relationships/hyperlink" Target="mailto:tommy.langeland@sandnes.kommune.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