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FAU Stormøte 12.september 2022 kl 19:30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Lassa skole</w:t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Tilstede: </w:t>
      </w:r>
    </w:p>
    <w:tbl>
      <w:tblPr>
        <w:tblStyle w:val="Table1"/>
        <w:tblW w:w="4305.0" w:type="dxa"/>
        <w:jc w:val="left"/>
        <w:tblInd w:w="0.0" w:type="dxa"/>
        <w:tblLayout w:type="fixed"/>
        <w:tblLook w:val="0400"/>
      </w:tblPr>
      <w:tblGrid>
        <w:gridCol w:w="4305"/>
        <w:tblGridChange w:id="0">
          <w:tblGrid>
            <w:gridCol w:w="4305"/>
          </w:tblGrid>
        </w:tblGridChange>
      </w:tblGrid>
      <w:tr>
        <w:trPr>
          <w:cantSplit w:val="0"/>
          <w:trHeight w:val="29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 Sæverås, 6B, 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e4e4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Stine Johansen Haaland, </w:t>
            </w:r>
            <w:r w:rsidDel="00000000" w:rsidR="00000000" w:rsidRPr="00000000">
              <w:rPr>
                <w:b w:val="1"/>
                <w:rtl w:val="0"/>
              </w:rPr>
              <w:t xml:space="preserve">7A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Magnus Mære Skjellerudsveen</w:t>
            </w:r>
            <w:r w:rsidDel="00000000" w:rsidR="00000000" w:rsidRPr="00000000">
              <w:rPr>
                <w:b w:val="1"/>
                <w:rtl w:val="0"/>
              </w:rPr>
              <w:t xml:space="preserve">, 4A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e4e4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Bjørn Oftedal, 2B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Svend Vihovde, 4B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e4e4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Anja Loug Helland, 3A</w:t>
            </w:r>
          </w:p>
        </w:tc>
      </w:tr>
      <w:tr>
        <w:trPr>
          <w:cantSplit w:val="0"/>
          <w:trHeight w:val="29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Kristoffer Nesse Gjøsund, 1.kl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e4e4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Erlend Tuen, 1.kl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Børge Vormestrand Andreassen, 2A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e4e4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Marianne Bjelland, 1.kl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Åsta Åsemyr, 7A</w:t>
            </w:r>
          </w:p>
        </w:tc>
      </w:tr>
      <w:tr>
        <w:trPr>
          <w:cantSplit w:val="0"/>
          <w:trHeight w:val="29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e4e4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Kari Halvorsen Løland, 7B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Elisabeth Bennetzen, 3A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e4e4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Kate Lindvall, 3B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Stine Kvinnsland, 2A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e4e4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Anne Cathrine Tømta-Vatland, 5A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Petter Enoksen, 6A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1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e4e4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Marit Kvilhaug, 6B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Todd Attwooll, 4A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4e4e4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Elisabeth Bergesen, 7B</w:t>
            </w:r>
          </w:p>
        </w:tc>
      </w:tr>
    </w:tbl>
    <w:p w:rsidR="00000000" w:rsidDel="00000000" w:rsidP="00000000" w:rsidRDefault="00000000" w:rsidRPr="00000000" w14:paraId="00000018">
      <w:pPr>
        <w:pStyle w:val="Heading1"/>
        <w:rPr/>
      </w:pPr>
      <w:r w:rsidDel="00000000" w:rsidR="00000000" w:rsidRPr="00000000">
        <w:rPr>
          <w:rtl w:val="0"/>
        </w:rPr>
        <w:t xml:space="preserve">Saker: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Fau-leder Stine Haaland informerte om FAU og representantenes oppgaver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SU- og KFU-representant Petter Enoksen informerte om KFU og SU. Hva er deres rolle og hvordan kan foreldre og Fau bruke disse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Det ble informert kort om de ulike gruppene: Politisk/Lobby, Arrangement, SFO, Teknologi og HMS.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rtl w:val="0"/>
        </w:rPr>
        <w:t xml:space="preserve">Det ble spurt etter innspill for tema som FAU skal jobbe med dette skoleåret. Følgende innspill kom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rtl w:val="0"/>
        </w:rPr>
        <w:t xml:space="preserve">Chromebook. Når skal denne tas med hjem? Er det mulig å sperre denne for flere nettsider, eksempelvis Youtube?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rtl w:val="0"/>
        </w:rPr>
        <w:t xml:space="preserve">Bruk av skjerm og chromebook på skolen. Det virker som om skjerm brukes mye. Både i skoletimer pluss i matpause osv. Skal/kan dette begrenses mer? Digitale verktøy - når brukes de? Er det samsvar mellom intensjon og faktisk bruk? En presentasjon/demo på chromebook for foreldre kunne kanskje vært en ide.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rtl w:val="0"/>
        </w:rPr>
        <w:t xml:space="preserve">Stygg ordbruk. I flere klassetrinn er dette et tema. Hva kan vi forvente av lærerne? Hva forventer lærerne av oss og elever?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rtl w:val="0"/>
        </w:rPr>
        <w:t xml:space="preserve">Forslag til tema for foreldrerådsmøte til våren. Dette skal FAU-styret arbeide videre med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rtl w:val="0"/>
        </w:rPr>
        <w:t xml:space="preserve">Nettvett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rtl w:val="0"/>
        </w:rPr>
        <w:t xml:space="preserve">Nett overgrep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rtl w:val="0"/>
        </w:rPr>
        <w:t xml:space="preserve">Trening/hverdagsmosjon. Hva har dette å si for evnen til å lære, og mental helse?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1440" w:right="0" w:hanging="360"/>
        <w:jc w:val="left"/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rtl w:val="0"/>
        </w:rPr>
        <w:t xml:space="preserve">Det kan være en ide å ha et fellesmøte hvor både elever og foreldre er invitert. Kan anspore gode samtaler hjemme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Alle FAU-representanter valgte seg en gruppe, og gruppene valgte en leder. 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rtl w:val="0"/>
        </w:rPr>
        <w:t xml:space="preserve">Gruppene Politisk/Lobby, og HMS vil velge i leder i løpet av inneværende uke og melde dette tilbake til Info-ansvarlig Marit.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 Gruppenes ledere sammen med FAU-leder, økonomi/administrasjons-ansvarlig og SU-medlem, utgjør FAU-styret. Styret består av følgende representanter skoleåret 202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rtl w:val="0"/>
        </w:rPr>
        <w:t xml:space="preserve">2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/202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rtl w:val="0"/>
        </w:rPr>
        <w:t xml:space="preserve">3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: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Svend Vihovde - FAU-leder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Marit Kvilhaug - Sekretær, kasserer og info-ansvarlig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Petter Enoksen - SU-representant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Todd Attwooll - Arrangement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Bjørn Endre Oftedal - SFO (avklart i etterkant av stormøtet)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Børge Vormestrand Andreassen - Teknologi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Anja Loug Helland - HMS</w:t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Stine Johansen Haaland  fra Politisk/Lobby-gruppa (avklart i etterkant av stormøtet)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highlight w:val="white"/>
          <w:rtl w:val="0"/>
        </w:rPr>
        <w:t xml:space="preserve">Første og konstituerende styremøte i FAU-styret blir tirsdag 4.oktober kl.1930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next w:val="Normal"/>
    <w:link w:val="Overskrift1Tegn"/>
    <w:uiPriority w:val="9"/>
    <w:qFormat w:val="1"/>
    <w:rsid w:val="008956A5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HTML-forhndsformatert">
    <w:name w:val="HTML Preformatted"/>
    <w:basedOn w:val="Normal"/>
    <w:link w:val="HTML-forhndsformatertTegn"/>
    <w:uiPriority w:val="99"/>
    <w:unhideWhenUsed w:val="1"/>
    <w:rsid w:val="004A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nb-NO"/>
    </w:rPr>
  </w:style>
  <w:style w:type="character" w:styleId="HTML-forhndsformatertTegn" w:customStyle="1">
    <w:name w:val="HTML-forhåndsformatert Tegn"/>
    <w:basedOn w:val="Standardskriftforavsnitt"/>
    <w:link w:val="HTML-forhndsformatert"/>
    <w:uiPriority w:val="99"/>
    <w:rsid w:val="004A5056"/>
    <w:rPr>
      <w:rFonts w:ascii="Courier New" w:cs="Courier New" w:eastAsia="Times New Roman" w:hAnsi="Courier New"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semiHidden w:val="1"/>
    <w:unhideWhenUsed w:val="1"/>
    <w:rsid w:val="004A5056"/>
    <w:rPr>
      <w:color w:val="0000ff"/>
      <w:u w:val="single"/>
    </w:rPr>
  </w:style>
  <w:style w:type="paragraph" w:styleId="Listeavsnitt">
    <w:name w:val="List Paragraph"/>
    <w:basedOn w:val="Normal"/>
    <w:uiPriority w:val="34"/>
    <w:qFormat w:val="1"/>
    <w:rsid w:val="004A5056"/>
    <w:pPr>
      <w:ind w:left="720"/>
      <w:contextualSpacing w:val="1"/>
    </w:pPr>
  </w:style>
  <w:style w:type="character" w:styleId="Overskrift1Tegn" w:customStyle="1">
    <w:name w:val="Overskrift 1 Tegn"/>
    <w:basedOn w:val="Standardskriftforavsnitt"/>
    <w:link w:val="Overskrift1"/>
    <w:uiPriority w:val="9"/>
    <w:rsid w:val="008956A5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 w:val="1"/>
    <w:rsid w:val="008956A5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8956A5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hO8GH8qaCu8ch+EolWNV30lc+A==">AMUW2mWDLbSTqPfiXMnjsiOeb59HEbpp9Qz7VPkKOnBD7JjS8vAl0FesusSMpNsjoKK4FoTm0xBDkqbusGNr3lLKkfvPuE74npqhyGpJAiDqT72bsIRTIh1nG7xtkDhGoQ5jM8Dq6JKl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2020-10-26T21:53:00Z</dcterms:created>
  <dc:creator>Birgit Øxnevad Frost</dc:creator>
</cp:coreProperties>
</file>