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12" w:rsidRPr="004915EA" w:rsidRDefault="000846ED">
      <w:pPr>
        <w:rPr>
          <w:rFonts w:ascii="Arial" w:hAnsi="Arial" w:cs="Arial"/>
        </w:rPr>
      </w:pPr>
      <w:r w:rsidRPr="004915EA">
        <w:rPr>
          <w:rFonts w:ascii="Arial" w:hAnsi="Arial" w:cs="Arial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635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D70512" w:rsidRPr="000A2E0A">
        <w:tc>
          <w:tcPr>
            <w:tcW w:w="5865" w:type="dxa"/>
          </w:tcPr>
          <w:p w:rsidR="00D70512" w:rsidRPr="004915EA" w:rsidRDefault="00385E88">
            <w:pPr>
              <w:pStyle w:val="Overskrift1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Møtebok</w:t>
            </w:r>
          </w:p>
          <w:p w:rsidR="00D70512" w:rsidRPr="004915EA" w:rsidRDefault="00D70512">
            <w:pPr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D70512" w:rsidRPr="004915EA" w:rsidRDefault="00D70512">
            <w:pPr>
              <w:pStyle w:val="Avd"/>
              <w:rPr>
                <w:rFonts w:ascii="Arial" w:hAnsi="Arial" w:cs="Arial"/>
                <w:b/>
                <w:bCs/>
                <w:sz w:val="18"/>
              </w:rPr>
            </w:pPr>
            <w:r w:rsidRPr="004915EA">
              <w:rPr>
                <w:rFonts w:ascii="Arial" w:hAnsi="Arial" w:cs="Arial"/>
                <w:b/>
                <w:bCs/>
                <w:noProof/>
                <w:sz w:val="18"/>
              </w:rPr>
              <w:t>Oppvekst og levekår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  <w:noProof/>
              </w:rPr>
              <w:t>Lassa skole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proofErr w:type="spellStart"/>
            <w:r w:rsidRPr="004915EA">
              <w:rPr>
                <w:rFonts w:ascii="Arial" w:hAnsi="Arial" w:cs="Arial"/>
              </w:rPr>
              <w:t>Postadr</w:t>
            </w:r>
            <w:proofErr w:type="spellEnd"/>
            <w:r w:rsidRPr="004915EA">
              <w:rPr>
                <w:rFonts w:ascii="Arial" w:hAnsi="Arial" w:cs="Arial"/>
              </w:rPr>
              <w:t xml:space="preserve">.: </w:t>
            </w:r>
            <w:r w:rsidRPr="004915EA">
              <w:rPr>
                <w:rFonts w:ascii="Arial" w:hAnsi="Arial" w:cs="Arial"/>
                <w:noProof/>
              </w:rPr>
              <w:t>Postboks 8069 Forus, 4068 Stavanger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proofErr w:type="spellStart"/>
            <w:r w:rsidRPr="004915EA">
              <w:rPr>
                <w:rFonts w:ascii="Arial" w:hAnsi="Arial" w:cs="Arial"/>
              </w:rPr>
              <w:t>Besøksadr</w:t>
            </w:r>
            <w:proofErr w:type="spellEnd"/>
            <w:r w:rsidRPr="004915EA">
              <w:rPr>
                <w:rFonts w:ascii="Arial" w:hAnsi="Arial" w:cs="Arial"/>
              </w:rPr>
              <w:t xml:space="preserve">.: </w:t>
            </w:r>
            <w:r w:rsidRPr="004915EA">
              <w:rPr>
                <w:rFonts w:ascii="Arial" w:hAnsi="Arial" w:cs="Arial"/>
                <w:noProof/>
              </w:rPr>
              <w:t>Rektor Berntsensgate 9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 xml:space="preserve">Telefon: </w:t>
            </w:r>
            <w:r w:rsidRPr="004915EA">
              <w:rPr>
                <w:rFonts w:ascii="Arial" w:hAnsi="Arial" w:cs="Arial"/>
                <w:noProof/>
              </w:rPr>
              <w:t>51508302</w:t>
            </w:r>
            <w:r w:rsidRPr="004915EA">
              <w:rPr>
                <w:rFonts w:ascii="Arial" w:hAnsi="Arial" w:cs="Arial"/>
              </w:rPr>
              <w:t xml:space="preserve"> Faks: 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  <w:lang w:val="de-DE"/>
              </w:rPr>
            </w:pPr>
            <w:r w:rsidRPr="004915EA">
              <w:rPr>
                <w:rFonts w:ascii="Arial" w:hAnsi="Arial" w:cs="Arial"/>
                <w:lang w:val="de-DE"/>
              </w:rPr>
              <w:t xml:space="preserve">E-post: </w:t>
            </w:r>
            <w:r w:rsidRPr="004915EA">
              <w:rPr>
                <w:rFonts w:ascii="Arial" w:hAnsi="Arial" w:cs="Arial"/>
                <w:noProof/>
                <w:lang w:val="de-DE"/>
              </w:rPr>
              <w:t>lassa.skole@stavanger.kommune.no</w:t>
            </w:r>
            <w:r w:rsidRPr="004915EA">
              <w:rPr>
                <w:rFonts w:ascii="Arial" w:hAnsi="Arial" w:cs="Arial"/>
                <w:lang w:val="de-DE"/>
              </w:rPr>
              <w:t xml:space="preserve"> </w:t>
            </w:r>
          </w:p>
          <w:p w:rsidR="00D70512" w:rsidRPr="008A4DE8" w:rsidRDefault="00D70512">
            <w:pPr>
              <w:pStyle w:val="Avd"/>
              <w:rPr>
                <w:rFonts w:ascii="Arial" w:hAnsi="Arial" w:cs="Arial"/>
                <w:lang w:val="en-US"/>
              </w:rPr>
            </w:pPr>
            <w:r w:rsidRPr="008A4DE8">
              <w:rPr>
                <w:rFonts w:ascii="Arial" w:hAnsi="Arial" w:cs="Arial"/>
                <w:lang w:val="en-US"/>
              </w:rPr>
              <w:t>www.stavanger.kommune.no</w:t>
            </w:r>
          </w:p>
          <w:p w:rsidR="00D70512" w:rsidRPr="008A4DE8" w:rsidRDefault="00D70512">
            <w:pPr>
              <w:pStyle w:val="Avd"/>
              <w:rPr>
                <w:rFonts w:ascii="Arial" w:hAnsi="Arial" w:cs="Arial"/>
                <w:lang w:val="en-US"/>
              </w:rPr>
            </w:pPr>
            <w:r w:rsidRPr="008A4DE8">
              <w:rPr>
                <w:rFonts w:ascii="Arial" w:hAnsi="Arial" w:cs="Arial"/>
                <w:lang w:val="en-US"/>
              </w:rPr>
              <w:t xml:space="preserve">Org.nr.: </w:t>
            </w:r>
            <w:r w:rsidRPr="008A4DE8">
              <w:rPr>
                <w:rFonts w:ascii="Arial" w:hAnsi="Arial" w:cs="Arial"/>
                <w:noProof/>
                <w:lang w:val="en-US"/>
              </w:rPr>
              <w:t>NO 964 965 226</w:t>
            </w:r>
          </w:p>
        </w:tc>
      </w:tr>
    </w:tbl>
    <w:p w:rsidR="00D70512" w:rsidRPr="008A4DE8" w:rsidRDefault="00D70512">
      <w:pPr>
        <w:rPr>
          <w:rFonts w:ascii="Arial" w:hAnsi="Arial" w:cs="Arial"/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Gruppe:</w:t>
            </w:r>
          </w:p>
        </w:tc>
        <w:tc>
          <w:tcPr>
            <w:tcW w:w="7687" w:type="dxa"/>
            <w:gridSpan w:val="2"/>
          </w:tcPr>
          <w:p w:rsidR="00D70512" w:rsidRPr="008931B9" w:rsidRDefault="00DA38FF">
            <w:pPr>
              <w:rPr>
                <w:b/>
                <w:bCs/>
              </w:rPr>
            </w:pPr>
            <w:proofErr w:type="spellStart"/>
            <w:r w:rsidRPr="008931B9">
              <w:rPr>
                <w:b/>
                <w:bCs/>
              </w:rPr>
              <w:t>Driftstyremøte</w:t>
            </w:r>
            <w:proofErr w:type="spellEnd"/>
            <w:r w:rsidR="002C09D3" w:rsidRPr="008931B9">
              <w:rPr>
                <w:b/>
                <w:bCs/>
              </w:rPr>
              <w:t xml:space="preserve"> </w:t>
            </w:r>
          </w:p>
        </w:tc>
      </w:tr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Møtested:</w:t>
            </w:r>
          </w:p>
        </w:tc>
        <w:tc>
          <w:tcPr>
            <w:tcW w:w="7687" w:type="dxa"/>
            <w:gridSpan w:val="2"/>
          </w:tcPr>
          <w:p w:rsidR="00D70512" w:rsidRPr="008931B9" w:rsidRDefault="00D70512">
            <w:pPr>
              <w:rPr>
                <w:b/>
                <w:bCs/>
              </w:rPr>
            </w:pPr>
            <w:r w:rsidRPr="008931B9">
              <w:rPr>
                <w:b/>
                <w:bCs/>
              </w:rPr>
              <w:t>Lassa skole</w:t>
            </w:r>
          </w:p>
        </w:tc>
      </w:tr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Møtedato/ -tid:</w:t>
            </w:r>
          </w:p>
        </w:tc>
        <w:tc>
          <w:tcPr>
            <w:tcW w:w="7687" w:type="dxa"/>
            <w:gridSpan w:val="2"/>
          </w:tcPr>
          <w:p w:rsidR="00D70512" w:rsidRPr="008931B9" w:rsidRDefault="00097CE6">
            <w:pPr>
              <w:rPr>
                <w:b/>
                <w:bCs/>
              </w:rPr>
            </w:pPr>
            <w:r>
              <w:rPr>
                <w:b/>
                <w:bCs/>
              </w:rPr>
              <w:t>13.11.2018 kl.18.00 – 20.00</w:t>
            </w:r>
          </w:p>
        </w:tc>
      </w:tr>
      <w:tr w:rsidR="00D70512" w:rsidRPr="00AC62FF">
        <w:trPr>
          <w:cantSplit/>
        </w:trPr>
        <w:tc>
          <w:tcPr>
            <w:tcW w:w="1426" w:type="dxa"/>
          </w:tcPr>
          <w:p w:rsidR="00D70512" w:rsidRPr="00AC62FF" w:rsidRDefault="00D70512">
            <w:pPr>
              <w:rPr>
                <w:sz w:val="24"/>
                <w:szCs w:val="24"/>
              </w:rPr>
            </w:pPr>
            <w:r w:rsidRPr="00AC62FF">
              <w:rPr>
                <w:sz w:val="24"/>
                <w:szCs w:val="24"/>
              </w:rPr>
              <w:t>Møteleder</w:t>
            </w:r>
          </w:p>
        </w:tc>
        <w:tc>
          <w:tcPr>
            <w:tcW w:w="3843" w:type="dxa"/>
          </w:tcPr>
          <w:p w:rsidR="00D70512" w:rsidRPr="00AC62FF" w:rsidRDefault="00E862AB">
            <w:pPr>
              <w:pStyle w:val="Bunntekst"/>
              <w:keepLines w:val="0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 Enoksen</w:t>
            </w:r>
          </w:p>
        </w:tc>
        <w:tc>
          <w:tcPr>
            <w:tcW w:w="3844" w:type="dxa"/>
          </w:tcPr>
          <w:p w:rsidR="00D70512" w:rsidRPr="00AC62FF" w:rsidRDefault="00D70512">
            <w:pPr>
              <w:pStyle w:val="Bunntekst"/>
              <w:keepLines w:val="0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AC62FF">
              <w:rPr>
                <w:sz w:val="24"/>
                <w:szCs w:val="24"/>
              </w:rPr>
              <w:t>Referent: Kristin Haugen Olsen</w:t>
            </w:r>
          </w:p>
        </w:tc>
      </w:tr>
      <w:tr w:rsidR="00D70512" w:rsidRPr="00AC62FF">
        <w:tc>
          <w:tcPr>
            <w:tcW w:w="1426" w:type="dxa"/>
          </w:tcPr>
          <w:p w:rsidR="00D70512" w:rsidRPr="00AC62FF" w:rsidRDefault="00D70512">
            <w:pPr>
              <w:rPr>
                <w:sz w:val="24"/>
                <w:szCs w:val="24"/>
              </w:rPr>
            </w:pPr>
            <w:r w:rsidRPr="00AC62FF">
              <w:rPr>
                <w:sz w:val="24"/>
                <w:szCs w:val="24"/>
              </w:rPr>
              <w:t>Deltakere:</w:t>
            </w:r>
          </w:p>
        </w:tc>
        <w:tc>
          <w:tcPr>
            <w:tcW w:w="7687" w:type="dxa"/>
            <w:gridSpan w:val="2"/>
          </w:tcPr>
          <w:p w:rsidR="00D70512" w:rsidRPr="00AC62FF" w:rsidRDefault="00E86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 Enoksen (</w:t>
            </w:r>
            <w:proofErr w:type="spellStart"/>
            <w:r>
              <w:rPr>
                <w:sz w:val="24"/>
                <w:szCs w:val="24"/>
              </w:rPr>
              <w:t>driftstyreleder</w:t>
            </w:r>
            <w:proofErr w:type="spellEnd"/>
            <w:r>
              <w:rPr>
                <w:sz w:val="24"/>
                <w:szCs w:val="24"/>
              </w:rPr>
              <w:t>), Stine Johansen</w:t>
            </w:r>
            <w:r w:rsidR="00097CE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Haaland</w:t>
            </w:r>
            <w:r w:rsidR="001A5DA0" w:rsidRPr="00AC62FF">
              <w:rPr>
                <w:sz w:val="24"/>
                <w:szCs w:val="24"/>
              </w:rPr>
              <w:t>(</w:t>
            </w:r>
            <w:proofErr w:type="gramEnd"/>
            <w:r w:rsidR="00141442">
              <w:rPr>
                <w:sz w:val="24"/>
                <w:szCs w:val="24"/>
              </w:rPr>
              <w:t>foreldrerepresentant og FAU</w:t>
            </w:r>
            <w:r w:rsidR="00385E88" w:rsidRPr="00AC62FF">
              <w:rPr>
                <w:sz w:val="24"/>
                <w:szCs w:val="24"/>
              </w:rPr>
              <w:t xml:space="preserve">) </w:t>
            </w:r>
            <w:r w:rsidR="00141442">
              <w:rPr>
                <w:sz w:val="24"/>
                <w:szCs w:val="24"/>
              </w:rPr>
              <w:t xml:space="preserve"> </w:t>
            </w:r>
            <w:r w:rsidR="00CC1596" w:rsidRPr="00AC62FF">
              <w:rPr>
                <w:sz w:val="24"/>
                <w:szCs w:val="24"/>
              </w:rPr>
              <w:t>Ingvar Lunde (ledelsen</w:t>
            </w:r>
            <w:r w:rsidR="006A7B36" w:rsidRPr="00AC62FF">
              <w:rPr>
                <w:sz w:val="24"/>
                <w:szCs w:val="24"/>
              </w:rPr>
              <w:t>)</w:t>
            </w:r>
            <w:r w:rsidR="00141442">
              <w:rPr>
                <w:sz w:val="24"/>
                <w:szCs w:val="24"/>
              </w:rPr>
              <w:t xml:space="preserve"> </w:t>
            </w:r>
            <w:r w:rsidR="000A2E0A" w:rsidRPr="00AC62FF">
              <w:rPr>
                <w:sz w:val="24"/>
                <w:szCs w:val="24"/>
              </w:rPr>
              <w:t xml:space="preserve">Katrine Knutsvik </w:t>
            </w:r>
            <w:r w:rsidR="003359D9" w:rsidRPr="00AC62FF">
              <w:rPr>
                <w:sz w:val="24"/>
                <w:szCs w:val="24"/>
              </w:rPr>
              <w:t>(kommunalt</w:t>
            </w:r>
            <w:r w:rsidR="00AC62FF" w:rsidRPr="00AC62FF">
              <w:rPr>
                <w:sz w:val="24"/>
                <w:szCs w:val="24"/>
              </w:rPr>
              <w:t xml:space="preserve"> </w:t>
            </w:r>
            <w:r w:rsidR="000A2E0A" w:rsidRPr="00AC62FF">
              <w:rPr>
                <w:sz w:val="24"/>
                <w:szCs w:val="24"/>
              </w:rPr>
              <w:t>ansatt)</w:t>
            </w:r>
            <w:r w:rsidR="00BF74B7" w:rsidRPr="00AC62FF">
              <w:rPr>
                <w:sz w:val="24"/>
                <w:szCs w:val="24"/>
              </w:rPr>
              <w:t xml:space="preserve"> </w:t>
            </w:r>
            <w:r w:rsidR="00141442">
              <w:rPr>
                <w:sz w:val="24"/>
                <w:szCs w:val="24"/>
              </w:rPr>
              <w:t xml:space="preserve">Elevråd v/ Tiril  og Brage, </w:t>
            </w:r>
            <w:r w:rsidR="00472255">
              <w:rPr>
                <w:sz w:val="24"/>
                <w:szCs w:val="24"/>
              </w:rPr>
              <w:t xml:space="preserve">Finn </w:t>
            </w:r>
            <w:proofErr w:type="spellStart"/>
            <w:r w:rsidR="00472255">
              <w:rPr>
                <w:sz w:val="24"/>
                <w:szCs w:val="24"/>
              </w:rPr>
              <w:t>Sanberg</w:t>
            </w:r>
            <w:proofErr w:type="spellEnd"/>
            <w:r w:rsidR="00472255">
              <w:rPr>
                <w:sz w:val="24"/>
                <w:szCs w:val="24"/>
              </w:rPr>
              <w:t xml:space="preserve"> (politisk representant)</w:t>
            </w:r>
            <w:r w:rsidR="00DA38FF" w:rsidRPr="00AC62FF">
              <w:rPr>
                <w:sz w:val="24"/>
                <w:szCs w:val="24"/>
              </w:rPr>
              <w:t>Kristin</w:t>
            </w:r>
            <w:r w:rsidR="00193CA3" w:rsidRPr="00AC62FF">
              <w:rPr>
                <w:sz w:val="24"/>
                <w:szCs w:val="24"/>
              </w:rPr>
              <w:t xml:space="preserve"> Haugen Olsen (rektor)</w:t>
            </w:r>
          </w:p>
        </w:tc>
      </w:tr>
      <w:tr w:rsidR="00D70512" w:rsidRPr="00AC62F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D70512" w:rsidRPr="00AC62FF" w:rsidRDefault="00BF74B7">
            <w:pPr>
              <w:rPr>
                <w:sz w:val="24"/>
                <w:szCs w:val="24"/>
              </w:rPr>
            </w:pPr>
            <w:r w:rsidRPr="00AC62FF">
              <w:rPr>
                <w:sz w:val="24"/>
                <w:szCs w:val="24"/>
              </w:rPr>
              <w:t>Forfall: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D70512" w:rsidRPr="00AC62FF" w:rsidRDefault="000A2E0A" w:rsidP="00BF74B7">
            <w:pPr>
              <w:rPr>
                <w:sz w:val="24"/>
                <w:szCs w:val="24"/>
              </w:rPr>
            </w:pPr>
            <w:r w:rsidRPr="00AC62FF">
              <w:rPr>
                <w:sz w:val="24"/>
                <w:szCs w:val="24"/>
              </w:rPr>
              <w:t>Marie Høllesli (Utdanningsforbundet)</w:t>
            </w:r>
          </w:p>
        </w:tc>
      </w:tr>
    </w:tbl>
    <w:p w:rsidR="00D70512" w:rsidRPr="00AC62FF" w:rsidRDefault="00D70512">
      <w:pPr>
        <w:rPr>
          <w:sz w:val="24"/>
          <w:szCs w:val="24"/>
        </w:rPr>
      </w:pPr>
    </w:p>
    <w:p w:rsidR="00D70512" w:rsidRPr="004915EA" w:rsidRDefault="00D70512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850"/>
      </w:tblGrid>
      <w:tr w:rsidR="00D70512" w:rsidRPr="004915EA" w:rsidTr="009812FE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D70512" w:rsidRPr="004915EA" w:rsidRDefault="00D70512">
            <w:pPr>
              <w:rPr>
                <w:rFonts w:ascii="Arial" w:hAnsi="Arial" w:cs="Arial"/>
                <w:b/>
                <w:bCs/>
              </w:rPr>
            </w:pPr>
            <w:r w:rsidRPr="004915EA">
              <w:rPr>
                <w:rFonts w:ascii="Arial" w:hAnsi="Arial" w:cs="Arial"/>
                <w:b/>
                <w:bCs/>
              </w:rPr>
              <w:t>Sak nr.: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D70512" w:rsidRPr="004915EA" w:rsidRDefault="00D705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D70512" w:rsidRPr="004915EA" w:rsidRDefault="00D70512">
            <w:pPr>
              <w:rPr>
                <w:rFonts w:ascii="Arial" w:hAnsi="Arial" w:cs="Arial"/>
                <w:b/>
                <w:bCs/>
              </w:rPr>
            </w:pPr>
            <w:r w:rsidRPr="004915EA">
              <w:rPr>
                <w:rFonts w:ascii="Arial" w:hAnsi="Arial" w:cs="Arial"/>
                <w:b/>
                <w:bCs/>
              </w:rPr>
              <w:t>Ansvar</w:t>
            </w:r>
          </w:p>
        </w:tc>
      </w:tr>
      <w:tr w:rsidR="00D70512" w:rsidRPr="004915EA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512" w:rsidRPr="00513DDF" w:rsidRDefault="00BF74B7">
            <w:pPr>
              <w:rPr>
                <w:rFonts w:ascii="Arial" w:hAnsi="Arial" w:cs="Arial"/>
                <w:sz w:val="22"/>
                <w:szCs w:val="22"/>
              </w:rPr>
            </w:pPr>
            <w:r w:rsidRPr="00513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53957">
              <w:rPr>
                <w:rFonts w:ascii="Arial" w:hAnsi="Arial" w:cs="Arial"/>
                <w:sz w:val="22"/>
                <w:szCs w:val="22"/>
              </w:rPr>
              <w:t>1</w:t>
            </w:r>
            <w:r w:rsidR="0065133F">
              <w:rPr>
                <w:rFonts w:ascii="Arial" w:hAnsi="Arial" w:cs="Arial"/>
                <w:sz w:val="22"/>
                <w:szCs w:val="22"/>
              </w:rPr>
              <w:t>1/18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BF74B7" w:rsidRDefault="00053957" w:rsidP="00BF74B7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Godkjenning av møtebok fra 20.03.2018</w:t>
            </w:r>
          </w:p>
          <w:p w:rsidR="00053957" w:rsidRDefault="00053957" w:rsidP="00BF74B7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Godkjenning av innkalling til møte 13.11.2018</w:t>
            </w:r>
          </w:p>
          <w:p w:rsidR="00D70512" w:rsidRPr="00CB3214" w:rsidRDefault="00DA38FF" w:rsidP="00DA38FF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CB3214">
              <w:rPr>
                <w:sz w:val="24"/>
                <w:szCs w:val="24"/>
              </w:rPr>
              <w:t>Innkalling og møtebok er godkjent</w:t>
            </w:r>
            <w:r w:rsidRPr="00CB32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</w:tcPr>
          <w:p w:rsidR="00D70512" w:rsidRPr="004915EA" w:rsidRDefault="00D70512">
            <w:pPr>
              <w:rPr>
                <w:rFonts w:ascii="Arial" w:hAnsi="Arial" w:cs="Arial"/>
                <w:szCs w:val="23"/>
              </w:rPr>
            </w:pPr>
          </w:p>
        </w:tc>
      </w:tr>
      <w:tr w:rsidR="0061720F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20F" w:rsidRPr="008931B9" w:rsidRDefault="00193CA3" w:rsidP="00E11F39">
            <w:pPr>
              <w:rPr>
                <w:rFonts w:ascii="Arial" w:hAnsi="Arial" w:cs="Arial"/>
                <w:sz w:val="22"/>
                <w:szCs w:val="22"/>
              </w:rPr>
            </w:pPr>
            <w:r w:rsidRPr="00513DD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53957">
              <w:rPr>
                <w:rFonts w:ascii="Arial" w:hAnsi="Arial" w:cs="Arial"/>
                <w:sz w:val="22"/>
                <w:szCs w:val="22"/>
              </w:rPr>
              <w:t>1</w:t>
            </w:r>
            <w:r w:rsidR="0099398C">
              <w:rPr>
                <w:rFonts w:ascii="Arial" w:hAnsi="Arial" w:cs="Arial"/>
                <w:sz w:val="22"/>
                <w:szCs w:val="22"/>
              </w:rPr>
              <w:t>2/18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CB3214" w:rsidRDefault="0065133F" w:rsidP="00DA38FF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CB3214">
              <w:rPr>
                <w:b/>
                <w:sz w:val="24"/>
                <w:szCs w:val="24"/>
              </w:rPr>
              <w:t>Kons</w:t>
            </w:r>
            <w:r w:rsidR="00E862AB">
              <w:rPr>
                <w:b/>
                <w:sz w:val="24"/>
                <w:szCs w:val="24"/>
              </w:rPr>
              <w:t xml:space="preserve">tituering av </w:t>
            </w:r>
            <w:proofErr w:type="spellStart"/>
            <w:r w:rsidR="00E862AB">
              <w:rPr>
                <w:b/>
                <w:sz w:val="24"/>
                <w:szCs w:val="24"/>
              </w:rPr>
              <w:t>Driftstyret</w:t>
            </w:r>
            <w:proofErr w:type="spellEnd"/>
            <w:r w:rsidR="00E862AB">
              <w:rPr>
                <w:b/>
                <w:sz w:val="24"/>
                <w:szCs w:val="24"/>
              </w:rPr>
              <w:t xml:space="preserve"> med ny sammensetning.</w:t>
            </w:r>
          </w:p>
          <w:p w:rsidR="00E862AB" w:rsidRDefault="00E862AB" w:rsidP="00DA38FF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 medlemmer:</w:t>
            </w:r>
          </w:p>
          <w:p w:rsidR="00E862AB" w:rsidRDefault="00E862AB" w:rsidP="00DA38FF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r w:rsidRPr="00E862AB">
              <w:rPr>
                <w:sz w:val="24"/>
                <w:szCs w:val="24"/>
              </w:rPr>
              <w:t>Stine Haaland (foreldrerepresentant)</w:t>
            </w:r>
          </w:p>
          <w:p w:rsidR="00E862AB" w:rsidRDefault="00BB2E71" w:rsidP="00DA38FF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 Enoksen (</w:t>
            </w:r>
            <w:r w:rsidR="00E862AB">
              <w:rPr>
                <w:sz w:val="24"/>
                <w:szCs w:val="24"/>
              </w:rPr>
              <w:t xml:space="preserve">ny </w:t>
            </w:r>
            <w:proofErr w:type="spellStart"/>
            <w:r w:rsidR="00E862AB">
              <w:rPr>
                <w:sz w:val="24"/>
                <w:szCs w:val="24"/>
              </w:rPr>
              <w:t>driftstyreleder</w:t>
            </w:r>
            <w:proofErr w:type="spellEnd"/>
            <w:r w:rsidR="00E862AB">
              <w:rPr>
                <w:sz w:val="24"/>
                <w:szCs w:val="24"/>
              </w:rPr>
              <w:t>)</w:t>
            </w:r>
          </w:p>
          <w:p w:rsidR="00E862AB" w:rsidRDefault="00E862AB" w:rsidP="00DA38FF">
            <w:pPr>
              <w:pStyle w:val="Sluttnotetekst"/>
              <w:spacing w:line="240" w:lineRule="auto"/>
              <w:rPr>
                <w:sz w:val="24"/>
                <w:szCs w:val="24"/>
              </w:rPr>
            </w:pPr>
          </w:p>
          <w:p w:rsidR="00E862AB" w:rsidRPr="00E862AB" w:rsidRDefault="00E862AB" w:rsidP="00DA38FF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Referatet sendes ut</w:t>
            </w:r>
            <w:r w:rsidR="00141442">
              <w:rPr>
                <w:sz w:val="24"/>
                <w:szCs w:val="24"/>
              </w:rPr>
              <w:t xml:space="preserve"> før neste </w:t>
            </w:r>
            <w:proofErr w:type="spellStart"/>
            <w:r w:rsidR="00141442">
              <w:rPr>
                <w:sz w:val="24"/>
                <w:szCs w:val="24"/>
              </w:rPr>
              <w:t>driftstyremøte</w:t>
            </w:r>
            <w:proofErr w:type="spellEnd"/>
          </w:p>
          <w:p w:rsidR="007A21EA" w:rsidRPr="00CB3214" w:rsidRDefault="003359D9" w:rsidP="008931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Driftstyret</w:t>
            </w:r>
            <w:proofErr w:type="spellEnd"/>
            <w:r>
              <w:rPr>
                <w:sz w:val="24"/>
                <w:szCs w:val="24"/>
              </w:rPr>
              <w:t xml:space="preserve"> konstituert.</w:t>
            </w:r>
          </w:p>
        </w:tc>
        <w:tc>
          <w:tcPr>
            <w:tcW w:w="850" w:type="dxa"/>
            <w:tcBorders>
              <w:right w:val="nil"/>
            </w:tcBorders>
          </w:tcPr>
          <w:p w:rsidR="0061720F" w:rsidRPr="00513DDF" w:rsidRDefault="0061720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1F39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F39" w:rsidRPr="00141442" w:rsidRDefault="0099398C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     </w:t>
            </w:r>
            <w:r w:rsidR="00E862AB" w:rsidRPr="00141442">
              <w:rPr>
                <w:sz w:val="24"/>
                <w:szCs w:val="24"/>
              </w:rPr>
              <w:t>1</w:t>
            </w:r>
            <w:r w:rsidRPr="00141442">
              <w:rPr>
                <w:sz w:val="24"/>
                <w:szCs w:val="24"/>
              </w:rPr>
              <w:t>3/18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92250E" w:rsidRPr="00472255" w:rsidRDefault="0099398C" w:rsidP="0092250E">
            <w:pPr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>Nytt fra Elevråd:</w:t>
            </w:r>
          </w:p>
          <w:p w:rsidR="00E862AB" w:rsidRPr="00141442" w:rsidRDefault="00E862AB" w:rsidP="00E862AB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Oppstart i høst</w:t>
            </w:r>
          </w:p>
          <w:p w:rsidR="00141442" w:rsidRPr="00141442" w:rsidRDefault="00E862AB" w:rsidP="00E862AB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Elevrådet startet med opplæring i begynnelsen av september. </w:t>
            </w:r>
          </w:p>
          <w:p w:rsidR="00E862AB" w:rsidRPr="00141442" w:rsidRDefault="00E862AB" w:rsidP="00E862AB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Vi snakket om demokrati og hvordan elevrådsarbeidet fungerer. </w:t>
            </w:r>
          </w:p>
          <w:p w:rsidR="00E862AB" w:rsidRPr="00141442" w:rsidRDefault="00E862AB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brukte også litt tid på å bli kjent med hverandre.</w:t>
            </w:r>
          </w:p>
          <w:p w:rsidR="00141442" w:rsidRPr="00141442" w:rsidRDefault="00141442" w:rsidP="00E862AB">
            <w:pPr>
              <w:spacing w:line="331" w:lineRule="atLeast"/>
              <w:rPr>
                <w:color w:val="000000"/>
                <w:spacing w:val="0"/>
                <w:sz w:val="24"/>
                <w:szCs w:val="24"/>
                <w:u w:val="single"/>
              </w:rPr>
            </w:pPr>
          </w:p>
          <w:p w:rsidR="00E862AB" w:rsidRPr="00141442" w:rsidRDefault="00E862AB" w:rsidP="00E862AB">
            <w:pPr>
              <w:spacing w:line="331" w:lineRule="atLeast"/>
              <w:rPr>
                <w:color w:val="000000"/>
                <w:spacing w:val="0"/>
                <w:sz w:val="24"/>
                <w:szCs w:val="24"/>
                <w:u w:val="single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Vi ble enige om et program for høsten:</w:t>
            </w:r>
          </w:p>
          <w:p w:rsidR="00E862AB" w:rsidRPr="00141442" w:rsidRDefault="00E862AB" w:rsidP="00B93A82">
            <w:pPr>
              <w:spacing w:line="386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41442">
              <w:rPr>
                <w:color w:val="000000"/>
                <w:sz w:val="24"/>
                <w:szCs w:val="24"/>
              </w:rPr>
              <w:t xml:space="preserve">Å arrangere </w:t>
            </w:r>
            <w:proofErr w:type="spellStart"/>
            <w:r w:rsidRPr="00141442">
              <w:rPr>
                <w:color w:val="000000"/>
                <w:sz w:val="24"/>
                <w:szCs w:val="24"/>
              </w:rPr>
              <w:t>Lassatalenter</w:t>
            </w:r>
            <w:proofErr w:type="spellEnd"/>
            <w:r w:rsidRPr="00141442">
              <w:rPr>
                <w:color w:val="000000"/>
                <w:sz w:val="24"/>
                <w:szCs w:val="24"/>
              </w:rPr>
              <w:t xml:space="preserve"> i november.</w:t>
            </w:r>
          </w:p>
          <w:p w:rsidR="00E862AB" w:rsidRPr="00141442" w:rsidRDefault="00E862AB" w:rsidP="00B93A82">
            <w:pPr>
              <w:spacing w:line="386" w:lineRule="atLeast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Å ha felles juleverksted for hele skolen i desember.</w:t>
            </w:r>
          </w:p>
          <w:p w:rsidR="00E862AB" w:rsidRPr="00141442" w:rsidRDefault="00E862AB" w:rsidP="00B93A82">
            <w:pPr>
              <w:spacing w:line="386" w:lineRule="atLeast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Å ha omvendt julekalender. </w:t>
            </w:r>
          </w:p>
          <w:p w:rsidR="00E862AB" w:rsidRPr="00141442" w:rsidRDefault="00E862AB" w:rsidP="00141442">
            <w:pPr>
              <w:spacing w:line="240" w:lineRule="auto"/>
              <w:rPr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lastRenderedPageBreak/>
              <w:br/>
              <w:t>På de to neste møtene jobbet vi i grupper og ble enige om hvordan vi skulle gjennomføre aktivitetene (</w:t>
            </w:r>
            <w:proofErr w:type="spellStart"/>
            <w:r w:rsidRPr="00141442">
              <w:rPr>
                <w:color w:val="000000"/>
                <w:spacing w:val="0"/>
                <w:sz w:val="24"/>
                <w:szCs w:val="24"/>
              </w:rPr>
              <w:t>Lassatalenter</w:t>
            </w:r>
            <w:proofErr w:type="spellEnd"/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og juleverksted) </w:t>
            </w:r>
          </w:p>
          <w:p w:rsidR="00B93A82" w:rsidRPr="00141442" w:rsidRDefault="00B93A82" w:rsidP="00E862AB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</w:p>
          <w:p w:rsidR="00E862AB" w:rsidRPr="00141442" w:rsidRDefault="00E862AB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Til slutt leverte vi (Tiril og Brage) ut informasjon til alle klassene på skolen og vi forklarte litt til alle klassene om de forskjellige aktivitetene.</w:t>
            </w:r>
          </w:p>
          <w:p w:rsidR="00141442" w:rsidRPr="00141442" w:rsidRDefault="00141442" w:rsidP="00B93A82">
            <w:pPr>
              <w:spacing w:line="331" w:lineRule="atLeast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</w:p>
          <w:p w:rsidR="00E862AB" w:rsidRPr="00141442" w:rsidRDefault="00E862AB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Hei Verden</w:t>
            </w:r>
          </w:p>
          <w:p w:rsidR="00E862AB" w:rsidRPr="00141442" w:rsidRDefault="00E862AB" w:rsidP="00B93A82">
            <w:pPr>
              <w:spacing w:line="386" w:lineRule="atLeast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har jobbet i storefri med å lage konvolutter til omvendt julekalender.</w:t>
            </w:r>
          </w:p>
          <w:p w:rsidR="00E862AB" w:rsidRPr="00141442" w:rsidRDefault="00E862AB" w:rsidP="00B93A82">
            <w:pPr>
              <w:spacing w:line="386" w:lineRule="atLeast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Vi har hatt valgt av land, og landet vi skal samle inn penger til i år </w:t>
            </w:r>
            <w:r w:rsidR="009C7594" w:rsidRPr="00141442">
              <w:rPr>
                <w:color w:val="000000"/>
                <w:spacing w:val="0"/>
                <w:sz w:val="24"/>
                <w:szCs w:val="24"/>
              </w:rPr>
              <w:t>er Peru.</w:t>
            </w:r>
          </w:p>
          <w:p w:rsidR="00CB3214" w:rsidRPr="00141442" w:rsidRDefault="00CB3214" w:rsidP="00CB3214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Si vår mening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har jobbet i grupper og svart på spørsmål fra Stavangerskolen mot 2025, som handler om hva som er en god skole og hvordan skolen kan bli bedre.</w:t>
            </w:r>
          </w:p>
          <w:p w:rsidR="00141442" w:rsidRPr="00141442" w:rsidRDefault="0014144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Spørsmålene vi svarte på var:</w:t>
            </w:r>
          </w:p>
          <w:p w:rsidR="00141442" w:rsidRPr="00141442" w:rsidRDefault="0014144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1: </w:t>
            </w: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 xml:space="preserve">Hva er bra på deres skole? 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Hvorfor mener dere dette er bra?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Det er bra på vår skole, fordi: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uteområdet med fotballbaner og lekeplass. Vi har god plass rundt skolen, og har så mye å velge mellom at det er lett å finne på ting sammen.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gode lærere, som er snille og kan mye som de lærer oss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at vi har sosial kompetanse på timeplanen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elevrådet, fordi vi jobber med at skolen vår skal være bra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går ikke alene i friminuttene, ingen blir mobbet eller holdt utenfor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vi har uteskole </w:t>
            </w:r>
          </w:p>
          <w:p w:rsidR="00B93A82" w:rsidRPr="00141442" w:rsidRDefault="00B93A82" w:rsidP="00B93A82">
            <w:pPr>
              <w:numPr>
                <w:ilvl w:val="0"/>
                <w:numId w:val="31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har mye gruppearbeid / stasjoner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2: </w:t>
            </w: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Når blir dere motivert på skolen?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    Vi blir motivert når: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har fysisk aktivitet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får nye måter å lære på, og vi gjør kjekke ting i fagene (</w:t>
            </w:r>
            <w:proofErr w:type="spellStart"/>
            <w:r w:rsidRPr="00141442">
              <w:rPr>
                <w:color w:val="000000"/>
                <w:spacing w:val="0"/>
                <w:sz w:val="24"/>
                <w:szCs w:val="24"/>
              </w:rPr>
              <w:t>f.eks</w:t>
            </w:r>
            <w:proofErr w:type="spellEnd"/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leselotteri)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lastRenderedPageBreak/>
              <w:t>når vi får skryt / tilbakemeldinger / komplimenter fra lærerne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vennskap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vi har kunst og håndverk 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gjør forskjellige ting - ikke bare skriving (variasjon)</w:t>
            </w:r>
          </w:p>
          <w:p w:rsidR="00B93A82" w:rsidRPr="00141442" w:rsidRDefault="00B93A82" w:rsidP="00B93A82">
            <w:pPr>
              <w:numPr>
                <w:ilvl w:val="0"/>
                <w:numId w:val="32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har gruppearbeid, uteskole eller stasjoner</w:t>
            </w:r>
          </w:p>
          <w:p w:rsidR="00B93A82" w:rsidRPr="00141442" w:rsidRDefault="00B93A82" w:rsidP="00B93A82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3: </w:t>
            </w: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Hvordan ønsker dere å jobbe i timene?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   I timene ønsker vi å:</w:t>
            </w:r>
          </w:p>
          <w:p w:rsidR="00B93A82" w:rsidRPr="00141442" w:rsidRDefault="00B93A82" w:rsidP="00B93A82">
            <w:pPr>
              <w:numPr>
                <w:ilvl w:val="0"/>
                <w:numId w:val="33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ha gruppearbeid</w:t>
            </w:r>
          </w:p>
          <w:p w:rsidR="00B93A82" w:rsidRPr="00141442" w:rsidRDefault="00B93A82" w:rsidP="00B93A82">
            <w:pPr>
              <w:numPr>
                <w:ilvl w:val="0"/>
                <w:numId w:val="33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ha uteskole</w:t>
            </w:r>
          </w:p>
          <w:p w:rsidR="00B93A82" w:rsidRPr="00141442" w:rsidRDefault="00B93A82" w:rsidP="00B93A82">
            <w:pPr>
              <w:numPr>
                <w:ilvl w:val="0"/>
                <w:numId w:val="33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jobbe alene</w:t>
            </w:r>
          </w:p>
          <w:p w:rsidR="00B93A82" w:rsidRPr="00141442" w:rsidRDefault="00B93A82" w:rsidP="00B93A82">
            <w:pPr>
              <w:numPr>
                <w:ilvl w:val="0"/>
                <w:numId w:val="33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jobbe digitalt</w:t>
            </w:r>
          </w:p>
          <w:p w:rsidR="00B93A82" w:rsidRPr="00141442" w:rsidRDefault="00B93A82" w:rsidP="00B93A82">
            <w:pPr>
              <w:numPr>
                <w:ilvl w:val="0"/>
                <w:numId w:val="33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proofErr w:type="spellStart"/>
            <w:r w:rsidRPr="00141442">
              <w:rPr>
                <w:color w:val="000000"/>
                <w:spacing w:val="0"/>
                <w:sz w:val="24"/>
                <w:szCs w:val="24"/>
              </w:rPr>
              <w:t>chromebook</w:t>
            </w:r>
            <w:proofErr w:type="spellEnd"/>
            <w:r w:rsidRPr="00141442">
              <w:rPr>
                <w:color w:val="000000"/>
                <w:spacing w:val="0"/>
                <w:sz w:val="24"/>
                <w:szCs w:val="24"/>
              </w:rPr>
              <w:t>, lengre tekster</w:t>
            </w:r>
          </w:p>
          <w:p w:rsidR="00B93A82" w:rsidRPr="00141442" w:rsidRDefault="0026121F" w:rsidP="0026121F">
            <w:pPr>
              <w:numPr>
                <w:ilvl w:val="0"/>
                <w:numId w:val="33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bok, korte tekster</w:t>
            </w:r>
          </w:p>
          <w:p w:rsidR="00B93A82" w:rsidRPr="00141442" w:rsidRDefault="00141442" w:rsidP="0026121F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proofErr w:type="gramStart"/>
            <w:r w:rsidRPr="00141442">
              <w:rPr>
                <w:color w:val="000000"/>
                <w:spacing w:val="0"/>
                <w:sz w:val="24"/>
                <w:szCs w:val="24"/>
              </w:rPr>
              <w:t>4:  </w:t>
            </w:r>
            <w:r w:rsidR="00B93A82"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Hva</w:t>
            </w:r>
            <w:proofErr w:type="gramEnd"/>
            <w:r w:rsidR="00B93A82"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 xml:space="preserve"> kan foreldrene deres bidra med slik at dere gleder dere til å gå på skolen?</w:t>
            </w:r>
          </w:p>
          <w:p w:rsidR="00B93A82" w:rsidRPr="00141442" w:rsidRDefault="0026121F" w:rsidP="0026121F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Foreldrene våre kan:</w:t>
            </w:r>
          </w:p>
          <w:p w:rsidR="00B93A82" w:rsidRPr="00141442" w:rsidRDefault="00B93A82" w:rsidP="00B93A82">
            <w:pPr>
              <w:numPr>
                <w:ilvl w:val="0"/>
                <w:numId w:val="34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lage gode matpakker</w:t>
            </w:r>
          </w:p>
          <w:p w:rsidR="00B93A82" w:rsidRPr="00141442" w:rsidRDefault="00B93A82" w:rsidP="00B93A82">
            <w:pPr>
              <w:numPr>
                <w:ilvl w:val="0"/>
                <w:numId w:val="34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slutte å mase</w:t>
            </w:r>
          </w:p>
          <w:p w:rsidR="00B93A82" w:rsidRPr="00141442" w:rsidRDefault="00B93A82" w:rsidP="00B93A82">
            <w:pPr>
              <w:numPr>
                <w:ilvl w:val="0"/>
                <w:numId w:val="34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være positive om morgenen</w:t>
            </w:r>
          </w:p>
          <w:p w:rsidR="00B93A82" w:rsidRPr="00141442" w:rsidRDefault="00B93A82" w:rsidP="00B93A82">
            <w:pPr>
              <w:numPr>
                <w:ilvl w:val="0"/>
                <w:numId w:val="34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hjelpe med lekser</w:t>
            </w:r>
          </w:p>
          <w:p w:rsidR="00B93A82" w:rsidRPr="00141442" w:rsidRDefault="00B93A82" w:rsidP="0026121F">
            <w:pPr>
              <w:numPr>
                <w:ilvl w:val="0"/>
                <w:numId w:val="34"/>
              </w:numPr>
              <w:spacing w:line="386" w:lineRule="atLeast"/>
              <w:ind w:left="1440"/>
              <w:textAlignment w:val="baseline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hjelpe å finne kjekke bøker å lese</w:t>
            </w:r>
          </w:p>
          <w:p w:rsidR="0026121F" w:rsidRPr="00141442" w:rsidRDefault="0026121F" w:rsidP="00B93A82">
            <w:pPr>
              <w:spacing w:line="331" w:lineRule="atLeast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</w:p>
          <w:p w:rsidR="00B93A82" w:rsidRPr="00141442" w:rsidRDefault="00B93A82" w:rsidP="0026121F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 xml:space="preserve">Vi har også svart på spørsmål om mobilbruk på skolen. </w:t>
            </w:r>
          </w:p>
          <w:p w:rsidR="00B93A82" w:rsidRPr="00141442" w:rsidRDefault="00B93A82" w:rsidP="0026121F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Vi svarte på 7 spørsmål: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Er det klart og tydelig for dere elever hvilke regler som gjelder for mobilbruk i skoletiden?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JA!</w:t>
            </w:r>
          </w:p>
          <w:p w:rsidR="00B93A82" w:rsidRPr="00141442" w:rsidRDefault="00B93A82" w:rsidP="00B93A82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Har dere lov til å bruke mobiltelefonen i timene?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NEI! Unntak hvis lærerne gir lov, for eksempel i et prosjekt.</w:t>
            </w:r>
          </w:p>
          <w:p w:rsidR="00B93A82" w:rsidRPr="00141442" w:rsidRDefault="00B93A82" w:rsidP="00B93A82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Har dere lov til å bruke mobiltelefonene i friminuttene?</w:t>
            </w:r>
          </w:p>
          <w:p w:rsidR="00B93A82" w:rsidRPr="00141442" w:rsidRDefault="00B93A82" w:rsidP="0026121F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NEI!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Synes dere lærerne bør være strengere med hvor mye elevene bruker mobiltelefonen i skoletiden, eller bør det være omtrent som i dag?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lastRenderedPageBreak/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Tydelig flertall for “omtrent som i dag”.</w:t>
            </w:r>
          </w:p>
          <w:p w:rsidR="00B93A82" w:rsidRPr="00141442" w:rsidRDefault="00B93A82" w:rsidP="00B93A82">
            <w:pPr>
              <w:spacing w:line="240" w:lineRule="auto"/>
              <w:rPr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br/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Fører bruk av mobiltelefon i skoletiden (timer og friminutt) til konflikter og mobbing blant elevene på deres skole?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Nei, fordi vi ikke bruker mobil på skolen.</w:t>
            </w:r>
          </w:p>
          <w:p w:rsidR="00B93A82" w:rsidRPr="00141442" w:rsidRDefault="00B93A82" w:rsidP="00B93A82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Mange mener at hvis skolen forbyr bruk av mobiltelefon hele skoledagene (også i friminuttene), blir elevene mer aktive og sosiale. Hva mener dere om dette?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ENIG! Det er kjekkere og mer sosialt å gjøre noe sammen, for eksempel å spille fotball.</w:t>
            </w:r>
          </w:p>
          <w:p w:rsidR="00B93A82" w:rsidRPr="00141442" w:rsidRDefault="00B93A82" w:rsidP="00B93A82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b/>
                <w:bCs/>
                <w:color w:val="000000"/>
                <w:spacing w:val="0"/>
                <w:sz w:val="24"/>
                <w:szCs w:val="24"/>
              </w:rPr>
              <w:t>Hvis dere som elever skulle laget helt nye regler for hvordan elever får lov til å bruke mobiltelefonen i skoletiden, hvilke regler synes dere skolen bør velge å innføre?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  <w:u w:val="single"/>
              </w:rPr>
              <w:t>Svar:</w:t>
            </w:r>
            <w:r w:rsidRPr="00141442">
              <w:rPr>
                <w:color w:val="000000"/>
                <w:spacing w:val="0"/>
                <w:sz w:val="24"/>
                <w:szCs w:val="24"/>
              </w:rPr>
              <w:t xml:space="preserve"> 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Lov å ringe inne på skolens område når skoledagen er slutt.</w:t>
            </w:r>
          </w:p>
          <w:p w:rsidR="00B93A82" w:rsidRPr="00141442" w:rsidRDefault="00B93A82" w:rsidP="00B93A82">
            <w:pPr>
              <w:spacing w:line="331" w:lineRule="atLeast"/>
              <w:rPr>
                <w:color w:val="000000"/>
                <w:spacing w:val="0"/>
                <w:sz w:val="24"/>
                <w:szCs w:val="24"/>
              </w:rPr>
            </w:pPr>
            <w:r w:rsidRPr="00141442">
              <w:rPr>
                <w:color w:val="000000"/>
                <w:spacing w:val="0"/>
                <w:sz w:val="24"/>
                <w:szCs w:val="24"/>
              </w:rPr>
              <w:t>Et “mobilfriminutt” i uken.</w:t>
            </w:r>
          </w:p>
          <w:p w:rsidR="003359D9" w:rsidRPr="00141442" w:rsidRDefault="003359D9" w:rsidP="0026121F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99398C" w:rsidRPr="00141442" w:rsidRDefault="0099398C" w:rsidP="0092250E">
            <w:pPr>
              <w:rPr>
                <w:b/>
                <w:sz w:val="24"/>
                <w:szCs w:val="24"/>
                <w:u w:val="single"/>
              </w:rPr>
            </w:pPr>
            <w:r w:rsidRPr="00141442">
              <w:rPr>
                <w:b/>
                <w:sz w:val="24"/>
                <w:szCs w:val="24"/>
                <w:u w:val="single"/>
              </w:rPr>
              <w:t>Nytt fra FAU:</w:t>
            </w:r>
          </w:p>
          <w:p w:rsidR="00321392" w:rsidRPr="00141442" w:rsidRDefault="00141442" w:rsidP="004321E2">
            <w:pPr>
              <w:pStyle w:val="Listeavsnit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Bruktmarked</w:t>
            </w:r>
            <w:r w:rsidR="00F604BE" w:rsidRPr="00141442">
              <w:rPr>
                <w:rFonts w:ascii="Times New Roman" w:hAnsi="Times New Roman"/>
                <w:sz w:val="24"/>
                <w:szCs w:val="24"/>
              </w:rPr>
              <w:t xml:space="preserve"> har vært gjennomført, men det var ikke så mange som kom</w:t>
            </w:r>
            <w:r w:rsidR="00C22B97" w:rsidRPr="00141442">
              <w:rPr>
                <w:rFonts w:ascii="Times New Roman" w:hAnsi="Times New Roman"/>
                <w:sz w:val="24"/>
                <w:szCs w:val="24"/>
              </w:rPr>
              <w:t>. FAU velger å fortsette med ordningen.</w:t>
            </w:r>
          </w:p>
          <w:p w:rsidR="00C22B97" w:rsidRPr="00141442" w:rsidRDefault="00C22B97" w:rsidP="004321E2">
            <w:pPr>
              <w:pStyle w:val="Listeavsnit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Det skal arrangeres Foreldreråd med Odland og temaet er «Nettmobbing» Det skal arrangeres 27.november 2018 kl.18.00 – 20.00</w:t>
            </w:r>
          </w:p>
          <w:p w:rsidR="00C22B97" w:rsidRPr="00141442" w:rsidRDefault="00C22B97" w:rsidP="004321E2">
            <w:pPr>
              <w:pStyle w:val="Listeavsnit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Det arrangeres en trafikkaksjon mandag 19.november på morgenen.</w:t>
            </w:r>
          </w:p>
          <w:p w:rsidR="00C22B97" w:rsidRPr="00141442" w:rsidRDefault="00C22B97" w:rsidP="004321E2">
            <w:pPr>
              <w:pStyle w:val="Listeavsnit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Foreldregruppen er opptatt av i hvilken grad vi bruker digitale verktøy i undervisning. Skolen er bevisst på variasjon og hvordan vi bruker det digitale. </w:t>
            </w:r>
          </w:p>
          <w:p w:rsidR="000E3FD4" w:rsidRPr="00141442" w:rsidRDefault="000E3FD4" w:rsidP="004321E2">
            <w:pPr>
              <w:pStyle w:val="Listeavsnit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442">
              <w:rPr>
                <w:rFonts w:ascii="Times New Roman" w:hAnsi="Times New Roman"/>
                <w:sz w:val="24"/>
                <w:szCs w:val="24"/>
              </w:rPr>
              <w:t>HMS gruppen</w:t>
            </w:r>
            <w:proofErr w:type="gramEnd"/>
            <w:r w:rsidRPr="00141442">
              <w:rPr>
                <w:rFonts w:ascii="Times New Roman" w:hAnsi="Times New Roman"/>
                <w:sz w:val="24"/>
                <w:szCs w:val="24"/>
              </w:rPr>
              <w:t xml:space="preserve"> engasjerer seg for mer lys på strekningen Rosehagen – </w:t>
            </w:r>
            <w:proofErr w:type="spellStart"/>
            <w:r w:rsidRPr="00141442">
              <w:rPr>
                <w:rFonts w:ascii="Times New Roman" w:hAnsi="Times New Roman"/>
                <w:sz w:val="24"/>
                <w:szCs w:val="24"/>
              </w:rPr>
              <w:t>Lassabanen</w:t>
            </w:r>
            <w:proofErr w:type="spellEnd"/>
            <w:r w:rsidRPr="001414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B97" w:rsidRPr="00141442" w:rsidRDefault="00C22B97" w:rsidP="00C22B97">
            <w:pPr>
              <w:pStyle w:val="Listeavsnit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B97" w:rsidRPr="00141442" w:rsidRDefault="00C22B97" w:rsidP="00C22B97">
            <w:pPr>
              <w:rPr>
                <w:b/>
                <w:sz w:val="24"/>
                <w:szCs w:val="24"/>
                <w:u w:val="single"/>
              </w:rPr>
            </w:pPr>
            <w:r w:rsidRPr="00141442">
              <w:rPr>
                <w:b/>
                <w:sz w:val="24"/>
                <w:szCs w:val="24"/>
                <w:u w:val="single"/>
              </w:rPr>
              <w:t>Nytt fra KFU:</w:t>
            </w:r>
          </w:p>
          <w:p w:rsidR="0099398C" w:rsidRPr="00141442" w:rsidRDefault="00992F01" w:rsidP="00992F01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er stor oppmerksomhet rundt </w:t>
            </w:r>
            <w:r w:rsidR="00141442" w:rsidRPr="00141442">
              <w:rPr>
                <w:rFonts w:ascii="Times New Roman" w:hAnsi="Times New Roman"/>
                <w:sz w:val="24"/>
                <w:szCs w:val="24"/>
              </w:rPr>
              <w:t>bruk av Chro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mebook i skolen. Det diskuteres i hvor stor grad det skal brukes for å oppnå best mulig læring. Dette er det stor interesse for og også en usikkerhet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ifht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hva som er mest fordelaktig for elevene. </w:t>
            </w:r>
          </w:p>
          <w:p w:rsidR="000E3FD4" w:rsidRPr="00141442" w:rsidRDefault="00992F01" w:rsidP="000E3FD4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kan være utfordrende å få foreldre til å ta </w:t>
            </w:r>
            <w:r w:rsidR="000E3FD4" w:rsidRPr="00141442">
              <w:rPr>
                <w:rFonts w:ascii="Times New Roman" w:hAnsi="Times New Roman"/>
                <w:sz w:val="24"/>
                <w:szCs w:val="24"/>
              </w:rPr>
              <w:t xml:space="preserve">verv og å engasjere seg i felles </w:t>
            </w:r>
            <w:r w:rsidRPr="00141442">
              <w:rPr>
                <w:rFonts w:ascii="Times New Roman" w:hAnsi="Times New Roman"/>
                <w:sz w:val="24"/>
                <w:szCs w:val="24"/>
              </w:rPr>
              <w:t>saker.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Dette er noe FAU og KFU vil jobbe videre med, slik at vi får flere til å engasjere seg til felles beste.</w:t>
            </w:r>
          </w:p>
          <w:p w:rsidR="00141442" w:rsidRPr="00141442" w:rsidRDefault="00141442" w:rsidP="0092250E">
            <w:pPr>
              <w:rPr>
                <w:b/>
                <w:sz w:val="24"/>
                <w:szCs w:val="24"/>
              </w:rPr>
            </w:pPr>
          </w:p>
          <w:p w:rsidR="00141442" w:rsidRPr="00141442" w:rsidRDefault="00141442" w:rsidP="0092250E">
            <w:pPr>
              <w:rPr>
                <w:b/>
                <w:sz w:val="24"/>
                <w:szCs w:val="24"/>
              </w:rPr>
            </w:pPr>
          </w:p>
          <w:p w:rsidR="00141442" w:rsidRPr="00141442" w:rsidRDefault="00141442" w:rsidP="0092250E">
            <w:pPr>
              <w:rPr>
                <w:b/>
                <w:sz w:val="24"/>
                <w:szCs w:val="24"/>
              </w:rPr>
            </w:pPr>
          </w:p>
          <w:p w:rsidR="0099398C" w:rsidRPr="00472255" w:rsidRDefault="0099398C" w:rsidP="0092250E">
            <w:pPr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>Nytt fra rektor:</w:t>
            </w:r>
          </w:p>
          <w:p w:rsidR="0026121F" w:rsidRPr="00141442" w:rsidRDefault="0026121F" w:rsidP="0026121F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Skolen gjort seg ferdige med prosjektet «Vurdering for læring» via </w:t>
            </w:r>
            <w:proofErr w:type="spellStart"/>
            <w:r w:rsidRPr="00141442">
              <w:rPr>
                <w:rFonts w:ascii="Times New Roman" w:hAnsi="Times New Roman"/>
                <w:sz w:val="24"/>
                <w:szCs w:val="24"/>
              </w:rPr>
              <w:t>Udir</w:t>
            </w:r>
            <w:proofErr w:type="spellEnd"/>
            <w:r w:rsidRPr="00141442">
              <w:rPr>
                <w:rFonts w:ascii="Times New Roman" w:hAnsi="Times New Roman"/>
                <w:sz w:val="24"/>
                <w:szCs w:val="24"/>
              </w:rPr>
              <w:t xml:space="preserve">. Prosjektet har vart i 2 år og er et resultat av Ståstedsanalysen hvor personalet ønsket av </w:t>
            </w:r>
            <w:proofErr w:type="gramStart"/>
            <w:r w:rsidRPr="00141442">
              <w:rPr>
                <w:rFonts w:ascii="Times New Roman" w:hAnsi="Times New Roman"/>
                <w:sz w:val="24"/>
                <w:szCs w:val="24"/>
              </w:rPr>
              <w:t>vi</w:t>
            </w:r>
            <w:proofErr w:type="gramEnd"/>
            <w:r w:rsidRPr="00141442">
              <w:rPr>
                <w:rFonts w:ascii="Times New Roman" w:hAnsi="Times New Roman"/>
                <w:sz w:val="24"/>
                <w:szCs w:val="24"/>
              </w:rPr>
              <w:t xml:space="preserve"> skulle ha et felles grunnlag for god elevvurdering.</w:t>
            </w:r>
          </w:p>
          <w:p w:rsidR="0026121F" w:rsidRPr="00141442" w:rsidRDefault="0026121F" w:rsidP="0026121F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Informasjon om Trafikkrunde. Hva ønsker FAU å bidra med? 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41442">
              <w:rPr>
                <w:rFonts w:ascii="Times New Roman" w:hAnsi="Times New Roman" w:cs="Times New Roman"/>
                <w:color w:val="auto"/>
                <w:u w:val="single"/>
              </w:rPr>
              <w:t>Referat fra møtet med trafikkavdelingen: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1. Rektor tar opp spørsmålet om bilsperre på adkomstveien for renovasjon og vareleveranser internt, og melder så tilbake til Park og vei om hva som ble konklusjonen. Rektor tar i tillegg opp behovet for et gjerde mellom skoleområdet og denne veien med Linda Fleischer Ween i Park og vei. </w:t>
            </w:r>
          </w:p>
          <w:p w:rsidR="0026121F" w:rsidRPr="00141442" w:rsidRDefault="00141442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2. Park og vei tar videre spørsmålet om sikten ved åpningen i gjerdet i det sørvestre hjørnet av skoleområdet. 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3. Rektor tar opp behovet for en port eller å tette denne åpningen med Linda i Park og vei. 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4. Park og vei gjennomfører en automatisk fartsmåling over én uke i Rektor Berntsens gate, like vest for snuplassen, og melder tilbake til rektor når resultatet fra denne foreligger. 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5. Park og vei informerte til slutt om </w:t>
            </w:r>
            <w:r w:rsidR="00141442" w:rsidRPr="00141442">
              <w:rPr>
                <w:rFonts w:ascii="Times New Roman" w:hAnsi="Times New Roman" w:cs="Times New Roman"/>
                <w:color w:val="auto"/>
              </w:rPr>
              <w:t>Trafikkagenten, som</w:t>
            </w:r>
            <w:r w:rsidRPr="00141442">
              <w:rPr>
                <w:rFonts w:ascii="Times New Roman" w:hAnsi="Times New Roman" w:cs="Times New Roman"/>
                <w:color w:val="auto"/>
              </w:rPr>
              <w:t xml:space="preserve"> rektor videreformidler i møte med FAU </w:t>
            </w: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121F" w:rsidRPr="00141442" w:rsidRDefault="0026121F" w:rsidP="002612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144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41442" w:rsidRPr="00141442" w:rsidRDefault="00141442" w:rsidP="00141442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På sist FAU møte ble det nevnt at Eiganes hadde avslått internett for elevene m</w:t>
            </w:r>
            <w:r w:rsidR="00DE6EF8">
              <w:rPr>
                <w:rFonts w:ascii="Times New Roman" w:hAnsi="Times New Roman"/>
                <w:sz w:val="24"/>
                <w:szCs w:val="24"/>
              </w:rPr>
              <w:t>ed Chromebook</w:t>
            </w:r>
            <w:r w:rsidRPr="00141442">
              <w:rPr>
                <w:rFonts w:ascii="Times New Roman" w:hAnsi="Times New Roman"/>
                <w:sz w:val="24"/>
                <w:szCs w:val="24"/>
              </w:rPr>
              <w:t>. Vi har undersøkt dette og det stemmer ikke. De er på noe som heter elevnett og det er det samme som våre elever er inne på.</w:t>
            </w:r>
          </w:p>
          <w:p w:rsidR="0026121F" w:rsidRPr="00141442" w:rsidRDefault="0026121F" w:rsidP="0026121F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26121F" w:rsidRPr="00141442" w:rsidRDefault="0026121F" w:rsidP="0026121F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1.klasse til neste skoleår. </w:t>
            </w:r>
          </w:p>
          <w:p w:rsidR="0026121F" w:rsidRPr="00141442" w:rsidRDefault="00141442" w:rsidP="0026121F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ble sendt ut 45 skjemaer for innskriving av elever til neste års 1.trinn.</w:t>
            </w:r>
          </w:p>
          <w:p w:rsidR="0026121F" w:rsidRPr="00141442" w:rsidRDefault="0026121F" w:rsidP="0026121F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Vi har fått 44 i retur, mangler 1 stk. og de er usikre </w:t>
            </w:r>
            <w:proofErr w:type="spellStart"/>
            <w:r w:rsidRPr="00141442">
              <w:rPr>
                <w:rFonts w:ascii="Times New Roman" w:hAnsi="Times New Roman"/>
                <w:sz w:val="24"/>
                <w:szCs w:val="24"/>
              </w:rPr>
              <w:t>ift</w:t>
            </w:r>
            <w:proofErr w:type="spellEnd"/>
            <w:r w:rsidRPr="00141442">
              <w:rPr>
                <w:rFonts w:ascii="Times New Roman" w:hAnsi="Times New Roman"/>
                <w:sz w:val="24"/>
                <w:szCs w:val="24"/>
              </w:rPr>
              <w:t>. hvil</w:t>
            </w:r>
            <w:r w:rsidR="00992F01">
              <w:rPr>
                <w:rFonts w:ascii="Times New Roman" w:hAnsi="Times New Roman"/>
                <w:sz w:val="24"/>
                <w:szCs w:val="24"/>
              </w:rPr>
              <w:t>ken skole de ønsker som 1. valg.</w:t>
            </w:r>
          </w:p>
          <w:p w:rsidR="0026121F" w:rsidRPr="00141442" w:rsidRDefault="0026121F" w:rsidP="0026121F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Av disse 45 så ønsker 4 elever Eiganes som 1. valg og 1 elev flytter til Tjensvoll skolekrets og ønsker Tjensvoll som 1. valg</w:t>
            </w:r>
          </w:p>
          <w:p w:rsidR="0026121F" w:rsidRPr="00141442" w:rsidRDefault="0026121F" w:rsidP="000E3FD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I tillegg er det 2 elever som har vært i kontakt med oss som ønsker Lassa skole som 1. valg;</w:t>
            </w:r>
            <w:r w:rsidR="000E3FD4" w:rsidRPr="0014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42">
              <w:rPr>
                <w:rFonts w:ascii="Times New Roman" w:hAnsi="Times New Roman"/>
                <w:sz w:val="24"/>
                <w:szCs w:val="24"/>
              </w:rPr>
              <w:t>Fra Tjensvoll skole og Hafrs</w:t>
            </w:r>
            <w:r w:rsidR="00992F01">
              <w:rPr>
                <w:rFonts w:ascii="Times New Roman" w:hAnsi="Times New Roman"/>
                <w:sz w:val="24"/>
                <w:szCs w:val="24"/>
              </w:rPr>
              <w:t>fjord skole.</w:t>
            </w:r>
          </w:p>
          <w:p w:rsidR="00141442" w:rsidRDefault="00141442" w:rsidP="0026121F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Økonomien til Lassa skole avhenger mye av antall elever og spesielt hvis det er relativt mange færre elever på 1.trinn.</w:t>
            </w:r>
          </w:p>
          <w:p w:rsidR="0026121F" w:rsidRPr="00141442" w:rsidRDefault="00141442" w:rsidP="0026121F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Personalet reiser på tur til Berlin i november. Midler til dette tas ikke fra skolens budsjett.</w:t>
            </w:r>
          </w:p>
          <w:p w:rsidR="0026121F" w:rsidRPr="00141442" w:rsidRDefault="002D2917" w:rsidP="0026121F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Rektor var i november på studietur til London sammen med skolefagstab og rektorkollegiet i Stavanger. Temaet var: </w:t>
            </w:r>
            <w:r w:rsidR="004F150B" w:rsidRPr="001414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F150B" w:rsidRPr="00141442">
              <w:rPr>
                <w:rFonts w:ascii="Times New Roman" w:hAnsi="Times New Roman"/>
                <w:sz w:val="24"/>
                <w:szCs w:val="24"/>
              </w:rPr>
              <w:t>L</w:t>
            </w:r>
            <w:r w:rsidR="0026121F" w:rsidRPr="00141442">
              <w:rPr>
                <w:rFonts w:ascii="Times New Roman" w:hAnsi="Times New Roman"/>
                <w:sz w:val="24"/>
                <w:szCs w:val="24"/>
              </w:rPr>
              <w:t>ea</w:t>
            </w:r>
            <w:r w:rsidR="004F150B" w:rsidRPr="00141442">
              <w:rPr>
                <w:rFonts w:ascii="Times New Roman" w:hAnsi="Times New Roman"/>
                <w:sz w:val="24"/>
                <w:szCs w:val="24"/>
              </w:rPr>
              <w:t>dership</w:t>
            </w:r>
            <w:proofErr w:type="spellEnd"/>
            <w:r w:rsidR="0026121F" w:rsidRPr="0014144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26121F" w:rsidRPr="00141442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="0026121F" w:rsidRPr="0014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21F" w:rsidRPr="00141442">
              <w:rPr>
                <w:rFonts w:ascii="Times New Roman" w:hAnsi="Times New Roman"/>
                <w:sz w:val="24"/>
                <w:szCs w:val="24"/>
              </w:rPr>
              <w:t>improvement</w:t>
            </w:r>
            <w:proofErr w:type="spellEnd"/>
            <w:r w:rsidR="004F150B" w:rsidRPr="001414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121F" w:rsidRPr="002D2917" w:rsidRDefault="004F150B" w:rsidP="002D2917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EF8">
              <w:rPr>
                <w:rFonts w:ascii="Times New Roman" w:hAnsi="Times New Roman"/>
                <w:sz w:val="24"/>
                <w:szCs w:val="24"/>
              </w:rPr>
              <w:t>Det har kommet ny</w:t>
            </w:r>
            <w:r w:rsidRPr="0014144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26121F" w:rsidRPr="00141442">
              <w:rPr>
                <w:rFonts w:ascii="Times New Roman" w:hAnsi="Times New Roman"/>
                <w:sz w:val="24"/>
                <w:szCs w:val="24"/>
              </w:rPr>
              <w:t xml:space="preserve">verordnet del </w:t>
            </w:r>
            <w:r w:rsidR="002D2917">
              <w:rPr>
                <w:rFonts w:ascii="Times New Roman" w:hAnsi="Times New Roman"/>
                <w:sz w:val="24"/>
                <w:szCs w:val="24"/>
              </w:rPr>
              <w:t>til Læreplanen og vi skal begynne å jobbe med denne våren 2019. Det skal implementeres høsten 2020.Det kommer også nye fagplaner høsten 2019 – implementeres høsten 2020.</w:t>
            </w:r>
            <w:r w:rsidR="0026121F" w:rsidRPr="00141442">
              <w:rPr>
                <w:rFonts w:ascii="Times New Roman" w:hAnsi="Times New Roman"/>
                <w:sz w:val="24"/>
                <w:szCs w:val="24"/>
              </w:rPr>
              <w:t>– begynne å jobbe med</w:t>
            </w:r>
            <w:r w:rsidR="002D2917">
              <w:rPr>
                <w:rFonts w:ascii="Times New Roman" w:hAnsi="Times New Roman"/>
                <w:sz w:val="24"/>
                <w:szCs w:val="24"/>
              </w:rPr>
              <w:t xml:space="preserve"> det. Her legges det vekt på mer dybdelæring og færre mål, progresjon og en større helhet. Praktisk estetiske fag vektlegges i større grad enn tidligere.</w:t>
            </w:r>
          </w:p>
          <w:p w:rsidR="0026121F" w:rsidRPr="00141442" w:rsidRDefault="0026121F" w:rsidP="0026121F">
            <w:pPr>
              <w:pStyle w:val="Listeavsnit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Uteområdet</w:t>
            </w:r>
            <w:r w:rsidR="004F150B" w:rsidRPr="00141442">
              <w:rPr>
                <w:rFonts w:ascii="Times New Roman" w:hAnsi="Times New Roman"/>
                <w:sz w:val="24"/>
                <w:szCs w:val="24"/>
              </w:rPr>
              <w:t xml:space="preserve"> – startet arbeidet i dag, 13.11.2018 – forventes ferdig ila 2 uker.</w:t>
            </w:r>
          </w:p>
          <w:p w:rsidR="0026121F" w:rsidRPr="00141442" w:rsidRDefault="002D2917" w:rsidP="0026121F">
            <w:pPr>
              <w:pStyle w:val="Listeavsnit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ifht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ny hall/gymsal for lassa skole i tilknytning til Ynglingen. Her mangler enda midler til ferdigstillelse.</w:t>
            </w:r>
          </w:p>
          <w:p w:rsidR="00E4437C" w:rsidRPr="00141442" w:rsidRDefault="00E4437C" w:rsidP="0026121F">
            <w:pPr>
              <w:pStyle w:val="Listeavsnit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Foreldreundersøkelse – </w:t>
            </w:r>
            <w:r w:rsidR="002D2917">
              <w:rPr>
                <w:rFonts w:ascii="Times New Roman" w:hAnsi="Times New Roman"/>
                <w:sz w:val="24"/>
                <w:szCs w:val="24"/>
              </w:rPr>
              <w:t xml:space="preserve">gjennomføres og sendes ut </w:t>
            </w:r>
            <w:r w:rsidRPr="00141442">
              <w:rPr>
                <w:rFonts w:ascii="Times New Roman" w:hAnsi="Times New Roman"/>
                <w:sz w:val="24"/>
                <w:szCs w:val="24"/>
              </w:rPr>
              <w:t xml:space="preserve">19. november </w:t>
            </w:r>
            <w:r w:rsidR="002D2917">
              <w:rPr>
                <w:rFonts w:ascii="Times New Roman" w:hAnsi="Times New Roman"/>
                <w:sz w:val="24"/>
                <w:szCs w:val="24"/>
              </w:rPr>
              <w:t xml:space="preserve">til alle foresatte med elever på </w:t>
            </w:r>
            <w:r w:rsidRPr="00141442">
              <w:rPr>
                <w:rFonts w:ascii="Times New Roman" w:hAnsi="Times New Roman"/>
                <w:sz w:val="24"/>
                <w:szCs w:val="24"/>
              </w:rPr>
              <w:t>3. og 6.trinn</w:t>
            </w:r>
          </w:p>
          <w:p w:rsidR="00906360" w:rsidRPr="00141442" w:rsidRDefault="00906360" w:rsidP="0026121F">
            <w:pPr>
              <w:pStyle w:val="Listeavsnit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 xml:space="preserve">Elevundersøkelse </w:t>
            </w:r>
            <w:r w:rsidR="002D2917">
              <w:rPr>
                <w:rFonts w:ascii="Times New Roman" w:hAnsi="Times New Roman"/>
                <w:sz w:val="24"/>
                <w:szCs w:val="24"/>
              </w:rPr>
              <w:t xml:space="preserve">gjennomføres i høst. Undersøkelsen gjennomføres for elever på 7.trinn. </w:t>
            </w:r>
            <w:proofErr w:type="gramStart"/>
            <w:r w:rsidR="002D2917">
              <w:rPr>
                <w:rFonts w:ascii="Times New Roman" w:hAnsi="Times New Roman"/>
                <w:sz w:val="24"/>
                <w:szCs w:val="24"/>
              </w:rPr>
              <w:t>( ref.</w:t>
            </w:r>
            <w:proofErr w:type="gramEnd"/>
            <w:r w:rsidR="002D2917">
              <w:rPr>
                <w:rFonts w:ascii="Times New Roman" w:hAnsi="Times New Roman"/>
                <w:sz w:val="24"/>
                <w:szCs w:val="24"/>
              </w:rPr>
              <w:t xml:space="preserve"> tidligere vedtak)</w:t>
            </w:r>
          </w:p>
          <w:p w:rsidR="0099398C" w:rsidRPr="00141442" w:rsidRDefault="0099398C" w:rsidP="004F150B">
            <w:pPr>
              <w:pStyle w:val="Listeavsnit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98C" w:rsidRPr="00472255" w:rsidRDefault="0099398C" w:rsidP="0092250E">
            <w:pPr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>Nytt fra Skolemiljøutvalget:</w:t>
            </w:r>
          </w:p>
          <w:p w:rsidR="0092250E" w:rsidRPr="00141442" w:rsidRDefault="00D15883" w:rsidP="004F150B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141442">
              <w:rPr>
                <w:rFonts w:ascii="Times New Roman" w:hAnsi="Times New Roman"/>
                <w:sz w:val="24"/>
                <w:szCs w:val="24"/>
              </w:rPr>
              <w:t>Har ikke hatt SMU møte enda. Elevrådet på Lassa skole gjør jobben som ligger til SMU – derfor har vi ikke gjennomført mange møter. Det skal arrangeres møte nå i høst.</w:t>
            </w:r>
          </w:p>
        </w:tc>
        <w:tc>
          <w:tcPr>
            <w:tcW w:w="850" w:type="dxa"/>
            <w:tcBorders>
              <w:right w:val="nil"/>
            </w:tcBorders>
          </w:tcPr>
          <w:p w:rsidR="00E11F39" w:rsidRPr="00141442" w:rsidRDefault="00E11F39">
            <w:pPr>
              <w:rPr>
                <w:sz w:val="24"/>
                <w:szCs w:val="24"/>
              </w:rPr>
            </w:pPr>
          </w:p>
        </w:tc>
      </w:tr>
      <w:tr w:rsidR="00E11F39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F39" w:rsidRPr="00141442" w:rsidRDefault="0099398C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lastRenderedPageBreak/>
              <w:t xml:space="preserve">    </w:t>
            </w:r>
            <w:r w:rsidR="004F150B" w:rsidRPr="00141442">
              <w:rPr>
                <w:sz w:val="24"/>
                <w:szCs w:val="24"/>
              </w:rPr>
              <w:t>1</w:t>
            </w:r>
            <w:r w:rsidRPr="00141442">
              <w:rPr>
                <w:sz w:val="24"/>
                <w:szCs w:val="24"/>
              </w:rPr>
              <w:t>4/18</w:t>
            </w:r>
          </w:p>
          <w:p w:rsidR="0092250E" w:rsidRPr="00141442" w:rsidRDefault="0092250E">
            <w:pPr>
              <w:rPr>
                <w:sz w:val="24"/>
                <w:szCs w:val="24"/>
              </w:rPr>
            </w:pPr>
          </w:p>
          <w:p w:rsidR="0092250E" w:rsidRPr="00141442" w:rsidRDefault="0092250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92250E" w:rsidRPr="00472255" w:rsidRDefault="0099398C" w:rsidP="000537CA">
            <w:pPr>
              <w:pStyle w:val="Sluttnotetekst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>Nytt fra SFO v/Katrine</w:t>
            </w:r>
          </w:p>
          <w:p w:rsidR="001B5C12" w:rsidRPr="001B5C12" w:rsidRDefault="001B5C12" w:rsidP="001B5C12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5C12">
              <w:rPr>
                <w:rFonts w:ascii="Times New Roman" w:hAnsi="Times New Roman"/>
                <w:sz w:val="24"/>
                <w:szCs w:val="24"/>
              </w:rPr>
              <w:t xml:space="preserve">Det er blitt ansatt flere medarbeidere, vi er til sammen 18 voksne med SFO leder. </w:t>
            </w:r>
          </w:p>
          <w:p w:rsidR="001B5C12" w:rsidRPr="001B5C12" w:rsidRDefault="00322A40" w:rsidP="001B5C12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 har endret rutinene på SFO. Elevene </w:t>
            </w:r>
            <w:r w:rsidR="001B5C12" w:rsidRPr="001B5C12">
              <w:rPr>
                <w:rFonts w:ascii="Times New Roman" w:hAnsi="Times New Roman"/>
                <w:sz w:val="24"/>
                <w:szCs w:val="24"/>
              </w:rPr>
              <w:t xml:space="preserve">har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hatt </w:t>
            </w:r>
            <w:r w:rsidR="001B5C12" w:rsidRPr="001B5C12">
              <w:rPr>
                <w:rFonts w:ascii="Times New Roman" w:hAnsi="Times New Roman"/>
                <w:sz w:val="24"/>
                <w:szCs w:val="24"/>
              </w:rPr>
              <w:t xml:space="preserve">stor medvirkning, de kan selv til en hver tid velge aktiviteter, som mat fra 13.10 – 14.30, gym, forming og ute. </w:t>
            </w:r>
          </w:p>
          <w:p w:rsidR="00D15883" w:rsidRPr="00322A40" w:rsidRDefault="001B5C12" w:rsidP="00322A40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2A40">
              <w:rPr>
                <w:rFonts w:ascii="Times New Roman" w:hAnsi="Times New Roman"/>
                <w:sz w:val="24"/>
                <w:szCs w:val="24"/>
              </w:rPr>
              <w:t xml:space="preserve">Alle trinn har en fast </w:t>
            </w:r>
            <w:proofErr w:type="spellStart"/>
            <w:r w:rsidRPr="00322A40">
              <w:rPr>
                <w:rFonts w:ascii="Times New Roman" w:hAnsi="Times New Roman"/>
                <w:sz w:val="24"/>
                <w:szCs w:val="24"/>
              </w:rPr>
              <w:t>turdag</w:t>
            </w:r>
            <w:proofErr w:type="spellEnd"/>
            <w:r w:rsidRPr="00322A40">
              <w:rPr>
                <w:rFonts w:ascii="Times New Roman" w:hAnsi="Times New Roman"/>
                <w:sz w:val="24"/>
                <w:szCs w:val="24"/>
              </w:rPr>
              <w:t xml:space="preserve"> i løpet av uken, vi har svømming hver onsdag på Solborg for 2-4 trinn. Vi har ulike prosjekter, som CD innspilling, sløyd og har ulike arrangement i løpet av året. </w:t>
            </w:r>
            <w:r w:rsidR="00D15883" w:rsidRPr="00322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6F3" w:rsidRPr="00141442" w:rsidRDefault="000316F3" w:rsidP="00E11F39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11F39" w:rsidRPr="00141442" w:rsidRDefault="00E11F39">
            <w:pPr>
              <w:rPr>
                <w:sz w:val="24"/>
                <w:szCs w:val="24"/>
              </w:rPr>
            </w:pPr>
          </w:p>
        </w:tc>
      </w:tr>
      <w:tr w:rsidR="00207C26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C26" w:rsidRPr="00141442" w:rsidRDefault="0099398C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    </w:t>
            </w:r>
            <w:r w:rsidR="00DF60DB">
              <w:rPr>
                <w:sz w:val="24"/>
                <w:szCs w:val="24"/>
              </w:rPr>
              <w:t>1</w:t>
            </w:r>
            <w:r w:rsidRPr="00141442">
              <w:rPr>
                <w:sz w:val="24"/>
                <w:szCs w:val="24"/>
              </w:rPr>
              <w:t>5/18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92250E" w:rsidRPr="00141442" w:rsidRDefault="004F150B" w:rsidP="004F150B">
            <w:pPr>
              <w:spacing w:after="160" w:line="259" w:lineRule="auto"/>
              <w:rPr>
                <w:rFonts w:eastAsiaTheme="minorHAnsi"/>
                <w:b/>
                <w:spacing w:val="0"/>
                <w:sz w:val="24"/>
                <w:szCs w:val="24"/>
                <w:vertAlign w:val="superscript"/>
                <w:lang w:eastAsia="en-US"/>
              </w:rPr>
            </w:pPr>
            <w:r w:rsidRPr="00141442">
              <w:rPr>
                <w:rFonts w:eastAsiaTheme="minorHAnsi"/>
                <w:b/>
                <w:spacing w:val="0"/>
                <w:sz w:val="24"/>
                <w:szCs w:val="24"/>
                <w:lang w:eastAsia="en-US"/>
              </w:rPr>
              <w:t>Regnskap pr. oktober 2018</w:t>
            </w:r>
            <w:r w:rsidR="006A384B" w:rsidRPr="00141442">
              <w:rPr>
                <w:rFonts w:eastAsiaTheme="minorHAnsi"/>
                <w:b/>
                <w:spacing w:val="0"/>
                <w:sz w:val="24"/>
                <w:szCs w:val="24"/>
                <w:lang w:eastAsia="en-US"/>
              </w:rPr>
              <w:t xml:space="preserve"> pr. avsluttede mnd</w:t>
            </w:r>
            <w:r w:rsidR="009364FF" w:rsidRPr="00141442">
              <w:rPr>
                <w:rFonts w:eastAsiaTheme="minorHAnsi"/>
                <w:b/>
                <w:spacing w:val="0"/>
                <w:sz w:val="24"/>
                <w:szCs w:val="24"/>
                <w:lang w:eastAsia="en-US"/>
              </w:rPr>
              <w:t xml:space="preserve">. </w:t>
            </w:r>
            <w:r w:rsidR="006A384B" w:rsidRPr="00141442">
              <w:rPr>
                <w:rFonts w:eastAsiaTheme="minorHAnsi"/>
                <w:b/>
                <w:spacing w:val="0"/>
                <w:sz w:val="24"/>
                <w:szCs w:val="24"/>
                <w:lang w:eastAsia="en-US"/>
              </w:rPr>
              <w:t xml:space="preserve"> +/- 3%</w:t>
            </w:r>
          </w:p>
          <w:p w:rsidR="006A384B" w:rsidRPr="00141442" w:rsidRDefault="006A384B" w:rsidP="004F150B">
            <w:pPr>
              <w:spacing w:after="160" w:line="259" w:lineRule="auto"/>
              <w:rPr>
                <w:rFonts w:eastAsiaTheme="minorHAnsi"/>
                <w:b/>
                <w:spacing w:val="0"/>
                <w:sz w:val="24"/>
                <w:szCs w:val="24"/>
                <w:lang w:eastAsia="en-US"/>
              </w:rPr>
            </w:pPr>
            <w:r w:rsidRPr="00141442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F45CED3" wp14:editId="46101860">
                  <wp:extent cx="4413250" cy="587375"/>
                  <wp:effectExtent l="0" t="0" r="635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751" w:rsidRDefault="00322A40" w:rsidP="004F150B">
            <w:pPr>
              <w:spacing w:after="160" w:line="259" w:lineRule="auto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Lassa skole har et t</w:t>
            </w:r>
            <w:r w:rsidR="00607E20" w:rsidRPr="00141442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otalt merforbruk på </w:t>
            </w:r>
            <w:r w:rsidR="00906360" w:rsidRPr="00141442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kr.261 453,-</w:t>
            </w:r>
            <w:r w:rsidR="006663A9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pr. </w:t>
            </w:r>
            <w:proofErr w:type="spellStart"/>
            <w:r w:rsidR="006663A9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dd</w:t>
            </w:r>
            <w:proofErr w:type="spellEnd"/>
            <w:r w:rsidR="006663A9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</w:t>
            </w:r>
            <w:r w:rsidR="00906360" w:rsidRPr="00141442">
              <w:rPr>
                <w:rFonts w:eastAsiaTheme="minorHAnsi"/>
                <w:spacing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Merforbruket </w:t>
            </w:r>
            <w:r w:rsidR="006663A9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er i hovedsak lønn på skole.</w:t>
            </w:r>
            <w:r w:rsidR="00906360" w:rsidRPr="00141442">
              <w:rPr>
                <w:rFonts w:eastAsiaTheme="minorHAnsi"/>
                <w:spacing w:val="0"/>
                <w:sz w:val="24"/>
                <w:szCs w:val="24"/>
                <w:lang w:eastAsia="en-US"/>
              </w:rPr>
              <w:br/>
            </w:r>
            <w:r w:rsidR="006663A9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Ved inn</w:t>
            </w:r>
            <w:r w:rsidR="00E748D5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føring av ny </w:t>
            </w:r>
            <w:proofErr w:type="spellStart"/>
            <w:r w:rsidR="00E748D5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lærernorm</w:t>
            </w:r>
            <w:proofErr w:type="spellEnd"/>
            <w:r w:rsidR="00E748D5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ansatte </w:t>
            </w:r>
            <w:r w:rsidR="006663A9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vi flere lærere våren 2019.</w:t>
            </w:r>
            <w:r w:rsidR="00DD1751">
              <w:rPr>
                <w:rFonts w:eastAsiaTheme="minorHAnsi"/>
                <w:spacing w:val="0"/>
                <w:sz w:val="24"/>
                <w:szCs w:val="24"/>
                <w:lang w:eastAsia="en-US"/>
              </w:rPr>
              <w:br/>
              <w:t>Innsparing, hvis det er merforbruk ved regnskap for 2018 må tas på 2019 budsjettet. Det forventes noe høyere budsjett i 2019 – grunnet ny tildelingsmodell.</w:t>
            </w:r>
          </w:p>
          <w:p w:rsidR="004F150B" w:rsidRPr="00141442" w:rsidRDefault="00DD1751" w:rsidP="004F150B">
            <w:pPr>
              <w:spacing w:after="160" w:line="259" w:lineRule="auto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Økonomi vil avhenge av antall elever ved skolen. Ved elevnedgang – mindre budsjett.</w:t>
            </w:r>
            <w:r w:rsidR="00906360" w:rsidRPr="00141442">
              <w:rPr>
                <w:rFonts w:eastAsiaTheme="minorHAnsi"/>
                <w:spacing w:val="0"/>
                <w:sz w:val="24"/>
                <w:szCs w:val="24"/>
                <w:lang w:eastAsia="en-US"/>
              </w:rPr>
              <w:br/>
              <w:t xml:space="preserve">SFO for høyt budsjett – derfor kan ikke bemanne opp etter det. 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SFO vil ikke ha stort budsjett i 2019 – dette grunnet en feiltildeling på 2018 budsjettet som ikke videreføres.</w:t>
            </w:r>
          </w:p>
          <w:p w:rsidR="00906360" w:rsidRPr="00141442" w:rsidRDefault="00906360" w:rsidP="004F150B">
            <w:pPr>
              <w:spacing w:after="160" w:line="259" w:lineRule="auto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141442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Regnskapstall tatt til orientering.</w:t>
            </w:r>
          </w:p>
        </w:tc>
        <w:tc>
          <w:tcPr>
            <w:tcW w:w="850" w:type="dxa"/>
            <w:tcBorders>
              <w:right w:val="nil"/>
            </w:tcBorders>
          </w:tcPr>
          <w:p w:rsidR="00207C26" w:rsidRPr="00141442" w:rsidRDefault="00207C26">
            <w:pPr>
              <w:rPr>
                <w:sz w:val="24"/>
                <w:szCs w:val="24"/>
              </w:rPr>
            </w:pPr>
          </w:p>
        </w:tc>
      </w:tr>
      <w:tr w:rsidR="0003536B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44" w:rsidRPr="00141442" w:rsidRDefault="00EF2B44">
            <w:pPr>
              <w:rPr>
                <w:sz w:val="24"/>
                <w:szCs w:val="24"/>
              </w:rPr>
            </w:pPr>
          </w:p>
          <w:p w:rsidR="0003536B" w:rsidRPr="00141442" w:rsidRDefault="00906360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1</w:t>
            </w:r>
            <w:r w:rsidR="007A0718" w:rsidRPr="00141442">
              <w:rPr>
                <w:sz w:val="24"/>
                <w:szCs w:val="24"/>
              </w:rPr>
              <w:t>6/18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7B0850" w:rsidRPr="00472255" w:rsidRDefault="00906360" w:rsidP="00E4437C">
            <w:pPr>
              <w:pStyle w:val="Sluttnotetekst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 xml:space="preserve">Uttalelse fra </w:t>
            </w:r>
            <w:proofErr w:type="spellStart"/>
            <w:r w:rsidRPr="00472255">
              <w:rPr>
                <w:b/>
                <w:sz w:val="24"/>
                <w:szCs w:val="24"/>
                <w:u w:val="single"/>
              </w:rPr>
              <w:t>Driftstyret</w:t>
            </w:r>
            <w:proofErr w:type="spellEnd"/>
            <w:r w:rsidRPr="00472255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72255">
              <w:rPr>
                <w:b/>
                <w:sz w:val="24"/>
                <w:szCs w:val="24"/>
                <w:u w:val="single"/>
              </w:rPr>
              <w:t>vedr.mobilbruk</w:t>
            </w:r>
            <w:proofErr w:type="spellEnd"/>
            <w:proofErr w:type="gramEnd"/>
            <w:r w:rsidRPr="00472255">
              <w:rPr>
                <w:b/>
                <w:sz w:val="24"/>
                <w:szCs w:val="24"/>
                <w:u w:val="single"/>
              </w:rPr>
              <w:t xml:space="preserve"> i skolen</w:t>
            </w:r>
          </w:p>
          <w:p w:rsidR="00DD1751" w:rsidRDefault="00DD1751" w:rsidP="00E4437C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Driftstyret</w:t>
            </w:r>
            <w:proofErr w:type="spellEnd"/>
            <w:r>
              <w:rPr>
                <w:sz w:val="24"/>
                <w:szCs w:val="24"/>
              </w:rPr>
              <w:t xml:space="preserve"> tok Elevrådet sitt innspill til etterretning og svarte i samsvar med det.</w:t>
            </w:r>
          </w:p>
          <w:p w:rsidR="00DD1751" w:rsidRPr="00141442" w:rsidRDefault="00DD1751" w:rsidP="00E4437C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sender ned samlet svar fra Lassa skole.</w:t>
            </w:r>
          </w:p>
          <w:p w:rsidR="00906360" w:rsidRPr="00141442" w:rsidRDefault="00906360" w:rsidP="00E4437C">
            <w:pPr>
              <w:pStyle w:val="Sluttnotetekst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3536B" w:rsidRPr="00141442" w:rsidRDefault="0003536B">
            <w:pPr>
              <w:rPr>
                <w:sz w:val="24"/>
                <w:szCs w:val="24"/>
              </w:rPr>
            </w:pPr>
          </w:p>
        </w:tc>
      </w:tr>
      <w:tr w:rsidR="0003536B" w:rsidRPr="00141442" w:rsidTr="009812FE">
        <w:trPr>
          <w:trHeight w:val="64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141442" w:rsidRDefault="00906360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1</w:t>
            </w:r>
            <w:r w:rsidR="00D64FE5" w:rsidRPr="00141442">
              <w:rPr>
                <w:sz w:val="24"/>
                <w:szCs w:val="24"/>
              </w:rPr>
              <w:t>7/18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0100CE" w:rsidRPr="00472255" w:rsidRDefault="00906360" w:rsidP="0003536B">
            <w:pPr>
              <w:pStyle w:val="Sluttnotetekst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>Nasjonale prøver gjennomført høsten 2018</w:t>
            </w:r>
          </w:p>
          <w:p w:rsidR="00D250EE" w:rsidRDefault="00D250EE" w:rsidP="0003536B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Gjennomført, men ikke fått sammenlikningsgrunnlaget.</w:t>
            </w:r>
          </w:p>
          <w:p w:rsidR="00DD1751" w:rsidRPr="00141442" w:rsidRDefault="00DD1751" w:rsidP="0003536B">
            <w:pPr>
              <w:pStyle w:val="Sluttnotetek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Resultatene gjennomgås på neste </w:t>
            </w:r>
            <w:proofErr w:type="spellStart"/>
            <w:r>
              <w:rPr>
                <w:sz w:val="24"/>
                <w:szCs w:val="24"/>
              </w:rPr>
              <w:t>driftstyremøte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</w:tcPr>
          <w:p w:rsidR="0003536B" w:rsidRPr="00141442" w:rsidRDefault="0003536B">
            <w:pPr>
              <w:rPr>
                <w:sz w:val="24"/>
                <w:szCs w:val="24"/>
              </w:rPr>
            </w:pPr>
          </w:p>
        </w:tc>
      </w:tr>
      <w:tr w:rsidR="0003536B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141442" w:rsidRDefault="00906360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1</w:t>
            </w:r>
            <w:r w:rsidR="00D64FE5" w:rsidRPr="00141442">
              <w:rPr>
                <w:sz w:val="24"/>
                <w:szCs w:val="24"/>
              </w:rPr>
              <w:t>8/18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DD1751" w:rsidRDefault="00906360" w:rsidP="004915EA">
            <w:pPr>
              <w:pStyle w:val="NormalWeb"/>
              <w:shd w:val="clear" w:color="auto" w:fill="FFFFFF"/>
              <w:rPr>
                <w:b/>
                <w:color w:val="262626"/>
              </w:rPr>
            </w:pPr>
            <w:r w:rsidRPr="00472255">
              <w:rPr>
                <w:b/>
                <w:color w:val="262626"/>
                <w:u w:val="single"/>
              </w:rPr>
              <w:t xml:space="preserve">Skoleruta </w:t>
            </w:r>
            <w:r w:rsidR="00DD1751" w:rsidRPr="00472255">
              <w:rPr>
                <w:b/>
                <w:color w:val="262626"/>
                <w:u w:val="single"/>
              </w:rPr>
              <w:t>2019 – 2020</w:t>
            </w:r>
            <w:r w:rsidR="00DD1751">
              <w:rPr>
                <w:b/>
                <w:color w:val="262626"/>
              </w:rPr>
              <w:br/>
            </w:r>
            <w:r w:rsidR="00DD1751" w:rsidRPr="00DD1751">
              <w:rPr>
                <w:color w:val="262626"/>
              </w:rPr>
              <w:t>Se vedlegg innkalling</w:t>
            </w:r>
            <w:r w:rsidR="00DD1751">
              <w:rPr>
                <w:b/>
                <w:color w:val="262626"/>
              </w:rPr>
              <w:br/>
              <w:t>Skoleruta er behandlet i Klubb og i ledelsen og vi har følgende forslag til planleggingsdager for 2019/2020.</w:t>
            </w:r>
          </w:p>
          <w:p w:rsidR="00002739" w:rsidRPr="00DD1751" w:rsidRDefault="00DD1751" w:rsidP="004915EA">
            <w:pPr>
              <w:pStyle w:val="NormalWeb"/>
              <w:shd w:val="clear" w:color="auto" w:fill="FFFFFF"/>
              <w:rPr>
                <w:b/>
                <w:color w:val="262626"/>
              </w:rPr>
            </w:pPr>
            <w:r w:rsidRPr="00DD1751">
              <w:rPr>
                <w:b/>
                <w:color w:val="262626"/>
              </w:rPr>
              <w:t>Skole:</w:t>
            </w:r>
            <w:r w:rsidR="00BF6A68" w:rsidRPr="00141442">
              <w:rPr>
                <w:color w:val="262626"/>
              </w:rPr>
              <w:t>12.</w:t>
            </w:r>
            <w:r w:rsidR="00B40004" w:rsidRPr="00141442">
              <w:rPr>
                <w:color w:val="262626"/>
              </w:rPr>
              <w:t>,</w:t>
            </w:r>
            <w:r w:rsidR="00BF6A68" w:rsidRPr="00141442">
              <w:rPr>
                <w:color w:val="262626"/>
              </w:rPr>
              <w:t xml:space="preserve">13. og 14 august, </w:t>
            </w:r>
            <w:r w:rsidR="00D250EE" w:rsidRPr="00141442">
              <w:rPr>
                <w:color w:val="262626"/>
              </w:rPr>
              <w:t xml:space="preserve">15.november, </w:t>
            </w:r>
            <w:r w:rsidR="00BF6A68" w:rsidRPr="00141442">
              <w:rPr>
                <w:color w:val="262626"/>
              </w:rPr>
              <w:t>3 januar og 14.april</w:t>
            </w:r>
            <w:r>
              <w:rPr>
                <w:color w:val="262626"/>
              </w:rPr>
              <w:br/>
            </w:r>
            <w:proofErr w:type="gramStart"/>
            <w:r w:rsidR="00BF6A68" w:rsidRPr="00DD1751">
              <w:rPr>
                <w:b/>
                <w:color w:val="262626"/>
              </w:rPr>
              <w:t>SFO</w:t>
            </w:r>
            <w:r w:rsidR="00BF6A68" w:rsidRPr="00141442">
              <w:rPr>
                <w:color w:val="262626"/>
              </w:rPr>
              <w:t xml:space="preserve">:  </w:t>
            </w:r>
            <w:r w:rsidR="00D250EE" w:rsidRPr="00141442">
              <w:rPr>
                <w:color w:val="262626"/>
              </w:rPr>
              <w:t>30.</w:t>
            </w:r>
            <w:proofErr w:type="gramEnd"/>
            <w:r w:rsidR="00D250EE" w:rsidRPr="00141442">
              <w:rPr>
                <w:color w:val="262626"/>
              </w:rPr>
              <w:t xml:space="preserve"> og 31.juli</w:t>
            </w:r>
            <w:r>
              <w:rPr>
                <w:color w:val="262626"/>
              </w:rPr>
              <w:t>, 14.august,15.november og 2.januar.</w:t>
            </w:r>
            <w:r>
              <w:rPr>
                <w:color w:val="262626"/>
              </w:rPr>
              <w:br/>
            </w:r>
            <w:r w:rsidR="00BF6A68" w:rsidRPr="00DD1751">
              <w:rPr>
                <w:b/>
                <w:color w:val="262626"/>
              </w:rPr>
              <w:t>Vedtak:</w:t>
            </w:r>
            <w:r w:rsidR="00D250EE" w:rsidRPr="00DD1751">
              <w:rPr>
                <w:b/>
                <w:color w:val="262626"/>
              </w:rPr>
              <w:t xml:space="preserve"> </w:t>
            </w:r>
            <w:proofErr w:type="spellStart"/>
            <w:r w:rsidR="00D250EE" w:rsidRPr="00DD1751">
              <w:rPr>
                <w:b/>
                <w:color w:val="262626"/>
              </w:rPr>
              <w:t>Driftstyret</w:t>
            </w:r>
            <w:proofErr w:type="spellEnd"/>
            <w:r w:rsidR="00D250EE" w:rsidRPr="00DD1751">
              <w:rPr>
                <w:b/>
                <w:color w:val="262626"/>
              </w:rPr>
              <w:t xml:space="preserve"> støtter forslag. </w:t>
            </w:r>
            <w:r w:rsidRPr="00DD1751">
              <w:rPr>
                <w:b/>
                <w:color w:val="262626"/>
              </w:rPr>
              <w:t>Skoleruta vedtatt.</w:t>
            </w:r>
          </w:p>
        </w:tc>
        <w:tc>
          <w:tcPr>
            <w:tcW w:w="850" w:type="dxa"/>
            <w:tcBorders>
              <w:right w:val="nil"/>
            </w:tcBorders>
          </w:tcPr>
          <w:p w:rsidR="0003536B" w:rsidRPr="00141442" w:rsidRDefault="0003536B">
            <w:pPr>
              <w:rPr>
                <w:sz w:val="24"/>
                <w:szCs w:val="24"/>
              </w:rPr>
            </w:pPr>
          </w:p>
        </w:tc>
      </w:tr>
      <w:tr w:rsidR="0003536B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141442" w:rsidRDefault="00BF6A68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19</w:t>
            </w:r>
            <w:r w:rsidR="00AF33CE" w:rsidRPr="00141442">
              <w:rPr>
                <w:sz w:val="24"/>
                <w:szCs w:val="24"/>
              </w:rPr>
              <w:t>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F14FE5" w:rsidRPr="00472255" w:rsidRDefault="00BF6A68" w:rsidP="0003536B">
            <w:pPr>
              <w:pStyle w:val="Sluttnotetekst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2255">
              <w:rPr>
                <w:b/>
                <w:sz w:val="24"/>
                <w:szCs w:val="24"/>
                <w:u w:val="single"/>
              </w:rPr>
              <w:t xml:space="preserve">Møteplan: </w:t>
            </w:r>
          </w:p>
          <w:p w:rsidR="00BF6A68" w:rsidRPr="00141442" w:rsidRDefault="00776225" w:rsidP="0003536B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141442">
              <w:rPr>
                <w:b/>
                <w:sz w:val="24"/>
                <w:szCs w:val="24"/>
              </w:rPr>
              <w:t xml:space="preserve">19/2- 19 </w:t>
            </w:r>
          </w:p>
          <w:p w:rsidR="00776225" w:rsidRPr="00141442" w:rsidRDefault="00776225" w:rsidP="0003536B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141442">
              <w:rPr>
                <w:b/>
                <w:sz w:val="24"/>
                <w:szCs w:val="24"/>
              </w:rPr>
              <w:t>28/5-19</w:t>
            </w:r>
          </w:p>
          <w:p w:rsidR="00776225" w:rsidRPr="00141442" w:rsidRDefault="00776225" w:rsidP="0003536B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141442">
              <w:rPr>
                <w:b/>
                <w:sz w:val="24"/>
                <w:szCs w:val="24"/>
              </w:rPr>
              <w:t>17/9 -19</w:t>
            </w:r>
          </w:p>
          <w:p w:rsidR="00776225" w:rsidRPr="00141442" w:rsidRDefault="00776225" w:rsidP="0003536B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141442">
              <w:rPr>
                <w:b/>
                <w:sz w:val="24"/>
                <w:szCs w:val="24"/>
              </w:rPr>
              <w:t>3/12- 19</w:t>
            </w:r>
          </w:p>
        </w:tc>
        <w:tc>
          <w:tcPr>
            <w:tcW w:w="850" w:type="dxa"/>
            <w:tcBorders>
              <w:right w:val="nil"/>
            </w:tcBorders>
          </w:tcPr>
          <w:p w:rsidR="0003536B" w:rsidRPr="00141442" w:rsidRDefault="0003536B">
            <w:pPr>
              <w:rPr>
                <w:sz w:val="24"/>
                <w:szCs w:val="24"/>
              </w:rPr>
            </w:pPr>
          </w:p>
        </w:tc>
      </w:tr>
      <w:tr w:rsidR="0003536B" w:rsidRPr="00141442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141442" w:rsidRDefault="00760BB5">
            <w:pPr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20</w:t>
            </w:r>
            <w:r w:rsidR="00AF33CE" w:rsidRPr="00141442">
              <w:rPr>
                <w:sz w:val="24"/>
                <w:szCs w:val="24"/>
              </w:rPr>
              <w:t>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F14FE5" w:rsidRPr="00141442" w:rsidRDefault="00BF6A68" w:rsidP="00F14FE5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 w:rsidRPr="00141442">
              <w:rPr>
                <w:b/>
                <w:sz w:val="24"/>
                <w:szCs w:val="24"/>
              </w:rPr>
              <w:t>Eventuelt:</w:t>
            </w:r>
          </w:p>
          <w:p w:rsidR="00BF6A68" w:rsidRPr="00141442" w:rsidRDefault="00DD1751" w:rsidP="00F14FE5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Ingen saker til eventuelt.</w:t>
            </w:r>
          </w:p>
          <w:p w:rsidR="00BF6A68" w:rsidRPr="00141442" w:rsidRDefault="00BF6A68" w:rsidP="00F14FE5">
            <w:pPr>
              <w:pStyle w:val="Sluttnotetekst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3536B" w:rsidRPr="00141442" w:rsidRDefault="0003536B">
            <w:pPr>
              <w:rPr>
                <w:sz w:val="24"/>
                <w:szCs w:val="24"/>
              </w:rPr>
            </w:pPr>
          </w:p>
        </w:tc>
      </w:tr>
    </w:tbl>
    <w:p w:rsidR="00CE331C" w:rsidRPr="00141442" w:rsidRDefault="00CE331C">
      <w:pPr>
        <w:rPr>
          <w:sz w:val="24"/>
          <w:szCs w:val="24"/>
        </w:rPr>
      </w:pPr>
    </w:p>
    <w:p w:rsidR="00CE331C" w:rsidRPr="00141442" w:rsidRDefault="00CE331C">
      <w:pPr>
        <w:rPr>
          <w:sz w:val="24"/>
          <w:szCs w:val="24"/>
        </w:rPr>
      </w:pPr>
    </w:p>
    <w:p w:rsidR="00CE331C" w:rsidRDefault="00DD1751" w:rsidP="00CE331C">
      <w:pPr>
        <w:rPr>
          <w:sz w:val="24"/>
          <w:szCs w:val="24"/>
        </w:rPr>
      </w:pPr>
      <w:r>
        <w:rPr>
          <w:sz w:val="24"/>
          <w:szCs w:val="24"/>
        </w:rPr>
        <w:t>Neste møte er tirsdag 19.</w:t>
      </w:r>
      <w:r w:rsidR="00472255">
        <w:rPr>
          <w:sz w:val="24"/>
          <w:szCs w:val="24"/>
        </w:rPr>
        <w:t>februar kl.</w:t>
      </w:r>
      <w:r>
        <w:rPr>
          <w:sz w:val="24"/>
          <w:szCs w:val="24"/>
        </w:rPr>
        <w:t>18.00 – 20.00</w:t>
      </w:r>
    </w:p>
    <w:p w:rsidR="00DD1751" w:rsidRPr="00141442" w:rsidRDefault="00DD1751" w:rsidP="00CE331C">
      <w:pPr>
        <w:rPr>
          <w:sz w:val="24"/>
          <w:szCs w:val="24"/>
        </w:rPr>
      </w:pPr>
    </w:p>
    <w:p w:rsidR="00CE331C" w:rsidRPr="00141442" w:rsidRDefault="00DD1751" w:rsidP="00CE331C">
      <w:pPr>
        <w:rPr>
          <w:sz w:val="24"/>
          <w:szCs w:val="24"/>
        </w:rPr>
      </w:pPr>
      <w:r>
        <w:rPr>
          <w:sz w:val="24"/>
          <w:szCs w:val="24"/>
        </w:rPr>
        <w:t>Kristin Haugen Olsen</w:t>
      </w:r>
    </w:p>
    <w:sectPr w:rsidR="00CE331C" w:rsidRPr="00141442" w:rsidSect="00D7051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57" w:rsidRDefault="00053957">
      <w:pPr>
        <w:spacing w:line="240" w:lineRule="auto"/>
      </w:pPr>
      <w:r>
        <w:separator/>
      </w:r>
    </w:p>
  </w:endnote>
  <w:endnote w:type="continuationSeparator" w:id="0">
    <w:p w:rsidR="00053957" w:rsidRDefault="0005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57" w:rsidRDefault="00053957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57" w:rsidRDefault="00053957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57" w:rsidRDefault="00053957">
      <w:pPr>
        <w:spacing w:line="240" w:lineRule="auto"/>
      </w:pPr>
      <w:r>
        <w:separator/>
      </w:r>
    </w:p>
  </w:footnote>
  <w:footnote w:type="continuationSeparator" w:id="0">
    <w:p w:rsidR="00053957" w:rsidRDefault="00053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57" w:rsidRDefault="00053957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57" w:rsidRDefault="00053957">
    <w:pPr>
      <w:pStyle w:val="Topptekst"/>
      <w:spacing w:after="0"/>
      <w:rPr>
        <w:caps/>
      </w:rPr>
    </w:pPr>
    <w:r>
      <w:rPr>
        <w:caps/>
      </w:rPr>
      <w:t xml:space="preserve"> </w:t>
    </w:r>
  </w:p>
  <w:p w:rsidR="00053957" w:rsidRDefault="00053957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50E0E"/>
    <w:multiLevelType w:val="hybridMultilevel"/>
    <w:tmpl w:val="72C42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5F90"/>
    <w:multiLevelType w:val="multilevel"/>
    <w:tmpl w:val="EAB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553B7"/>
    <w:multiLevelType w:val="hybridMultilevel"/>
    <w:tmpl w:val="D950838E"/>
    <w:lvl w:ilvl="0" w:tplc="DA6C05B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57E"/>
    <w:multiLevelType w:val="hybridMultilevel"/>
    <w:tmpl w:val="4AFAB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61D8"/>
    <w:multiLevelType w:val="hybridMultilevel"/>
    <w:tmpl w:val="EBB2BE92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D10C2"/>
    <w:multiLevelType w:val="hybridMultilevel"/>
    <w:tmpl w:val="13A4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F63B2"/>
    <w:multiLevelType w:val="multilevel"/>
    <w:tmpl w:val="FC1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D5D48"/>
    <w:multiLevelType w:val="hybridMultilevel"/>
    <w:tmpl w:val="995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3F50"/>
    <w:multiLevelType w:val="hybridMultilevel"/>
    <w:tmpl w:val="3D66C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66A8"/>
    <w:multiLevelType w:val="hybridMultilevel"/>
    <w:tmpl w:val="49385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75DC4"/>
    <w:multiLevelType w:val="hybridMultilevel"/>
    <w:tmpl w:val="CBF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2C92"/>
    <w:multiLevelType w:val="hybridMultilevel"/>
    <w:tmpl w:val="4984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62304"/>
    <w:multiLevelType w:val="hybridMultilevel"/>
    <w:tmpl w:val="63B6B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47C18"/>
    <w:multiLevelType w:val="hybridMultilevel"/>
    <w:tmpl w:val="C8DA0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665B"/>
    <w:multiLevelType w:val="hybridMultilevel"/>
    <w:tmpl w:val="CBFE8D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82F8D"/>
    <w:multiLevelType w:val="hybridMultilevel"/>
    <w:tmpl w:val="D4D2F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5781"/>
    <w:multiLevelType w:val="hybridMultilevel"/>
    <w:tmpl w:val="61463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6E2E"/>
    <w:multiLevelType w:val="multilevel"/>
    <w:tmpl w:val="608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03BE1"/>
    <w:multiLevelType w:val="hybridMultilevel"/>
    <w:tmpl w:val="7B0AC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C55"/>
    <w:multiLevelType w:val="hybridMultilevel"/>
    <w:tmpl w:val="FDCC0396"/>
    <w:lvl w:ilvl="0" w:tplc="AA9A6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DEF"/>
    <w:multiLevelType w:val="hybridMultilevel"/>
    <w:tmpl w:val="9F9A83F0"/>
    <w:lvl w:ilvl="0" w:tplc="071C3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02D73"/>
    <w:multiLevelType w:val="hybridMultilevel"/>
    <w:tmpl w:val="AF64FA8A"/>
    <w:lvl w:ilvl="0" w:tplc="0414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3" w15:restartNumberingAfterBreak="0">
    <w:nsid w:val="4E0F649E"/>
    <w:multiLevelType w:val="hybridMultilevel"/>
    <w:tmpl w:val="B20AC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F3588"/>
    <w:multiLevelType w:val="hybridMultilevel"/>
    <w:tmpl w:val="AC5CD4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463ED"/>
    <w:multiLevelType w:val="hybridMultilevel"/>
    <w:tmpl w:val="14928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4949"/>
    <w:multiLevelType w:val="hybridMultilevel"/>
    <w:tmpl w:val="FC001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14052"/>
    <w:multiLevelType w:val="hybridMultilevel"/>
    <w:tmpl w:val="27E4A40A"/>
    <w:lvl w:ilvl="0" w:tplc="2766BFC2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C57AA"/>
    <w:multiLevelType w:val="hybridMultilevel"/>
    <w:tmpl w:val="E2E2986A"/>
    <w:lvl w:ilvl="0" w:tplc="DA6C05B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80A58"/>
    <w:multiLevelType w:val="multilevel"/>
    <w:tmpl w:val="E23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7393E"/>
    <w:multiLevelType w:val="hybridMultilevel"/>
    <w:tmpl w:val="6F0A391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609E5"/>
    <w:multiLevelType w:val="hybridMultilevel"/>
    <w:tmpl w:val="31A60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D1E55"/>
    <w:multiLevelType w:val="multilevel"/>
    <w:tmpl w:val="B9EA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31F1B"/>
    <w:multiLevelType w:val="hybridMultilevel"/>
    <w:tmpl w:val="0CEAB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71368"/>
    <w:multiLevelType w:val="hybridMultilevel"/>
    <w:tmpl w:val="465E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4D52"/>
    <w:multiLevelType w:val="hybridMultilevel"/>
    <w:tmpl w:val="E9BA4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4D65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B32A3A"/>
    <w:multiLevelType w:val="hybridMultilevel"/>
    <w:tmpl w:val="69684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C72E1"/>
    <w:multiLevelType w:val="hybridMultilevel"/>
    <w:tmpl w:val="7E608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77C57"/>
    <w:multiLevelType w:val="multilevel"/>
    <w:tmpl w:val="B12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0506C"/>
    <w:multiLevelType w:val="hybridMultilevel"/>
    <w:tmpl w:val="A218F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21"/>
  </w:num>
  <w:num w:numId="5">
    <w:abstractNumId w:val="20"/>
  </w:num>
  <w:num w:numId="6">
    <w:abstractNumId w:val="14"/>
  </w:num>
  <w:num w:numId="7">
    <w:abstractNumId w:val="9"/>
  </w:num>
  <w:num w:numId="8">
    <w:abstractNumId w:val="28"/>
  </w:num>
  <w:num w:numId="9">
    <w:abstractNumId w:val="3"/>
  </w:num>
  <w:num w:numId="10">
    <w:abstractNumId w:val="1"/>
  </w:num>
  <w:num w:numId="11">
    <w:abstractNumId w:val="5"/>
  </w:num>
  <w:num w:numId="12">
    <w:abstractNumId w:val="26"/>
  </w:num>
  <w:num w:numId="13">
    <w:abstractNumId w:val="8"/>
  </w:num>
  <w:num w:numId="14">
    <w:abstractNumId w:val="30"/>
  </w:num>
  <w:num w:numId="15">
    <w:abstractNumId w:val="17"/>
  </w:num>
  <w:num w:numId="16">
    <w:abstractNumId w:val="33"/>
  </w:num>
  <w:num w:numId="17">
    <w:abstractNumId w:val="34"/>
  </w:num>
  <w:num w:numId="18">
    <w:abstractNumId w:val="23"/>
  </w:num>
  <w:num w:numId="19">
    <w:abstractNumId w:val="24"/>
  </w:num>
  <w:num w:numId="20">
    <w:abstractNumId w:val="6"/>
  </w:num>
  <w:num w:numId="21">
    <w:abstractNumId w:val="27"/>
  </w:num>
  <w:num w:numId="22">
    <w:abstractNumId w:val="22"/>
  </w:num>
  <w:num w:numId="23">
    <w:abstractNumId w:val="11"/>
  </w:num>
  <w:num w:numId="24">
    <w:abstractNumId w:val="15"/>
  </w:num>
  <w:num w:numId="25">
    <w:abstractNumId w:val="35"/>
  </w:num>
  <w:num w:numId="26">
    <w:abstractNumId w:val="40"/>
  </w:num>
  <w:num w:numId="27">
    <w:abstractNumId w:val="31"/>
  </w:num>
  <w:num w:numId="28">
    <w:abstractNumId w:val="37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9"/>
  </w:num>
  <w:num w:numId="34">
    <w:abstractNumId w:val="2"/>
  </w:num>
  <w:num w:numId="35">
    <w:abstractNumId w:val="12"/>
  </w:num>
  <w:num w:numId="36">
    <w:abstractNumId w:val="10"/>
  </w:num>
  <w:num w:numId="37">
    <w:abstractNumId w:val="4"/>
  </w:num>
  <w:num w:numId="38">
    <w:abstractNumId w:val="13"/>
  </w:num>
  <w:num w:numId="39">
    <w:abstractNumId w:val="16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78"/>
    <w:rsid w:val="00002739"/>
    <w:rsid w:val="000100CE"/>
    <w:rsid w:val="00026041"/>
    <w:rsid w:val="000316F3"/>
    <w:rsid w:val="0003536B"/>
    <w:rsid w:val="000406F3"/>
    <w:rsid w:val="00046A3C"/>
    <w:rsid w:val="000537CA"/>
    <w:rsid w:val="00053957"/>
    <w:rsid w:val="0005663F"/>
    <w:rsid w:val="000676F0"/>
    <w:rsid w:val="00080492"/>
    <w:rsid w:val="00083829"/>
    <w:rsid w:val="000846ED"/>
    <w:rsid w:val="00087556"/>
    <w:rsid w:val="000960B6"/>
    <w:rsid w:val="00097CE6"/>
    <w:rsid w:val="000A1105"/>
    <w:rsid w:val="000A2E0A"/>
    <w:rsid w:val="000C0278"/>
    <w:rsid w:val="000C3889"/>
    <w:rsid w:val="000D225C"/>
    <w:rsid w:val="000E2D18"/>
    <w:rsid w:val="000E37B9"/>
    <w:rsid w:val="000E3FD4"/>
    <w:rsid w:val="001138DB"/>
    <w:rsid w:val="0011681C"/>
    <w:rsid w:val="00127578"/>
    <w:rsid w:val="0013501E"/>
    <w:rsid w:val="00136797"/>
    <w:rsid w:val="00140078"/>
    <w:rsid w:val="00141442"/>
    <w:rsid w:val="00147F81"/>
    <w:rsid w:val="00186B68"/>
    <w:rsid w:val="00193CA3"/>
    <w:rsid w:val="0019424D"/>
    <w:rsid w:val="001A59FD"/>
    <w:rsid w:val="001A5DA0"/>
    <w:rsid w:val="001B5C12"/>
    <w:rsid w:val="001E163F"/>
    <w:rsid w:val="001F082E"/>
    <w:rsid w:val="001F752F"/>
    <w:rsid w:val="00207C26"/>
    <w:rsid w:val="002323BC"/>
    <w:rsid w:val="00237DDA"/>
    <w:rsid w:val="0024442C"/>
    <w:rsid w:val="002549D4"/>
    <w:rsid w:val="00255B4A"/>
    <w:rsid w:val="00256B12"/>
    <w:rsid w:val="0026121F"/>
    <w:rsid w:val="002644CC"/>
    <w:rsid w:val="00277A0E"/>
    <w:rsid w:val="002C09D3"/>
    <w:rsid w:val="002D2917"/>
    <w:rsid w:val="002E23CF"/>
    <w:rsid w:val="0030423D"/>
    <w:rsid w:val="00310535"/>
    <w:rsid w:val="00310DB9"/>
    <w:rsid w:val="00321392"/>
    <w:rsid w:val="00322A40"/>
    <w:rsid w:val="0033223A"/>
    <w:rsid w:val="00332F69"/>
    <w:rsid w:val="0033390D"/>
    <w:rsid w:val="003359D9"/>
    <w:rsid w:val="00385E88"/>
    <w:rsid w:val="003B3A28"/>
    <w:rsid w:val="003B3F7F"/>
    <w:rsid w:val="00415D0B"/>
    <w:rsid w:val="004321E2"/>
    <w:rsid w:val="00435F6D"/>
    <w:rsid w:val="00446E77"/>
    <w:rsid w:val="00472255"/>
    <w:rsid w:val="004915EA"/>
    <w:rsid w:val="00494E17"/>
    <w:rsid w:val="004B5E53"/>
    <w:rsid w:val="004D020A"/>
    <w:rsid w:val="004F150B"/>
    <w:rsid w:val="004F6A38"/>
    <w:rsid w:val="00513DDF"/>
    <w:rsid w:val="00515771"/>
    <w:rsid w:val="00525DB8"/>
    <w:rsid w:val="00546889"/>
    <w:rsid w:val="00597F9E"/>
    <w:rsid w:val="005B3890"/>
    <w:rsid w:val="005B4D38"/>
    <w:rsid w:val="005B6BC3"/>
    <w:rsid w:val="00606733"/>
    <w:rsid w:val="00607E20"/>
    <w:rsid w:val="0061720F"/>
    <w:rsid w:val="00630378"/>
    <w:rsid w:val="00630FA0"/>
    <w:rsid w:val="00643319"/>
    <w:rsid w:val="0065133F"/>
    <w:rsid w:val="0065602C"/>
    <w:rsid w:val="006663A9"/>
    <w:rsid w:val="006673C9"/>
    <w:rsid w:val="00677E12"/>
    <w:rsid w:val="0068326A"/>
    <w:rsid w:val="006A384B"/>
    <w:rsid w:val="006A4406"/>
    <w:rsid w:val="006A7B36"/>
    <w:rsid w:val="006C265B"/>
    <w:rsid w:val="00705023"/>
    <w:rsid w:val="007438A7"/>
    <w:rsid w:val="0075077D"/>
    <w:rsid w:val="00760BB5"/>
    <w:rsid w:val="0076632B"/>
    <w:rsid w:val="00776225"/>
    <w:rsid w:val="007814CD"/>
    <w:rsid w:val="007827C4"/>
    <w:rsid w:val="007A0718"/>
    <w:rsid w:val="007A21EA"/>
    <w:rsid w:val="007B0850"/>
    <w:rsid w:val="007D07D8"/>
    <w:rsid w:val="0082135E"/>
    <w:rsid w:val="00880C31"/>
    <w:rsid w:val="008931B9"/>
    <w:rsid w:val="008A16A0"/>
    <w:rsid w:val="008A4DE8"/>
    <w:rsid w:val="008D09ED"/>
    <w:rsid w:val="008D5E91"/>
    <w:rsid w:val="008E645B"/>
    <w:rsid w:val="00906360"/>
    <w:rsid w:val="0092250E"/>
    <w:rsid w:val="009364FF"/>
    <w:rsid w:val="00976043"/>
    <w:rsid w:val="00977DDD"/>
    <w:rsid w:val="009812FE"/>
    <w:rsid w:val="00986E4A"/>
    <w:rsid w:val="00992F01"/>
    <w:rsid w:val="0099398C"/>
    <w:rsid w:val="0099680B"/>
    <w:rsid w:val="009A5E41"/>
    <w:rsid w:val="009C7594"/>
    <w:rsid w:val="009D5362"/>
    <w:rsid w:val="00A44968"/>
    <w:rsid w:val="00A53876"/>
    <w:rsid w:val="00A55431"/>
    <w:rsid w:val="00A75370"/>
    <w:rsid w:val="00AC62FF"/>
    <w:rsid w:val="00AF33CE"/>
    <w:rsid w:val="00B00DA7"/>
    <w:rsid w:val="00B10BBB"/>
    <w:rsid w:val="00B40004"/>
    <w:rsid w:val="00B92C3A"/>
    <w:rsid w:val="00B93A82"/>
    <w:rsid w:val="00B9754A"/>
    <w:rsid w:val="00BB2E71"/>
    <w:rsid w:val="00BB7966"/>
    <w:rsid w:val="00BC6D8B"/>
    <w:rsid w:val="00BC705E"/>
    <w:rsid w:val="00BF6A68"/>
    <w:rsid w:val="00BF74B7"/>
    <w:rsid w:val="00C011F1"/>
    <w:rsid w:val="00C13AC1"/>
    <w:rsid w:val="00C22B97"/>
    <w:rsid w:val="00C320FC"/>
    <w:rsid w:val="00C858FF"/>
    <w:rsid w:val="00CB3214"/>
    <w:rsid w:val="00CC1596"/>
    <w:rsid w:val="00CD2037"/>
    <w:rsid w:val="00CE1509"/>
    <w:rsid w:val="00CE331C"/>
    <w:rsid w:val="00CE5683"/>
    <w:rsid w:val="00D12CA4"/>
    <w:rsid w:val="00D153F3"/>
    <w:rsid w:val="00D15883"/>
    <w:rsid w:val="00D250EE"/>
    <w:rsid w:val="00D3740F"/>
    <w:rsid w:val="00D54DBC"/>
    <w:rsid w:val="00D64FE5"/>
    <w:rsid w:val="00D70512"/>
    <w:rsid w:val="00D82CA4"/>
    <w:rsid w:val="00D97C47"/>
    <w:rsid w:val="00DA38FF"/>
    <w:rsid w:val="00DB6E52"/>
    <w:rsid w:val="00DB7F16"/>
    <w:rsid w:val="00DC2426"/>
    <w:rsid w:val="00DD1751"/>
    <w:rsid w:val="00DE6EF8"/>
    <w:rsid w:val="00DF60DB"/>
    <w:rsid w:val="00E11F39"/>
    <w:rsid w:val="00E2606D"/>
    <w:rsid w:val="00E30C2F"/>
    <w:rsid w:val="00E3638D"/>
    <w:rsid w:val="00E4437C"/>
    <w:rsid w:val="00E4666E"/>
    <w:rsid w:val="00E748D5"/>
    <w:rsid w:val="00E81FEB"/>
    <w:rsid w:val="00E862AB"/>
    <w:rsid w:val="00E86FAF"/>
    <w:rsid w:val="00EA488E"/>
    <w:rsid w:val="00EC25AB"/>
    <w:rsid w:val="00ED6BEC"/>
    <w:rsid w:val="00EF2B44"/>
    <w:rsid w:val="00F14FE5"/>
    <w:rsid w:val="00F33300"/>
    <w:rsid w:val="00F551D8"/>
    <w:rsid w:val="00F604BE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1615F"/>
  <w15:chartTrackingRefBased/>
  <w15:docId w15:val="{DC6516EB-A896-4588-9BEE-089E59A9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Pr>
      <w:spacing w:val="0"/>
    </w:rPr>
  </w:style>
  <w:style w:type="paragraph" w:styleId="Listeavsnitt">
    <w:name w:val="List Paragraph"/>
    <w:basedOn w:val="Normal"/>
    <w:uiPriority w:val="34"/>
    <w:qFormat/>
    <w:rsid w:val="000846ED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93CA3"/>
    <w:rPr>
      <w:sz w:val="23"/>
    </w:rPr>
  </w:style>
  <w:style w:type="paragraph" w:styleId="NormalWeb">
    <w:name w:val="Normal (Web)"/>
    <w:basedOn w:val="Normal"/>
    <w:uiPriority w:val="99"/>
    <w:unhideWhenUsed/>
    <w:rsid w:val="00207C26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Brdtekst">
    <w:name w:val="Body Text"/>
    <w:basedOn w:val="Normal"/>
    <w:link w:val="BrdtekstTegn"/>
    <w:semiHidden/>
    <w:rsid w:val="000100CE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pacing w:val="0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0100CE"/>
    <w:rPr>
      <w:rFonts w:ascii="Tms Rmn" w:hAnsi="Tms Rmn"/>
      <w:color w:val="000000"/>
      <w:sz w:val="24"/>
      <w:szCs w:val="24"/>
    </w:rPr>
  </w:style>
  <w:style w:type="paragraph" w:styleId="Ingenmellomrom">
    <w:name w:val="No Spacing"/>
    <w:uiPriority w:val="1"/>
    <w:qFormat/>
    <w:rsid w:val="00BF7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0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77D"/>
    <w:rPr>
      <w:rFonts w:ascii="Segoe UI" w:hAnsi="Segoe UI" w:cs="Segoe UI"/>
      <w:spacing w:val="-5"/>
      <w:sz w:val="18"/>
      <w:szCs w:val="18"/>
    </w:rPr>
  </w:style>
  <w:style w:type="table" w:styleId="Tabellrutenett">
    <w:name w:val="Table Grid"/>
    <w:basedOn w:val="Vanligtabell"/>
    <w:uiPriority w:val="39"/>
    <w:rsid w:val="0092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4094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55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06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29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0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29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2703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28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8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9171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12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28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906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45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491</TotalTime>
  <Pages>7</Pages>
  <Words>1728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Kristin Haugen Olsen</dc:creator>
  <cp:keywords/>
  <dc:description/>
  <cp:lastModifiedBy>Kristin Haugen Olsen</cp:lastModifiedBy>
  <cp:revision>18</cp:revision>
  <cp:lastPrinted>2019-02-06T12:34:00Z</cp:lastPrinted>
  <dcterms:created xsi:type="dcterms:W3CDTF">2018-11-13T09:47:00Z</dcterms:created>
  <dcterms:modified xsi:type="dcterms:W3CDTF">2019-02-17T09:01:00Z</dcterms:modified>
</cp:coreProperties>
</file>