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466.062992125984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00.0" w:type="dxa"/>
        <w:jc w:val="left"/>
        <w:tblInd w:w="-3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95"/>
        <w:gridCol w:w="2205"/>
        <w:tblGridChange w:id="0">
          <w:tblGrid>
            <w:gridCol w:w="7695"/>
            <w:gridCol w:w="2205"/>
          </w:tblGrid>
        </w:tblGridChange>
      </w:tblGrid>
      <w:tr>
        <w:trPr>
          <w:trHeight w:val="2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5.11811023622045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84"/>
                <w:szCs w:val="84"/>
                <w:rtl w:val="0"/>
              </w:rPr>
              <w:t xml:space="preserve">Lassa skole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8"/>
                <w:szCs w:val="4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71438</wp:posOffset>
                  </wp:positionH>
                  <wp:positionV relativeFrom="paragraph">
                    <wp:posOffset>535781</wp:posOffset>
                  </wp:positionV>
                  <wp:extent cx="766763" cy="1150144"/>
                  <wp:effectExtent b="0" l="0" r="0" t="0"/>
                  <wp:wrapSquare wrapText="bothSides" distB="114300" distT="114300" distL="114300" distR="114300"/>
                  <wp:docPr id="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11501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2271713</wp:posOffset>
                  </wp:positionH>
                  <wp:positionV relativeFrom="paragraph">
                    <wp:posOffset>180975</wp:posOffset>
                  </wp:positionV>
                  <wp:extent cx="358738" cy="752475"/>
                  <wp:effectExtent b="0" l="0" r="0" t="0"/>
                  <wp:wrapSquare wrapText="bothSides" distB="0" distT="0" distL="0" distR="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2231" l="19797" r="15616" t="6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38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180975</wp:posOffset>
                  </wp:positionV>
                  <wp:extent cx="552450" cy="752475"/>
                  <wp:effectExtent b="0" l="0" r="0" t="0"/>
                  <wp:wrapSquare wrapText="bothSides" distB="0" distT="0" distL="0" distR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6033" l="4944" r="6593" t="4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176213</wp:posOffset>
                  </wp:positionV>
                  <wp:extent cx="551232" cy="752475"/>
                  <wp:effectExtent b="0" l="0" r="0" t="0"/>
                  <wp:wrapSquare wrapText="bothSides" distB="0" distT="0" distL="0" distR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5932" l="9700" r="12061" t="7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32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180975</wp:posOffset>
                  </wp:positionV>
                  <wp:extent cx="552450" cy="752475"/>
                  <wp:effectExtent b="0" l="0" r="0" t="0"/>
                  <wp:wrapSquare wrapText="bothSides" distB="0" distT="0" distL="0" distR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6033" l="4944" r="6593" t="4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695325</wp:posOffset>
                  </wp:positionV>
                  <wp:extent cx="219075" cy="219075"/>
                  <wp:effectExtent b="0" l="0" r="0" t="0"/>
                  <wp:wrapSquare wrapText="bothSides" distB="0" distT="0" distL="0" distR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138113</wp:posOffset>
                  </wp:positionV>
                  <wp:extent cx="675124" cy="819150"/>
                  <wp:effectExtent b="0" l="0" r="0" t="0"/>
                  <wp:wrapSquare wrapText="bothSides" distB="0" distT="0" distL="0" distR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4504" l="7877" r="657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24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Uke 49,50 og 51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891428" cy="819150"/>
                  <wp:effectExtent b="0" l="0" r="0" t="0"/>
                  <wp:wrapSquare wrapText="bothSides" distB="0" distT="0" distL="0" distR="0"/>
                  <wp:docPr descr="Bilderesultat for lassa skole" id="4" name="image10.jpg"/>
                  <a:graphic>
                    <a:graphicData uri="http://schemas.openxmlformats.org/drawingml/2006/picture">
                      <pic:pic>
                        <pic:nvPicPr>
                          <pic:cNvPr descr="Bilderesultat for lassa skole" id="0" name="image10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28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Informasjon til hjemmet: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Månedens   bursdagsbarn:</w:t>
            </w:r>
          </w:p>
        </w:tc>
      </w:tr>
      <w:tr>
        <w:trPr>
          <w:trHeight w:val="72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ind w:left="0" w:right="-140.07874015747916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Hei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!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4953000</wp:posOffset>
                  </wp:positionH>
                  <wp:positionV relativeFrom="paragraph">
                    <wp:posOffset>219075</wp:posOffset>
                  </wp:positionV>
                  <wp:extent cx="681038" cy="681038"/>
                  <wp:effectExtent b="0" l="0" r="0" t="0"/>
                  <wp:wrapSquare wrapText="bothSides" distB="114300" distT="114300" distL="114300" distR="114300"/>
                  <wp:docPr id="21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Jippi vi i 2. kl fikk premie i årets Aftenblad-konkurranse. Alle premierte bidrag ligger på aftenbladet sine nettsider.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Omvendt julekalender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: Det er ikke for sent å levere inn kalenderkonvoluttene.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Luciaforestilling: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Elevene skal denne dagen kle seg i hvite klær. Du kan ha på deg ei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skjorte,kjole, skjørt eller strømpebukse. Det er ikke nødvendig å kjøpe noe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Vennegruppene: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løpet av uke 48 og 49 er det elev nummer 2 sin tur til å ha vennegrupper. Elevene gleder seg allerede.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FAU inviterer til felles foreldremøtet ondsdag 4. des kl. 19:00. Mer info. på skolens hjemmeside.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u w:val="single"/>
                <w:rtl w:val="0"/>
              </w:rPr>
              <w:t xml:space="preserve">Viktige datoer i desember: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4.desember: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Vaksine og foreldremøte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13.desember: Velkommen til Luciaforestilling kl 08:30 .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Det blir en liten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              sammenkomst i klasserommene etterpå med lussekatter og kaffe.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              Vi gleder oss.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right="-140.07874015747916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18. desember: Julegudstjeneste.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Det blir alternativt opplegg på skolen. 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               Gi beskjed dersom barnet ditt skal være med på det.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18. desember: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Grøtdag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. Alle får servert julegrøt i spisetid etter kirken.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20. desember: Siste skoledag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kan elevene ha med seg en liten brus og snop for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0" w:right="-140.07874015747916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               ca kr 30.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0" w:right="-140.07874015747916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Oppstart etter juleferien er mandag 6. januar.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480" w:lineRule="auto"/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1.Iben W.D.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480" w:lineRule="auto"/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5. William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480" w:lineRule="auto"/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6. Mikkel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480" w:lineRule="auto"/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14. Christian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480" w:lineRule="auto"/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17. Georg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480" w:lineRule="auto"/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31. Hanne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141.7322834645671" w:firstLine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right="-140.07874015747916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9955" cy="1044937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55" cy="1044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right="-140.07874015747916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right="-140.07874015747916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36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Disse ukene skal vi øve på:</w:t>
            </w:r>
          </w:p>
        </w:tc>
      </w:tr>
      <w:tr>
        <w:trPr>
          <w:trHeight w:val="440" w:hRule="atLeast"/>
        </w:trPr>
        <w:tc>
          <w:tcPr>
            <w:gridSpan w:val="2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Norsk: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Skille de ulike diftongene fra hverandre.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Matte: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Tall opp til 100. Strategier for hvordan en regner med enere, tiere og hundrere.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Engelsk: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Kunne engelske ord for jul.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708.6614173228347" w:hanging="360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Sosialt: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Jeg snakker til andre med respekt.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pacing w:line="240" w:lineRule="auto"/>
              <w:ind w:left="708.6614173228347" w:hanging="360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Krle: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Jeg kjenner til historiene om Lucia. Jeg kjenner til kristen julefeiring.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line="360" w:lineRule="auto"/>
              <w:ind w:left="708.6614173228347" w:hanging="360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NSM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: Mer om å være trafikant og litt om våre juletradisjoner.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ind w:right="-466.062992125984" w:hanging="283.46456692913375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På skolen 2.desember-  20.desember:</w:t>
      </w:r>
      <w:r w:rsidDel="00000000" w:rsidR="00000000" w:rsidRPr="00000000">
        <w:rPr>
          <w:rtl w:val="0"/>
        </w:rPr>
      </w:r>
    </w:p>
    <w:tbl>
      <w:tblPr>
        <w:tblStyle w:val="Table2"/>
        <w:tblW w:w="9720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1545"/>
        <w:gridCol w:w="1815"/>
        <w:gridCol w:w="1755"/>
        <w:gridCol w:w="1860"/>
        <w:gridCol w:w="2025"/>
        <w:tblGridChange w:id="0">
          <w:tblGrid>
            <w:gridCol w:w="720"/>
            <w:gridCol w:w="1545"/>
            <w:gridCol w:w="1815"/>
            <w:gridCol w:w="1755"/>
            <w:gridCol w:w="1860"/>
            <w:gridCol w:w="2025"/>
          </w:tblGrid>
        </w:tblGridChange>
      </w:tblGrid>
      <w:tr>
        <w:trPr>
          <w:trHeight w:val="420" w:hRule="atLeast"/>
        </w:trP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4"/>
                <w:szCs w:val="14"/>
                <w:rtl w:val="0"/>
              </w:rPr>
              <w:t xml:space="preserve">Fri-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4"/>
                <w:szCs w:val="14"/>
                <w:rtl w:val="0"/>
              </w:rPr>
              <w:t xml:space="preserve">minutt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Mandag 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Tirsdag 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Onsdag 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Torsdag 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Fredag </w:t>
            </w:r>
          </w:p>
        </w:tc>
      </w:tr>
      <w:tr>
        <w:trPr>
          <w:trHeight w:val="25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6"/>
                <w:szCs w:val="16"/>
                <w:rtl w:val="0"/>
              </w:rPr>
              <w:t xml:space="preserve">Lille-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6"/>
                <w:szCs w:val="16"/>
                <w:rtl w:val="0"/>
              </w:rPr>
              <w:t xml:space="preserve">fri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10:00-10:10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6"/>
                <w:szCs w:val="16"/>
                <w:rtl w:val="0"/>
              </w:rPr>
              <w:t xml:space="preserve">Mat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10:20-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11:10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4"/>
                <w:szCs w:val="14"/>
                <w:rtl w:val="0"/>
              </w:rPr>
              <w:t xml:space="preserve">Store-fri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4"/>
                <w:szCs w:val="14"/>
                <w:rtl w:val="0"/>
              </w:rPr>
              <w:t xml:space="preserve">11:10-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4"/>
                <w:szCs w:val="14"/>
                <w:rtl w:val="0"/>
              </w:rPr>
              <w:t xml:space="preserve">11:40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adventsamling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Utdeling av lekser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Matte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2A:IKT/krle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2B: NSM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adventsamling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Tredeling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Matte/Engelsk/Norsk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Vi øver til Luciaforest.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2A: NSM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2B:IKT/krle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adventsamling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Matte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Norsk 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Kroppsøving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18.des. Kirken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Julegrøt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adventsamling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Mattestasjoner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Vi øver til Luciaforest.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Uteskole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u w:val="singl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Husk klær etter vær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adventsamling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Velkommen til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Lucia forestilling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13.des. kl. 08.30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Kunst og håndverk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Sosial kompetanse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Sangsamling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Hele trinnet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Arbeidsprogram</w:t>
            </w:r>
          </w:p>
        </w:tc>
      </w:tr>
    </w:tbl>
    <w:p w:rsidR="00000000" w:rsidDel="00000000" w:rsidP="00000000" w:rsidRDefault="00000000" w:rsidRPr="00000000" w14:paraId="00000089">
      <w:pPr>
        <w:widowControl w:val="0"/>
        <w:spacing w:line="240" w:lineRule="auto"/>
        <w:ind w:left="-283.46456692913375" w:firstLine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line="240" w:lineRule="auto"/>
        <w:ind w:left="-283.46456692913375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Lekser 2.desember - 6.desember:</w:t>
      </w:r>
      <w:r w:rsidDel="00000000" w:rsidR="00000000" w:rsidRPr="00000000">
        <w:rPr>
          <w:rtl w:val="0"/>
        </w:rPr>
      </w:r>
    </w:p>
    <w:tbl>
      <w:tblPr>
        <w:tblStyle w:val="Table3"/>
        <w:tblW w:w="9645.0" w:type="dxa"/>
        <w:jc w:val="left"/>
        <w:tblInd w:w="-2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2021.25"/>
        <w:gridCol w:w="2021.25"/>
        <w:gridCol w:w="2021.25"/>
        <w:gridCol w:w="2021.25"/>
        <w:tblGridChange w:id="0">
          <w:tblGrid>
            <w:gridCol w:w="1560"/>
            <w:gridCol w:w="2021.25"/>
            <w:gridCol w:w="2021.25"/>
            <w:gridCol w:w="2021.25"/>
            <w:gridCol w:w="2021.25"/>
          </w:tblGrid>
        </w:tblGridChange>
      </w:tblGrid>
      <w:t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Fag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tirsdag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onsdag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torsdag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fredag</w:t>
            </w:r>
          </w:p>
        </w:tc>
      </w:tr>
      <w:tr>
        <w:trPr>
          <w:trHeight w:val="230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57250" cy="939800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Leseark: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 info på arket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Leseark: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 info på arket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Leseark: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 info på arket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Finskriving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Bokstavene: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Qq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og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Zz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Pass på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6"/>
                <w:szCs w:val="16"/>
                <w:rtl w:val="0"/>
              </w:rPr>
              <w:t xml:space="preserve">skriveretning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Leseark: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 info på arket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Lekseperm samles inn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fredag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og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finskrivingsboka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samles inn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torsdag.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Matte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Lekseperm samles inn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torsdag                     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27590</wp:posOffset>
                  </wp:positionV>
                  <wp:extent cx="581025" cy="601060"/>
                  <wp:effectExtent b="0" l="0" r="0" t="0"/>
                  <wp:wrapSquare wrapText="bothSides" distB="0" distT="0" distL="0" distR="0"/>
                  <wp:docPr id="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 b="6665" l="0" r="0" t="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01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Må: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Ark: velg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minst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tre sider og 15 min MSØ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Kan: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Ekstraside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i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lekseheftet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Husk å ha en ladet chromebook med i sekken hver dag.</w:t>
            </w:r>
          </w:p>
        </w:tc>
      </w:tr>
    </w:tbl>
    <w:p w:rsidR="00000000" w:rsidDel="00000000" w:rsidP="00000000" w:rsidRDefault="00000000" w:rsidRPr="00000000" w14:paraId="000000B4">
      <w:pPr>
        <w:widowControl w:val="0"/>
        <w:spacing w:line="240" w:lineRule="auto"/>
        <w:ind w:left="-283.46456692913375" w:firstLine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pacing w:line="240" w:lineRule="auto"/>
        <w:ind w:left="-283.46456692913375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Lekser 9. desember. - 13. desember: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5429250</wp:posOffset>
            </wp:positionH>
            <wp:positionV relativeFrom="paragraph">
              <wp:posOffset>19050</wp:posOffset>
            </wp:positionV>
            <wp:extent cx="704850" cy="555069"/>
            <wp:effectExtent b="0" l="0" r="0" t="0"/>
            <wp:wrapSquare wrapText="bothSides" distB="0" distT="0" distL="0" distR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55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4"/>
        <w:tblW w:w="9652.5" w:type="dxa"/>
        <w:jc w:val="left"/>
        <w:tblInd w:w="-2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2021.25"/>
        <w:gridCol w:w="1950"/>
        <w:gridCol w:w="2100"/>
        <w:gridCol w:w="2021.25"/>
        <w:tblGridChange w:id="0">
          <w:tblGrid>
            <w:gridCol w:w="1560"/>
            <w:gridCol w:w="2021.25"/>
            <w:gridCol w:w="1950"/>
            <w:gridCol w:w="2100"/>
            <w:gridCol w:w="2021.25"/>
          </w:tblGrid>
        </w:tblGridChange>
      </w:tblGrid>
      <w:t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Fag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tirsdag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onsdag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torsdag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fredag</w:t>
            </w:r>
          </w:p>
        </w:tc>
      </w:tr>
      <w:tr>
        <w:trPr>
          <w:trHeight w:val="20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Norsk 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57250" cy="622300"/>
                  <wp:effectExtent b="0" l="0" r="0" t="0"/>
                  <wp:docPr id="1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 Lucia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Vi øver til Lucia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 Lucia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Vi øver til Lucia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 info på arket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Finskriving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Diftongene:Au og ei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Pass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på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6"/>
                <w:szCs w:val="16"/>
                <w:rtl w:val="0"/>
              </w:rPr>
              <w:t xml:space="preserve">skriveretning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Leseark: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 info på arket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Lekseperm samles inn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fredag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og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finskrivingsboka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samles inn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torsdag.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Matte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Lekseperm samles inn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torsdag:                     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4152900</wp:posOffset>
                  </wp:positionH>
                  <wp:positionV relativeFrom="paragraph">
                    <wp:posOffset>-38099</wp:posOffset>
                  </wp:positionV>
                  <wp:extent cx="581025" cy="601060"/>
                  <wp:effectExtent b="0" l="0" r="0" t="0"/>
                  <wp:wrapSquare wrapText="bothSides" distB="0" distT="0" distL="0" distR="0"/>
                  <wp:docPr id="20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 b="6665" l="0" r="0" t="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01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Må: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Ark: Velg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minst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tre sider og 15 min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MultiSmartØving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Kan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: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Ekstraside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i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lekseheftet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Husk å ha en ladet chromebook med i sekken hver dag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widowControl w:val="0"/>
        <w:spacing w:line="360" w:lineRule="auto"/>
        <w:ind w:left="-141.73228346456688" w:firstLine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spacing w:line="240" w:lineRule="auto"/>
        <w:ind w:left="-283.46456692913375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Lekser </w:t>
        <w:tab/>
        <w:t xml:space="preserve">16.desember. - 20.desember:</w:t>
      </w:r>
      <w:r w:rsidDel="00000000" w:rsidR="00000000" w:rsidRPr="00000000">
        <w:rPr>
          <w:rtl w:val="0"/>
        </w:rPr>
      </w:r>
    </w:p>
    <w:tbl>
      <w:tblPr>
        <w:tblStyle w:val="Table5"/>
        <w:tblW w:w="9652.5" w:type="dxa"/>
        <w:jc w:val="left"/>
        <w:tblInd w:w="-2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2021.25"/>
        <w:gridCol w:w="1950"/>
        <w:gridCol w:w="2100"/>
        <w:gridCol w:w="2021.25"/>
        <w:tblGridChange w:id="0">
          <w:tblGrid>
            <w:gridCol w:w="1560"/>
            <w:gridCol w:w="2021.25"/>
            <w:gridCol w:w="1950"/>
            <w:gridCol w:w="2100"/>
            <w:gridCol w:w="2021.25"/>
          </w:tblGrid>
        </w:tblGridChange>
      </w:tblGrid>
      <w:t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Fag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tirsdag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onsdag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torsdag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fredag</w:t>
            </w:r>
          </w:p>
        </w:tc>
      </w:tr>
      <w:tr>
        <w:trPr>
          <w:trHeight w:val="20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57250" cy="571500"/>
                  <wp:effectExtent b="0" l="0" r="0" t="0"/>
                  <wp:docPr id="1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Skriv en hyggelig lapp til en i familien.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Hjelp noen hjemme med en oppgave i huset.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Lag en juletegning eller et julekort og gled en med det.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Fortell en voksen om noe du er takknemlig for.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57250" cy="749300"/>
                  <wp:effectExtent b="0" l="0" r="0" t="0"/>
                  <wp:docPr id="1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46962" cy="1187812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62" cy="1187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57250" cy="609600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291013" cy="5718631"/>
                  <wp:effectExtent b="0" l="0" r="0" t="0"/>
                  <wp:docPr id="6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013" cy="5718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Pacifico" w:cs="Pacifico" w:eastAsia="Pacifico" w:hAnsi="Pacifico"/>
                <w:b w:val="1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Fonts w:ascii="Pacifico" w:cs="Pacifico" w:eastAsia="Pacifico" w:hAnsi="Pacifico"/>
                <w:color w:val="ff0000"/>
                <w:sz w:val="48"/>
                <w:szCs w:val="48"/>
                <w:rtl w:val="0"/>
              </w:rPr>
              <w:t xml:space="preserve">Vi ønsker dere alle en riktig god og fredelig jul!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Pacifico" w:cs="Pacifico" w:eastAsia="Pacifico" w:hAnsi="Pacifico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Pacifico" w:cs="Pacifico" w:eastAsia="Pacifico" w:hAnsi="Pacifico"/>
                <w:b w:val="1"/>
                <w:color w:val="ff0000"/>
                <w:sz w:val="32"/>
                <w:szCs w:val="32"/>
                <w:rtl w:val="0"/>
              </w:rPr>
              <w:t xml:space="preserve">Hilsen oss alle på andre trinnet: Siri, Tove, </w:t>
            </w:r>
            <w:r w:rsidDel="00000000" w:rsidR="00000000" w:rsidRPr="00000000">
              <w:rPr>
                <w:rFonts w:ascii="Pacifico" w:cs="Pacifico" w:eastAsia="Pacifico" w:hAnsi="Pacifico"/>
                <w:b w:val="1"/>
                <w:color w:val="ff0000"/>
                <w:sz w:val="32"/>
                <w:szCs w:val="32"/>
                <w:rtl w:val="0"/>
              </w:rPr>
              <w:t xml:space="preserve">Astri</w:t>
            </w:r>
            <w:r w:rsidDel="00000000" w:rsidR="00000000" w:rsidRPr="00000000">
              <w:rPr>
                <w:rFonts w:ascii="Pacifico" w:cs="Pacifico" w:eastAsia="Pacifico" w:hAnsi="Pacifico"/>
                <w:b w:val="1"/>
                <w:color w:val="ff0000"/>
                <w:sz w:val="32"/>
                <w:szCs w:val="32"/>
                <w:rtl w:val="0"/>
              </w:rPr>
              <w:t xml:space="preserve"> og Nina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widowControl w:val="0"/>
        <w:spacing w:line="360" w:lineRule="auto"/>
        <w:ind w:left="-141.73228346456688" w:firstLine="0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873.0708661417325" w:top="873.0708661417325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11.png"/><Relationship Id="rId22" Type="http://schemas.openxmlformats.org/officeDocument/2006/relationships/image" Target="media/image12.png"/><Relationship Id="rId10" Type="http://schemas.openxmlformats.org/officeDocument/2006/relationships/image" Target="media/image8.png"/><Relationship Id="rId21" Type="http://schemas.openxmlformats.org/officeDocument/2006/relationships/image" Target="media/image16.jpg"/><Relationship Id="rId13" Type="http://schemas.openxmlformats.org/officeDocument/2006/relationships/image" Target="media/image10.jpg"/><Relationship Id="rId24" Type="http://schemas.openxmlformats.org/officeDocument/2006/relationships/image" Target="media/image20.jpg"/><Relationship Id="rId12" Type="http://schemas.openxmlformats.org/officeDocument/2006/relationships/image" Target="media/image5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18.jpg"/><Relationship Id="rId17" Type="http://schemas.openxmlformats.org/officeDocument/2006/relationships/image" Target="media/image17.jp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5.png"/><Relationship Id="rId18" Type="http://schemas.openxmlformats.org/officeDocument/2006/relationships/image" Target="media/image1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