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1B40" w14:textId="07A32A69" w:rsidR="00A0164A" w:rsidRPr="00284CC9" w:rsidRDefault="00C306AD" w:rsidP="0A70B7D6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DA4424" wp14:editId="2F025B09">
            <wp:simplePos x="0" y="0"/>
            <wp:positionH relativeFrom="column">
              <wp:posOffset>4084833</wp:posOffset>
            </wp:positionH>
            <wp:positionV relativeFrom="paragraph">
              <wp:posOffset>62</wp:posOffset>
            </wp:positionV>
            <wp:extent cx="1756410" cy="1243330"/>
            <wp:effectExtent l="0" t="0" r="0" b="1270"/>
            <wp:wrapThrough wrapText="bothSides">
              <wp:wrapPolygon edited="0">
                <wp:start x="0" y="0"/>
                <wp:lineTo x="0" y="21401"/>
                <wp:lineTo x="21397" y="21401"/>
                <wp:lineTo x="21397" y="0"/>
                <wp:lineTo x="0" y="0"/>
              </wp:wrapPolygon>
            </wp:wrapThrough>
            <wp:docPr id="17515925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CC9" w:rsidRPr="0A70B7D6">
        <w:rPr>
          <w:b/>
          <w:bCs/>
          <w:color w:val="5B9BD5" w:themeColor="accent5"/>
          <w:sz w:val="72"/>
          <w:szCs w:val="72"/>
        </w:rPr>
        <w:t xml:space="preserve">Foreldreposten: </w:t>
      </w:r>
      <w:r w:rsidR="00BC281F" w:rsidRPr="0A70B7D6">
        <w:rPr>
          <w:b/>
          <w:bCs/>
          <w:color w:val="5B9BD5" w:themeColor="accent5"/>
          <w:sz w:val="72"/>
          <w:szCs w:val="72"/>
        </w:rPr>
        <w:t>Tålmodighet</w:t>
      </w:r>
    </w:p>
    <w:p w14:paraId="2ABF2A0A" w14:textId="77777777" w:rsidR="00C306AD" w:rsidRDefault="00C306AD" w:rsidP="0A70B7D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DF8DDC8" w14:textId="70A54F4A" w:rsidR="000530BE" w:rsidRDefault="006C4EBD" w:rsidP="0A70B7D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Det nærmer seg </w:t>
      </w:r>
      <w:r w:rsidR="00F57DE7">
        <w:rPr>
          <w:rFonts w:ascii="Arial" w:hAnsi="Arial" w:cs="Arial"/>
          <w:color w:val="000000" w:themeColor="text1"/>
          <w:sz w:val="24"/>
          <w:szCs w:val="24"/>
        </w:rPr>
        <w:t xml:space="preserve">slutten av skoleåret. </w:t>
      </w:r>
      <w:r w:rsidR="002D3F0D">
        <w:rPr>
          <w:rFonts w:ascii="Arial" w:hAnsi="Arial" w:cs="Arial"/>
          <w:color w:val="000000" w:themeColor="text1"/>
          <w:sz w:val="24"/>
          <w:szCs w:val="24"/>
        </w:rPr>
        <w:t>Vi har</w:t>
      </w:r>
      <w:r w:rsidR="009731B1">
        <w:rPr>
          <w:rFonts w:ascii="Arial" w:hAnsi="Arial" w:cs="Arial"/>
          <w:color w:val="000000" w:themeColor="text1"/>
          <w:sz w:val="24"/>
          <w:szCs w:val="24"/>
        </w:rPr>
        <w:t xml:space="preserve"> s</w:t>
      </w:r>
      <w:r w:rsidR="005626A1">
        <w:rPr>
          <w:rFonts w:ascii="Arial" w:hAnsi="Arial" w:cs="Arial"/>
          <w:color w:val="000000" w:themeColor="text1"/>
          <w:sz w:val="24"/>
          <w:szCs w:val="24"/>
        </w:rPr>
        <w:t>å langt</w:t>
      </w:r>
      <w:r w:rsidR="00946072">
        <w:rPr>
          <w:rFonts w:ascii="Arial" w:hAnsi="Arial" w:cs="Arial"/>
          <w:color w:val="000000" w:themeColor="text1"/>
          <w:sz w:val="24"/>
          <w:szCs w:val="24"/>
        </w:rPr>
        <w:t xml:space="preserve"> vært gjennom </w:t>
      </w:r>
      <w:r w:rsidR="005C0376">
        <w:rPr>
          <w:rFonts w:ascii="Arial" w:hAnsi="Arial" w:cs="Arial"/>
          <w:color w:val="000000" w:themeColor="text1"/>
          <w:sz w:val="24"/>
          <w:szCs w:val="24"/>
        </w:rPr>
        <w:t>7</w:t>
      </w:r>
      <w:r w:rsidR="00161A6C">
        <w:rPr>
          <w:rFonts w:ascii="Arial" w:hAnsi="Arial" w:cs="Arial"/>
          <w:color w:val="000000" w:themeColor="text1"/>
          <w:sz w:val="24"/>
          <w:szCs w:val="24"/>
        </w:rPr>
        <w:t xml:space="preserve"> av</w:t>
      </w:r>
      <w:r w:rsidR="00946072">
        <w:rPr>
          <w:rFonts w:ascii="Arial" w:hAnsi="Arial" w:cs="Arial"/>
          <w:color w:val="000000" w:themeColor="text1"/>
          <w:sz w:val="24"/>
          <w:szCs w:val="24"/>
        </w:rPr>
        <w:t xml:space="preserve"> egenskapene fra SMART. Vi har</w:t>
      </w:r>
      <w:r w:rsidR="00CE6D48">
        <w:rPr>
          <w:rFonts w:ascii="Arial" w:hAnsi="Arial" w:cs="Arial"/>
          <w:color w:val="000000" w:themeColor="text1"/>
          <w:sz w:val="24"/>
          <w:szCs w:val="24"/>
        </w:rPr>
        <w:t xml:space="preserve"> lært, trent og lekt</w:t>
      </w:r>
      <w:r w:rsidR="001204D2">
        <w:rPr>
          <w:rFonts w:ascii="Arial" w:hAnsi="Arial" w:cs="Arial"/>
          <w:color w:val="000000" w:themeColor="text1"/>
          <w:sz w:val="24"/>
          <w:szCs w:val="24"/>
        </w:rPr>
        <w:t xml:space="preserve"> oss gjennom</w:t>
      </w:r>
      <w:r w:rsidR="002D3F0D">
        <w:rPr>
          <w:rFonts w:ascii="Arial" w:hAnsi="Arial" w:cs="Arial"/>
          <w:color w:val="000000" w:themeColor="text1"/>
          <w:sz w:val="24"/>
          <w:szCs w:val="24"/>
        </w:rPr>
        <w:t xml:space="preserve"> alle</w:t>
      </w:r>
      <w:r w:rsidR="00954BE1">
        <w:rPr>
          <w:rFonts w:ascii="Arial" w:hAnsi="Arial" w:cs="Arial"/>
          <w:color w:val="000000" w:themeColor="text1"/>
          <w:sz w:val="24"/>
          <w:szCs w:val="24"/>
        </w:rPr>
        <w:t>.</w:t>
      </w:r>
      <w:r w:rsidR="005E3EF5">
        <w:rPr>
          <w:rFonts w:ascii="Arial" w:hAnsi="Arial" w:cs="Arial"/>
          <w:color w:val="000000" w:themeColor="text1"/>
          <w:sz w:val="24"/>
          <w:szCs w:val="24"/>
        </w:rPr>
        <w:t xml:space="preserve"> Selv om vi har har lært om de, må vi fortsette å trene.</w:t>
      </w:r>
      <w:r w:rsidR="002D1475">
        <w:rPr>
          <w:rFonts w:ascii="Arial" w:hAnsi="Arial" w:cs="Arial"/>
          <w:color w:val="000000" w:themeColor="text1"/>
          <w:sz w:val="24"/>
          <w:szCs w:val="24"/>
        </w:rPr>
        <w:t xml:space="preserve"> Vi blir aldri utlært i</w:t>
      </w:r>
      <w:r w:rsidR="001B742B">
        <w:rPr>
          <w:rFonts w:ascii="Arial" w:hAnsi="Arial" w:cs="Arial"/>
          <w:color w:val="000000" w:themeColor="text1"/>
          <w:sz w:val="24"/>
          <w:szCs w:val="24"/>
        </w:rPr>
        <w:t xml:space="preserve"> dette</w:t>
      </w:r>
      <w:r w:rsidR="002D1475">
        <w:rPr>
          <w:rFonts w:ascii="Arial" w:hAnsi="Arial" w:cs="Arial"/>
          <w:color w:val="000000" w:themeColor="text1"/>
          <w:sz w:val="24"/>
          <w:szCs w:val="24"/>
        </w:rPr>
        <w:t>, og må stadig trene oss</w:t>
      </w:r>
      <w:r w:rsidR="009D7C8F">
        <w:rPr>
          <w:rFonts w:ascii="Arial" w:hAnsi="Arial" w:cs="Arial"/>
          <w:color w:val="000000" w:themeColor="text1"/>
          <w:sz w:val="24"/>
          <w:szCs w:val="24"/>
        </w:rPr>
        <w:t xml:space="preserve"> på gamle og nye ting.</w:t>
      </w:r>
      <w:r w:rsidR="00161A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7D1F33" w14:textId="28DF7F34" w:rsidR="001F55E4" w:rsidRPr="00782F58" w:rsidRDefault="00981DC5" w:rsidP="00987AA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mai og juni skal vi jobbe med egenskapen 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t</w:t>
      </w:r>
      <w:r w:rsidR="00A0164A" w:rsidRPr="0A70B7D6">
        <w:rPr>
          <w:rFonts w:ascii="Arial" w:hAnsi="Arial" w:cs="Arial"/>
          <w:b/>
          <w:bCs/>
          <w:color w:val="4472C4" w:themeColor="accent1"/>
          <w:sz w:val="24"/>
          <w:szCs w:val="24"/>
        </w:rPr>
        <w:t>ålmodighet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C3C79">
        <w:rPr>
          <w:noProof/>
        </w:rPr>
        <w:drawing>
          <wp:anchor distT="0" distB="0" distL="114300" distR="114300" simplePos="0" relativeHeight="251658240" behindDoc="0" locked="0" layoutInCell="1" allowOverlap="1" wp14:anchorId="47F5BC17" wp14:editId="4E841152">
            <wp:simplePos x="0" y="0"/>
            <wp:positionH relativeFrom="column">
              <wp:posOffset>5124819</wp:posOffset>
            </wp:positionH>
            <wp:positionV relativeFrom="paragraph">
              <wp:posOffset>734695</wp:posOffset>
            </wp:positionV>
            <wp:extent cx="1429385" cy="1600200"/>
            <wp:effectExtent l="0" t="0" r="5715" b="0"/>
            <wp:wrapThrough wrapText="bothSides">
              <wp:wrapPolygon edited="0">
                <wp:start x="0" y="0"/>
                <wp:lineTo x="0" y="21429"/>
                <wp:lineTo x="21494" y="21429"/>
                <wp:lineTo x="21494" y="0"/>
                <wp:lineTo x="0" y="0"/>
              </wp:wrapPolygon>
            </wp:wrapThrough>
            <wp:docPr id="104162998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F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09C7" w:rsidRPr="00090421">
        <w:rPr>
          <w:rFonts w:ascii="Arial" w:hAnsi="Arial" w:cs="Arial"/>
          <w:color w:val="000000" w:themeColor="text1"/>
          <w:sz w:val="24"/>
          <w:szCs w:val="24"/>
        </w:rPr>
        <w:t>Det</w:t>
      </w:r>
      <w:r w:rsidR="00B27356">
        <w:rPr>
          <w:rFonts w:ascii="Arial" w:hAnsi="Arial" w:cs="Arial"/>
          <w:color w:val="000000" w:themeColor="text1"/>
          <w:sz w:val="24"/>
          <w:szCs w:val="24"/>
        </w:rPr>
        <w:t>te</w:t>
      </w:r>
      <w:r w:rsidR="000309C7" w:rsidRPr="00090421">
        <w:rPr>
          <w:rFonts w:ascii="Arial" w:hAnsi="Arial" w:cs="Arial"/>
          <w:color w:val="000000" w:themeColor="text1"/>
          <w:sz w:val="24"/>
          <w:szCs w:val="24"/>
        </w:rPr>
        <w:t xml:space="preserve"> er en egenskap vi </w:t>
      </w:r>
      <w:r w:rsidR="00054440" w:rsidRPr="00090421">
        <w:rPr>
          <w:rFonts w:ascii="Arial" w:hAnsi="Arial" w:cs="Arial"/>
          <w:color w:val="000000" w:themeColor="text1"/>
          <w:sz w:val="24"/>
          <w:szCs w:val="24"/>
        </w:rPr>
        <w:t xml:space="preserve">trenger å </w:t>
      </w:r>
      <w:r w:rsidR="000309C7" w:rsidRPr="00090421">
        <w:rPr>
          <w:rFonts w:ascii="Arial" w:hAnsi="Arial" w:cs="Arial"/>
          <w:color w:val="000000" w:themeColor="text1"/>
          <w:sz w:val="24"/>
          <w:szCs w:val="24"/>
        </w:rPr>
        <w:t>bruke ofte</w:t>
      </w:r>
      <w:r w:rsidR="00E44586" w:rsidRPr="00090421">
        <w:rPr>
          <w:rFonts w:ascii="Arial" w:hAnsi="Arial" w:cs="Arial"/>
          <w:color w:val="000000" w:themeColor="text1"/>
          <w:sz w:val="24"/>
          <w:szCs w:val="24"/>
        </w:rPr>
        <w:t xml:space="preserve">, selv om vi kanskje ikke tenker så mye over det. </w:t>
      </w:r>
      <w:r w:rsidR="00284CC9">
        <w:rPr>
          <w:rFonts w:ascii="Arial" w:hAnsi="Arial" w:cs="Arial"/>
          <w:color w:val="000000" w:themeColor="text1"/>
          <w:sz w:val="24"/>
          <w:szCs w:val="24"/>
        </w:rPr>
        <w:t xml:space="preserve">Jeg tror </w:t>
      </w:r>
      <w:r w:rsidR="00285B63" w:rsidRPr="00090421">
        <w:rPr>
          <w:rFonts w:ascii="Arial" w:hAnsi="Arial" w:cs="Arial"/>
          <w:color w:val="000000" w:themeColor="text1"/>
          <w:sz w:val="24"/>
          <w:szCs w:val="24"/>
        </w:rPr>
        <w:t xml:space="preserve">alle </w:t>
      </w:r>
      <w:r w:rsidR="00F72478" w:rsidRPr="00090421">
        <w:rPr>
          <w:rFonts w:ascii="Arial" w:hAnsi="Arial" w:cs="Arial"/>
          <w:color w:val="000000" w:themeColor="text1"/>
          <w:sz w:val="24"/>
          <w:szCs w:val="24"/>
        </w:rPr>
        <w:t>har kjent</w:t>
      </w:r>
      <w:r w:rsidR="00E44586" w:rsidRPr="00090421">
        <w:rPr>
          <w:rFonts w:ascii="Arial" w:hAnsi="Arial" w:cs="Arial"/>
          <w:color w:val="000000" w:themeColor="text1"/>
          <w:sz w:val="24"/>
          <w:szCs w:val="24"/>
        </w:rPr>
        <w:t xml:space="preserve"> på utålmodighet</w:t>
      </w:r>
      <w:r w:rsidR="00520BD7">
        <w:rPr>
          <w:rFonts w:ascii="Arial" w:hAnsi="Arial" w:cs="Arial"/>
          <w:color w:val="000000" w:themeColor="text1"/>
          <w:sz w:val="24"/>
          <w:szCs w:val="24"/>
        </w:rPr>
        <w:t>:</w:t>
      </w:r>
      <w:r w:rsidR="00E44586" w:rsidRPr="00090421">
        <w:rPr>
          <w:rFonts w:ascii="Arial" w:hAnsi="Arial" w:cs="Arial"/>
          <w:color w:val="000000" w:themeColor="text1"/>
          <w:sz w:val="24"/>
          <w:szCs w:val="24"/>
        </w:rPr>
        <w:t xml:space="preserve"> når </w:t>
      </w:r>
      <w:r w:rsidR="00520BD7">
        <w:rPr>
          <w:rFonts w:ascii="Arial" w:hAnsi="Arial" w:cs="Arial"/>
          <w:color w:val="000000" w:themeColor="text1"/>
          <w:sz w:val="24"/>
          <w:szCs w:val="24"/>
        </w:rPr>
        <w:t>trafikken går tregt, når</w:t>
      </w:r>
      <w:r w:rsidR="003A78FC">
        <w:rPr>
          <w:rFonts w:ascii="Arial" w:hAnsi="Arial" w:cs="Arial"/>
          <w:color w:val="000000" w:themeColor="text1"/>
          <w:sz w:val="24"/>
          <w:szCs w:val="24"/>
        </w:rPr>
        <w:t xml:space="preserve"> vi</w:t>
      </w:r>
      <w:r w:rsidR="00E44586" w:rsidRPr="00090421">
        <w:rPr>
          <w:rFonts w:ascii="Arial" w:hAnsi="Arial" w:cs="Arial"/>
          <w:color w:val="000000" w:themeColor="text1"/>
          <w:sz w:val="24"/>
          <w:szCs w:val="24"/>
        </w:rPr>
        <w:t xml:space="preserve"> står i kø</w:t>
      </w:r>
      <w:r w:rsidR="000C65B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7559A" w:rsidRPr="00090421">
        <w:rPr>
          <w:rFonts w:ascii="Arial" w:hAnsi="Arial" w:cs="Arial"/>
          <w:color w:val="000000" w:themeColor="text1"/>
          <w:sz w:val="24"/>
          <w:szCs w:val="24"/>
        </w:rPr>
        <w:t xml:space="preserve">eller når </w:t>
      </w:r>
      <w:r w:rsidR="003A78FC">
        <w:rPr>
          <w:rFonts w:ascii="Arial" w:hAnsi="Arial" w:cs="Arial"/>
          <w:color w:val="000000" w:themeColor="text1"/>
          <w:sz w:val="24"/>
          <w:szCs w:val="24"/>
        </w:rPr>
        <w:t>vi</w:t>
      </w:r>
      <w:r w:rsidR="00692150">
        <w:rPr>
          <w:rFonts w:ascii="Arial" w:hAnsi="Arial" w:cs="Arial"/>
          <w:color w:val="000000" w:themeColor="text1"/>
          <w:sz w:val="24"/>
          <w:szCs w:val="24"/>
        </w:rPr>
        <w:t xml:space="preserve"> selv eller andre</w:t>
      </w:r>
      <w:r w:rsidR="00A7559A" w:rsidRPr="00090421">
        <w:rPr>
          <w:rFonts w:ascii="Arial" w:hAnsi="Arial" w:cs="Arial"/>
          <w:color w:val="000000" w:themeColor="text1"/>
          <w:sz w:val="24"/>
          <w:szCs w:val="24"/>
        </w:rPr>
        <w:t xml:space="preserve"> er for sent ute</w:t>
      </w:r>
      <w:r w:rsidR="003C37E2" w:rsidRPr="0009042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5229CCE" w14:textId="31E901E4" w:rsidR="007D08D8" w:rsidRPr="003654F5" w:rsidRDefault="007D08D8" w:rsidP="00987AAE">
      <w:pPr>
        <w:spacing w:line="360" w:lineRule="auto"/>
        <w:rPr>
          <w:rFonts w:ascii="Arial" w:hAnsi="Arial" w:cs="Arial"/>
          <w:b/>
          <w:color w:val="4472C4" w:themeColor="accent1"/>
          <w:sz w:val="24"/>
          <w:szCs w:val="24"/>
        </w:rPr>
      </w:pPr>
      <w:r w:rsidRPr="00090421">
        <w:rPr>
          <w:rFonts w:ascii="Arial" w:hAnsi="Arial" w:cs="Arial"/>
          <w:color w:val="000000" w:themeColor="text1"/>
          <w:sz w:val="24"/>
          <w:szCs w:val="24"/>
        </w:rPr>
        <w:t>Det å lære seg å vente</w:t>
      </w:r>
      <w:r w:rsidR="00FF4660" w:rsidRPr="00090421">
        <w:rPr>
          <w:rFonts w:ascii="Arial" w:hAnsi="Arial" w:cs="Arial"/>
          <w:color w:val="000000" w:themeColor="text1"/>
          <w:sz w:val="24"/>
          <w:szCs w:val="24"/>
        </w:rPr>
        <w:t>, er helt avgjørende for at vi skal fungere godt sammen. Små barn vil ofte ha ting med en gang</w:t>
      </w:r>
      <w:r w:rsidR="003E4525">
        <w:rPr>
          <w:rFonts w:ascii="Arial" w:hAnsi="Arial" w:cs="Arial"/>
          <w:color w:val="000000" w:themeColor="text1"/>
          <w:sz w:val="24"/>
          <w:szCs w:val="24"/>
        </w:rPr>
        <w:t>,</w:t>
      </w:r>
      <w:r w:rsidR="00FF4660" w:rsidRPr="00090421">
        <w:rPr>
          <w:rFonts w:ascii="Arial" w:hAnsi="Arial" w:cs="Arial"/>
          <w:color w:val="000000" w:themeColor="text1"/>
          <w:sz w:val="24"/>
          <w:szCs w:val="24"/>
        </w:rPr>
        <w:t xml:space="preserve"> og de liker ikke å vente. Denne evnen er viktig å øve opp.</w:t>
      </w:r>
      <w:r w:rsidR="00B01D4F" w:rsidRPr="00090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3510" w:rsidRPr="00090421">
        <w:rPr>
          <w:rFonts w:ascii="Arial" w:hAnsi="Arial" w:cs="Arial"/>
          <w:color w:val="000000" w:themeColor="text1"/>
          <w:sz w:val="24"/>
          <w:szCs w:val="24"/>
        </w:rPr>
        <w:t>Det er også slik</w:t>
      </w:r>
      <w:r w:rsidR="00B314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3510" w:rsidRPr="00090421">
        <w:rPr>
          <w:rFonts w:ascii="Arial" w:hAnsi="Arial" w:cs="Arial"/>
          <w:color w:val="000000" w:themeColor="text1"/>
          <w:sz w:val="24"/>
          <w:szCs w:val="24"/>
        </w:rPr>
        <w:t>at</w:t>
      </w:r>
      <w:r w:rsidR="00B314F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03510" w:rsidRPr="003654F5">
        <w:rPr>
          <w:rFonts w:ascii="Arial" w:hAnsi="Arial" w:cs="Arial"/>
          <w:color w:val="4472C4" w:themeColor="accent1"/>
          <w:sz w:val="24"/>
          <w:szCs w:val="24"/>
        </w:rPr>
        <w:t>jo</w:t>
      </w:r>
      <w:r w:rsidR="00B01D4F" w:rsidRPr="003654F5">
        <w:rPr>
          <w:rFonts w:ascii="Arial" w:hAnsi="Arial" w:cs="Arial"/>
          <w:color w:val="4472C4" w:themeColor="accent1"/>
          <w:sz w:val="24"/>
          <w:szCs w:val="24"/>
        </w:rPr>
        <w:t xml:space="preserve"> mer tålmodig du er, jo mer sannsynlig er det at du </w:t>
      </w:r>
      <w:r w:rsidR="004E0199" w:rsidRPr="003654F5">
        <w:rPr>
          <w:rFonts w:ascii="Arial" w:hAnsi="Arial" w:cs="Arial"/>
          <w:color w:val="4472C4" w:themeColor="accent1"/>
          <w:sz w:val="24"/>
          <w:szCs w:val="24"/>
        </w:rPr>
        <w:t>får</w:t>
      </w:r>
      <w:r w:rsidR="00B01D4F" w:rsidRPr="003654F5">
        <w:rPr>
          <w:rFonts w:ascii="Arial" w:hAnsi="Arial" w:cs="Arial"/>
          <w:color w:val="4472C4" w:themeColor="accent1"/>
          <w:sz w:val="24"/>
          <w:szCs w:val="24"/>
        </w:rPr>
        <w:t xml:space="preserve"> bedre helse, treffe</w:t>
      </w:r>
      <w:r w:rsidR="00521BC0" w:rsidRPr="003654F5">
        <w:rPr>
          <w:rFonts w:ascii="Arial" w:hAnsi="Arial" w:cs="Arial"/>
          <w:color w:val="4472C4" w:themeColor="accent1"/>
          <w:sz w:val="24"/>
          <w:szCs w:val="24"/>
        </w:rPr>
        <w:t>r</w:t>
      </w:r>
      <w:r w:rsidR="00B01D4F" w:rsidRPr="003654F5">
        <w:rPr>
          <w:rFonts w:ascii="Arial" w:hAnsi="Arial" w:cs="Arial"/>
          <w:color w:val="4472C4" w:themeColor="accent1"/>
          <w:sz w:val="24"/>
          <w:szCs w:val="24"/>
        </w:rPr>
        <w:t xml:space="preserve"> bedre avgjørelser og få</w:t>
      </w:r>
      <w:r w:rsidR="00521BC0" w:rsidRPr="003654F5">
        <w:rPr>
          <w:rFonts w:ascii="Arial" w:hAnsi="Arial" w:cs="Arial"/>
          <w:color w:val="4472C4" w:themeColor="accent1"/>
          <w:sz w:val="24"/>
          <w:szCs w:val="24"/>
        </w:rPr>
        <w:t>r</w:t>
      </w:r>
      <w:r w:rsidR="00B01D4F" w:rsidRPr="003654F5">
        <w:rPr>
          <w:rFonts w:ascii="Arial" w:hAnsi="Arial" w:cs="Arial"/>
          <w:color w:val="4472C4" w:themeColor="accent1"/>
          <w:sz w:val="24"/>
          <w:szCs w:val="24"/>
        </w:rPr>
        <w:t xml:space="preserve"> gode venner.</w:t>
      </w:r>
    </w:p>
    <w:p w14:paraId="6BE643EE" w14:textId="67F27161" w:rsidR="00F30355" w:rsidRDefault="00B74D56" w:rsidP="0A70B7D6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654F5">
        <w:rPr>
          <w:rFonts w:ascii="Arial" w:hAnsi="Arial" w:cs="Arial"/>
          <w:color w:val="000000" w:themeColor="text1"/>
          <w:sz w:val="24"/>
          <w:szCs w:val="24"/>
        </w:rPr>
        <w:t>Tålmodigh</w:t>
      </w:r>
      <w:r w:rsidRPr="0A70B7D6">
        <w:rPr>
          <w:rFonts w:ascii="Arial" w:hAnsi="Arial" w:cs="Arial"/>
          <w:color w:val="000000" w:themeColor="text1"/>
          <w:sz w:val="24"/>
          <w:szCs w:val="24"/>
        </w:rPr>
        <w:t>et</w:t>
      </w:r>
      <w:r w:rsidRPr="00090421">
        <w:rPr>
          <w:rFonts w:ascii="Arial" w:hAnsi="Arial" w:cs="Arial"/>
          <w:color w:val="000000" w:themeColor="text1"/>
          <w:sz w:val="24"/>
          <w:szCs w:val="24"/>
        </w:rPr>
        <w:t xml:space="preserve"> handler altså om å være utholdende, både</w:t>
      </w:r>
      <w:r w:rsidRPr="0A70B7D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i forhold til andre mennesker </w:t>
      </w:r>
      <w:r w:rsidRPr="0A70B7D6">
        <w:rPr>
          <w:rFonts w:ascii="Arial" w:hAnsi="Arial" w:cs="Arial"/>
          <w:color w:val="000000" w:themeColor="text1"/>
          <w:sz w:val="24"/>
          <w:szCs w:val="24"/>
        </w:rPr>
        <w:t>o</w:t>
      </w:r>
      <w:r w:rsidR="0029630B" w:rsidRPr="00090421">
        <w:rPr>
          <w:rFonts w:ascii="Arial" w:hAnsi="Arial" w:cs="Arial"/>
          <w:color w:val="000000" w:themeColor="text1"/>
          <w:sz w:val="24"/>
          <w:szCs w:val="24"/>
        </w:rPr>
        <w:t xml:space="preserve">g </w:t>
      </w:r>
      <w:r w:rsidRPr="00967B62">
        <w:rPr>
          <w:rFonts w:ascii="Arial" w:hAnsi="Arial" w:cs="Arial"/>
          <w:color w:val="000000" w:themeColor="text1"/>
          <w:sz w:val="24"/>
          <w:szCs w:val="24"/>
          <w:u w:val="single"/>
        </w:rPr>
        <w:t>til noe vi venter på</w:t>
      </w:r>
      <w:r w:rsidRPr="0A70B7D6">
        <w:rPr>
          <w:rFonts w:ascii="Arial" w:hAnsi="Arial" w:cs="Arial"/>
          <w:color w:val="000000" w:themeColor="text1"/>
          <w:sz w:val="24"/>
          <w:szCs w:val="24"/>
        </w:rPr>
        <w:t xml:space="preserve">. Men like viktig er det å oppøve evnen til tålmodighet </w:t>
      </w:r>
      <w:r w:rsidR="00582FEE" w:rsidRPr="0A70B7D6">
        <w:rPr>
          <w:rFonts w:ascii="Arial" w:hAnsi="Arial" w:cs="Arial"/>
          <w:color w:val="000000" w:themeColor="text1"/>
          <w:sz w:val="24"/>
          <w:szCs w:val="24"/>
          <w:u w:val="single"/>
        </w:rPr>
        <w:t>i</w:t>
      </w:r>
      <w:r w:rsidRPr="0A70B7D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møte med seg selv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8C7BFC" w:rsidRPr="000904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BC90209" w14:textId="02EE7211" w:rsidR="00890D9E" w:rsidRDefault="00F02032" w:rsidP="00987AAE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933357" w:rsidRPr="00090421">
        <w:rPr>
          <w:rFonts w:ascii="Arial" w:hAnsi="Arial" w:cs="Arial"/>
          <w:color w:val="000000" w:themeColor="text1"/>
          <w:sz w:val="24"/>
          <w:szCs w:val="24"/>
        </w:rPr>
        <w:t>ålmodighet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plasser</w:t>
      </w:r>
      <w:r w:rsidR="002E5904">
        <w:rPr>
          <w:rFonts w:ascii="Arial" w:hAnsi="Arial" w:cs="Arial"/>
          <w:color w:val="000000" w:themeColor="text1"/>
          <w:sz w:val="24"/>
          <w:szCs w:val="24"/>
        </w:rPr>
        <w:t>er</w:t>
      </w:r>
      <w:r w:rsidR="00890D9E">
        <w:rPr>
          <w:rFonts w:ascii="Arial" w:hAnsi="Arial" w:cs="Arial"/>
          <w:color w:val="000000" w:themeColor="text1"/>
          <w:sz w:val="24"/>
          <w:szCs w:val="24"/>
        </w:rPr>
        <w:t xml:space="preserve"> vi</w:t>
      </w:r>
      <w:r w:rsidR="00933357" w:rsidRPr="00090421">
        <w:rPr>
          <w:rFonts w:ascii="Arial" w:hAnsi="Arial" w:cs="Arial"/>
          <w:color w:val="000000" w:themeColor="text1"/>
          <w:sz w:val="24"/>
          <w:szCs w:val="24"/>
        </w:rPr>
        <w:t xml:space="preserve"> svært ofte utenfor oss selv,</w:t>
      </w:r>
      <w:r w:rsidR="00A711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6DBF">
        <w:rPr>
          <w:rFonts w:ascii="Arial" w:hAnsi="Arial" w:cs="Arial"/>
          <w:color w:val="000000" w:themeColor="text1"/>
          <w:sz w:val="24"/>
          <w:szCs w:val="24"/>
        </w:rPr>
        <w:t xml:space="preserve">noe </w:t>
      </w:r>
      <w:r w:rsidR="00933357" w:rsidRPr="00090421">
        <w:rPr>
          <w:rFonts w:ascii="Arial" w:hAnsi="Arial" w:cs="Arial"/>
          <w:color w:val="000000" w:themeColor="text1"/>
          <w:sz w:val="24"/>
          <w:szCs w:val="24"/>
        </w:rPr>
        <w:t xml:space="preserve">som ikke direkte </w:t>
      </w:r>
      <w:r w:rsidR="00866885">
        <w:rPr>
          <w:rFonts w:ascii="Arial" w:hAnsi="Arial" w:cs="Arial"/>
          <w:color w:val="000000" w:themeColor="text1"/>
          <w:sz w:val="24"/>
          <w:szCs w:val="24"/>
        </w:rPr>
        <w:t xml:space="preserve">handler om </w:t>
      </w:r>
      <w:r w:rsidR="00266697">
        <w:rPr>
          <w:rFonts w:ascii="Arial" w:hAnsi="Arial" w:cs="Arial"/>
          <w:color w:val="000000" w:themeColor="text1"/>
          <w:sz w:val="24"/>
          <w:szCs w:val="24"/>
        </w:rPr>
        <w:t>oss</w:t>
      </w:r>
      <w:r w:rsidR="00866885">
        <w:rPr>
          <w:rFonts w:ascii="Arial" w:hAnsi="Arial" w:cs="Arial"/>
          <w:color w:val="000000" w:themeColor="text1"/>
          <w:sz w:val="24"/>
          <w:szCs w:val="24"/>
        </w:rPr>
        <w:t>.</w:t>
      </w:r>
      <w:r w:rsidR="00D322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1526">
        <w:rPr>
          <w:rFonts w:ascii="Arial" w:hAnsi="Arial" w:cs="Arial"/>
          <w:color w:val="000000" w:themeColor="text1"/>
          <w:sz w:val="24"/>
          <w:szCs w:val="24"/>
        </w:rPr>
        <w:t xml:space="preserve">Resultatet </w:t>
      </w:r>
      <w:r w:rsidR="0095636B">
        <w:rPr>
          <w:rFonts w:ascii="Arial" w:hAnsi="Arial" w:cs="Arial"/>
          <w:color w:val="000000" w:themeColor="text1"/>
          <w:sz w:val="24"/>
          <w:szCs w:val="24"/>
        </w:rPr>
        <w:t>kan bli</w:t>
      </w:r>
      <w:r w:rsidR="00781526">
        <w:rPr>
          <w:rFonts w:ascii="Arial" w:hAnsi="Arial" w:cs="Arial"/>
          <w:color w:val="000000" w:themeColor="text1"/>
          <w:sz w:val="24"/>
          <w:szCs w:val="24"/>
        </w:rPr>
        <w:t xml:space="preserve"> at vi</w:t>
      </w:r>
      <w:r w:rsidR="00D3224B">
        <w:rPr>
          <w:rFonts w:ascii="Arial" w:hAnsi="Arial" w:cs="Arial"/>
          <w:color w:val="000000" w:themeColor="text1"/>
          <w:sz w:val="24"/>
          <w:szCs w:val="24"/>
        </w:rPr>
        <w:t xml:space="preserve"> skylde</w:t>
      </w:r>
      <w:r w:rsidR="002235D4">
        <w:rPr>
          <w:rFonts w:ascii="Arial" w:hAnsi="Arial" w:cs="Arial"/>
          <w:color w:val="000000" w:themeColor="text1"/>
          <w:sz w:val="24"/>
          <w:szCs w:val="24"/>
        </w:rPr>
        <w:t>r</w:t>
      </w:r>
      <w:r w:rsidR="00D3224B">
        <w:rPr>
          <w:rFonts w:ascii="Arial" w:hAnsi="Arial" w:cs="Arial"/>
          <w:color w:val="000000" w:themeColor="text1"/>
          <w:sz w:val="24"/>
          <w:szCs w:val="24"/>
        </w:rPr>
        <w:t xml:space="preserve"> på andre: «Det var han som fikk meg sint».</w:t>
      </w:r>
      <w:r w:rsidR="00251B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F4">
        <w:rPr>
          <w:rFonts w:ascii="Arial" w:hAnsi="Arial" w:cs="Arial"/>
          <w:color w:val="000000" w:themeColor="text1"/>
          <w:sz w:val="24"/>
          <w:szCs w:val="24"/>
        </w:rPr>
        <w:t>Vår</w:t>
      </w:r>
      <w:r w:rsidR="001E32F4" w:rsidRPr="00090421">
        <w:rPr>
          <w:rFonts w:ascii="Arial" w:hAnsi="Arial" w:cs="Arial"/>
          <w:color w:val="000000" w:themeColor="text1"/>
          <w:sz w:val="24"/>
          <w:szCs w:val="24"/>
        </w:rPr>
        <w:t xml:space="preserve"> største utfordring er </w:t>
      </w:r>
      <w:r w:rsidR="001E32F4">
        <w:rPr>
          <w:rFonts w:ascii="Arial" w:hAnsi="Arial" w:cs="Arial"/>
          <w:color w:val="000000" w:themeColor="text1"/>
          <w:sz w:val="24"/>
          <w:szCs w:val="24"/>
        </w:rPr>
        <w:t>å</w:t>
      </w:r>
      <w:r w:rsidR="001E32F4" w:rsidRPr="00090421">
        <w:rPr>
          <w:rFonts w:ascii="Arial" w:hAnsi="Arial" w:cs="Arial"/>
          <w:color w:val="000000" w:themeColor="text1"/>
          <w:sz w:val="24"/>
          <w:szCs w:val="24"/>
        </w:rPr>
        <w:t xml:space="preserve"> takle </w:t>
      </w:r>
      <w:r w:rsidR="001E32F4" w:rsidRPr="00B470ED">
        <w:rPr>
          <w:rFonts w:ascii="Arial" w:hAnsi="Arial" w:cs="Arial"/>
          <w:color w:val="000000" w:themeColor="text1"/>
          <w:sz w:val="24"/>
          <w:szCs w:val="24"/>
          <w:u w:val="single"/>
        </w:rPr>
        <w:t>eg</w:t>
      </w:r>
      <w:r w:rsidR="00B3210A">
        <w:rPr>
          <w:rFonts w:ascii="Arial" w:hAnsi="Arial" w:cs="Arial"/>
          <w:color w:val="000000" w:themeColor="text1"/>
          <w:sz w:val="24"/>
          <w:szCs w:val="24"/>
          <w:u w:val="single"/>
        </w:rPr>
        <w:t>et</w:t>
      </w:r>
      <w:r w:rsidR="009757B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="001E32F4" w:rsidRPr="00B470ED">
        <w:rPr>
          <w:rFonts w:ascii="Arial" w:hAnsi="Arial" w:cs="Arial"/>
          <w:color w:val="000000" w:themeColor="text1"/>
          <w:sz w:val="24"/>
          <w:szCs w:val="24"/>
          <w:u w:val="single"/>
        </w:rPr>
        <w:t>reaksjonsmønster</w:t>
      </w:r>
      <w:r w:rsidR="00B470ED">
        <w:rPr>
          <w:rFonts w:ascii="Arial" w:hAnsi="Arial" w:cs="Arial"/>
          <w:color w:val="000000" w:themeColor="text1"/>
          <w:sz w:val="24"/>
          <w:szCs w:val="24"/>
        </w:rPr>
        <w:t>;</w:t>
      </w:r>
      <w:r w:rsidR="006F50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F4" w:rsidRPr="00090421">
        <w:rPr>
          <w:rFonts w:ascii="Arial" w:hAnsi="Arial" w:cs="Arial"/>
          <w:color w:val="000000" w:themeColor="text1"/>
          <w:sz w:val="24"/>
          <w:szCs w:val="24"/>
        </w:rPr>
        <w:t>vedkjenne</w:t>
      </w:r>
      <w:r w:rsidR="00BF2A40">
        <w:rPr>
          <w:rFonts w:ascii="Arial" w:hAnsi="Arial" w:cs="Arial"/>
          <w:color w:val="000000" w:themeColor="text1"/>
          <w:sz w:val="24"/>
          <w:szCs w:val="24"/>
        </w:rPr>
        <w:t xml:space="preserve"> seg</w:t>
      </w:r>
      <w:r w:rsidR="001E32F4" w:rsidRPr="00090421">
        <w:rPr>
          <w:rFonts w:ascii="Arial" w:hAnsi="Arial" w:cs="Arial"/>
          <w:color w:val="000000" w:themeColor="text1"/>
          <w:sz w:val="24"/>
          <w:szCs w:val="24"/>
        </w:rPr>
        <w:t xml:space="preserve"> egne tanker, behov, lyster, valg og handlinger.</w:t>
      </w:r>
      <w:r w:rsidR="00264B72">
        <w:rPr>
          <w:rFonts w:ascii="Arial" w:hAnsi="Arial" w:cs="Arial"/>
          <w:color w:val="000000" w:themeColor="text1"/>
          <w:sz w:val="24"/>
          <w:szCs w:val="24"/>
        </w:rPr>
        <w:t xml:space="preserve"> Derfor er det</w:t>
      </w:r>
      <w:r w:rsidR="00F735A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4B72">
        <w:rPr>
          <w:rFonts w:ascii="Arial" w:hAnsi="Arial" w:cs="Arial"/>
          <w:color w:val="000000" w:themeColor="text1"/>
          <w:sz w:val="24"/>
          <w:szCs w:val="24"/>
        </w:rPr>
        <w:t>viktig å vite</w:t>
      </w:r>
      <w:r w:rsidR="00F06FF7">
        <w:rPr>
          <w:rFonts w:ascii="Arial" w:hAnsi="Arial" w:cs="Arial"/>
          <w:color w:val="000000" w:themeColor="text1"/>
          <w:sz w:val="24"/>
          <w:szCs w:val="24"/>
        </w:rPr>
        <w:t xml:space="preserve"> noe om</w:t>
      </w:r>
      <w:r w:rsidR="00264B72">
        <w:rPr>
          <w:rFonts w:ascii="Arial" w:hAnsi="Arial" w:cs="Arial"/>
          <w:color w:val="000000" w:themeColor="text1"/>
          <w:sz w:val="24"/>
          <w:szCs w:val="24"/>
        </w:rPr>
        <w:t xml:space="preserve"> hva som irriterer</w:t>
      </w:r>
      <w:r w:rsidR="006C119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17E5">
        <w:rPr>
          <w:rFonts w:ascii="Arial" w:hAnsi="Arial" w:cs="Arial"/>
          <w:color w:val="000000" w:themeColor="text1"/>
          <w:sz w:val="24"/>
          <w:szCs w:val="24"/>
        </w:rPr>
        <w:t xml:space="preserve">deg </w:t>
      </w:r>
      <w:r w:rsidR="00CC3ED6">
        <w:rPr>
          <w:rFonts w:ascii="Arial" w:hAnsi="Arial" w:cs="Arial"/>
          <w:color w:val="000000" w:themeColor="text1"/>
          <w:sz w:val="24"/>
          <w:szCs w:val="24"/>
        </w:rPr>
        <w:t xml:space="preserve">og </w:t>
      </w:r>
      <w:r w:rsidR="00264B72">
        <w:rPr>
          <w:rFonts w:ascii="Arial" w:hAnsi="Arial" w:cs="Arial"/>
          <w:color w:val="000000" w:themeColor="text1"/>
          <w:sz w:val="24"/>
          <w:szCs w:val="24"/>
        </w:rPr>
        <w:t xml:space="preserve">når </w:t>
      </w:r>
      <w:r w:rsidR="00B617E5">
        <w:rPr>
          <w:rFonts w:ascii="Arial" w:hAnsi="Arial" w:cs="Arial"/>
          <w:color w:val="000000" w:themeColor="text1"/>
          <w:sz w:val="24"/>
          <w:szCs w:val="24"/>
        </w:rPr>
        <w:t>en</w:t>
      </w:r>
      <w:r w:rsidR="00E21A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4B72">
        <w:rPr>
          <w:rFonts w:ascii="Arial" w:hAnsi="Arial" w:cs="Arial"/>
          <w:color w:val="000000" w:themeColor="text1"/>
          <w:sz w:val="24"/>
          <w:szCs w:val="24"/>
        </w:rPr>
        <w:t>blir irritert</w:t>
      </w:r>
      <w:r w:rsidR="00F06FF7">
        <w:rPr>
          <w:rFonts w:ascii="Arial" w:hAnsi="Arial" w:cs="Arial"/>
          <w:color w:val="000000" w:themeColor="text1"/>
          <w:sz w:val="24"/>
          <w:szCs w:val="24"/>
        </w:rPr>
        <w:t xml:space="preserve">. Først da kan </w:t>
      </w:r>
      <w:r w:rsidR="0013337F">
        <w:rPr>
          <w:rFonts w:ascii="Arial" w:hAnsi="Arial" w:cs="Arial"/>
          <w:color w:val="000000" w:themeColor="text1"/>
          <w:sz w:val="24"/>
          <w:szCs w:val="24"/>
        </w:rPr>
        <w:t>en</w:t>
      </w:r>
      <w:r w:rsidR="00F06FF7">
        <w:rPr>
          <w:rFonts w:ascii="Arial" w:hAnsi="Arial" w:cs="Arial"/>
          <w:color w:val="000000" w:themeColor="text1"/>
          <w:sz w:val="24"/>
          <w:szCs w:val="24"/>
        </w:rPr>
        <w:t xml:space="preserve"> øve </w:t>
      </w:r>
      <w:r w:rsidR="000F0510">
        <w:rPr>
          <w:rFonts w:ascii="Arial" w:hAnsi="Arial" w:cs="Arial"/>
          <w:color w:val="000000" w:themeColor="text1"/>
          <w:sz w:val="24"/>
          <w:szCs w:val="24"/>
        </w:rPr>
        <w:t>seg</w:t>
      </w:r>
      <w:r w:rsidR="00F06F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688E">
        <w:rPr>
          <w:rFonts w:ascii="Arial" w:hAnsi="Arial" w:cs="Arial"/>
          <w:color w:val="000000" w:themeColor="text1"/>
          <w:sz w:val="24"/>
          <w:szCs w:val="24"/>
        </w:rPr>
        <w:t>på</w:t>
      </w:r>
      <w:r w:rsidR="00F06F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C688E">
        <w:rPr>
          <w:rFonts w:ascii="Arial" w:hAnsi="Arial" w:cs="Arial"/>
          <w:color w:val="000000" w:themeColor="text1"/>
          <w:sz w:val="24"/>
          <w:szCs w:val="24"/>
        </w:rPr>
        <w:t>å takl</w:t>
      </w:r>
      <w:r w:rsidR="003E6569">
        <w:rPr>
          <w:rFonts w:ascii="Arial" w:hAnsi="Arial" w:cs="Arial"/>
          <w:color w:val="000000" w:themeColor="text1"/>
          <w:sz w:val="24"/>
          <w:szCs w:val="24"/>
        </w:rPr>
        <w:t>e</w:t>
      </w:r>
      <w:r w:rsidR="009C688E">
        <w:rPr>
          <w:rFonts w:ascii="Arial" w:hAnsi="Arial" w:cs="Arial"/>
          <w:color w:val="000000" w:themeColor="text1"/>
          <w:sz w:val="24"/>
          <w:szCs w:val="24"/>
        </w:rPr>
        <w:t xml:space="preserve"> utfordringene på en klok måte</w:t>
      </w:r>
      <w:r w:rsidR="000F0510">
        <w:rPr>
          <w:rFonts w:ascii="Arial" w:hAnsi="Arial" w:cs="Arial"/>
          <w:color w:val="000000" w:themeColor="text1"/>
          <w:sz w:val="24"/>
          <w:szCs w:val="24"/>
        </w:rPr>
        <w:t>. Det k</w:t>
      </w:r>
      <w:r w:rsidR="003E6569">
        <w:rPr>
          <w:rFonts w:ascii="Arial" w:hAnsi="Arial" w:cs="Arial"/>
          <w:color w:val="000000" w:themeColor="text1"/>
          <w:sz w:val="24"/>
          <w:szCs w:val="24"/>
        </w:rPr>
        <w:t>an være god</w:t>
      </w:r>
      <w:r w:rsidR="00C814DD">
        <w:rPr>
          <w:rFonts w:ascii="Arial" w:hAnsi="Arial" w:cs="Arial"/>
          <w:color w:val="000000" w:themeColor="text1"/>
          <w:sz w:val="24"/>
          <w:szCs w:val="24"/>
        </w:rPr>
        <w:t>t</w:t>
      </w:r>
      <w:r w:rsidR="003E6569">
        <w:rPr>
          <w:rFonts w:ascii="Arial" w:hAnsi="Arial" w:cs="Arial"/>
          <w:color w:val="000000" w:themeColor="text1"/>
          <w:sz w:val="24"/>
          <w:szCs w:val="24"/>
        </w:rPr>
        <w:t xml:space="preserve"> fo</w:t>
      </w:r>
      <w:r w:rsidR="00C814DD">
        <w:rPr>
          <w:rFonts w:ascii="Arial" w:hAnsi="Arial" w:cs="Arial"/>
          <w:color w:val="000000" w:themeColor="text1"/>
          <w:sz w:val="24"/>
          <w:szCs w:val="24"/>
        </w:rPr>
        <w:t>r en selv og</w:t>
      </w:r>
      <w:r w:rsidR="003E6569">
        <w:rPr>
          <w:rFonts w:ascii="Arial" w:hAnsi="Arial" w:cs="Arial"/>
          <w:color w:val="000000" w:themeColor="text1"/>
          <w:sz w:val="24"/>
          <w:szCs w:val="24"/>
        </w:rPr>
        <w:t xml:space="preserve"> for de rundt </w:t>
      </w:r>
      <w:r w:rsidR="00DE6C61">
        <w:rPr>
          <w:rFonts w:ascii="Arial" w:hAnsi="Arial" w:cs="Arial"/>
          <w:color w:val="000000" w:themeColor="text1"/>
          <w:sz w:val="24"/>
          <w:szCs w:val="24"/>
        </w:rPr>
        <w:t>seg</w:t>
      </w:r>
      <w:r w:rsidR="003E6569">
        <w:rPr>
          <w:rFonts w:ascii="Arial" w:hAnsi="Arial" w:cs="Arial"/>
          <w:color w:val="000000" w:themeColor="text1"/>
          <w:sz w:val="24"/>
          <w:szCs w:val="24"/>
        </w:rPr>
        <w:t>.</w:t>
      </w:r>
      <w:r w:rsidR="000A2F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3CD9">
        <w:rPr>
          <w:rFonts w:ascii="Arial" w:hAnsi="Arial" w:cs="Arial"/>
          <w:color w:val="000000" w:themeColor="text1"/>
          <w:sz w:val="24"/>
          <w:szCs w:val="24"/>
        </w:rPr>
        <w:t xml:space="preserve">Så la oss øve opp tålmodigheten, og heie på hverandre, både store og små: I forhold til oss selv, andre og til </w:t>
      </w:r>
      <w:r w:rsidR="00350FEB">
        <w:rPr>
          <w:rFonts w:ascii="Arial" w:hAnsi="Arial" w:cs="Arial"/>
          <w:color w:val="000000" w:themeColor="text1"/>
          <w:sz w:val="24"/>
          <w:szCs w:val="24"/>
        </w:rPr>
        <w:t>det</w:t>
      </w:r>
      <w:r w:rsidR="00CE3CD9">
        <w:rPr>
          <w:rFonts w:ascii="Arial" w:hAnsi="Arial" w:cs="Arial"/>
          <w:color w:val="000000" w:themeColor="text1"/>
          <w:sz w:val="24"/>
          <w:szCs w:val="24"/>
        </w:rPr>
        <w:t xml:space="preserve"> vi må vente på. </w:t>
      </w:r>
      <w:r w:rsidR="00890D9E">
        <w:rPr>
          <w:rFonts w:ascii="Arial" w:hAnsi="Arial" w:cs="Arial"/>
          <w:color w:val="000000" w:themeColor="text1"/>
          <w:sz w:val="24"/>
          <w:szCs w:val="24"/>
        </w:rPr>
        <w:t>Lykke til!</w:t>
      </w:r>
    </w:p>
    <w:p w14:paraId="696007C8" w14:textId="64A1F36E" w:rsidR="000A2FCD" w:rsidRPr="000A2FCD" w:rsidRDefault="000A2FCD" w:rsidP="000A2FC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0A2FCD" w:rsidRPr="000A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1F"/>
    <w:rsid w:val="000118C5"/>
    <w:rsid w:val="000309C7"/>
    <w:rsid w:val="000530BE"/>
    <w:rsid w:val="00054440"/>
    <w:rsid w:val="00075CBE"/>
    <w:rsid w:val="00090421"/>
    <w:rsid w:val="000A2FCD"/>
    <w:rsid w:val="000A40B3"/>
    <w:rsid w:val="000C65BF"/>
    <w:rsid w:val="000D5C1B"/>
    <w:rsid w:val="000F0510"/>
    <w:rsid w:val="001112A5"/>
    <w:rsid w:val="001204D2"/>
    <w:rsid w:val="0013337F"/>
    <w:rsid w:val="00155F67"/>
    <w:rsid w:val="00161A6C"/>
    <w:rsid w:val="001645EC"/>
    <w:rsid w:val="00186466"/>
    <w:rsid w:val="001A2AAA"/>
    <w:rsid w:val="001B742B"/>
    <w:rsid w:val="001C217A"/>
    <w:rsid w:val="001D58F3"/>
    <w:rsid w:val="001E32F4"/>
    <w:rsid w:val="001E3ACE"/>
    <w:rsid w:val="001F55E4"/>
    <w:rsid w:val="002235D4"/>
    <w:rsid w:val="00231B75"/>
    <w:rsid w:val="00251B93"/>
    <w:rsid w:val="00264B72"/>
    <w:rsid w:val="00266697"/>
    <w:rsid w:val="00277FCF"/>
    <w:rsid w:val="00284CC9"/>
    <w:rsid w:val="00285B63"/>
    <w:rsid w:val="0029630B"/>
    <w:rsid w:val="002A53F9"/>
    <w:rsid w:val="002D1475"/>
    <w:rsid w:val="002D3F0D"/>
    <w:rsid w:val="002E5904"/>
    <w:rsid w:val="00350FEB"/>
    <w:rsid w:val="003654F5"/>
    <w:rsid w:val="003818FA"/>
    <w:rsid w:val="00385274"/>
    <w:rsid w:val="00391E05"/>
    <w:rsid w:val="003A78FC"/>
    <w:rsid w:val="003C3790"/>
    <w:rsid w:val="003C37E2"/>
    <w:rsid w:val="003E4525"/>
    <w:rsid w:val="003E6569"/>
    <w:rsid w:val="00472233"/>
    <w:rsid w:val="004B1DDE"/>
    <w:rsid w:val="004C1273"/>
    <w:rsid w:val="004D3DA9"/>
    <w:rsid w:val="004E0199"/>
    <w:rsid w:val="00503510"/>
    <w:rsid w:val="00520BD7"/>
    <w:rsid w:val="00521BC0"/>
    <w:rsid w:val="005626A1"/>
    <w:rsid w:val="00582FEE"/>
    <w:rsid w:val="005C0376"/>
    <w:rsid w:val="005D49D4"/>
    <w:rsid w:val="005E3EF5"/>
    <w:rsid w:val="00641771"/>
    <w:rsid w:val="00666E9B"/>
    <w:rsid w:val="00692150"/>
    <w:rsid w:val="006C119C"/>
    <w:rsid w:val="006C4EBD"/>
    <w:rsid w:val="006F50FE"/>
    <w:rsid w:val="007069FD"/>
    <w:rsid w:val="00731DF4"/>
    <w:rsid w:val="00781526"/>
    <w:rsid w:val="00782F58"/>
    <w:rsid w:val="007D08D8"/>
    <w:rsid w:val="0085105A"/>
    <w:rsid w:val="00866885"/>
    <w:rsid w:val="0088545A"/>
    <w:rsid w:val="00890D9E"/>
    <w:rsid w:val="008B7042"/>
    <w:rsid w:val="008C3C79"/>
    <w:rsid w:val="008C7BFC"/>
    <w:rsid w:val="008E48B2"/>
    <w:rsid w:val="00933357"/>
    <w:rsid w:val="00946072"/>
    <w:rsid w:val="00951FFB"/>
    <w:rsid w:val="00954BE1"/>
    <w:rsid w:val="0095636B"/>
    <w:rsid w:val="00967B62"/>
    <w:rsid w:val="009731B1"/>
    <w:rsid w:val="009757B6"/>
    <w:rsid w:val="0098102A"/>
    <w:rsid w:val="00981DC5"/>
    <w:rsid w:val="00987AAE"/>
    <w:rsid w:val="009C688E"/>
    <w:rsid w:val="009D7C8F"/>
    <w:rsid w:val="00A0164A"/>
    <w:rsid w:val="00A71160"/>
    <w:rsid w:val="00A7559A"/>
    <w:rsid w:val="00AB151F"/>
    <w:rsid w:val="00B00673"/>
    <w:rsid w:val="00B01D4F"/>
    <w:rsid w:val="00B0316D"/>
    <w:rsid w:val="00B27356"/>
    <w:rsid w:val="00B314F9"/>
    <w:rsid w:val="00B3210A"/>
    <w:rsid w:val="00B37EBC"/>
    <w:rsid w:val="00B470ED"/>
    <w:rsid w:val="00B47756"/>
    <w:rsid w:val="00B617E5"/>
    <w:rsid w:val="00B6619F"/>
    <w:rsid w:val="00B74D56"/>
    <w:rsid w:val="00BB5CF6"/>
    <w:rsid w:val="00BC281F"/>
    <w:rsid w:val="00BC5616"/>
    <w:rsid w:val="00BF14EF"/>
    <w:rsid w:val="00BF2A40"/>
    <w:rsid w:val="00C306AD"/>
    <w:rsid w:val="00C47352"/>
    <w:rsid w:val="00C814DD"/>
    <w:rsid w:val="00C96074"/>
    <w:rsid w:val="00CC3ED6"/>
    <w:rsid w:val="00CE3CD9"/>
    <w:rsid w:val="00CE6D48"/>
    <w:rsid w:val="00D3224B"/>
    <w:rsid w:val="00DA481F"/>
    <w:rsid w:val="00DC4929"/>
    <w:rsid w:val="00DC6DBF"/>
    <w:rsid w:val="00DD1639"/>
    <w:rsid w:val="00DE6C61"/>
    <w:rsid w:val="00E21ABB"/>
    <w:rsid w:val="00E44586"/>
    <w:rsid w:val="00E6434E"/>
    <w:rsid w:val="00E73942"/>
    <w:rsid w:val="00E82CF1"/>
    <w:rsid w:val="00F02032"/>
    <w:rsid w:val="00F06FF7"/>
    <w:rsid w:val="00F30355"/>
    <w:rsid w:val="00F57DE7"/>
    <w:rsid w:val="00F72478"/>
    <w:rsid w:val="00F735AF"/>
    <w:rsid w:val="00F77872"/>
    <w:rsid w:val="00F77CA3"/>
    <w:rsid w:val="00F94949"/>
    <w:rsid w:val="00FB598C"/>
    <w:rsid w:val="00FD4615"/>
    <w:rsid w:val="00FF4660"/>
    <w:rsid w:val="0A70B7D6"/>
    <w:rsid w:val="1AD54FAC"/>
    <w:rsid w:val="42C7CFC6"/>
    <w:rsid w:val="45FD98CA"/>
    <w:rsid w:val="4B16A9AA"/>
    <w:rsid w:val="58DCB9AF"/>
    <w:rsid w:val="63A3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DA5A"/>
  <w15:chartTrackingRefBased/>
  <w15:docId w15:val="{A32C6914-1232-604F-8745-ED8F9C6D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E30A7824EAA24CB1C65F92DE26954D" ma:contentTypeVersion="18" ma:contentTypeDescription="Opprett et nytt dokument." ma:contentTypeScope="" ma:versionID="3e4d46c20bbb6b3d7b58c818e637f837">
  <xsd:schema xmlns:xsd="http://www.w3.org/2001/XMLSchema" xmlns:xs="http://www.w3.org/2001/XMLSchema" xmlns:p="http://schemas.microsoft.com/office/2006/metadata/properties" xmlns:ns2="57b5f37d-0b1f-4297-bf9c-d69bd9473a06" xmlns:ns3="80cefc8c-362d-4f5a-85c9-806750f580d5" targetNamespace="http://schemas.microsoft.com/office/2006/metadata/properties" ma:root="true" ma:fieldsID="104bea4873fd4082f52a941be1cc2db6" ns2:_="" ns3:_="">
    <xsd:import namespace="57b5f37d-0b1f-4297-bf9c-d69bd9473a06"/>
    <xsd:import namespace="80cefc8c-362d-4f5a-85c9-806750f58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5f37d-0b1f-4297-bf9c-d69bd9473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efc8c-362d-4f5a-85c9-806750f58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fcbfa-6cdc-427a-915c-a57781ac6ca3}" ma:internalName="TaxCatchAll" ma:showField="CatchAllData" ma:web="80cefc8c-362d-4f5a-85c9-806750f5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5f37d-0b1f-4297-bf9c-d69bd9473a06">
      <Terms xmlns="http://schemas.microsoft.com/office/infopath/2007/PartnerControls"/>
    </lcf76f155ced4ddcb4097134ff3c332f>
    <TaxCatchAll xmlns="80cefc8c-362d-4f5a-85c9-806750f580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74020A-676E-4686-A917-A99BF90832D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7b5f37d-0b1f-4297-bf9c-d69bd9473a06"/>
    <ds:schemaRef ds:uri="80cefc8c-362d-4f5a-85c9-806750f580d5"/>
  </ds:schemaRefs>
</ds:datastoreItem>
</file>

<file path=customXml/itemProps2.xml><?xml version="1.0" encoding="utf-8"?>
<ds:datastoreItem xmlns:ds="http://schemas.openxmlformats.org/officeDocument/2006/customXml" ds:itemID="{B37C1CB5-500B-45FC-94B1-4EE3AC0C7014}">
  <ds:schemaRefs>
    <ds:schemaRef ds:uri="http://schemas.microsoft.com/office/2006/metadata/properties"/>
    <ds:schemaRef ds:uri="http://www.w3.org/2000/xmlns/"/>
    <ds:schemaRef ds:uri="57b5f37d-0b1f-4297-bf9c-d69bd9473a06"/>
    <ds:schemaRef ds:uri="http://schemas.microsoft.com/office/infopath/2007/PartnerControls"/>
    <ds:schemaRef ds:uri="80cefc8c-362d-4f5a-85c9-806750f580d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6D942195-7326-404E-84C7-DAE6F964A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Vold Fasseland</dc:creator>
  <cp:keywords/>
  <dc:description/>
  <cp:lastModifiedBy>Linda Kristin Hjelmhaug</cp:lastModifiedBy>
  <cp:revision>32</cp:revision>
  <dcterms:created xsi:type="dcterms:W3CDTF">2025-04-28T11:56:00Z</dcterms:created>
  <dcterms:modified xsi:type="dcterms:W3CDTF">2025-05-04T15:51:00Z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0x010100E7E30A7824EAA24CB1C65F92DE26954D</vt:lpwstr>
  </property>
</Properties>
</file>