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A73E" w14:textId="05376B0A" w:rsidR="00167792" w:rsidRDefault="00167792">
      <w:pPr>
        <w:rPr>
          <w:color w:val="ED7D31" w:themeColor="accent2"/>
          <w:sz w:val="24"/>
          <w:szCs w:val="24"/>
        </w:rPr>
      </w:pPr>
      <w:r w:rsidRPr="00167792">
        <w:rPr>
          <w:b/>
          <w:bCs/>
          <w:color w:val="ED7D31" w:themeColor="accent2"/>
          <w:sz w:val="48"/>
          <w:szCs w:val="48"/>
        </w:rPr>
        <w:t>Påmelding til SFO i Høstferien</w:t>
      </w:r>
      <w:r w:rsidR="00CE3350">
        <w:rPr>
          <w:noProof/>
          <w:color w:val="ED7D31" w:themeColor="accent2"/>
          <w:sz w:val="24"/>
          <w:szCs w:val="24"/>
        </w:rPr>
        <w:drawing>
          <wp:inline distT="0" distB="0" distL="0" distR="0" wp14:anchorId="3A120632" wp14:editId="04BD042D">
            <wp:extent cx="1743075" cy="185778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187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567E0" w14:textId="77777777" w:rsidR="00B354AC" w:rsidRDefault="00167792">
      <w:pPr>
        <w:rPr>
          <w:sz w:val="24"/>
          <w:szCs w:val="24"/>
        </w:rPr>
      </w:pPr>
      <w:r>
        <w:rPr>
          <w:sz w:val="24"/>
          <w:szCs w:val="24"/>
        </w:rPr>
        <w:t xml:space="preserve">Uke 41 har skolen høstferie og det er igjen klart for hele dager i SFO. </w:t>
      </w:r>
    </w:p>
    <w:p w14:paraId="7767184F" w14:textId="5877112D" w:rsidR="00B354AC" w:rsidRDefault="00167792">
      <w:pPr>
        <w:rPr>
          <w:sz w:val="24"/>
          <w:szCs w:val="24"/>
        </w:rPr>
      </w:pPr>
      <w:r>
        <w:rPr>
          <w:sz w:val="24"/>
          <w:szCs w:val="24"/>
        </w:rPr>
        <w:t>Vi legger opp til mange kjekke aktiviteter som kino, heldagstur i skogen med natur bingo, mesternes mester og forming og kos på huset</w:t>
      </w:r>
      <w:r w:rsidR="00CE3350">
        <w:rPr>
          <w:sz w:val="24"/>
          <w:szCs w:val="24"/>
        </w:rPr>
        <w:t xml:space="preserve"> og mye mer.</w:t>
      </w:r>
      <w:r>
        <w:rPr>
          <w:sz w:val="24"/>
          <w:szCs w:val="24"/>
        </w:rPr>
        <w:t xml:space="preserve"> Hva som skjer når er ennå ikke fastsatt. Vi ser litt på langtids værvarsel, antall barn og tilgjengelighet hos dem vi vil besøke. </w:t>
      </w:r>
    </w:p>
    <w:p w14:paraId="4AB44781" w14:textId="77777777" w:rsidR="00B354AC" w:rsidRDefault="00167792">
      <w:pPr>
        <w:rPr>
          <w:sz w:val="24"/>
          <w:szCs w:val="24"/>
        </w:rPr>
      </w:pPr>
      <w:r>
        <w:rPr>
          <w:sz w:val="24"/>
          <w:szCs w:val="24"/>
        </w:rPr>
        <w:t>Vi ønsker en tilbakemelding på om ditt barn skal benytte tilbudet vårt i ferien og hvilke dager dere ønsker</w:t>
      </w:r>
      <w:r w:rsidR="00B354AC">
        <w:rPr>
          <w:sz w:val="24"/>
          <w:szCs w:val="24"/>
        </w:rPr>
        <w:t xml:space="preserve">. </w:t>
      </w:r>
    </w:p>
    <w:p w14:paraId="5BB05C72" w14:textId="4F42A4AC" w:rsidR="00167792" w:rsidRPr="00B354AC" w:rsidRDefault="00167792">
      <w:pPr>
        <w:rPr>
          <w:color w:val="FF0000"/>
          <w:sz w:val="32"/>
          <w:szCs w:val="32"/>
        </w:rPr>
      </w:pPr>
      <w:r>
        <w:rPr>
          <w:sz w:val="24"/>
          <w:szCs w:val="24"/>
        </w:rPr>
        <w:t xml:space="preserve"> Fyll inn skjema og returner på </w:t>
      </w:r>
      <w:proofErr w:type="gramStart"/>
      <w:r>
        <w:rPr>
          <w:sz w:val="24"/>
          <w:szCs w:val="24"/>
        </w:rPr>
        <w:t>mail</w:t>
      </w:r>
      <w:proofErr w:type="gramEnd"/>
      <w:r>
        <w:rPr>
          <w:sz w:val="24"/>
          <w:szCs w:val="24"/>
        </w:rPr>
        <w:t xml:space="preserve"> til </w:t>
      </w:r>
      <w:hyperlink r:id="rId6" w:history="1">
        <w:r w:rsidR="00392D31" w:rsidRPr="00A268D9">
          <w:rPr>
            <w:rStyle w:val="Hyperkobling"/>
            <w:sz w:val="24"/>
            <w:szCs w:val="24"/>
          </w:rPr>
          <w:t>christin.clausen@stavanger.kommune.no</w:t>
        </w:r>
      </w:hyperlink>
      <w:r w:rsidR="00392D31">
        <w:rPr>
          <w:sz w:val="24"/>
          <w:szCs w:val="24"/>
        </w:rPr>
        <w:t xml:space="preserve"> innen </w:t>
      </w:r>
      <w:r w:rsidR="00B354AC" w:rsidRPr="00B354AC">
        <w:rPr>
          <w:color w:val="FF0000"/>
          <w:sz w:val="32"/>
          <w:szCs w:val="32"/>
        </w:rPr>
        <w:t>fredag 23.09.22</w:t>
      </w:r>
    </w:p>
    <w:p w14:paraId="74037093" w14:textId="1D433B9A" w:rsidR="00392D31" w:rsidRPr="00CE3350" w:rsidRDefault="00B354AC">
      <w:pPr>
        <w:rPr>
          <w:b/>
          <w:bCs/>
          <w:sz w:val="28"/>
          <w:szCs w:val="28"/>
        </w:rPr>
      </w:pPr>
      <w:r w:rsidRPr="00CE3350">
        <w:rPr>
          <w:b/>
          <w:bCs/>
          <w:sz w:val="28"/>
          <w:szCs w:val="28"/>
        </w:rPr>
        <w:t>Det er fint om alle møter innen klokken 09.00 slik at vi kommer i gang med aktiviteter og får nyttet dagene</w:t>
      </w:r>
      <w:r w:rsidRPr="00CE335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E3350">
        <w:rPr>
          <w:b/>
          <w:bCs/>
          <w:sz w:val="28"/>
          <w:szCs w:val="28"/>
        </w:rPr>
        <w:t xml:space="preserve"> Ta med matpakke til frokosten</w:t>
      </w:r>
      <w:r w:rsidR="00F27C26">
        <w:rPr>
          <w:b/>
          <w:bCs/>
          <w:sz w:val="28"/>
          <w:szCs w:val="28"/>
        </w:rPr>
        <w:t>.</w:t>
      </w:r>
    </w:p>
    <w:p w14:paraId="2EEAB73B" w14:textId="7D841EB5" w:rsidR="00B354AC" w:rsidRDefault="00B354AC">
      <w:pPr>
        <w:rPr>
          <w:sz w:val="24"/>
          <w:szCs w:val="24"/>
        </w:rPr>
      </w:pPr>
    </w:p>
    <w:p w14:paraId="509B0282" w14:textId="1C2FD0D2" w:rsidR="00B354AC" w:rsidRPr="00F27C26" w:rsidRDefault="00B354AC">
      <w:pPr>
        <w:rPr>
          <w:b/>
          <w:bCs/>
          <w:sz w:val="28"/>
          <w:szCs w:val="28"/>
        </w:rPr>
      </w:pPr>
      <w:r w:rsidRPr="00F27C26">
        <w:rPr>
          <w:b/>
          <w:bCs/>
          <w:sz w:val="28"/>
          <w:szCs w:val="28"/>
        </w:rPr>
        <w:t xml:space="preserve">Barnets </w:t>
      </w:r>
      <w:proofErr w:type="gramStart"/>
      <w:r w:rsidRPr="00F27C26">
        <w:rPr>
          <w:b/>
          <w:bCs/>
          <w:sz w:val="28"/>
          <w:szCs w:val="28"/>
        </w:rPr>
        <w:t>navn:…</w:t>
      </w:r>
      <w:proofErr w:type="gramEnd"/>
      <w:r w:rsidRPr="00F27C26">
        <w:rPr>
          <w:b/>
          <w:bCs/>
          <w:sz w:val="28"/>
          <w:szCs w:val="28"/>
        </w:rPr>
        <w:t xml:space="preserve">……………………………………………………………..  </w:t>
      </w:r>
      <w:proofErr w:type="gramStart"/>
      <w:r w:rsidRPr="00F27C26">
        <w:rPr>
          <w:b/>
          <w:bCs/>
          <w:sz w:val="28"/>
          <w:szCs w:val="28"/>
        </w:rPr>
        <w:t>Klasse:…</w:t>
      </w:r>
      <w:proofErr w:type="gramEnd"/>
      <w:r w:rsidRPr="00F27C26">
        <w:rPr>
          <w:b/>
          <w:bCs/>
          <w:sz w:val="28"/>
          <w:szCs w:val="28"/>
        </w:rPr>
        <w:t>……………………..</w:t>
      </w:r>
    </w:p>
    <w:p w14:paraId="716AB757" w14:textId="26088782" w:rsidR="00B354AC" w:rsidRDefault="00B354AC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354AC" w14:paraId="14B5F7B5" w14:textId="77777777" w:rsidTr="00B354AC">
        <w:tc>
          <w:tcPr>
            <w:tcW w:w="1812" w:type="dxa"/>
          </w:tcPr>
          <w:p w14:paraId="08D86A05" w14:textId="6199493F" w:rsidR="00B354AC" w:rsidRPr="00CE3350" w:rsidRDefault="00B354AC">
            <w:pPr>
              <w:rPr>
                <w:color w:val="7030A0"/>
                <w:sz w:val="24"/>
                <w:szCs w:val="24"/>
              </w:rPr>
            </w:pPr>
            <w:r w:rsidRPr="00CE3350">
              <w:rPr>
                <w:color w:val="7030A0"/>
                <w:sz w:val="24"/>
                <w:szCs w:val="24"/>
              </w:rPr>
              <w:t>Dag</w:t>
            </w:r>
            <w:r w:rsidR="00CE3350" w:rsidRPr="00CE3350">
              <w:rPr>
                <w:color w:val="7030A0"/>
                <w:sz w:val="24"/>
                <w:szCs w:val="24"/>
              </w:rPr>
              <w:t>:</w:t>
            </w:r>
          </w:p>
        </w:tc>
        <w:tc>
          <w:tcPr>
            <w:tcW w:w="1812" w:type="dxa"/>
          </w:tcPr>
          <w:p w14:paraId="716801A7" w14:textId="0F8AF9AE" w:rsidR="00B354AC" w:rsidRPr="00CE3350" w:rsidRDefault="00B354AC">
            <w:pPr>
              <w:rPr>
                <w:color w:val="7030A0"/>
                <w:sz w:val="24"/>
                <w:szCs w:val="24"/>
              </w:rPr>
            </w:pPr>
            <w:r w:rsidRPr="00CE3350">
              <w:rPr>
                <w:color w:val="7030A0"/>
                <w:sz w:val="24"/>
                <w:szCs w:val="24"/>
              </w:rPr>
              <w:t>Kommer</w:t>
            </w:r>
            <w:r w:rsidR="00CE3350" w:rsidRPr="00CE3350">
              <w:rPr>
                <w:color w:val="7030A0"/>
                <w:sz w:val="24"/>
                <w:szCs w:val="24"/>
              </w:rPr>
              <w:t>:</w:t>
            </w:r>
          </w:p>
        </w:tc>
        <w:tc>
          <w:tcPr>
            <w:tcW w:w="1812" w:type="dxa"/>
          </w:tcPr>
          <w:p w14:paraId="3E145A94" w14:textId="10C92487" w:rsidR="00B354AC" w:rsidRPr="00CE3350" w:rsidRDefault="00B354AC">
            <w:pPr>
              <w:rPr>
                <w:color w:val="7030A0"/>
                <w:sz w:val="24"/>
                <w:szCs w:val="24"/>
              </w:rPr>
            </w:pPr>
            <w:r w:rsidRPr="00CE3350">
              <w:rPr>
                <w:color w:val="7030A0"/>
                <w:sz w:val="24"/>
                <w:szCs w:val="24"/>
              </w:rPr>
              <w:t>Kommer ikke</w:t>
            </w:r>
            <w:r w:rsidR="00CE3350" w:rsidRPr="00CE3350">
              <w:rPr>
                <w:color w:val="7030A0"/>
                <w:sz w:val="24"/>
                <w:szCs w:val="24"/>
              </w:rPr>
              <w:t>:</w:t>
            </w:r>
          </w:p>
        </w:tc>
        <w:tc>
          <w:tcPr>
            <w:tcW w:w="1813" w:type="dxa"/>
          </w:tcPr>
          <w:p w14:paraId="2DE3C3CC" w14:textId="5E021414" w:rsidR="00B354AC" w:rsidRPr="00CE3350" w:rsidRDefault="00CE3350">
            <w:pPr>
              <w:rPr>
                <w:color w:val="7030A0"/>
                <w:sz w:val="24"/>
                <w:szCs w:val="24"/>
              </w:rPr>
            </w:pPr>
            <w:r w:rsidRPr="00CE3350">
              <w:rPr>
                <w:color w:val="7030A0"/>
                <w:sz w:val="24"/>
                <w:szCs w:val="24"/>
              </w:rPr>
              <w:t>Hentes:</w:t>
            </w:r>
          </w:p>
        </w:tc>
        <w:tc>
          <w:tcPr>
            <w:tcW w:w="1813" w:type="dxa"/>
          </w:tcPr>
          <w:p w14:paraId="15DB2F65" w14:textId="50A8278C" w:rsidR="00B354AC" w:rsidRPr="00CE3350" w:rsidRDefault="00CE3350">
            <w:pPr>
              <w:rPr>
                <w:color w:val="7030A0"/>
                <w:sz w:val="24"/>
                <w:szCs w:val="24"/>
              </w:rPr>
            </w:pPr>
            <w:r w:rsidRPr="00CE3350">
              <w:rPr>
                <w:color w:val="7030A0"/>
                <w:sz w:val="24"/>
                <w:szCs w:val="24"/>
              </w:rPr>
              <w:t>Går hjem selv klokken:</w:t>
            </w:r>
          </w:p>
        </w:tc>
      </w:tr>
      <w:tr w:rsidR="00B354AC" w14:paraId="2C1A5B6A" w14:textId="77777777" w:rsidTr="00B354AC">
        <w:tc>
          <w:tcPr>
            <w:tcW w:w="1812" w:type="dxa"/>
          </w:tcPr>
          <w:p w14:paraId="1F34B45F" w14:textId="77777777" w:rsidR="00B354AC" w:rsidRPr="00CE3350" w:rsidRDefault="00CE3350">
            <w:pPr>
              <w:rPr>
                <w:color w:val="00B050"/>
                <w:sz w:val="24"/>
                <w:szCs w:val="24"/>
              </w:rPr>
            </w:pPr>
            <w:r w:rsidRPr="00CE3350">
              <w:rPr>
                <w:color w:val="00B050"/>
                <w:sz w:val="24"/>
                <w:szCs w:val="24"/>
              </w:rPr>
              <w:t>Mandag 10/10</w:t>
            </w:r>
          </w:p>
          <w:p w14:paraId="23EC8F35" w14:textId="39E19C44" w:rsidR="00CE3350" w:rsidRPr="00CE3350" w:rsidRDefault="00CE3350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53E9D6D" w14:textId="77777777" w:rsidR="00B354AC" w:rsidRDefault="00B354AC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0E2A28C8" w14:textId="77777777" w:rsidR="00B354AC" w:rsidRDefault="00B354AC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26B2D64" w14:textId="77777777" w:rsidR="00B354AC" w:rsidRDefault="00B354AC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4B919A9" w14:textId="77777777" w:rsidR="00B354AC" w:rsidRDefault="00B354AC">
            <w:pPr>
              <w:rPr>
                <w:sz w:val="24"/>
                <w:szCs w:val="24"/>
              </w:rPr>
            </w:pPr>
          </w:p>
        </w:tc>
      </w:tr>
      <w:tr w:rsidR="00B354AC" w14:paraId="673EB047" w14:textId="77777777" w:rsidTr="00B354AC">
        <w:tc>
          <w:tcPr>
            <w:tcW w:w="1812" w:type="dxa"/>
          </w:tcPr>
          <w:p w14:paraId="271D7158" w14:textId="77777777" w:rsidR="00B354AC" w:rsidRPr="00CE3350" w:rsidRDefault="00CE3350">
            <w:pPr>
              <w:rPr>
                <w:color w:val="00B050"/>
                <w:sz w:val="24"/>
                <w:szCs w:val="24"/>
              </w:rPr>
            </w:pPr>
            <w:r w:rsidRPr="00CE3350">
              <w:rPr>
                <w:color w:val="00B050"/>
                <w:sz w:val="24"/>
                <w:szCs w:val="24"/>
              </w:rPr>
              <w:t>Tirsdag 11/10</w:t>
            </w:r>
          </w:p>
          <w:p w14:paraId="0A31B506" w14:textId="24CEA85B" w:rsidR="00CE3350" w:rsidRPr="00CE3350" w:rsidRDefault="00CE3350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FFA4D8B" w14:textId="77777777" w:rsidR="00B354AC" w:rsidRDefault="00B354AC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307DA756" w14:textId="77777777" w:rsidR="00B354AC" w:rsidRDefault="00B354AC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F895FEA" w14:textId="77777777" w:rsidR="00B354AC" w:rsidRDefault="00B354AC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4316D66" w14:textId="77777777" w:rsidR="00B354AC" w:rsidRDefault="00B354AC">
            <w:pPr>
              <w:rPr>
                <w:sz w:val="24"/>
                <w:szCs w:val="24"/>
              </w:rPr>
            </w:pPr>
          </w:p>
        </w:tc>
      </w:tr>
      <w:tr w:rsidR="00B354AC" w14:paraId="54A479D0" w14:textId="77777777" w:rsidTr="00B354AC">
        <w:tc>
          <w:tcPr>
            <w:tcW w:w="1812" w:type="dxa"/>
          </w:tcPr>
          <w:p w14:paraId="21E1B9E9" w14:textId="77777777" w:rsidR="00B354AC" w:rsidRPr="00CE3350" w:rsidRDefault="00CE3350">
            <w:pPr>
              <w:rPr>
                <w:color w:val="00B050"/>
                <w:sz w:val="24"/>
                <w:szCs w:val="24"/>
              </w:rPr>
            </w:pPr>
            <w:r w:rsidRPr="00CE3350">
              <w:rPr>
                <w:color w:val="00B050"/>
                <w:sz w:val="24"/>
                <w:szCs w:val="24"/>
              </w:rPr>
              <w:t>Onsdag 12/10</w:t>
            </w:r>
          </w:p>
          <w:p w14:paraId="6AFD85E8" w14:textId="0E064715" w:rsidR="00CE3350" w:rsidRPr="00CE3350" w:rsidRDefault="00CE3350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B0707A0" w14:textId="77777777" w:rsidR="00B354AC" w:rsidRDefault="00B354AC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7BC3FCA" w14:textId="77777777" w:rsidR="00B354AC" w:rsidRDefault="00B354AC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BE83135" w14:textId="77777777" w:rsidR="00B354AC" w:rsidRDefault="00B354AC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5B46570" w14:textId="77777777" w:rsidR="00B354AC" w:rsidRDefault="00B354AC">
            <w:pPr>
              <w:rPr>
                <w:sz w:val="24"/>
                <w:szCs w:val="24"/>
              </w:rPr>
            </w:pPr>
          </w:p>
        </w:tc>
      </w:tr>
      <w:tr w:rsidR="00B354AC" w14:paraId="1B4B6F6F" w14:textId="77777777" w:rsidTr="00B354AC">
        <w:tc>
          <w:tcPr>
            <w:tcW w:w="1812" w:type="dxa"/>
          </w:tcPr>
          <w:p w14:paraId="0682DA13" w14:textId="77777777" w:rsidR="00B354AC" w:rsidRPr="00CE3350" w:rsidRDefault="00CE3350">
            <w:pPr>
              <w:rPr>
                <w:color w:val="00B050"/>
                <w:sz w:val="24"/>
                <w:szCs w:val="24"/>
              </w:rPr>
            </w:pPr>
            <w:r w:rsidRPr="00CE3350">
              <w:rPr>
                <w:color w:val="00B050"/>
                <w:sz w:val="24"/>
                <w:szCs w:val="24"/>
              </w:rPr>
              <w:t>Torsdag 13/10</w:t>
            </w:r>
          </w:p>
          <w:p w14:paraId="44E211A1" w14:textId="2B58BE22" w:rsidR="00CE3350" w:rsidRPr="00CE3350" w:rsidRDefault="00CE3350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FCB2B00" w14:textId="77777777" w:rsidR="00B354AC" w:rsidRDefault="00B354AC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203D6CDA" w14:textId="77777777" w:rsidR="00B354AC" w:rsidRDefault="00B354AC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F85B678" w14:textId="77777777" w:rsidR="00B354AC" w:rsidRDefault="00B354AC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77B5FA2C" w14:textId="77777777" w:rsidR="00B354AC" w:rsidRDefault="00B354AC">
            <w:pPr>
              <w:rPr>
                <w:sz w:val="24"/>
                <w:szCs w:val="24"/>
              </w:rPr>
            </w:pPr>
          </w:p>
        </w:tc>
      </w:tr>
      <w:tr w:rsidR="00B354AC" w14:paraId="777A34B9" w14:textId="77777777" w:rsidTr="00B354AC">
        <w:tc>
          <w:tcPr>
            <w:tcW w:w="1812" w:type="dxa"/>
          </w:tcPr>
          <w:p w14:paraId="57D78AFF" w14:textId="02FC2E6F" w:rsidR="00B354AC" w:rsidRPr="00CE3350" w:rsidRDefault="00CE3350">
            <w:pPr>
              <w:rPr>
                <w:color w:val="00B050"/>
                <w:sz w:val="24"/>
                <w:szCs w:val="24"/>
              </w:rPr>
            </w:pPr>
            <w:r w:rsidRPr="00CE3350">
              <w:rPr>
                <w:color w:val="00B050"/>
                <w:sz w:val="24"/>
                <w:szCs w:val="24"/>
              </w:rPr>
              <w:t>Fredag 14/10</w:t>
            </w:r>
          </w:p>
          <w:p w14:paraId="37FEBC22" w14:textId="6315D69F" w:rsidR="00CE3350" w:rsidRPr="00CE3350" w:rsidRDefault="00CE3350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28430C7" w14:textId="77777777" w:rsidR="00B354AC" w:rsidRDefault="00B354AC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6450269F" w14:textId="77777777" w:rsidR="00B354AC" w:rsidRDefault="00B354AC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71E683EA" w14:textId="77777777" w:rsidR="00B354AC" w:rsidRDefault="00B354AC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35FA643" w14:textId="77777777" w:rsidR="00B354AC" w:rsidRDefault="00B354AC">
            <w:pPr>
              <w:rPr>
                <w:sz w:val="24"/>
                <w:szCs w:val="24"/>
              </w:rPr>
            </w:pPr>
          </w:p>
        </w:tc>
      </w:tr>
    </w:tbl>
    <w:p w14:paraId="3043464B" w14:textId="77777777" w:rsidR="00B354AC" w:rsidRPr="00167792" w:rsidRDefault="00B354AC">
      <w:pPr>
        <w:rPr>
          <w:sz w:val="24"/>
          <w:szCs w:val="24"/>
        </w:rPr>
      </w:pPr>
    </w:p>
    <w:sectPr w:rsidR="00B354AC" w:rsidRPr="0016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92"/>
    <w:rsid w:val="00167792"/>
    <w:rsid w:val="00392D31"/>
    <w:rsid w:val="00B354AC"/>
    <w:rsid w:val="00CE3350"/>
    <w:rsid w:val="00F2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2249"/>
  <w15:chartTrackingRefBased/>
  <w15:docId w15:val="{BC3BCF6C-FFC5-4C52-AE49-0758DCBC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92D3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92D31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B3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.clausen@stavanger.kommune.no" TargetMode="External"/><Relationship Id="rId5" Type="http://schemas.openxmlformats.org/officeDocument/2006/relationships/hyperlink" Target="https://pixabay.com/no/illustrations/h%C3%B8sten-blader-farge-naturen-160853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Clausen</dc:creator>
  <cp:keywords/>
  <dc:description/>
  <cp:lastModifiedBy>Christin Clausen</cp:lastModifiedBy>
  <cp:revision>1</cp:revision>
  <dcterms:created xsi:type="dcterms:W3CDTF">2022-09-14T11:18:00Z</dcterms:created>
  <dcterms:modified xsi:type="dcterms:W3CDTF">2022-09-14T11:46:00Z</dcterms:modified>
</cp:coreProperties>
</file>