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2665" w14:textId="77777777" w:rsidR="00752187" w:rsidRDefault="009F0E89">
      <w:pPr>
        <w:pStyle w:val="Topptekst"/>
        <w:rPr>
          <w:rFonts w:ascii="Tahoma" w:hAnsi="Tahoma" w:cs="Tahoma"/>
          <w:sz w:val="48"/>
        </w:rPr>
      </w:pPr>
      <w:bookmarkStart w:id="0" w:name="_GoBack"/>
      <w:bookmarkEnd w:id="0"/>
      <w:r>
        <w:rPr>
          <w:noProof/>
          <w:lang w:val="nb-NO"/>
        </w:rPr>
        <w:drawing>
          <wp:anchor distT="0" distB="0" distL="114300" distR="114300" simplePos="0" relativeHeight="251657216" behindDoc="0" locked="0" layoutInCell="1" allowOverlap="1" wp14:anchorId="606AD56B" wp14:editId="7D8A53D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400050" cy="476250"/>
            <wp:effectExtent l="19050" t="0" r="0" b="0"/>
            <wp:wrapNone/>
            <wp:docPr id="2" name="Bilde 2" descr="Sandne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nes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48"/>
          <w:lang w:val="nb-NO"/>
        </w:rPr>
        <w:drawing>
          <wp:anchor distT="0" distB="0" distL="114300" distR="114300" simplePos="0" relativeHeight="251658240" behindDoc="1" locked="0" layoutInCell="1" allowOverlap="1" wp14:anchorId="3EBE72FC" wp14:editId="2B4E0357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333500" cy="1457325"/>
            <wp:effectExtent l="0" t="0" r="0" b="0"/>
            <wp:wrapTight wrapText="bothSides">
              <wp:wrapPolygon edited="0">
                <wp:start x="309" y="282"/>
                <wp:lineTo x="309" y="15529"/>
                <wp:lineTo x="1543" y="19765"/>
                <wp:lineTo x="12034" y="21459"/>
                <wp:lineTo x="19440" y="21459"/>
                <wp:lineTo x="20983" y="21459"/>
                <wp:lineTo x="20366" y="18353"/>
                <wp:lineTo x="21600" y="15247"/>
                <wp:lineTo x="21600" y="14682"/>
                <wp:lineTo x="21291" y="282"/>
                <wp:lineTo x="309" y="282"/>
              </wp:wrapPolygon>
            </wp:wrapTight>
            <wp:docPr id="3" name="Bilde 3" descr="Skole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eemble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48"/>
        </w:rPr>
        <w:t xml:space="preserve">      SANDNES KOMMUNE</w:t>
      </w:r>
    </w:p>
    <w:p w14:paraId="3F2DEA73" w14:textId="77777777" w:rsidR="00752187" w:rsidRDefault="009F0E89">
      <w:pPr>
        <w:pStyle w:val="Topptekst"/>
        <w:ind w:left="374"/>
      </w:pPr>
      <w:r>
        <w:rPr>
          <w:sz w:val="48"/>
        </w:rPr>
        <w:t xml:space="preserve">    </w:t>
      </w:r>
      <w:r>
        <w:rPr>
          <w:sz w:val="28"/>
        </w:rPr>
        <w:t xml:space="preserve"> </w:t>
      </w:r>
      <w:r>
        <w:rPr>
          <w:b/>
          <w:bCs/>
        </w:rPr>
        <w:t>Høle Barne- og Ungdomsskule</w:t>
      </w:r>
    </w:p>
    <w:p w14:paraId="5F881E0F" w14:textId="77777777" w:rsidR="00752187" w:rsidRDefault="00752187"/>
    <w:p w14:paraId="03F60EF4" w14:textId="77777777" w:rsidR="00752187" w:rsidRPr="00B33DB7" w:rsidRDefault="009F0E8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Årsplan for </w:t>
      </w:r>
      <w:r w:rsidR="00037EFA">
        <w:rPr>
          <w:b/>
          <w:sz w:val="32"/>
          <w:szCs w:val="32"/>
        </w:rPr>
        <w:t>nasjonale prøvar</w:t>
      </w:r>
      <w:r w:rsidR="009203D2">
        <w:rPr>
          <w:b/>
          <w:sz w:val="32"/>
          <w:szCs w:val="32"/>
        </w:rPr>
        <w:t xml:space="preserve"> i lesing</w:t>
      </w:r>
      <w:r w:rsidR="00B33DB7">
        <w:rPr>
          <w:b/>
          <w:sz w:val="32"/>
          <w:szCs w:val="32"/>
        </w:rPr>
        <w:t xml:space="preserve">, </w:t>
      </w:r>
      <w:r w:rsidR="00B33DB7" w:rsidRPr="00996074">
        <w:rPr>
          <w:b/>
          <w:sz w:val="32"/>
          <w:szCs w:val="32"/>
        </w:rPr>
        <w:t>rekning og engelsk</w:t>
      </w:r>
    </w:p>
    <w:p w14:paraId="11A85087" w14:textId="77777777" w:rsidR="00752187" w:rsidRDefault="00793DCA">
      <w:r>
        <w:t>Vedteken i SU SAK 38/10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84"/>
        <w:gridCol w:w="7364"/>
      </w:tblGrid>
      <w:tr w:rsidR="00433A8E" w14:paraId="056132F2" w14:textId="77777777">
        <w:tc>
          <w:tcPr>
            <w:tcW w:w="1384" w:type="dxa"/>
          </w:tcPr>
          <w:p w14:paraId="01261321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7364" w:type="dxa"/>
          </w:tcPr>
          <w:p w14:paraId="2CB8826D" w14:textId="77777777" w:rsidR="009203D2" w:rsidRDefault="009203D2" w:rsidP="009203D2">
            <w:r>
              <w:t xml:space="preserve">Sjekk meistringsnivået til elevar i 8. og 9. </w:t>
            </w:r>
            <w:proofErr w:type="spellStart"/>
            <w:r>
              <w:t>kl</w:t>
            </w:r>
            <w:proofErr w:type="spellEnd"/>
            <w:r>
              <w:t>; Må nokre øve spesifikt?</w:t>
            </w:r>
          </w:p>
          <w:p w14:paraId="3D70543C" w14:textId="77777777" w:rsidR="00762812" w:rsidRDefault="00762812" w:rsidP="009203D2"/>
          <w:p w14:paraId="195C4F76" w14:textId="77777777" w:rsidR="00762812" w:rsidRDefault="00762812" w:rsidP="009203D2">
            <w:r>
              <w:t>5. , 8. og 9. klasse tek øvingsutgåvene som utdanningsdepartementet kjem med kvar haust + eventuelle svake punkt som du kjenner til i klassa frå året før.</w:t>
            </w:r>
          </w:p>
        </w:tc>
      </w:tr>
      <w:tr w:rsidR="00433A8E" w14:paraId="6559724B" w14:textId="77777777">
        <w:tc>
          <w:tcPr>
            <w:tcW w:w="1384" w:type="dxa"/>
          </w:tcPr>
          <w:p w14:paraId="7CEC0F8E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7364" w:type="dxa"/>
          </w:tcPr>
          <w:p w14:paraId="071DA9C9" w14:textId="77777777" w:rsidR="00433A8E" w:rsidRDefault="009203D2" w:rsidP="00433A8E">
            <w:pPr>
              <w:rPr>
                <w:b/>
                <w:bCs/>
              </w:rPr>
            </w:pPr>
            <w:r>
              <w:rPr>
                <w:b/>
                <w:bCs/>
              </w:rPr>
              <w:t>Nasjonale prøvar i lesing</w:t>
            </w:r>
            <w:r w:rsidR="00433A8E">
              <w:rPr>
                <w:b/>
                <w:bCs/>
              </w:rPr>
              <w:t xml:space="preserve"> (</w:t>
            </w:r>
            <w:r w:rsidR="00762812">
              <w:rPr>
                <w:b/>
                <w:bCs/>
              </w:rPr>
              <w:t>8,9)</w:t>
            </w:r>
            <w:r>
              <w:rPr>
                <w:b/>
                <w:bCs/>
              </w:rPr>
              <w:t xml:space="preserve"> </w:t>
            </w:r>
            <w:r w:rsidR="00433A8E">
              <w:rPr>
                <w:b/>
                <w:bCs/>
              </w:rPr>
              <w:t>gjennomførast og rettast av klassestyrar. HUGS Å SKÅRE INNAN FRIST.</w:t>
            </w:r>
          </w:p>
          <w:p w14:paraId="1807266A" w14:textId="77777777" w:rsidR="00752187" w:rsidRPr="00996074" w:rsidRDefault="00433A8E" w:rsidP="00433A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Nasjonale prøver rekning og</w:t>
            </w:r>
            <w:r w:rsidR="009203D2">
              <w:rPr>
                <w:b/>
                <w:bCs/>
              </w:rPr>
              <w:t xml:space="preserve"> engelsk</w:t>
            </w:r>
            <w:r>
              <w:rPr>
                <w:b/>
                <w:bCs/>
              </w:rPr>
              <w:t>(</w:t>
            </w:r>
            <w:r w:rsidR="00762812">
              <w:rPr>
                <w:b/>
                <w:bCs/>
              </w:rPr>
              <w:t>,8)</w:t>
            </w:r>
            <w:r w:rsidR="009203D2">
              <w:rPr>
                <w:b/>
                <w:bCs/>
              </w:rPr>
              <w:t xml:space="preserve">. Motiver elevane. Bruk resultata i vurderingsgrunnlaget. </w:t>
            </w:r>
          </w:p>
        </w:tc>
      </w:tr>
      <w:tr w:rsidR="00433A8E" w14:paraId="4C1E806E" w14:textId="77777777">
        <w:tc>
          <w:tcPr>
            <w:tcW w:w="1384" w:type="dxa"/>
          </w:tcPr>
          <w:p w14:paraId="33829385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7364" w:type="dxa"/>
          </w:tcPr>
          <w:p w14:paraId="33621ADA" w14:textId="77777777" w:rsidR="009203D2" w:rsidRDefault="009203D2" w:rsidP="009203D2">
            <w:pPr>
              <w:rPr>
                <w:b/>
                <w:bCs/>
              </w:rPr>
            </w:pPr>
            <w:r>
              <w:rPr>
                <w:b/>
                <w:bCs/>
              </w:rPr>
              <w:t>Nasjonale prøvar i rek</w:t>
            </w:r>
            <w:r w:rsidR="00B33DB7">
              <w:rPr>
                <w:b/>
                <w:bCs/>
              </w:rPr>
              <w:t>n</w:t>
            </w:r>
            <w:r>
              <w:rPr>
                <w:b/>
                <w:bCs/>
              </w:rPr>
              <w:t>ing</w:t>
            </w:r>
            <w:r w:rsidR="00433A8E">
              <w:rPr>
                <w:b/>
                <w:bCs/>
              </w:rPr>
              <w:t>, lesing og engelsk (5,</w:t>
            </w:r>
            <w:r w:rsidR="00762812">
              <w:rPr>
                <w:b/>
                <w:bCs/>
              </w:rPr>
              <w:t>)</w:t>
            </w:r>
            <w:r>
              <w:rPr>
                <w:b/>
                <w:bCs/>
              </w:rPr>
              <w:t>. Motiver elevane. Bruk resultata i vurderingsgrunnlaget.</w:t>
            </w:r>
            <w:r w:rsidR="00433A8E">
              <w:rPr>
                <w:b/>
                <w:bCs/>
              </w:rPr>
              <w:t xml:space="preserve"> Klassestyrar gjennomfører og retter nasjonal prøve i lesing. HUGS Å SKÅRE INNAN FRIST.</w:t>
            </w:r>
          </w:p>
          <w:p w14:paraId="55ACE640" w14:textId="77777777" w:rsidR="005240B4" w:rsidRDefault="00B33DB7">
            <w:r>
              <w:t xml:space="preserve">Ta leseprøve i lesing for 3.-7.trinn, sjå hovudplan for dato. </w:t>
            </w:r>
          </w:p>
          <w:p w14:paraId="650A02E9" w14:textId="77777777" w:rsidR="00F7186E" w:rsidRPr="00100AF3" w:rsidRDefault="00F7186E">
            <w:pPr>
              <w:rPr>
                <w:b/>
                <w:color w:val="FF0000"/>
              </w:rPr>
            </w:pPr>
            <w:r w:rsidRPr="00100AF3">
              <w:rPr>
                <w:b/>
              </w:rPr>
              <w:t xml:space="preserve">Lag rapport til rektor om korleis du vil følgje opp resultata frå nasjonal prøve. Du vil få tilsendt analyse av rektor. </w:t>
            </w:r>
          </w:p>
        </w:tc>
      </w:tr>
      <w:tr w:rsidR="00433A8E" w14:paraId="0924E95F" w14:textId="77777777">
        <w:tc>
          <w:tcPr>
            <w:tcW w:w="1384" w:type="dxa"/>
          </w:tcPr>
          <w:p w14:paraId="4931E95B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7364" w:type="dxa"/>
          </w:tcPr>
          <w:p w14:paraId="1AD22965" w14:textId="77777777" w:rsidR="00752187" w:rsidRDefault="00037EFA">
            <w:r>
              <w:t xml:space="preserve">Alle </w:t>
            </w:r>
            <w:r w:rsidRPr="00037EFA">
              <w:rPr>
                <w:b/>
                <w:i/>
                <w:u w:val="single"/>
              </w:rPr>
              <w:t>tilsette</w:t>
            </w:r>
            <w:r>
              <w:t xml:space="preserve"> skal ha teke nasjonal prøve</w:t>
            </w:r>
            <w:r w:rsidR="00FB4DA2">
              <w:t xml:space="preserve"> i lesing</w:t>
            </w:r>
            <w:r>
              <w:t xml:space="preserve"> anten for 5. </w:t>
            </w:r>
            <w:proofErr w:type="spellStart"/>
            <w:r>
              <w:t>kl</w:t>
            </w:r>
            <w:proofErr w:type="spellEnd"/>
            <w:r>
              <w:t xml:space="preserve"> eller for 8. klasse.</w:t>
            </w:r>
            <w:r w:rsidR="00FB4DA2">
              <w:t xml:space="preserve"> </w:t>
            </w:r>
            <w:r>
              <w:t>Etter prøva samlast vi og går gjennom.</w:t>
            </w:r>
            <w:r w:rsidR="00041DCC">
              <w:t xml:space="preserve"> Mål: Lesing i alle fag og likt kjennskap til kva nasjonale prøvar måler. </w:t>
            </w:r>
          </w:p>
          <w:p w14:paraId="0B8AB94C" w14:textId="77777777" w:rsidR="00FB4DA2" w:rsidRDefault="00FB4DA2" w:rsidP="00FB4DA2">
            <w:r>
              <w:t xml:space="preserve">Er du faglærar i engelsk og mattematikk for 4. og/eller 7. klasse? </w:t>
            </w:r>
          </w:p>
          <w:p w14:paraId="63F35586" w14:textId="77777777" w:rsidR="00FB4DA2" w:rsidRDefault="00FB4DA2" w:rsidP="00FB4DA2">
            <w:r>
              <w:t xml:space="preserve">Ta nasjonal prøve i desse faga, hent prøven hjå inspektøren.   </w:t>
            </w:r>
          </w:p>
        </w:tc>
      </w:tr>
      <w:tr w:rsidR="00433A8E" w14:paraId="00C27B96" w14:textId="77777777">
        <w:tc>
          <w:tcPr>
            <w:tcW w:w="1384" w:type="dxa"/>
          </w:tcPr>
          <w:p w14:paraId="6819A65E" w14:textId="77777777" w:rsidR="00752187" w:rsidRDefault="005240B4">
            <w:pPr>
              <w:rPr>
                <w:b/>
              </w:rPr>
            </w:pPr>
            <w:r>
              <w:rPr>
                <w:b/>
              </w:rPr>
              <w:t xml:space="preserve"> Januar</w:t>
            </w:r>
          </w:p>
        </w:tc>
        <w:tc>
          <w:tcPr>
            <w:tcW w:w="7364" w:type="dxa"/>
          </w:tcPr>
          <w:p w14:paraId="3B106194" w14:textId="77777777" w:rsidR="00752187" w:rsidRDefault="0001013C">
            <w:r>
              <w:t xml:space="preserve">4. og </w:t>
            </w:r>
            <w:r w:rsidR="00037EFA">
              <w:t>7. klasse:</w:t>
            </w:r>
          </w:p>
          <w:p w14:paraId="7E7C4726" w14:textId="77777777" w:rsidR="00037EFA" w:rsidRDefault="00037EFA">
            <w:r>
              <w:t>Klassestyrar kopierer opp deler av nasjonal prøve og øver elevane.</w:t>
            </w:r>
          </w:p>
        </w:tc>
      </w:tr>
      <w:tr w:rsidR="00433A8E" w14:paraId="2D9F5441" w14:textId="77777777">
        <w:tc>
          <w:tcPr>
            <w:tcW w:w="1384" w:type="dxa"/>
          </w:tcPr>
          <w:p w14:paraId="400BE9DB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7364" w:type="dxa"/>
          </w:tcPr>
          <w:p w14:paraId="24175186" w14:textId="77777777" w:rsidR="00FB4DA2" w:rsidRDefault="0001013C">
            <w:r>
              <w:t xml:space="preserve">Er 8. klasse i rute for forbetring av resultata? Kjenner alle faglærarane meistringsnivået til elevane? </w:t>
            </w:r>
            <w:r w:rsidR="00F7186E">
              <w:t xml:space="preserve"> </w:t>
            </w:r>
            <w:r w:rsidR="00F7186E" w:rsidRPr="00100AF3">
              <w:rPr>
                <w:b/>
              </w:rPr>
              <w:t>Klassestyrar samla</w:t>
            </w:r>
            <w:r w:rsidR="00730736" w:rsidRPr="00100AF3">
              <w:rPr>
                <w:b/>
              </w:rPr>
              <w:t>r inn rapport om oppfølging av kvar prøve og leverer til rektor</w:t>
            </w:r>
            <w:r w:rsidR="00730736">
              <w:t xml:space="preserve">. </w:t>
            </w:r>
          </w:p>
        </w:tc>
      </w:tr>
      <w:tr w:rsidR="00433A8E" w14:paraId="2BC00136" w14:textId="77777777">
        <w:tc>
          <w:tcPr>
            <w:tcW w:w="1384" w:type="dxa"/>
          </w:tcPr>
          <w:p w14:paraId="546FFB88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Mars</w:t>
            </w:r>
          </w:p>
        </w:tc>
        <w:tc>
          <w:tcPr>
            <w:tcW w:w="7364" w:type="dxa"/>
          </w:tcPr>
          <w:p w14:paraId="671179E7" w14:textId="77777777" w:rsidR="00752187" w:rsidRDefault="00901314">
            <w:r>
              <w:t xml:space="preserve">Har du brukt prøvar som </w:t>
            </w:r>
            <w:proofErr w:type="spellStart"/>
            <w:r>
              <w:t>jobber</w:t>
            </w:r>
            <w:proofErr w:type="spellEnd"/>
            <w:r>
              <w:t xml:space="preserve"> med leseforståing? </w:t>
            </w:r>
            <w:r w:rsidR="009F0E89">
              <w:t xml:space="preserve"> </w:t>
            </w:r>
            <w:r w:rsidR="004D77A5">
              <w:t xml:space="preserve">Fleirvalsoppgåver? </w:t>
            </w:r>
          </w:p>
          <w:p w14:paraId="247E8988" w14:textId="77777777" w:rsidR="00FB4DA2" w:rsidRDefault="004D77A5" w:rsidP="00FB4DA2">
            <w:r>
              <w:t xml:space="preserve">Strategi for å svare? (lese spørsmål først, bla tilbake i tekst og sjekke, noterer på prøvar)   </w:t>
            </w:r>
            <w:r w:rsidR="00FB4DA2">
              <w:t>4. og 7. klasse:</w:t>
            </w:r>
          </w:p>
          <w:p w14:paraId="256EEE7D" w14:textId="77777777" w:rsidR="00FB4DA2" w:rsidRDefault="00FB4DA2" w:rsidP="00FB4DA2">
            <w:r>
              <w:t>Klassestyrar kopierer opp deler av nasjonal prøve og øver elevane.</w:t>
            </w:r>
          </w:p>
        </w:tc>
      </w:tr>
      <w:tr w:rsidR="00433A8E" w14:paraId="2C766260" w14:textId="77777777">
        <w:tc>
          <w:tcPr>
            <w:tcW w:w="1384" w:type="dxa"/>
          </w:tcPr>
          <w:p w14:paraId="7FFB393F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7364" w:type="dxa"/>
          </w:tcPr>
          <w:p w14:paraId="63D034C6" w14:textId="77777777" w:rsidR="008D0B0B" w:rsidRDefault="00FB4DA2" w:rsidP="00FB4DA2">
            <w:r>
              <w:t xml:space="preserve">4. klasse: Ta nasjonal prøve i lesing frå året før. For engelsk og mattematikk sjå eksempeloppgåver på </w:t>
            </w:r>
          </w:p>
          <w:p w14:paraId="458578C1" w14:textId="77777777" w:rsidR="00752187" w:rsidRDefault="007350C2" w:rsidP="00037EFA">
            <w:hyperlink r:id="rId8" w:history="1">
              <w:r w:rsidR="008D0B0B" w:rsidRPr="00CF0CE1">
                <w:rPr>
                  <w:rStyle w:val="Hyperkobling"/>
                </w:rPr>
                <w:t>http://www.utdanningsdirektoratet.no/Tema/Nasjonale-prover/</w:t>
              </w:r>
            </w:hyperlink>
          </w:p>
        </w:tc>
      </w:tr>
      <w:tr w:rsidR="00433A8E" w14:paraId="2C55D1AC" w14:textId="77777777">
        <w:tc>
          <w:tcPr>
            <w:tcW w:w="1384" w:type="dxa"/>
          </w:tcPr>
          <w:p w14:paraId="54A8C3AE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7364" w:type="dxa"/>
          </w:tcPr>
          <w:p w14:paraId="6967DD00" w14:textId="77777777" w:rsidR="00752187" w:rsidRDefault="009F0E89">
            <w:r>
              <w:t xml:space="preserve"> </w:t>
            </w:r>
            <w:r w:rsidR="00901314">
              <w:t xml:space="preserve">Faglærar i matematikk: Kan elevane lese og hente ut informasjon frå ein tabell? Frå programblad tv? Frå ein busstabell? </w:t>
            </w:r>
          </w:p>
          <w:p w14:paraId="50962D54" w14:textId="77777777" w:rsidR="005240B4" w:rsidRDefault="005240B4" w:rsidP="00AF4FEA">
            <w:r>
              <w:t>Ta leseprøve som Tone Hilde har laga i lesing for 3.-7.</w:t>
            </w:r>
            <w:r w:rsidR="00B33DB7">
              <w:t>trinn</w:t>
            </w:r>
            <w:r>
              <w:t>, sjå hovudplan for dato.</w:t>
            </w:r>
          </w:p>
        </w:tc>
      </w:tr>
      <w:tr w:rsidR="00433A8E" w14:paraId="3213F347" w14:textId="77777777">
        <w:tc>
          <w:tcPr>
            <w:tcW w:w="1384" w:type="dxa"/>
          </w:tcPr>
          <w:p w14:paraId="73598B5F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Juni</w:t>
            </w:r>
          </w:p>
        </w:tc>
        <w:tc>
          <w:tcPr>
            <w:tcW w:w="7364" w:type="dxa"/>
          </w:tcPr>
          <w:p w14:paraId="4D44BE30" w14:textId="77777777" w:rsidR="00752187" w:rsidRDefault="009F0E89">
            <w:r>
              <w:t xml:space="preserve"> </w:t>
            </w:r>
            <w:r w:rsidR="00901314">
              <w:t xml:space="preserve">Faglærar i samfunnsfag: Kan elevane fotnote? Merknad? </w:t>
            </w:r>
          </w:p>
          <w:p w14:paraId="614108E2" w14:textId="77777777" w:rsidR="00820F03" w:rsidRDefault="00820F03" w:rsidP="00AF4FEA">
            <w:r>
              <w:t xml:space="preserve">6.,7. og 8.klasse: Klassestyrar studerer </w:t>
            </w:r>
            <w:r w:rsidR="009203D2">
              <w:t xml:space="preserve">meistringsnivået </w:t>
            </w:r>
            <w:r>
              <w:t>frå elevane i 5. og 8. klasse. Kva må elevar og lærarar arbeide med? Er vi i rute?</w:t>
            </w:r>
          </w:p>
          <w:p w14:paraId="16FEB0F4" w14:textId="77777777" w:rsidR="00996074" w:rsidRDefault="00996074" w:rsidP="00AF4FEA"/>
          <w:p w14:paraId="43D734DE" w14:textId="77777777" w:rsidR="00996074" w:rsidRPr="00F7186E" w:rsidRDefault="00996074" w:rsidP="00AF4FEA">
            <w:pPr>
              <w:rPr>
                <w:color w:val="FF0000"/>
              </w:rPr>
            </w:pPr>
            <w:r>
              <w:t xml:space="preserve">Vi ønskjer </w:t>
            </w:r>
            <w:r w:rsidR="00730736">
              <w:t xml:space="preserve">primært </w:t>
            </w:r>
            <w:r>
              <w:t>at 100 % av elevane skal ha nasjonale prøver, men bør foreldr</w:t>
            </w:r>
            <w:r w:rsidR="00793DCA">
              <w:t xml:space="preserve">a likevel søke fritak for nokre eller søkje om ekstra tid for nokre? </w:t>
            </w:r>
            <w:r>
              <w:t xml:space="preserve"> </w:t>
            </w:r>
          </w:p>
        </w:tc>
      </w:tr>
      <w:tr w:rsidR="00433A8E" w14:paraId="3E0656E1" w14:textId="77777777">
        <w:tc>
          <w:tcPr>
            <w:tcW w:w="1384" w:type="dxa"/>
          </w:tcPr>
          <w:p w14:paraId="4268C156" w14:textId="77777777" w:rsidR="00752187" w:rsidRDefault="009F0E89">
            <w:pPr>
              <w:rPr>
                <w:b/>
              </w:rPr>
            </w:pPr>
            <w:r>
              <w:rPr>
                <w:b/>
              </w:rPr>
              <w:t>Juli</w:t>
            </w:r>
          </w:p>
        </w:tc>
        <w:tc>
          <w:tcPr>
            <w:tcW w:w="7364" w:type="dxa"/>
          </w:tcPr>
          <w:p w14:paraId="47CDD237" w14:textId="77777777" w:rsidR="00752187" w:rsidRDefault="009F0E89">
            <w:r>
              <w:t>Her har du velfortent ferie.</w:t>
            </w:r>
          </w:p>
        </w:tc>
      </w:tr>
    </w:tbl>
    <w:p w14:paraId="143FD9D8" w14:textId="77777777" w:rsidR="00037EFA" w:rsidRDefault="00037EFA">
      <w:r>
        <w:t>Oppgåver:</w:t>
      </w:r>
    </w:p>
    <w:p w14:paraId="709500B8" w14:textId="77777777" w:rsidR="00037EFA" w:rsidRDefault="00037EFA">
      <w:r>
        <w:t xml:space="preserve">Det er klassestyrar som </w:t>
      </w:r>
      <w:r w:rsidR="00041DCC">
        <w:t>administrerer</w:t>
      </w:r>
      <w:r>
        <w:t>, rettar og har ansvaret for oppfølging av nasjonal prøve i lesing.</w:t>
      </w:r>
      <w:r w:rsidR="008D0B0B">
        <w:t xml:space="preserve"> Prøvane i engelsk og matematikk har faglærar ansvaret for. </w:t>
      </w:r>
    </w:p>
    <w:p w14:paraId="1F49771A" w14:textId="77777777" w:rsidR="00037EFA" w:rsidRPr="00B33DB7" w:rsidRDefault="00037EFA">
      <w:pPr>
        <w:rPr>
          <w:color w:val="FF0000"/>
        </w:rPr>
      </w:pPr>
      <w:r>
        <w:t xml:space="preserve">Å lese er så mykje meir enn norsk at </w:t>
      </w:r>
      <w:r w:rsidR="004B1E66">
        <w:t xml:space="preserve">denne opplæringa og oppfølginga sikrast best gjennom klassestyrar. Klassestyrar syter for å koordinere, og strekar under at </w:t>
      </w:r>
      <w:r w:rsidR="004B1E66" w:rsidRPr="004B1E66">
        <w:rPr>
          <w:i/>
        </w:rPr>
        <w:t>alle</w:t>
      </w:r>
      <w:r w:rsidR="004B1E66">
        <w:t xml:space="preserve"> har kompetansemål i </w:t>
      </w:r>
      <w:r w:rsidR="004B1E66">
        <w:lastRenderedPageBreak/>
        <w:t xml:space="preserve">lesing. </w:t>
      </w:r>
      <w:r w:rsidR="00B33DB7" w:rsidRPr="00996074">
        <w:t>Nasjonal prøve er på 90 min. Det er viktig å trena elevane på dette og på å orientera seg i tekst når dei skal løyse oppgåvene.</w:t>
      </w:r>
    </w:p>
    <w:sectPr w:rsidR="00037EFA" w:rsidRPr="00B33DB7" w:rsidSect="00752187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FA"/>
    <w:rsid w:val="0001013C"/>
    <w:rsid w:val="00037EFA"/>
    <w:rsid w:val="00041DCC"/>
    <w:rsid w:val="00054A3B"/>
    <w:rsid w:val="000E39A4"/>
    <w:rsid w:val="00100AF3"/>
    <w:rsid w:val="00147582"/>
    <w:rsid w:val="0017037F"/>
    <w:rsid w:val="00204E29"/>
    <w:rsid w:val="002137DC"/>
    <w:rsid w:val="0028724C"/>
    <w:rsid w:val="002C7FD5"/>
    <w:rsid w:val="0037317E"/>
    <w:rsid w:val="003D1D1D"/>
    <w:rsid w:val="003E1052"/>
    <w:rsid w:val="00433A8E"/>
    <w:rsid w:val="004B1E66"/>
    <w:rsid w:val="004D77A5"/>
    <w:rsid w:val="004F6742"/>
    <w:rsid w:val="005240B4"/>
    <w:rsid w:val="00613C0F"/>
    <w:rsid w:val="00672521"/>
    <w:rsid w:val="006733F1"/>
    <w:rsid w:val="00730736"/>
    <w:rsid w:val="00732CFC"/>
    <w:rsid w:val="007350C2"/>
    <w:rsid w:val="00752187"/>
    <w:rsid w:val="00762812"/>
    <w:rsid w:val="00793DCA"/>
    <w:rsid w:val="007A60DA"/>
    <w:rsid w:val="00820F03"/>
    <w:rsid w:val="00875786"/>
    <w:rsid w:val="008D0B0B"/>
    <w:rsid w:val="008F2C56"/>
    <w:rsid w:val="00901314"/>
    <w:rsid w:val="009203D2"/>
    <w:rsid w:val="00996074"/>
    <w:rsid w:val="009C218A"/>
    <w:rsid w:val="009F0E89"/>
    <w:rsid w:val="00AF4FEA"/>
    <w:rsid w:val="00B16D58"/>
    <w:rsid w:val="00B33DB7"/>
    <w:rsid w:val="00BB7E6F"/>
    <w:rsid w:val="00C17937"/>
    <w:rsid w:val="00CB726F"/>
    <w:rsid w:val="00F04A1B"/>
    <w:rsid w:val="00F05E3B"/>
    <w:rsid w:val="00F1589B"/>
    <w:rsid w:val="00F3379C"/>
    <w:rsid w:val="00F7186E"/>
    <w:rsid w:val="00F82776"/>
    <w:rsid w:val="00F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F1A83"/>
  <w15:docId w15:val="{6681F387-4FB6-422D-8BD0-3BE0A95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87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7521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kobling">
    <w:name w:val="Hyperlink"/>
    <w:basedOn w:val="Standardskriftforavsnitt"/>
    <w:uiPriority w:val="99"/>
    <w:unhideWhenUsed/>
    <w:rsid w:val="00FB4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danningsdirektoratet.no/Tema/Nasjonale-prover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hole.gs.rl.no/wappen2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2AD5-53B3-4DED-BAD2-70D9017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for klassestyrar i</vt:lpstr>
    </vt:vector>
  </TitlesOfParts>
  <Company>Sandnes Kommune</Company>
  <LinksUpToDate>false</LinksUpToDate>
  <CharactersWithSpaces>3207</CharactersWithSpaces>
  <SharedDoc>false</SharedDoc>
  <HLinks>
    <vt:vector size="6" baseType="variant">
      <vt:variant>
        <vt:i4>1048582</vt:i4>
      </vt:variant>
      <vt:variant>
        <vt:i4>-1</vt:i4>
      </vt:variant>
      <vt:variant>
        <vt:i4>1027</vt:i4>
      </vt:variant>
      <vt:variant>
        <vt:i4>1</vt:i4>
      </vt:variant>
      <vt:variant>
        <vt:lpwstr>http://www.hole.gs.rl.no/wappen2.gif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for klassestyrar i</dc:title>
  <dc:creator>Høle Skule</dc:creator>
  <cp:lastModifiedBy>Strand, Arvid</cp:lastModifiedBy>
  <cp:revision>2</cp:revision>
  <cp:lastPrinted>2010-11-24T10:44:00Z</cp:lastPrinted>
  <dcterms:created xsi:type="dcterms:W3CDTF">2019-09-03T06:47:00Z</dcterms:created>
  <dcterms:modified xsi:type="dcterms:W3CDTF">2019-09-03T06:47:00Z</dcterms:modified>
</cp:coreProperties>
</file>