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98" w:rsidRPr="00FA189E" w:rsidRDefault="00970D44" w:rsidP="00FA189E">
      <w:pPr>
        <w:jc w:val="center"/>
        <w:rPr>
          <w:b/>
          <w:sz w:val="24"/>
          <w:szCs w:val="24"/>
          <w:u w:val="single"/>
        </w:rPr>
      </w:pPr>
      <w:r w:rsidRPr="00FA189E">
        <w:rPr>
          <w:b/>
          <w:sz w:val="24"/>
          <w:szCs w:val="24"/>
          <w:u w:val="single"/>
        </w:rPr>
        <w:t>Tur til Sykkelgården og Vitenfabrikken torsdag 18.mai for 5.trinn</w:t>
      </w:r>
    </w:p>
    <w:p w:rsidR="00970D44" w:rsidRPr="00FA189E" w:rsidRDefault="00970D44">
      <w:pPr>
        <w:rPr>
          <w:sz w:val="24"/>
          <w:szCs w:val="24"/>
        </w:rPr>
      </w:pPr>
      <w:r w:rsidRPr="00FA189E">
        <w:rPr>
          <w:sz w:val="24"/>
          <w:szCs w:val="24"/>
        </w:rPr>
        <w:t>Da begynner det å nærme seg avreise til Stavanger og Sandnes for 5.trinn, så her kommer det et par praktiske opplysninger.</w:t>
      </w:r>
    </w:p>
    <w:p w:rsidR="00970D44" w:rsidRPr="00FA189E" w:rsidRDefault="00970D44">
      <w:pPr>
        <w:rPr>
          <w:sz w:val="24"/>
          <w:szCs w:val="24"/>
        </w:rPr>
      </w:pPr>
      <w:r w:rsidRPr="00FA189E">
        <w:rPr>
          <w:sz w:val="24"/>
          <w:szCs w:val="24"/>
        </w:rPr>
        <w:t>Vi reiser med ferjen 08:00 fra Tau. Møt på kaien i god tid. Vi er noe usikre på hvilken ferje vi rekker tilbake igjen, men trolig rundt 14:00. Den tiden som eleven bruker ekstra på skolen denne dagen, morgen og ettermiddag, blir avspasert på slutten av neste dag, fredag 19.mai.</w:t>
      </w:r>
    </w:p>
    <w:p w:rsidR="00970D44" w:rsidRPr="00FA189E" w:rsidRDefault="00970D44">
      <w:pPr>
        <w:rPr>
          <w:sz w:val="24"/>
          <w:szCs w:val="24"/>
        </w:rPr>
      </w:pPr>
      <w:r w:rsidRPr="00FA189E">
        <w:rPr>
          <w:sz w:val="24"/>
          <w:szCs w:val="24"/>
        </w:rPr>
        <w:t>Når vi kommer til Stavanger, blir vi møtt av to busser. Den ene kjører halvparten til Vitenfabrikken, mens den andre kjører resten til Sykkelgården. Det er på sykkelgården vi trenger mest hjelp, så vi trenger at en 7-8 av dere blir med dit, så blir resten med til Vitenfabrikken.</w:t>
      </w:r>
      <w:r w:rsidR="00FA189E" w:rsidRPr="00FA189E">
        <w:rPr>
          <w:sz w:val="24"/>
          <w:szCs w:val="24"/>
        </w:rPr>
        <w:t xml:space="preserve"> Gruppene bytter plass når halve dagen er gått.</w:t>
      </w:r>
    </w:p>
    <w:p w:rsidR="00FA189E" w:rsidRPr="00FA189E" w:rsidRDefault="00FA189E">
      <w:pPr>
        <w:rPr>
          <w:sz w:val="24"/>
          <w:szCs w:val="24"/>
        </w:rPr>
      </w:pPr>
      <w:r w:rsidRPr="00FA189E">
        <w:rPr>
          <w:b/>
          <w:sz w:val="24"/>
          <w:szCs w:val="24"/>
        </w:rPr>
        <w:t>Dette er viktig info fra arrangøren</w:t>
      </w:r>
      <w:r w:rsidRPr="00FA189E">
        <w:rPr>
          <w:sz w:val="24"/>
          <w:szCs w:val="24"/>
        </w:rPr>
        <w:t>:</w:t>
      </w:r>
    </w:p>
    <w:p w:rsidR="00FA189E" w:rsidRPr="00FA189E" w:rsidRDefault="00FA189E" w:rsidP="00FA189E">
      <w:pPr>
        <w:spacing w:after="0" w:line="240" w:lineRule="auto"/>
        <w:rPr>
          <w:rFonts w:ascii="Calibri" w:eastAsia="Calibri" w:hAnsi="Calibri" w:cs="Times New Roman"/>
          <w:i/>
          <w:sz w:val="24"/>
          <w:szCs w:val="24"/>
          <w:lang w:eastAsia="nb-NO"/>
        </w:rPr>
      </w:pPr>
      <w:r w:rsidRPr="00FA189E">
        <w:rPr>
          <w:rFonts w:ascii="Calibri" w:eastAsia="Calibri" w:hAnsi="Calibri" w:cs="Times New Roman"/>
          <w:i/>
          <w:sz w:val="24"/>
          <w:szCs w:val="24"/>
          <w:lang w:eastAsia="nb-NO"/>
        </w:rPr>
        <w:t>Jeg håper dere kan gi beskjed til elevene og foreldrene at elevene har med regntøy, kanskje også støvler, og gode varme klær i tilfelle det blir surt vær og regn. Gi også beskjed til de voksne, gruppelederne, som skal være med at også de skal sykle slik at de og kler seg godt og har med</w:t>
      </w:r>
      <w:r w:rsidR="003D5989">
        <w:rPr>
          <w:rFonts w:ascii="Calibri" w:eastAsia="Calibri" w:hAnsi="Calibri" w:cs="Times New Roman"/>
          <w:i/>
          <w:sz w:val="24"/>
          <w:szCs w:val="24"/>
          <w:lang w:eastAsia="nb-NO"/>
        </w:rPr>
        <w:t xml:space="preserve"> </w:t>
      </w:r>
      <w:r w:rsidRPr="00FA189E">
        <w:rPr>
          <w:rFonts w:ascii="Calibri" w:eastAsia="Calibri" w:hAnsi="Calibri" w:cs="Times New Roman"/>
          <w:i/>
          <w:sz w:val="24"/>
          <w:szCs w:val="24"/>
          <w:lang w:eastAsia="nb-NO"/>
        </w:rPr>
        <w:t xml:space="preserve">egen hjelm hvis de har, hvis ikke skal de få låne her. </w:t>
      </w:r>
    </w:p>
    <w:p w:rsidR="00FA189E" w:rsidRPr="00FA189E" w:rsidRDefault="00FA189E" w:rsidP="00FA189E">
      <w:pPr>
        <w:spacing w:after="0" w:line="240" w:lineRule="auto"/>
        <w:rPr>
          <w:rFonts w:ascii="Calibri" w:eastAsia="Calibri" w:hAnsi="Calibri" w:cs="Times New Roman"/>
          <w:b/>
          <w:bCs/>
          <w:i/>
          <w:sz w:val="24"/>
          <w:szCs w:val="24"/>
          <w:lang w:eastAsia="nb-NO"/>
        </w:rPr>
      </w:pPr>
      <w:r w:rsidRPr="00FA189E">
        <w:rPr>
          <w:rFonts w:ascii="Calibri" w:eastAsia="Calibri" w:hAnsi="Calibri" w:cs="Times New Roman"/>
          <w:b/>
          <w:bCs/>
          <w:i/>
          <w:sz w:val="24"/>
          <w:szCs w:val="24"/>
          <w:lang w:eastAsia="nb-NO"/>
        </w:rPr>
        <w:t xml:space="preserve">Alle elevene tar med egen hjelm, hvis de har. Hjelmen skal sitte riktig på hodet, og vedlagt </w:t>
      </w:r>
    </w:p>
    <w:p w:rsidR="00FA189E" w:rsidRPr="00FA189E" w:rsidRDefault="00FA189E" w:rsidP="00FA189E">
      <w:pPr>
        <w:spacing w:after="0" w:line="240" w:lineRule="auto"/>
        <w:rPr>
          <w:rFonts w:ascii="Calibri" w:eastAsia="Calibri" w:hAnsi="Calibri" w:cs="Times New Roman"/>
          <w:b/>
          <w:bCs/>
          <w:i/>
          <w:sz w:val="24"/>
          <w:szCs w:val="24"/>
          <w:lang w:eastAsia="nb-NO"/>
        </w:rPr>
      </w:pPr>
      <w:r w:rsidRPr="00FA189E">
        <w:rPr>
          <w:rFonts w:ascii="Calibri" w:eastAsia="Calibri" w:hAnsi="Calibri" w:cs="Times New Roman"/>
          <w:b/>
          <w:bCs/>
          <w:i/>
          <w:sz w:val="24"/>
          <w:szCs w:val="24"/>
          <w:lang w:eastAsia="nb-NO"/>
        </w:rPr>
        <w:t xml:space="preserve">følger litt informasjon om det. Vi håper dere vil sjekke remmene og evt. regulere dem, </w:t>
      </w:r>
    </w:p>
    <w:p w:rsidR="00FA189E" w:rsidRPr="00FA189E" w:rsidRDefault="00FA189E" w:rsidP="00FA189E">
      <w:pPr>
        <w:spacing w:after="0" w:line="240" w:lineRule="auto"/>
        <w:rPr>
          <w:rFonts w:ascii="Calibri" w:eastAsia="Calibri" w:hAnsi="Calibri" w:cs="Times New Roman"/>
          <w:b/>
          <w:bCs/>
          <w:i/>
          <w:sz w:val="24"/>
          <w:szCs w:val="24"/>
          <w:lang w:eastAsia="nb-NO"/>
        </w:rPr>
      </w:pPr>
      <w:r w:rsidRPr="00FA189E">
        <w:rPr>
          <w:rFonts w:ascii="Calibri" w:eastAsia="Calibri" w:hAnsi="Calibri" w:cs="Times New Roman"/>
          <w:b/>
          <w:bCs/>
          <w:i/>
          <w:sz w:val="24"/>
          <w:szCs w:val="24"/>
          <w:lang w:eastAsia="nb-NO"/>
        </w:rPr>
        <w:t>enten dagen før dere kommer eller samme morgen.</w:t>
      </w:r>
    </w:p>
    <w:p w:rsidR="00FA189E" w:rsidRPr="00FA189E" w:rsidRDefault="00FA189E" w:rsidP="00FA189E">
      <w:pPr>
        <w:spacing w:after="0" w:line="240" w:lineRule="auto"/>
        <w:rPr>
          <w:rFonts w:ascii="Calibri" w:eastAsia="Calibri" w:hAnsi="Calibri" w:cs="Times New Roman"/>
          <w:i/>
          <w:sz w:val="24"/>
          <w:szCs w:val="24"/>
          <w:lang w:eastAsia="nb-NO"/>
        </w:rPr>
      </w:pPr>
      <w:r w:rsidRPr="00FA189E">
        <w:rPr>
          <w:rFonts w:ascii="Calibri" w:eastAsia="Calibri" w:hAnsi="Calibri" w:cs="Times New Roman"/>
          <w:i/>
          <w:sz w:val="24"/>
          <w:szCs w:val="24"/>
          <w:lang w:eastAsia="nb-NO"/>
        </w:rPr>
        <w:t xml:space="preserve">Det er svært viktig at gruppelederne må være her samtidig som elevene kommer. </w:t>
      </w:r>
    </w:p>
    <w:p w:rsidR="00FA189E" w:rsidRDefault="00FA189E" w:rsidP="00FA189E">
      <w:pPr>
        <w:spacing w:after="0" w:line="240" w:lineRule="auto"/>
        <w:rPr>
          <w:rFonts w:ascii="Calibri" w:eastAsia="Calibri" w:hAnsi="Calibri" w:cs="Times New Roman"/>
          <w:i/>
          <w:sz w:val="24"/>
          <w:szCs w:val="24"/>
          <w:lang w:eastAsia="nb-NO"/>
        </w:rPr>
      </w:pPr>
      <w:r>
        <w:rPr>
          <w:rFonts w:ascii="Calibri" w:eastAsia="Calibri" w:hAnsi="Calibri" w:cs="Times New Roman"/>
          <w:i/>
          <w:sz w:val="24"/>
          <w:szCs w:val="24"/>
          <w:lang w:eastAsia="nb-NO"/>
        </w:rPr>
        <w:t>Gruppelederne får </w:t>
      </w:r>
      <w:r w:rsidRPr="00FA189E">
        <w:rPr>
          <w:rFonts w:ascii="Calibri" w:eastAsia="Calibri" w:hAnsi="Calibri" w:cs="Times New Roman"/>
          <w:i/>
          <w:sz w:val="24"/>
          <w:szCs w:val="24"/>
          <w:lang w:eastAsia="nb-NO"/>
        </w:rPr>
        <w:t>en gjennomgang av øvelsene ute i anlegget mens elevene er inne.</w:t>
      </w:r>
    </w:p>
    <w:p w:rsidR="00290AFE" w:rsidRDefault="00290AFE" w:rsidP="00FA189E">
      <w:pPr>
        <w:spacing w:after="0" w:line="240" w:lineRule="auto"/>
        <w:rPr>
          <w:rFonts w:ascii="Calibri" w:eastAsia="Calibri" w:hAnsi="Calibri" w:cs="Times New Roman"/>
          <w:i/>
          <w:sz w:val="24"/>
          <w:szCs w:val="24"/>
          <w:lang w:eastAsia="nb-NO"/>
        </w:rPr>
      </w:pPr>
    </w:p>
    <w:p w:rsidR="00290AFE" w:rsidRDefault="00290AFE" w:rsidP="00FA189E">
      <w:pPr>
        <w:spacing w:after="0"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 xml:space="preserve">Eleven får et hefte av oss på skolen, med litt teori og oppgaver rundt trafikkregler og trafikksikkerhet. Dette vil vi bruke litt tid på </w:t>
      </w:r>
      <w:proofErr w:type="spellStart"/>
      <w:r>
        <w:rPr>
          <w:rFonts w:ascii="Calibri" w:eastAsia="Calibri" w:hAnsi="Calibri" w:cs="Times New Roman"/>
          <w:sz w:val="24"/>
          <w:szCs w:val="24"/>
          <w:lang w:eastAsia="nb-NO"/>
        </w:rPr>
        <w:t>på</w:t>
      </w:r>
      <w:proofErr w:type="spellEnd"/>
      <w:r>
        <w:rPr>
          <w:rFonts w:ascii="Calibri" w:eastAsia="Calibri" w:hAnsi="Calibri" w:cs="Times New Roman"/>
          <w:sz w:val="24"/>
          <w:szCs w:val="24"/>
          <w:lang w:eastAsia="nb-NO"/>
        </w:rPr>
        <w:t xml:space="preserve"> skolen, men fint om dere kan ha fokus på dette hjemme også. Det blir en dag i trafikkens tegn!</w:t>
      </w:r>
    </w:p>
    <w:p w:rsidR="00290AFE" w:rsidRDefault="00290AFE" w:rsidP="00FA189E">
      <w:pPr>
        <w:spacing w:after="0" w:line="240" w:lineRule="auto"/>
        <w:rPr>
          <w:rFonts w:ascii="Calibri" w:eastAsia="Calibri" w:hAnsi="Calibri" w:cs="Times New Roman"/>
          <w:sz w:val="24"/>
          <w:szCs w:val="24"/>
          <w:lang w:eastAsia="nb-NO"/>
        </w:rPr>
      </w:pPr>
    </w:p>
    <w:p w:rsidR="00290AFE" w:rsidRDefault="003D5989" w:rsidP="00FA189E">
      <w:pPr>
        <w:spacing w:after="0"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 xml:space="preserve">Viktig med god matpakke og drikke, da det ikke blir anledning til å handle på ferjen. Dersom noen ønsker å bli igjen i byen etter endt dag, må kontaktlærer få melding om dette. </w:t>
      </w:r>
    </w:p>
    <w:p w:rsidR="003D5989" w:rsidRDefault="003D5989" w:rsidP="00FA189E">
      <w:pPr>
        <w:spacing w:after="0" w:line="240" w:lineRule="auto"/>
        <w:rPr>
          <w:rFonts w:ascii="Calibri" w:eastAsia="Calibri" w:hAnsi="Calibri" w:cs="Times New Roman"/>
          <w:sz w:val="24"/>
          <w:szCs w:val="24"/>
          <w:lang w:eastAsia="nb-NO"/>
        </w:rPr>
      </w:pPr>
    </w:p>
    <w:p w:rsidR="003D5989" w:rsidRDefault="003D5989" w:rsidP="00FA189E">
      <w:pPr>
        <w:spacing w:after="0"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 xml:space="preserve">Skulle noen elever ikke rekke ferjen på morgenen denne dagen, må de melde seg hos Guri på kontoret på skolen. </w:t>
      </w:r>
      <w:bookmarkStart w:id="0" w:name="_GoBack"/>
      <w:bookmarkEnd w:id="0"/>
    </w:p>
    <w:p w:rsidR="003D5989" w:rsidRDefault="003D5989" w:rsidP="00FA189E">
      <w:pPr>
        <w:spacing w:after="0" w:line="240" w:lineRule="auto"/>
        <w:rPr>
          <w:rFonts w:ascii="Calibri" w:eastAsia="Calibri" w:hAnsi="Calibri" w:cs="Times New Roman"/>
          <w:sz w:val="24"/>
          <w:szCs w:val="24"/>
          <w:lang w:eastAsia="nb-NO"/>
        </w:rPr>
      </w:pPr>
    </w:p>
    <w:p w:rsidR="003D5989" w:rsidRPr="003D5989" w:rsidRDefault="003D5989" w:rsidP="003D5989">
      <w:pPr>
        <w:spacing w:after="0" w:line="240" w:lineRule="auto"/>
        <w:jc w:val="right"/>
        <w:rPr>
          <w:rFonts w:ascii="Calibri" w:eastAsia="Calibri" w:hAnsi="Calibri" w:cs="Times New Roman"/>
          <w:i/>
          <w:sz w:val="24"/>
          <w:szCs w:val="24"/>
          <w:lang w:eastAsia="nb-NO"/>
        </w:rPr>
      </w:pPr>
      <w:r w:rsidRPr="003D5989">
        <w:rPr>
          <w:rFonts w:ascii="Calibri" w:eastAsia="Calibri" w:hAnsi="Calibri" w:cs="Times New Roman"/>
          <w:i/>
          <w:sz w:val="24"/>
          <w:szCs w:val="24"/>
          <w:lang w:eastAsia="nb-NO"/>
        </w:rPr>
        <w:t>Med vennlig hilsen Brigitte, Sveinung og Bjarte</w:t>
      </w:r>
    </w:p>
    <w:p w:rsidR="00290AFE" w:rsidRDefault="00290AFE"/>
    <w:sectPr w:rsidR="00290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44"/>
    <w:rsid w:val="00290AFE"/>
    <w:rsid w:val="003D5989"/>
    <w:rsid w:val="00473398"/>
    <w:rsid w:val="00970D44"/>
    <w:rsid w:val="00FA18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86CA"/>
  <w15:chartTrackingRefBased/>
  <w15:docId w15:val="{2EB426F2-0821-4CFB-B71E-220D539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340</Words>
  <Characters>1804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Hauge Langeland</dc:creator>
  <cp:keywords/>
  <dc:description/>
  <cp:lastModifiedBy>Bjarte Hauge Langeland</cp:lastModifiedBy>
  <cp:revision>3</cp:revision>
  <dcterms:created xsi:type="dcterms:W3CDTF">2017-05-08T12:39:00Z</dcterms:created>
  <dcterms:modified xsi:type="dcterms:W3CDTF">2017-05-09T06:19:00Z</dcterms:modified>
</cp:coreProperties>
</file>