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E9EC" w14:textId="5AA64A64" w:rsidR="00536057" w:rsidRDefault="005C17C5" w:rsidP="005C17C5">
      <w:pPr>
        <w:jc w:val="center"/>
        <w:rPr>
          <w:sz w:val="28"/>
          <w:szCs w:val="28"/>
        </w:rPr>
      </w:pPr>
      <w:r w:rsidRPr="005C17C5">
        <w:rPr>
          <w:sz w:val="32"/>
          <w:szCs w:val="32"/>
        </w:rPr>
        <w:t>O</w:t>
      </w:r>
      <w:r w:rsidRPr="005C17C5">
        <w:rPr>
          <w:sz w:val="28"/>
          <w:szCs w:val="28"/>
        </w:rPr>
        <w:t>VE</w:t>
      </w:r>
      <w:r w:rsidR="00E60837">
        <w:rPr>
          <w:sz w:val="28"/>
          <w:szCs w:val="28"/>
        </w:rPr>
        <w:t>RSIKT OVER VIKTIGE DATOER I 2023/2024</w:t>
      </w:r>
    </w:p>
    <w:p w14:paraId="2AC5C5B9" w14:textId="77777777" w:rsidR="00BC2663" w:rsidRDefault="00BC2663" w:rsidP="005C17C5">
      <w:pPr>
        <w:jc w:val="center"/>
        <w:rPr>
          <w:sz w:val="28"/>
          <w:szCs w:val="28"/>
        </w:rPr>
      </w:pPr>
    </w:p>
    <w:p w14:paraId="003F0C86" w14:textId="77777777" w:rsidR="005C17C5" w:rsidRDefault="005C17C5" w:rsidP="005C17C5">
      <w:pPr>
        <w:jc w:val="center"/>
      </w:pPr>
      <w:r w:rsidRPr="005C17C5">
        <w:rPr>
          <w:highlight w:val="yellow"/>
        </w:rPr>
        <w:t>PLANLEGGINGDAGER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( 5</w:t>
      </w:r>
      <w:proofErr w:type="gramEnd"/>
      <w:r>
        <w:rPr>
          <w:highlight w:val="yellow"/>
        </w:rPr>
        <w:t xml:space="preserve"> STK)</w:t>
      </w:r>
      <w:r w:rsidRPr="005C17C5">
        <w:rPr>
          <w:highlight w:val="yellow"/>
        </w:rPr>
        <w:t>:</w:t>
      </w:r>
    </w:p>
    <w:p w14:paraId="0DD01AA5" w14:textId="46E09085" w:rsidR="005C17C5" w:rsidRDefault="00E60837" w:rsidP="005C17C5">
      <w:pPr>
        <w:pStyle w:val="Listeavsnitt"/>
        <w:numPr>
          <w:ilvl w:val="0"/>
          <w:numId w:val="1"/>
        </w:numPr>
      </w:pPr>
      <w:r>
        <w:t>14</w:t>
      </w:r>
      <w:r w:rsidR="009729E1">
        <w:t>. AUGUST 2023</w:t>
      </w:r>
    </w:p>
    <w:p w14:paraId="039AD4A2" w14:textId="35FF7D24" w:rsidR="005C17C5" w:rsidRDefault="00E60837" w:rsidP="005C17C5">
      <w:pPr>
        <w:pStyle w:val="Listeavsnitt"/>
        <w:numPr>
          <w:ilvl w:val="0"/>
          <w:numId w:val="1"/>
        </w:numPr>
      </w:pPr>
      <w:r>
        <w:t>17</w:t>
      </w:r>
      <w:r w:rsidR="009729E1">
        <w:t>. NOVEMBER 2023</w:t>
      </w:r>
    </w:p>
    <w:p w14:paraId="65DBFE88" w14:textId="3C96FAA4" w:rsidR="005E73A8" w:rsidRDefault="009729E1" w:rsidP="005C17C5">
      <w:pPr>
        <w:pStyle w:val="Listeavsnitt"/>
        <w:numPr>
          <w:ilvl w:val="0"/>
          <w:numId w:val="1"/>
        </w:numPr>
      </w:pPr>
      <w:r>
        <w:t>2. JANUAR 2024</w:t>
      </w:r>
    </w:p>
    <w:p w14:paraId="43C095D5" w14:textId="62DFB8A3" w:rsidR="005E73A8" w:rsidRDefault="009729E1" w:rsidP="005C17C5">
      <w:pPr>
        <w:pStyle w:val="Listeavsnitt"/>
        <w:numPr>
          <w:ilvl w:val="0"/>
          <w:numId w:val="1"/>
        </w:numPr>
      </w:pPr>
      <w:r>
        <w:t>10. MAI 2024</w:t>
      </w:r>
    </w:p>
    <w:p w14:paraId="4E40E40B" w14:textId="684EB650" w:rsidR="00C41FEF" w:rsidRDefault="009729E1" w:rsidP="00F33D5D">
      <w:pPr>
        <w:pStyle w:val="Listeavsnitt"/>
        <w:numPr>
          <w:ilvl w:val="0"/>
          <w:numId w:val="1"/>
        </w:numPr>
      </w:pPr>
      <w:r>
        <w:t>21. JUNI 202</w:t>
      </w:r>
      <w:r w:rsidR="00784A53">
        <w:t>4</w:t>
      </w:r>
    </w:p>
    <w:p w14:paraId="2A7967C5" w14:textId="77777777" w:rsidR="00C41FEF" w:rsidRDefault="00C41FEF" w:rsidP="00C41FEF"/>
    <w:p w14:paraId="0E8EA804" w14:textId="394EBD22" w:rsidR="008708B9" w:rsidRDefault="009729E1" w:rsidP="005E73A8">
      <w:pPr>
        <w:jc w:val="center"/>
      </w:pPr>
      <w:r>
        <w:rPr>
          <w:highlight w:val="yellow"/>
        </w:rPr>
        <w:t>STENGT PGA FERIE  2023</w:t>
      </w:r>
      <w:r w:rsidR="00341C09">
        <w:t xml:space="preserve"> –</w:t>
      </w:r>
      <w:r>
        <w:t>2024</w:t>
      </w:r>
    </w:p>
    <w:p w14:paraId="11D064D1" w14:textId="1FB68D17" w:rsidR="005E73A8" w:rsidRDefault="00062771" w:rsidP="005E73A8">
      <w:pPr>
        <w:jc w:val="center"/>
      </w:pPr>
      <w:r>
        <w:t>FERIESTENGT I UKE 28, 29, 30 OG 31</w:t>
      </w:r>
    </w:p>
    <w:p w14:paraId="02B864B8" w14:textId="77777777" w:rsidR="005C17C5" w:rsidRDefault="005C17C5" w:rsidP="005C17C5"/>
    <w:p w14:paraId="76FCA28F" w14:textId="77777777" w:rsidR="005C17C5" w:rsidRDefault="005C17C5" w:rsidP="005C17C5">
      <w:pPr>
        <w:jc w:val="center"/>
      </w:pPr>
      <w:r w:rsidRPr="005C17C5">
        <w:rPr>
          <w:highlight w:val="yellow"/>
        </w:rPr>
        <w:t>LANGDAGER/ FERIER (KREVER EGEN PÅMELDING)</w:t>
      </w:r>
      <w:r>
        <w:t>:</w:t>
      </w:r>
    </w:p>
    <w:p w14:paraId="54F53F3D" w14:textId="77777777" w:rsidR="00D445F3" w:rsidRDefault="00D445F3" w:rsidP="00D445F3">
      <w:r>
        <w:t xml:space="preserve">Påmelding til ferier blir lagt ut på våre nettsider </w:t>
      </w:r>
      <w:proofErr w:type="spellStart"/>
      <w:r>
        <w:t>ca</w:t>
      </w:r>
      <w:proofErr w:type="spellEnd"/>
      <w:r>
        <w:t xml:space="preserve"> </w:t>
      </w:r>
      <w:r w:rsidR="00034D9D">
        <w:t xml:space="preserve">3 - </w:t>
      </w:r>
      <w:r>
        <w:t>4 uker før påmeldingsfrist. Vi tar ikke imot påmeldinger etter fristen.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1322F3" w14:paraId="50084927" w14:textId="77777777" w:rsidTr="00642146">
        <w:tc>
          <w:tcPr>
            <w:tcW w:w="2547" w:type="dxa"/>
          </w:tcPr>
          <w:p w14:paraId="5F87D84E" w14:textId="77777777" w:rsidR="001322F3" w:rsidRDefault="001322F3" w:rsidP="001322F3">
            <w:r>
              <w:t>AUGUST (SOMMERFERIE)</w:t>
            </w:r>
          </w:p>
        </w:tc>
        <w:tc>
          <w:tcPr>
            <w:tcW w:w="2126" w:type="dxa"/>
          </w:tcPr>
          <w:p w14:paraId="79821DAC" w14:textId="77777777" w:rsidR="001322F3" w:rsidRDefault="00034D9D" w:rsidP="001322F3">
            <w:r>
              <w:t>UKE 31</w:t>
            </w:r>
          </w:p>
        </w:tc>
        <w:tc>
          <w:tcPr>
            <w:tcW w:w="4389" w:type="dxa"/>
          </w:tcPr>
          <w:p w14:paraId="0FB93A8F" w14:textId="1BAB470D" w:rsidR="001322F3" w:rsidRDefault="009729E1" w:rsidP="001322F3">
            <w:r>
              <w:t>31. JULI – 4.</w:t>
            </w:r>
            <w:r w:rsidR="00034D9D">
              <w:t xml:space="preserve"> AUGUST</w:t>
            </w:r>
          </w:p>
        </w:tc>
      </w:tr>
      <w:tr w:rsidR="00034D9D" w14:paraId="220B1EB2" w14:textId="77777777" w:rsidTr="00642146">
        <w:tc>
          <w:tcPr>
            <w:tcW w:w="2547" w:type="dxa"/>
          </w:tcPr>
          <w:p w14:paraId="68EB48C3" w14:textId="77777777" w:rsidR="00034D9D" w:rsidRDefault="00034D9D" w:rsidP="001322F3"/>
        </w:tc>
        <w:tc>
          <w:tcPr>
            <w:tcW w:w="2126" w:type="dxa"/>
          </w:tcPr>
          <w:p w14:paraId="25535AC0" w14:textId="77777777" w:rsidR="00034D9D" w:rsidRDefault="00034D9D" w:rsidP="001322F3">
            <w:r>
              <w:t>UKE 32</w:t>
            </w:r>
          </w:p>
        </w:tc>
        <w:tc>
          <w:tcPr>
            <w:tcW w:w="4389" w:type="dxa"/>
          </w:tcPr>
          <w:p w14:paraId="09CD3F89" w14:textId="1397960E" w:rsidR="00034D9D" w:rsidRDefault="009729E1" w:rsidP="001322F3">
            <w:r>
              <w:t>7. – 11</w:t>
            </w:r>
            <w:r w:rsidR="00034D9D">
              <w:t>. AUGUST</w:t>
            </w:r>
          </w:p>
        </w:tc>
      </w:tr>
      <w:tr w:rsidR="001322F3" w14:paraId="5BB86558" w14:textId="77777777" w:rsidTr="00642146">
        <w:tc>
          <w:tcPr>
            <w:tcW w:w="2547" w:type="dxa"/>
          </w:tcPr>
          <w:p w14:paraId="1FA567C9" w14:textId="77777777" w:rsidR="001322F3" w:rsidRDefault="001322F3" w:rsidP="001322F3"/>
        </w:tc>
        <w:tc>
          <w:tcPr>
            <w:tcW w:w="2126" w:type="dxa"/>
          </w:tcPr>
          <w:p w14:paraId="278B4AAF" w14:textId="77777777" w:rsidR="001322F3" w:rsidRDefault="001322F3" w:rsidP="001322F3">
            <w:r>
              <w:t>UKE 33</w:t>
            </w:r>
          </w:p>
        </w:tc>
        <w:tc>
          <w:tcPr>
            <w:tcW w:w="4389" w:type="dxa"/>
          </w:tcPr>
          <w:p w14:paraId="25BCEC0D" w14:textId="2D56DE8C" w:rsidR="001322F3" w:rsidRDefault="009729E1" w:rsidP="001322F3">
            <w:r>
              <w:t>15. OG 16</w:t>
            </w:r>
            <w:r w:rsidR="00034D9D">
              <w:t xml:space="preserve">. </w:t>
            </w:r>
            <w:r w:rsidR="001322F3">
              <w:t>AUGUST</w:t>
            </w:r>
            <w:r>
              <w:t xml:space="preserve"> </w:t>
            </w:r>
            <w:r w:rsidRPr="009729E1">
              <w:rPr>
                <w:color w:val="FF0000"/>
              </w:rPr>
              <w:t>14. AUGUST ER PLANLEGGINGSDAG</w:t>
            </w:r>
          </w:p>
        </w:tc>
      </w:tr>
      <w:tr w:rsidR="001322F3" w14:paraId="6FA254D4" w14:textId="77777777" w:rsidTr="00642146">
        <w:tc>
          <w:tcPr>
            <w:tcW w:w="2547" w:type="dxa"/>
          </w:tcPr>
          <w:p w14:paraId="4C14CAC4" w14:textId="77777777" w:rsidR="001322F3" w:rsidRDefault="001322F3" w:rsidP="001322F3">
            <w:r>
              <w:t>OKTOBER</w:t>
            </w:r>
            <w:r w:rsidR="00AB2552">
              <w:t>( HØSTFERIE)</w:t>
            </w:r>
          </w:p>
        </w:tc>
        <w:tc>
          <w:tcPr>
            <w:tcW w:w="2126" w:type="dxa"/>
          </w:tcPr>
          <w:p w14:paraId="54B3AD53" w14:textId="77777777" w:rsidR="001322F3" w:rsidRDefault="001322F3" w:rsidP="001322F3">
            <w:r>
              <w:t>UKE 41</w:t>
            </w:r>
          </w:p>
        </w:tc>
        <w:tc>
          <w:tcPr>
            <w:tcW w:w="4389" w:type="dxa"/>
          </w:tcPr>
          <w:p w14:paraId="0C0D271E" w14:textId="423C4C19" w:rsidR="001322F3" w:rsidRDefault="009729E1" w:rsidP="001322F3">
            <w:r>
              <w:t>9. – 13</w:t>
            </w:r>
            <w:r w:rsidR="00034D9D">
              <w:t>. OKTOBER</w:t>
            </w:r>
          </w:p>
        </w:tc>
      </w:tr>
      <w:tr w:rsidR="001322F3" w14:paraId="7FD44201" w14:textId="77777777" w:rsidTr="00642146">
        <w:tc>
          <w:tcPr>
            <w:tcW w:w="2547" w:type="dxa"/>
          </w:tcPr>
          <w:p w14:paraId="419D4C4A" w14:textId="77777777" w:rsidR="001322F3" w:rsidRDefault="001322F3" w:rsidP="001322F3">
            <w:r>
              <w:t>DESEMBER</w:t>
            </w:r>
            <w:r w:rsidR="00AB2552">
              <w:t xml:space="preserve"> (JULEFERIE)</w:t>
            </w:r>
          </w:p>
        </w:tc>
        <w:tc>
          <w:tcPr>
            <w:tcW w:w="2126" w:type="dxa"/>
          </w:tcPr>
          <w:p w14:paraId="4A8495B7" w14:textId="77777777" w:rsidR="001322F3" w:rsidRDefault="00034D9D" w:rsidP="001322F3">
            <w:r>
              <w:t>UKE 51</w:t>
            </w:r>
          </w:p>
        </w:tc>
        <w:tc>
          <w:tcPr>
            <w:tcW w:w="4389" w:type="dxa"/>
          </w:tcPr>
          <w:p w14:paraId="5B70575C" w14:textId="1F043891" w:rsidR="001322F3" w:rsidRDefault="009729E1" w:rsidP="001322F3">
            <w:r>
              <w:t>21. OG 22</w:t>
            </w:r>
            <w:r w:rsidR="00034D9D">
              <w:t>. DESEMBER</w:t>
            </w:r>
          </w:p>
        </w:tc>
      </w:tr>
      <w:tr w:rsidR="001322F3" w14:paraId="5EF228D8" w14:textId="77777777" w:rsidTr="00642146">
        <w:tc>
          <w:tcPr>
            <w:tcW w:w="2547" w:type="dxa"/>
          </w:tcPr>
          <w:p w14:paraId="0CF51B8D" w14:textId="77777777" w:rsidR="001322F3" w:rsidRDefault="001322F3" w:rsidP="001322F3"/>
        </w:tc>
        <w:tc>
          <w:tcPr>
            <w:tcW w:w="2126" w:type="dxa"/>
          </w:tcPr>
          <w:p w14:paraId="322E9503" w14:textId="77777777" w:rsidR="001322F3" w:rsidRDefault="00034D9D" w:rsidP="001322F3">
            <w:r>
              <w:t>UKE 52</w:t>
            </w:r>
          </w:p>
        </w:tc>
        <w:tc>
          <w:tcPr>
            <w:tcW w:w="4389" w:type="dxa"/>
          </w:tcPr>
          <w:p w14:paraId="4017750C" w14:textId="376258A8" w:rsidR="001322F3" w:rsidRDefault="00034D9D" w:rsidP="001322F3">
            <w:r>
              <w:t xml:space="preserve">27. </w:t>
            </w:r>
            <w:r w:rsidR="00377D10">
              <w:t>–</w:t>
            </w:r>
            <w:r>
              <w:t xml:space="preserve"> </w:t>
            </w:r>
            <w:r w:rsidR="009729E1">
              <w:t>29</w:t>
            </w:r>
            <w:r w:rsidR="00377D10">
              <w:t>. DESEMBER</w:t>
            </w:r>
          </w:p>
        </w:tc>
      </w:tr>
      <w:tr w:rsidR="001322F3" w14:paraId="6B7E5673" w14:textId="77777777" w:rsidTr="00642146">
        <w:tc>
          <w:tcPr>
            <w:tcW w:w="2547" w:type="dxa"/>
          </w:tcPr>
          <w:p w14:paraId="0B15DE5C" w14:textId="77777777" w:rsidR="001322F3" w:rsidRDefault="00377D10" w:rsidP="001322F3">
            <w:r>
              <w:t xml:space="preserve">FEBRUAR/ </w:t>
            </w:r>
            <w:r w:rsidR="00AB2552">
              <w:t>MARS (VINTERFERIE)</w:t>
            </w:r>
          </w:p>
        </w:tc>
        <w:tc>
          <w:tcPr>
            <w:tcW w:w="2126" w:type="dxa"/>
          </w:tcPr>
          <w:p w14:paraId="61001482" w14:textId="77777777" w:rsidR="001322F3" w:rsidRDefault="00AB2552" w:rsidP="001322F3">
            <w:r>
              <w:t>UKE 9</w:t>
            </w:r>
          </w:p>
        </w:tc>
        <w:tc>
          <w:tcPr>
            <w:tcW w:w="4389" w:type="dxa"/>
          </w:tcPr>
          <w:p w14:paraId="5B1FBC0E" w14:textId="6684D613" w:rsidR="001322F3" w:rsidRDefault="009729E1" w:rsidP="001322F3">
            <w:r>
              <w:t>26. FEBRUAR. – 1</w:t>
            </w:r>
            <w:r w:rsidR="00377D10">
              <w:t>. MARS</w:t>
            </w:r>
          </w:p>
        </w:tc>
      </w:tr>
      <w:tr w:rsidR="00AB2552" w14:paraId="5B1F330D" w14:textId="77777777" w:rsidTr="00642146">
        <w:tc>
          <w:tcPr>
            <w:tcW w:w="2547" w:type="dxa"/>
          </w:tcPr>
          <w:p w14:paraId="68C77329" w14:textId="40CDE8C1" w:rsidR="00AB2552" w:rsidRDefault="009729E1" w:rsidP="001322F3">
            <w:r>
              <w:t xml:space="preserve">MARS </w:t>
            </w:r>
            <w:r w:rsidR="00D445F3">
              <w:t>(PÅSKEFERIE)</w:t>
            </w:r>
          </w:p>
        </w:tc>
        <w:tc>
          <w:tcPr>
            <w:tcW w:w="2126" w:type="dxa"/>
          </w:tcPr>
          <w:p w14:paraId="4699CFA0" w14:textId="2407E805" w:rsidR="00AB2552" w:rsidRDefault="009729E1" w:rsidP="001322F3">
            <w:r>
              <w:t>UKE 13</w:t>
            </w:r>
          </w:p>
        </w:tc>
        <w:tc>
          <w:tcPr>
            <w:tcW w:w="4389" w:type="dxa"/>
          </w:tcPr>
          <w:p w14:paraId="15BEFDE7" w14:textId="72882C88" w:rsidR="00AB2552" w:rsidRDefault="009729E1" w:rsidP="001322F3">
            <w:r>
              <w:t>25. – 27. MARS</w:t>
            </w:r>
          </w:p>
        </w:tc>
      </w:tr>
      <w:tr w:rsidR="00AB2552" w14:paraId="02DF2BFF" w14:textId="77777777" w:rsidTr="00642146">
        <w:tc>
          <w:tcPr>
            <w:tcW w:w="2547" w:type="dxa"/>
          </w:tcPr>
          <w:p w14:paraId="56F65309" w14:textId="77777777" w:rsidR="00AB2552" w:rsidRDefault="00AB2552" w:rsidP="001322F3">
            <w:r>
              <w:t>JUNI</w:t>
            </w:r>
            <w:r w:rsidR="00377D10">
              <w:t>/ JULI</w:t>
            </w:r>
          </w:p>
        </w:tc>
        <w:tc>
          <w:tcPr>
            <w:tcW w:w="2126" w:type="dxa"/>
          </w:tcPr>
          <w:p w14:paraId="42DC6DE4" w14:textId="4A0C8880" w:rsidR="00AB2552" w:rsidRDefault="00033920" w:rsidP="001322F3">
            <w:r>
              <w:t>UKE 26</w:t>
            </w:r>
          </w:p>
        </w:tc>
        <w:tc>
          <w:tcPr>
            <w:tcW w:w="4389" w:type="dxa"/>
          </w:tcPr>
          <w:p w14:paraId="1D7093B4" w14:textId="3176196C" w:rsidR="00AB2552" w:rsidRDefault="00033920" w:rsidP="001322F3">
            <w:r>
              <w:t>24. JUNI – 28.JU</w:t>
            </w:r>
            <w:r w:rsidR="00784A53">
              <w:t>N</w:t>
            </w:r>
            <w:r>
              <w:t>I</w:t>
            </w:r>
          </w:p>
        </w:tc>
      </w:tr>
      <w:tr w:rsidR="00AB2552" w14:paraId="4DF3360E" w14:textId="77777777" w:rsidTr="00642146">
        <w:tc>
          <w:tcPr>
            <w:tcW w:w="2547" w:type="dxa"/>
          </w:tcPr>
          <w:p w14:paraId="46A793AD" w14:textId="77777777" w:rsidR="00AB2552" w:rsidRDefault="00AB2552" w:rsidP="001322F3"/>
        </w:tc>
        <w:tc>
          <w:tcPr>
            <w:tcW w:w="2126" w:type="dxa"/>
          </w:tcPr>
          <w:p w14:paraId="25D93CFA" w14:textId="26E07509" w:rsidR="00AB2552" w:rsidRDefault="00062771" w:rsidP="001322F3">
            <w:r>
              <w:t>UKE 27</w:t>
            </w:r>
          </w:p>
        </w:tc>
        <w:tc>
          <w:tcPr>
            <w:tcW w:w="4389" w:type="dxa"/>
          </w:tcPr>
          <w:p w14:paraId="1A05073C" w14:textId="525FF5D1" w:rsidR="00AB2552" w:rsidRDefault="00062771" w:rsidP="00062771">
            <w:r>
              <w:t>1. JULI – 5. JULI</w:t>
            </w:r>
          </w:p>
        </w:tc>
      </w:tr>
      <w:tr w:rsidR="00AB2552" w14:paraId="36C2DA38" w14:textId="77777777" w:rsidTr="00642146">
        <w:tc>
          <w:tcPr>
            <w:tcW w:w="2547" w:type="dxa"/>
          </w:tcPr>
          <w:p w14:paraId="066D85D7" w14:textId="77777777" w:rsidR="00AB2552" w:rsidRDefault="00AB2552" w:rsidP="001322F3"/>
        </w:tc>
        <w:tc>
          <w:tcPr>
            <w:tcW w:w="2126" w:type="dxa"/>
          </w:tcPr>
          <w:p w14:paraId="32B438E9" w14:textId="2D3E96D7" w:rsidR="00AB2552" w:rsidRDefault="00AB2552" w:rsidP="001322F3"/>
        </w:tc>
        <w:tc>
          <w:tcPr>
            <w:tcW w:w="4389" w:type="dxa"/>
          </w:tcPr>
          <w:p w14:paraId="46F81823" w14:textId="4012D33D" w:rsidR="00AB2552" w:rsidRDefault="00AB2552" w:rsidP="001322F3"/>
        </w:tc>
      </w:tr>
    </w:tbl>
    <w:p w14:paraId="6C3A7893" w14:textId="77777777" w:rsidR="001322F3" w:rsidRDefault="001322F3" w:rsidP="001322F3"/>
    <w:p w14:paraId="5168A8AE" w14:textId="77777777" w:rsidR="008708B9" w:rsidRDefault="008708B9" w:rsidP="001322F3"/>
    <w:p w14:paraId="371BFAF8" w14:textId="77777777" w:rsidR="005C17C5" w:rsidRDefault="005E73A8" w:rsidP="00E67759">
      <w:pPr>
        <w:pStyle w:val="Listeavsnitt"/>
        <w:ind w:left="3540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777DB2D" wp14:editId="5C203A71">
            <wp:simplePos x="0" y="0"/>
            <wp:positionH relativeFrom="column">
              <wp:posOffset>4185920</wp:posOffset>
            </wp:positionH>
            <wp:positionV relativeFrom="paragraph">
              <wp:posOffset>208915</wp:posOffset>
            </wp:positionV>
            <wp:extent cx="2333625" cy="1527175"/>
            <wp:effectExtent l="0" t="0" r="9525" b="0"/>
            <wp:wrapThrough wrapText="bothSides">
              <wp:wrapPolygon edited="0">
                <wp:start x="0" y="0"/>
                <wp:lineTo x="0" y="21286"/>
                <wp:lineTo x="21512" y="21286"/>
                <wp:lineTo x="21512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k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B47"/>
    <w:multiLevelType w:val="hybridMultilevel"/>
    <w:tmpl w:val="043CE6BE"/>
    <w:lvl w:ilvl="0" w:tplc="CBFC02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F4B78"/>
    <w:multiLevelType w:val="hybridMultilevel"/>
    <w:tmpl w:val="0B2A9B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A58"/>
    <w:multiLevelType w:val="hybridMultilevel"/>
    <w:tmpl w:val="C4D818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190C"/>
    <w:multiLevelType w:val="hybridMultilevel"/>
    <w:tmpl w:val="E9005E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3599">
    <w:abstractNumId w:val="2"/>
  </w:num>
  <w:num w:numId="2" w16cid:durableId="1405495799">
    <w:abstractNumId w:val="3"/>
  </w:num>
  <w:num w:numId="3" w16cid:durableId="238637573">
    <w:abstractNumId w:val="0"/>
  </w:num>
  <w:num w:numId="4" w16cid:durableId="128419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C5"/>
    <w:rsid w:val="00033920"/>
    <w:rsid w:val="00034D9D"/>
    <w:rsid w:val="00062771"/>
    <w:rsid w:val="000F709E"/>
    <w:rsid w:val="001322F3"/>
    <w:rsid w:val="001E7BD3"/>
    <w:rsid w:val="002E2A54"/>
    <w:rsid w:val="00341C09"/>
    <w:rsid w:val="00377D10"/>
    <w:rsid w:val="004A2EDC"/>
    <w:rsid w:val="00536057"/>
    <w:rsid w:val="00560EE3"/>
    <w:rsid w:val="005C17C5"/>
    <w:rsid w:val="005E73A8"/>
    <w:rsid w:val="00642146"/>
    <w:rsid w:val="0067163F"/>
    <w:rsid w:val="00784A53"/>
    <w:rsid w:val="00826617"/>
    <w:rsid w:val="008708B9"/>
    <w:rsid w:val="009729E1"/>
    <w:rsid w:val="009D66BE"/>
    <w:rsid w:val="00AB2552"/>
    <w:rsid w:val="00AF26C9"/>
    <w:rsid w:val="00AF3710"/>
    <w:rsid w:val="00BC2663"/>
    <w:rsid w:val="00C41FEF"/>
    <w:rsid w:val="00D445F3"/>
    <w:rsid w:val="00E60837"/>
    <w:rsid w:val="00E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0F76"/>
  <w15:chartTrackingRefBased/>
  <w15:docId w15:val="{2EA395EE-3B22-4E34-B993-D11D9AE6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17C5"/>
    <w:pPr>
      <w:ind w:left="720"/>
      <w:contextualSpacing/>
    </w:pPr>
  </w:style>
  <w:style w:type="table" w:styleId="Tabellrutenett">
    <w:name w:val="Table Grid"/>
    <w:basedOn w:val="Vanligtabell"/>
    <w:uiPriority w:val="39"/>
    <w:rsid w:val="0013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Gørild Kipperberg Kleppa</dc:creator>
  <cp:keywords/>
  <dc:description/>
  <cp:lastModifiedBy>Gøril Kipperberg Kleppa</cp:lastModifiedBy>
  <cp:revision>5</cp:revision>
  <dcterms:created xsi:type="dcterms:W3CDTF">2023-03-16T13:35:00Z</dcterms:created>
  <dcterms:modified xsi:type="dcterms:W3CDTF">2023-08-29T09:21:00Z</dcterms:modified>
</cp:coreProperties>
</file>