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DB7" w:rsidRPr="00C72DB7" w:rsidRDefault="00C72DB7" w:rsidP="00C72DB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  <w:t>H</w:t>
      </w:r>
      <w:r w:rsidRPr="00C72DB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b-NO"/>
        </w:rPr>
        <w:t>va er nasjonale prøver?</w:t>
      </w:r>
    </w:p>
    <w:p w:rsidR="00C72DB7" w:rsidRPr="00C72DB7" w:rsidRDefault="00C72DB7" w:rsidP="00C72D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For</w:t>
      </w:r>
      <w:r w:rsidRPr="00C72DB7">
        <w:rPr>
          <w:rFonts w:ascii="Times New Roman" w:eastAsia="Times New Roman" w:hAnsi="Times New Roman" w:cs="Times New Roman"/>
          <w:sz w:val="24"/>
          <w:szCs w:val="24"/>
          <w:lang w:eastAsia="nb-NO"/>
        </w:rPr>
        <w:t>målet me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d nasjonale prø</w:t>
      </w:r>
      <w:r w:rsidR="00C71EB8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ver er å gi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kunnskap om eleve</w:t>
      </w:r>
      <w:r w:rsidRPr="00C72DB7">
        <w:rPr>
          <w:rFonts w:ascii="Times New Roman" w:eastAsia="Times New Roman" w:hAnsi="Times New Roman" w:cs="Times New Roman"/>
          <w:sz w:val="24"/>
          <w:szCs w:val="24"/>
          <w:lang w:eastAsia="nb-NO"/>
        </w:rPr>
        <w:t>ne sine g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runnleggende ferdigheter i lesing, reg</w:t>
      </w:r>
      <w:r w:rsidRPr="00C72DB7">
        <w:rPr>
          <w:rFonts w:ascii="Times New Roman" w:eastAsia="Times New Roman" w:hAnsi="Times New Roman" w:cs="Times New Roman"/>
          <w:sz w:val="24"/>
          <w:szCs w:val="24"/>
          <w:lang w:eastAsia="nb-NO"/>
        </w:rPr>
        <w:t>ni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ng og engelsk. Informasjonen fra</w:t>
      </w:r>
      <w:r w:rsidRPr="00C72DB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prøvene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skal danne grunnlag for undervei</w:t>
      </w:r>
      <w:r w:rsidRPr="00C72DB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svurdering og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kvalitetsutvikling.</w:t>
      </w:r>
    </w:p>
    <w:p w:rsidR="00C72DB7" w:rsidRDefault="00C72DB7" w:rsidP="00C72D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Prøvene blir gjennomført i perioden 10. – 28.september. Det tar</w:t>
      </w:r>
      <w:r w:rsidRPr="00C72DB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inntil 90 mi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nutter å løse en prøve i lesing og regning, mens det tar inntil 60 minutter å løse en</w:t>
      </w:r>
      <w:r w:rsidRPr="00C72DB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nasjonal prøve i engelsk.</w:t>
      </w:r>
    </w:p>
    <w:p w:rsidR="00C72DB7" w:rsidRPr="00C72DB7" w:rsidRDefault="00C72DB7" w:rsidP="00C72D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8.klasse skal ha prøver i lesing, regning og engelsk, mens 9.klasse skal ha prøver i lesing og regning.</w:t>
      </w:r>
      <w:r w:rsidRPr="00C72DB7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:rsidR="008A38DB" w:rsidRDefault="008A38DB" w:rsidP="008A3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Lærerne</w:t>
      </w:r>
      <w:r w:rsidR="00C72DB7" w:rsidRPr="00C72DB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skal bruke resu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ltatene for å følge opp eleve</w:t>
      </w:r>
      <w:r w:rsidR="00C72DB7" w:rsidRPr="00C72DB7">
        <w:rPr>
          <w:rFonts w:ascii="Times New Roman" w:eastAsia="Times New Roman" w:hAnsi="Times New Roman" w:cs="Times New Roman"/>
          <w:sz w:val="24"/>
          <w:szCs w:val="24"/>
          <w:lang w:eastAsia="nb-NO"/>
        </w:rPr>
        <w:t>ne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sine og i arbeidet med underveisvurdering og tilpasset</w:t>
      </w:r>
      <w:r w:rsidR="00C72DB7" w:rsidRPr="00C72DB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opplæring.</w:t>
      </w:r>
    </w:p>
    <w:p w:rsidR="00C72DB7" w:rsidRPr="00C72DB7" w:rsidRDefault="008A38DB" w:rsidP="008A3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Kommuner og skoler skal bruke resultatene</w:t>
      </w:r>
      <w:r w:rsidR="00C72DB7" w:rsidRPr="00C72DB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som grunnlag for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kvalitetsutvikling i opplæringen</w:t>
      </w:r>
      <w:r w:rsidR="00C72DB7" w:rsidRPr="00C72DB7"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:rsidR="00C72DB7" w:rsidRPr="00C72DB7" w:rsidRDefault="008A38DB" w:rsidP="008A38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Forskere kan søke om å få utlevert resultat fra</w:t>
      </w:r>
      <w:r w:rsidR="00C72DB7" w:rsidRPr="00C72DB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nasjonale prøver til bruk i forsking. </w:t>
      </w:r>
    </w:p>
    <w:p w:rsidR="00C72DB7" w:rsidRPr="00C72DB7" w:rsidRDefault="00C72DB7" w:rsidP="00C72D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72DB7">
        <w:rPr>
          <w:rFonts w:ascii="Times New Roman" w:eastAsia="Times New Roman" w:hAnsi="Times New Roman" w:cs="Times New Roman"/>
          <w:sz w:val="24"/>
          <w:szCs w:val="24"/>
          <w:lang w:eastAsia="nb-NO"/>
        </w:rPr>
        <w:t>Prøvene og resultata gir informasjon om enkel</w:t>
      </w:r>
      <w:r w:rsidR="008A38DB">
        <w:rPr>
          <w:rFonts w:ascii="Times New Roman" w:eastAsia="Times New Roman" w:hAnsi="Times New Roman" w:cs="Times New Roman"/>
          <w:sz w:val="24"/>
          <w:szCs w:val="24"/>
          <w:lang w:eastAsia="nb-NO"/>
        </w:rPr>
        <w:t>telever, grupper, trinn og skoler, som lærere og skoleledere</w:t>
      </w:r>
      <w:r w:rsidRPr="00C72DB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</w:t>
      </w:r>
      <w:r w:rsidR="008A38DB">
        <w:rPr>
          <w:rFonts w:ascii="Times New Roman" w:eastAsia="Times New Roman" w:hAnsi="Times New Roman" w:cs="Times New Roman"/>
          <w:sz w:val="24"/>
          <w:szCs w:val="24"/>
          <w:lang w:eastAsia="nb-NO"/>
        </w:rPr>
        <w:t>renger for å utvikle skolen vide</w:t>
      </w:r>
      <w:r w:rsidRPr="00C72DB7">
        <w:rPr>
          <w:rFonts w:ascii="Times New Roman" w:eastAsia="Times New Roman" w:hAnsi="Times New Roman" w:cs="Times New Roman"/>
          <w:sz w:val="24"/>
          <w:szCs w:val="24"/>
          <w:lang w:eastAsia="nb-NO"/>
        </w:rPr>
        <w:t>re. </w:t>
      </w:r>
    </w:p>
    <w:p w:rsidR="00C72DB7" w:rsidRPr="00C72DB7" w:rsidRDefault="008A38DB" w:rsidP="00C72D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Resultatene fra de nasjonale prøvene gir et begrenset bilde</w:t>
      </w:r>
      <w:r w:rsidR="00C72DB7" w:rsidRPr="00C72DB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v de ferdighetene og den kompetansen ele</w:t>
      </w:r>
      <w:r w:rsidR="00C71EB8">
        <w:rPr>
          <w:rFonts w:ascii="Times New Roman" w:eastAsia="Times New Roman" w:hAnsi="Times New Roman" w:cs="Times New Roman"/>
          <w:sz w:val="24"/>
          <w:szCs w:val="24"/>
          <w:lang w:eastAsia="nb-NO"/>
        </w:rPr>
        <w:t>vene har. En må derfor alltid s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e resultatene i sammenheng med annen relevant informasjon e</w:t>
      </w:r>
      <w:r w:rsidR="00C72DB7" w:rsidRPr="00C72DB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har om skolen, kommunen og eleve</w:t>
      </w:r>
      <w:r w:rsidR="00C72DB7" w:rsidRPr="00C72DB7">
        <w:rPr>
          <w:rFonts w:ascii="Times New Roman" w:eastAsia="Times New Roman" w:hAnsi="Times New Roman" w:cs="Times New Roman"/>
          <w:sz w:val="24"/>
          <w:szCs w:val="24"/>
          <w:lang w:eastAsia="nb-NO"/>
        </w:rPr>
        <w:t>ne. </w:t>
      </w:r>
    </w:p>
    <w:p w:rsidR="00C72DB7" w:rsidRPr="00C72DB7" w:rsidRDefault="00C72DB7" w:rsidP="00C72D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72DB7">
        <w:rPr>
          <w:rFonts w:ascii="Times New Roman" w:eastAsia="Times New Roman" w:hAnsi="Times New Roman" w:cs="Times New Roman"/>
          <w:sz w:val="24"/>
          <w:szCs w:val="24"/>
          <w:lang w:eastAsia="nb-NO"/>
        </w:rPr>
        <w:t>Nasjonale</w:t>
      </w:r>
      <w:r w:rsidR="008A38D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prøver gir informasjon om eleve</w:t>
      </w:r>
      <w:r w:rsidRPr="00C72DB7">
        <w:rPr>
          <w:rFonts w:ascii="Times New Roman" w:eastAsia="Times New Roman" w:hAnsi="Times New Roman" w:cs="Times New Roman"/>
          <w:sz w:val="24"/>
          <w:szCs w:val="24"/>
          <w:lang w:eastAsia="nb-NO"/>
        </w:rPr>
        <w:t>r på alle nivå. Derfor ha</w:t>
      </w:r>
      <w:r w:rsidR="008A38DB">
        <w:rPr>
          <w:rFonts w:ascii="Times New Roman" w:eastAsia="Times New Roman" w:hAnsi="Times New Roman" w:cs="Times New Roman"/>
          <w:sz w:val="24"/>
          <w:szCs w:val="24"/>
          <w:lang w:eastAsia="nb-NO"/>
        </w:rPr>
        <w:t>r prøvene både lette og vanskelige oppgaver. Det er veldig få eleve</w:t>
      </w:r>
      <w:r w:rsidR="0099075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r som får alt riktig på prøva. </w:t>
      </w:r>
      <w:r w:rsidR="008A38DB">
        <w:rPr>
          <w:rFonts w:ascii="Times New Roman" w:eastAsia="Times New Roman" w:hAnsi="Times New Roman" w:cs="Times New Roman"/>
          <w:sz w:val="24"/>
          <w:szCs w:val="24"/>
          <w:lang w:eastAsia="nb-NO"/>
        </w:rPr>
        <w:t>Det er fordi de som lager prøvene (Utdanningsdirektoratet) må ha noen ordentlig vanskelige oppgaver som de</w:t>
      </w:r>
      <w:r w:rsidRPr="00C72DB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aller beste kan bryne seg på. </w:t>
      </w:r>
    </w:p>
    <w:p w:rsidR="00C72DB7" w:rsidRPr="00C72DB7" w:rsidRDefault="00C72DB7" w:rsidP="00C72D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C72DB7">
        <w:rPr>
          <w:rFonts w:ascii="Times New Roman" w:eastAsia="Times New Roman" w:hAnsi="Times New Roman" w:cs="Times New Roman"/>
          <w:sz w:val="24"/>
          <w:szCs w:val="24"/>
          <w:lang w:eastAsia="nb-NO"/>
        </w:rPr>
        <w:t>Prøvene er elektroniske,</w:t>
      </w:r>
      <w:r w:rsidR="0099075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og de består av ulike tekster, bild</w:t>
      </w:r>
      <w:r w:rsidRPr="00C72DB7">
        <w:rPr>
          <w:rFonts w:ascii="Times New Roman" w:eastAsia="Times New Roman" w:hAnsi="Times New Roman" w:cs="Times New Roman"/>
          <w:sz w:val="24"/>
          <w:szCs w:val="24"/>
          <w:lang w:eastAsia="nb-NO"/>
        </w:rPr>
        <w:t>e</w:t>
      </w:r>
      <w:r w:rsidR="0099075C">
        <w:rPr>
          <w:rFonts w:ascii="Times New Roman" w:eastAsia="Times New Roman" w:hAnsi="Times New Roman" w:cs="Times New Roman"/>
          <w:sz w:val="24"/>
          <w:szCs w:val="24"/>
          <w:lang w:eastAsia="nb-NO"/>
        </w:rPr>
        <w:t>r og oppgaver med spørsmål. På åpne oppgaver skal elevene svare med e</w:t>
      </w:r>
      <w:r w:rsidRPr="00C72DB7">
        <w:rPr>
          <w:rFonts w:ascii="Times New Roman" w:eastAsia="Times New Roman" w:hAnsi="Times New Roman" w:cs="Times New Roman"/>
          <w:sz w:val="24"/>
          <w:szCs w:val="24"/>
          <w:lang w:eastAsia="nb-NO"/>
        </w:rPr>
        <w:t>gne ord eller med ta</w:t>
      </w:r>
      <w:r w:rsidR="0099075C">
        <w:rPr>
          <w:rFonts w:ascii="Times New Roman" w:eastAsia="Times New Roman" w:hAnsi="Times New Roman" w:cs="Times New Roman"/>
          <w:sz w:val="24"/>
          <w:szCs w:val="24"/>
          <w:lang w:eastAsia="nb-NO"/>
        </w:rPr>
        <w:t>ll, mens på fle</w:t>
      </w:r>
      <w:r w:rsidRPr="00C72DB7">
        <w:rPr>
          <w:rFonts w:ascii="Times New Roman" w:eastAsia="Times New Roman" w:hAnsi="Times New Roman" w:cs="Times New Roman"/>
          <w:sz w:val="24"/>
          <w:szCs w:val="24"/>
          <w:lang w:eastAsia="nb-NO"/>
        </w:rPr>
        <w:t>rval</w:t>
      </w:r>
      <w:r w:rsidR="0099075C">
        <w:rPr>
          <w:rFonts w:ascii="Times New Roman" w:eastAsia="Times New Roman" w:hAnsi="Times New Roman" w:cs="Times New Roman"/>
          <w:sz w:val="24"/>
          <w:szCs w:val="24"/>
          <w:lang w:eastAsia="nb-NO"/>
        </w:rPr>
        <w:t>gsoppgaver skal elevene velge ett av fle</w:t>
      </w:r>
      <w:r w:rsidRPr="00C72DB7">
        <w:rPr>
          <w:rFonts w:ascii="Times New Roman" w:eastAsia="Times New Roman" w:hAnsi="Times New Roman" w:cs="Times New Roman"/>
          <w:sz w:val="24"/>
          <w:szCs w:val="24"/>
          <w:lang w:eastAsia="nb-NO"/>
        </w:rPr>
        <w:t>re svaralternativ.</w:t>
      </w:r>
    </w:p>
    <w:p w:rsidR="00C72DB7" w:rsidRPr="00C72DB7" w:rsidRDefault="0099075C" w:rsidP="00C72D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Hovedregelen er at alle eleve</w:t>
      </w:r>
      <w:r w:rsidR="00C72DB7" w:rsidRPr="00C72DB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r skal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delta på nasjonale prøver. Eleve</w:t>
      </w:r>
      <w:r w:rsidR="00C72DB7" w:rsidRPr="00C72DB7">
        <w:rPr>
          <w:rFonts w:ascii="Times New Roman" w:eastAsia="Times New Roman" w:hAnsi="Times New Roman" w:cs="Times New Roman"/>
          <w:sz w:val="24"/>
          <w:szCs w:val="24"/>
          <w:lang w:eastAsia="nb-NO"/>
        </w:rPr>
        <w:t>r med rett til spesialunde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rvisning eller rett til særskilt</w:t>
      </w:r>
      <w:r w:rsidR="00C72DB7" w:rsidRPr="00C72DB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norskopplæring kan få fritak fra</w:t>
      </w:r>
      <w:r w:rsidR="00C72DB7" w:rsidRPr="00C72DB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nasjonale prøver.</w:t>
      </w:r>
    </w:p>
    <w:p w:rsidR="00C72DB7" w:rsidRDefault="0099075C" w:rsidP="00C72D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Enkelte eleve</w:t>
      </w:r>
      <w:r w:rsidR="00C72DB7" w:rsidRPr="00C72DB7">
        <w:rPr>
          <w:rFonts w:ascii="Times New Roman" w:eastAsia="Times New Roman" w:hAnsi="Times New Roman" w:cs="Times New Roman"/>
          <w:sz w:val="24"/>
          <w:szCs w:val="24"/>
          <w:lang w:eastAsia="nb-NO"/>
        </w:rPr>
        <w:t>r kan ha behov for tilrettelegging. Rekt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or har i samråd med elevens lærer ansvar for tilretteleggingen.</w:t>
      </w:r>
    </w:p>
    <w:p w:rsidR="0099075C" w:rsidRDefault="0099075C" w:rsidP="00C72D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Mer informasjon om nasjonale prøver finnes på </w:t>
      </w:r>
      <w:hyperlink r:id="rId6" w:history="1">
        <w:r w:rsidRPr="00571E52">
          <w:rPr>
            <w:rStyle w:val="Hyperkobling"/>
            <w:rFonts w:ascii="Times New Roman" w:eastAsia="Times New Roman" w:hAnsi="Times New Roman" w:cs="Times New Roman"/>
            <w:sz w:val="24"/>
            <w:szCs w:val="24"/>
            <w:lang w:eastAsia="nb-NO"/>
          </w:rPr>
          <w:t>www.udir.no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.</w:t>
      </w:r>
    </w:p>
    <w:p w:rsidR="0099075C" w:rsidRPr="00C72DB7" w:rsidRDefault="0099075C" w:rsidP="00C72D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Ta gjerne kontakt med skolen om du har spørsmål.</w:t>
      </w:r>
    </w:p>
    <w:sectPr w:rsidR="0099075C" w:rsidRPr="00C72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592"/>
    <w:multiLevelType w:val="multilevel"/>
    <w:tmpl w:val="FCDE9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EB7C6B"/>
    <w:multiLevelType w:val="multilevel"/>
    <w:tmpl w:val="C654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0119C2"/>
    <w:multiLevelType w:val="multilevel"/>
    <w:tmpl w:val="9B76A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21"/>
    <w:rsid w:val="008A38DB"/>
    <w:rsid w:val="009838A8"/>
    <w:rsid w:val="0099075C"/>
    <w:rsid w:val="00C71EB8"/>
    <w:rsid w:val="00C72DB7"/>
    <w:rsid w:val="00E9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907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907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5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7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2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7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19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319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dir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Jorunn Dahl</dc:creator>
  <cp:keywords/>
  <dc:description/>
  <cp:lastModifiedBy>Jorunn Dahl</cp:lastModifiedBy>
  <cp:revision>4</cp:revision>
  <cp:lastPrinted>2018-08-22T09:36:00Z</cp:lastPrinted>
  <dcterms:created xsi:type="dcterms:W3CDTF">2018-08-22T09:22:00Z</dcterms:created>
  <dcterms:modified xsi:type="dcterms:W3CDTF">2018-08-22T09:42:00Z</dcterms:modified>
</cp:coreProperties>
</file>