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2" w:rsidRPr="00A1168C" w:rsidRDefault="00A1168C">
      <w:pPr>
        <w:rPr>
          <w:rFonts w:ascii="Arial" w:hAnsi="Arial" w:cs="Arial"/>
          <w:sz w:val="24"/>
          <w:szCs w:val="24"/>
          <w:lang w:val="nb-NO"/>
        </w:rPr>
      </w:pPr>
      <w:bookmarkStart w:id="0" w:name="_GoBack"/>
      <w:bookmarkEnd w:id="0"/>
      <w:r w:rsidRPr="00A1168C">
        <w:rPr>
          <w:rFonts w:ascii="Arial" w:hAnsi="Arial" w:cs="Arial"/>
          <w:sz w:val="24"/>
          <w:szCs w:val="24"/>
          <w:lang w:val="nb-NO"/>
        </w:rPr>
        <w:t>Referat FAU møte 2.juni kl 19-21</w:t>
      </w:r>
    </w:p>
    <w:p w:rsidR="00A1168C" w:rsidRDefault="00A1168C">
      <w:pPr>
        <w:rPr>
          <w:rFonts w:ascii="Arial" w:hAnsi="Arial" w:cs="Arial"/>
          <w:sz w:val="24"/>
          <w:szCs w:val="24"/>
          <w:lang w:val="nb-NO"/>
        </w:rPr>
      </w:pPr>
      <w:r>
        <w:rPr>
          <w:rFonts w:ascii="Arial" w:hAnsi="Arial" w:cs="Arial"/>
          <w:sz w:val="24"/>
          <w:szCs w:val="24"/>
          <w:lang w:val="nb-NO"/>
        </w:rPr>
        <w:t>Tilstede: Stig, Kjersti, Marianne, Bente</w:t>
      </w:r>
      <w:r w:rsidR="0032768C">
        <w:rPr>
          <w:rFonts w:ascii="Arial" w:hAnsi="Arial" w:cs="Arial"/>
          <w:sz w:val="24"/>
          <w:szCs w:val="24"/>
          <w:lang w:val="nb-NO"/>
        </w:rPr>
        <w:t xml:space="preserve"> (referent)</w:t>
      </w:r>
      <w:r>
        <w:rPr>
          <w:rFonts w:ascii="Arial" w:hAnsi="Arial" w:cs="Arial"/>
          <w:sz w:val="24"/>
          <w:szCs w:val="24"/>
          <w:lang w:val="nb-NO"/>
        </w:rPr>
        <w:t>, Dagfinn, Georg, Linn (ny for 1.blå), Ingunn (ny 1.gul) og Silje (FAU rep. for kommende 3.trinn)</w:t>
      </w:r>
    </w:p>
    <w:p w:rsidR="00A1168C" w:rsidRDefault="00A1168C">
      <w:pPr>
        <w:rPr>
          <w:rFonts w:ascii="Arial" w:hAnsi="Arial" w:cs="Arial"/>
          <w:sz w:val="24"/>
          <w:szCs w:val="24"/>
          <w:lang w:val="nb-NO"/>
        </w:rPr>
      </w:pPr>
      <w:r>
        <w:rPr>
          <w:rFonts w:ascii="Arial" w:hAnsi="Arial" w:cs="Arial"/>
          <w:sz w:val="24"/>
          <w:szCs w:val="24"/>
          <w:lang w:val="nb-NO"/>
        </w:rPr>
        <w:t>Ingen innvendinger på forrige FAU møte referat.</w:t>
      </w:r>
    </w:p>
    <w:p w:rsidR="00A1168C" w:rsidRDefault="00A1168C">
      <w:pPr>
        <w:rPr>
          <w:rFonts w:ascii="Arial" w:hAnsi="Arial" w:cs="Arial"/>
          <w:sz w:val="24"/>
          <w:szCs w:val="24"/>
          <w:lang w:val="nb-NO"/>
        </w:rPr>
      </w:pPr>
      <w:r>
        <w:rPr>
          <w:rFonts w:ascii="Arial" w:hAnsi="Arial" w:cs="Arial"/>
          <w:sz w:val="24"/>
          <w:szCs w:val="24"/>
          <w:lang w:val="nb-NO"/>
        </w:rPr>
        <w:t>Info fra rektor:</w:t>
      </w:r>
    </w:p>
    <w:p w:rsidR="00A1168C" w:rsidRDefault="00A1168C" w:rsidP="00A1168C">
      <w:pPr>
        <w:pStyle w:val="ListParagraph"/>
        <w:numPr>
          <w:ilvl w:val="0"/>
          <w:numId w:val="1"/>
        </w:numPr>
        <w:rPr>
          <w:rFonts w:ascii="Arial" w:hAnsi="Arial" w:cs="Arial"/>
          <w:sz w:val="24"/>
          <w:szCs w:val="24"/>
          <w:lang w:val="nb-NO"/>
        </w:rPr>
      </w:pPr>
      <w:r>
        <w:rPr>
          <w:rFonts w:ascii="Arial" w:hAnsi="Arial" w:cs="Arial"/>
          <w:sz w:val="24"/>
          <w:szCs w:val="24"/>
          <w:lang w:val="nb-NO"/>
        </w:rPr>
        <w:t xml:space="preserve">17.mai arrangementet får skryt for veldig god gjennomføring. De nye fanene ble godt mottatt. </w:t>
      </w:r>
    </w:p>
    <w:p w:rsidR="00A1168C" w:rsidRDefault="00A1168C" w:rsidP="00A1168C">
      <w:pPr>
        <w:pStyle w:val="ListParagraph"/>
        <w:numPr>
          <w:ilvl w:val="0"/>
          <w:numId w:val="1"/>
        </w:numPr>
        <w:rPr>
          <w:rFonts w:ascii="Arial" w:hAnsi="Arial" w:cs="Arial"/>
          <w:sz w:val="24"/>
          <w:szCs w:val="24"/>
          <w:lang w:val="nb-NO"/>
        </w:rPr>
      </w:pPr>
      <w:r>
        <w:rPr>
          <w:rFonts w:ascii="Arial" w:hAnsi="Arial" w:cs="Arial"/>
          <w:sz w:val="24"/>
          <w:szCs w:val="24"/>
          <w:lang w:val="nb-NO"/>
        </w:rPr>
        <w:t>Møte med nye elever og foreldre i sist uke, gikk veldig fint og fått gode tilbakemeldinger på opplegget</w:t>
      </w:r>
    </w:p>
    <w:p w:rsidR="00A1168C" w:rsidRDefault="00A1168C" w:rsidP="00A1168C">
      <w:pPr>
        <w:pStyle w:val="ListParagraph"/>
        <w:numPr>
          <w:ilvl w:val="0"/>
          <w:numId w:val="1"/>
        </w:numPr>
        <w:rPr>
          <w:rFonts w:ascii="Arial" w:hAnsi="Arial" w:cs="Arial"/>
          <w:sz w:val="24"/>
          <w:szCs w:val="24"/>
          <w:lang w:val="nb-NO"/>
        </w:rPr>
      </w:pPr>
      <w:r>
        <w:rPr>
          <w:rFonts w:ascii="Arial" w:hAnsi="Arial" w:cs="Arial"/>
          <w:sz w:val="24"/>
          <w:szCs w:val="24"/>
          <w:lang w:val="nb-NO"/>
        </w:rPr>
        <w:t>Torsdag 4.juni arrangeres aktivitetsdag for 1.-4.trinn, TL’ene engasjerer dem – veldig bra!</w:t>
      </w:r>
    </w:p>
    <w:p w:rsidR="00A1168C" w:rsidRDefault="00A1168C" w:rsidP="00A1168C">
      <w:pPr>
        <w:pStyle w:val="ListParagraph"/>
        <w:numPr>
          <w:ilvl w:val="0"/>
          <w:numId w:val="1"/>
        </w:numPr>
        <w:rPr>
          <w:rFonts w:ascii="Arial" w:hAnsi="Arial" w:cs="Arial"/>
          <w:sz w:val="24"/>
          <w:szCs w:val="24"/>
          <w:lang w:val="nb-NO"/>
        </w:rPr>
      </w:pPr>
      <w:r>
        <w:rPr>
          <w:rFonts w:ascii="Arial" w:hAnsi="Arial" w:cs="Arial"/>
          <w:sz w:val="24"/>
          <w:szCs w:val="24"/>
          <w:lang w:val="nb-NO"/>
        </w:rPr>
        <w:t>Mandag 15.juni arrangeres idrettsdag for 5.-7.trinn.</w:t>
      </w:r>
    </w:p>
    <w:p w:rsidR="00A1168C" w:rsidRDefault="00A1168C" w:rsidP="00A1168C">
      <w:pPr>
        <w:pStyle w:val="ListParagraph"/>
        <w:numPr>
          <w:ilvl w:val="0"/>
          <w:numId w:val="1"/>
        </w:numPr>
        <w:rPr>
          <w:rFonts w:ascii="Arial" w:hAnsi="Arial" w:cs="Arial"/>
          <w:sz w:val="24"/>
          <w:szCs w:val="24"/>
          <w:lang w:val="nb-NO"/>
        </w:rPr>
      </w:pPr>
      <w:r>
        <w:rPr>
          <w:rFonts w:ascii="Arial" w:hAnsi="Arial" w:cs="Arial"/>
          <w:sz w:val="24"/>
          <w:szCs w:val="24"/>
          <w:lang w:val="nb-NO"/>
        </w:rPr>
        <w:t>Økonomien : det varsles nye kutt i Stv kommune igjen p.g.a lavere skatteinntekter må det nå kuttes ytterligere. Hvis politikerne vedtar rådmannen sitt forslag så kan det bli et kutt på 1-1.3 % for Gausel skole. Dette er ikke bra og tiltak som da kan bli nødvendige er: mindre styrking i klassene, permittere de eldste elevene når det er fravær av lærere, benytte ufaglærte vikarer, kutte IKT veileder stillingen, kan gå utover ressursteamet (som er spesialpedagoene sitt spesialforum), avd.ledere kan få 5 % mer undervisning, må være veldig nøkterne når det gjelder hva vi gjør</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Registrerer ustabil elevmasse til neste år – antallet varierer stadig 16-17 elever i spill</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 xml:space="preserve">Det er økonomien som avgjør og ikke at dagens tilbud må oppretteholdes. I dag er det 5 spesialpedagogiske stillinger + assistenter, vi må tenke smartere i bruken av disse. </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Gausel skole er allikevel godt rustet, da vi har forholdsvis ny bygningsmasse som ikke krever masse vedlikehold, ingen underskudd (veldrevet), det er altså et forholdsvis lavt driftsbudsjett. Det er lønssutgiftene som er den store utgiftsposten.</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Driftsstyremøte utsatt til neste uke, så ikke noe nytt å melde derifra</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Vil motta 241 000,- til midler for såkalt «tidlig innsats» som går inn til de laveste trinnene, så det er veldig positivt!</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Allerede kuttet ved Gausel skole i 2015 er 1 lærerstilling og 1,5 assistentstillinger og så nå vil det bli ytterligere kutt til høsten.</w:t>
      </w:r>
    </w:p>
    <w:p w:rsidR="00CF6C24" w:rsidRDefault="00CF6C24" w:rsidP="00A1168C">
      <w:pPr>
        <w:pStyle w:val="ListParagraph"/>
        <w:numPr>
          <w:ilvl w:val="0"/>
          <w:numId w:val="1"/>
        </w:numPr>
        <w:rPr>
          <w:rFonts w:ascii="Arial" w:hAnsi="Arial" w:cs="Arial"/>
          <w:sz w:val="24"/>
          <w:szCs w:val="24"/>
          <w:lang w:val="nb-NO"/>
        </w:rPr>
      </w:pPr>
      <w:r>
        <w:rPr>
          <w:rFonts w:ascii="Arial" w:hAnsi="Arial" w:cs="Arial"/>
          <w:sz w:val="24"/>
          <w:szCs w:val="24"/>
          <w:lang w:val="nb-NO"/>
        </w:rPr>
        <w:t>Har prioritert å beholde den 50% bibliotekar stillingen vi har for å holde fokuset oppe på lesing</w:t>
      </w:r>
    </w:p>
    <w:p w:rsidR="00C17FE7" w:rsidRDefault="00C17FE7" w:rsidP="00A1168C">
      <w:pPr>
        <w:pStyle w:val="ListParagraph"/>
        <w:numPr>
          <w:ilvl w:val="0"/>
          <w:numId w:val="1"/>
        </w:numPr>
        <w:rPr>
          <w:rFonts w:ascii="Arial" w:hAnsi="Arial" w:cs="Arial"/>
          <w:sz w:val="24"/>
          <w:szCs w:val="24"/>
          <w:lang w:val="nb-NO"/>
        </w:rPr>
      </w:pPr>
      <w:r>
        <w:rPr>
          <w:rFonts w:ascii="Arial" w:hAnsi="Arial" w:cs="Arial"/>
          <w:sz w:val="24"/>
          <w:szCs w:val="24"/>
          <w:lang w:val="nb-NO"/>
        </w:rPr>
        <w:t>Trafikksituasjonen – elevene har vært med og observert trafikksituasjonen. Så at de eldste elevene fulgte ikke trafikkreglene. Elevene laget en PowerPoint presentasjon av observasjonene og holdt denne for Elevrådet, skal også holde denne for 4.til 7.trinn. Kanskje ikke bare bilene som var problemet...</w:t>
      </w:r>
    </w:p>
    <w:p w:rsidR="00C17FE7" w:rsidRDefault="00C17FE7" w:rsidP="00A1168C">
      <w:pPr>
        <w:pStyle w:val="ListParagraph"/>
        <w:numPr>
          <w:ilvl w:val="0"/>
          <w:numId w:val="1"/>
        </w:numPr>
        <w:rPr>
          <w:rFonts w:ascii="Arial" w:hAnsi="Arial" w:cs="Arial"/>
          <w:sz w:val="24"/>
          <w:szCs w:val="24"/>
          <w:lang w:val="nb-NO"/>
        </w:rPr>
      </w:pPr>
      <w:r>
        <w:rPr>
          <w:rFonts w:ascii="Arial" w:hAnsi="Arial" w:cs="Arial"/>
          <w:sz w:val="24"/>
          <w:szCs w:val="24"/>
          <w:lang w:val="nb-NO"/>
        </w:rPr>
        <w:t>Uke 36 (31.aug – 4.sept.) er det «Kampanjeuke mot mobbing» med slagordet «Voksne skaper vennskap». Alle må lage en kjekk aktivitet for klassen/trinnet i denne uka.</w:t>
      </w:r>
    </w:p>
    <w:p w:rsidR="00C17FE7" w:rsidRDefault="00C17FE7" w:rsidP="00A1168C">
      <w:pPr>
        <w:pStyle w:val="ListParagraph"/>
        <w:numPr>
          <w:ilvl w:val="0"/>
          <w:numId w:val="1"/>
        </w:numPr>
        <w:rPr>
          <w:rFonts w:ascii="Arial" w:hAnsi="Arial" w:cs="Arial"/>
          <w:sz w:val="24"/>
          <w:szCs w:val="24"/>
          <w:lang w:val="nb-NO"/>
        </w:rPr>
      </w:pPr>
      <w:r>
        <w:rPr>
          <w:rFonts w:ascii="Arial" w:hAnsi="Arial" w:cs="Arial"/>
          <w:sz w:val="24"/>
          <w:szCs w:val="24"/>
          <w:lang w:val="nb-NO"/>
        </w:rPr>
        <w:t>Høstens foreldremøte er i september, passe på at ting ikke kolliderer her.</w:t>
      </w:r>
    </w:p>
    <w:p w:rsidR="00C17FE7" w:rsidRDefault="00C17FE7" w:rsidP="00C17FE7">
      <w:pPr>
        <w:pStyle w:val="ListParagraph"/>
        <w:numPr>
          <w:ilvl w:val="0"/>
          <w:numId w:val="4"/>
        </w:numPr>
        <w:rPr>
          <w:rFonts w:ascii="Arial" w:hAnsi="Arial" w:cs="Arial"/>
          <w:sz w:val="24"/>
          <w:szCs w:val="24"/>
          <w:lang w:val="nb-NO"/>
        </w:rPr>
      </w:pPr>
      <w:r>
        <w:rPr>
          <w:rFonts w:ascii="Arial" w:hAnsi="Arial" w:cs="Arial"/>
          <w:sz w:val="24"/>
          <w:szCs w:val="24"/>
          <w:lang w:val="nb-NO"/>
        </w:rPr>
        <w:lastRenderedPageBreak/>
        <w:t>Neste FAU møte er tirsdag 1.sept 15</w:t>
      </w:r>
    </w:p>
    <w:p w:rsidR="00C17FE7" w:rsidRDefault="00C17FE7" w:rsidP="00C17FE7">
      <w:pPr>
        <w:pStyle w:val="ListParagraph"/>
        <w:numPr>
          <w:ilvl w:val="0"/>
          <w:numId w:val="4"/>
        </w:numPr>
        <w:rPr>
          <w:rFonts w:ascii="Arial" w:hAnsi="Arial" w:cs="Arial"/>
          <w:sz w:val="24"/>
          <w:szCs w:val="24"/>
          <w:lang w:val="nb-NO"/>
        </w:rPr>
      </w:pPr>
      <w:r>
        <w:rPr>
          <w:rFonts w:ascii="Arial" w:hAnsi="Arial" w:cs="Arial"/>
          <w:sz w:val="24"/>
          <w:szCs w:val="24"/>
          <w:lang w:val="nb-NO"/>
        </w:rPr>
        <w:t>Rektor anbefalte oss å lese en artikkel om vennskap skrevet av Øyvind Kvello, det går på vennskap som beskyttelse og risikofaktor.</w:t>
      </w:r>
    </w:p>
    <w:p w:rsidR="00C17FE7" w:rsidRDefault="00C17FE7" w:rsidP="00C17FE7">
      <w:pPr>
        <w:rPr>
          <w:rFonts w:ascii="Arial" w:hAnsi="Arial" w:cs="Arial"/>
          <w:sz w:val="24"/>
          <w:szCs w:val="24"/>
          <w:lang w:val="nb-NO"/>
        </w:rPr>
      </w:pPr>
      <w:r>
        <w:rPr>
          <w:rFonts w:ascii="Arial" w:hAnsi="Arial" w:cs="Arial"/>
          <w:sz w:val="24"/>
          <w:szCs w:val="24"/>
          <w:lang w:val="nb-NO"/>
        </w:rPr>
        <w:t>Positive tilbakemelding til rektor:</w:t>
      </w:r>
    </w:p>
    <w:p w:rsidR="00C17FE7" w:rsidRDefault="00C17FE7" w:rsidP="00C17FE7">
      <w:pPr>
        <w:pStyle w:val="ListParagraph"/>
        <w:numPr>
          <w:ilvl w:val="0"/>
          <w:numId w:val="5"/>
        </w:numPr>
        <w:rPr>
          <w:rFonts w:ascii="Arial" w:hAnsi="Arial" w:cs="Arial"/>
          <w:sz w:val="24"/>
          <w:szCs w:val="24"/>
          <w:lang w:val="nb-NO"/>
        </w:rPr>
      </w:pPr>
      <w:r>
        <w:rPr>
          <w:rFonts w:ascii="Arial" w:hAnsi="Arial" w:cs="Arial"/>
          <w:sz w:val="24"/>
          <w:szCs w:val="24"/>
          <w:lang w:val="nb-NO"/>
        </w:rPr>
        <w:t>1.klasse representantene var veldig fornøyd med oppstarten og velkomsten for neste års 1.klassinger. Veldig positiv opplevelse og informativt møte.</w:t>
      </w:r>
    </w:p>
    <w:p w:rsidR="00C17FE7" w:rsidRDefault="00C17FE7" w:rsidP="00C17FE7">
      <w:pPr>
        <w:pStyle w:val="ListParagraph"/>
        <w:numPr>
          <w:ilvl w:val="0"/>
          <w:numId w:val="5"/>
        </w:numPr>
        <w:rPr>
          <w:rFonts w:ascii="Arial" w:hAnsi="Arial" w:cs="Arial"/>
          <w:sz w:val="24"/>
          <w:szCs w:val="24"/>
          <w:lang w:val="nb-NO"/>
        </w:rPr>
      </w:pPr>
      <w:r>
        <w:rPr>
          <w:rFonts w:ascii="Arial" w:hAnsi="Arial" w:cs="Arial"/>
          <w:sz w:val="24"/>
          <w:szCs w:val="24"/>
          <w:lang w:val="nb-NO"/>
        </w:rPr>
        <w:t>Rektor har vært veldig lett å samarbeide med i forbindelse med 17.mai arrangementet</w:t>
      </w:r>
      <w:r w:rsidR="004F39C9">
        <w:rPr>
          <w:rFonts w:ascii="Arial" w:hAnsi="Arial" w:cs="Arial"/>
          <w:sz w:val="24"/>
          <w:szCs w:val="24"/>
          <w:lang w:val="nb-NO"/>
        </w:rPr>
        <w:t xml:space="preserve"> </w:t>
      </w:r>
    </w:p>
    <w:p w:rsidR="00C17FE7" w:rsidRDefault="00C17FE7" w:rsidP="00C17FE7">
      <w:pPr>
        <w:pStyle w:val="ListParagraph"/>
        <w:numPr>
          <w:ilvl w:val="0"/>
          <w:numId w:val="5"/>
        </w:numPr>
        <w:rPr>
          <w:rFonts w:ascii="Arial" w:hAnsi="Arial" w:cs="Arial"/>
          <w:sz w:val="24"/>
          <w:szCs w:val="24"/>
          <w:lang w:val="nb-NO"/>
        </w:rPr>
      </w:pPr>
      <w:r>
        <w:rPr>
          <w:rFonts w:ascii="Arial" w:hAnsi="Arial" w:cs="Arial"/>
          <w:sz w:val="24"/>
          <w:szCs w:val="24"/>
          <w:lang w:val="nb-NO"/>
        </w:rPr>
        <w:t>Sko</w:t>
      </w:r>
      <w:r w:rsidR="004F39C9">
        <w:rPr>
          <w:rFonts w:ascii="Arial" w:hAnsi="Arial" w:cs="Arial"/>
          <w:sz w:val="24"/>
          <w:szCs w:val="24"/>
          <w:lang w:val="nb-NO"/>
        </w:rPr>
        <w:t>len har godt rykte på seg for å ha gode lærere og godt miljø</w:t>
      </w:r>
    </w:p>
    <w:p w:rsidR="004F39C9" w:rsidRDefault="004F39C9" w:rsidP="00C17FE7">
      <w:pPr>
        <w:pStyle w:val="ListParagraph"/>
        <w:numPr>
          <w:ilvl w:val="0"/>
          <w:numId w:val="5"/>
        </w:numPr>
        <w:rPr>
          <w:rFonts w:ascii="Arial" w:hAnsi="Arial" w:cs="Arial"/>
          <w:sz w:val="24"/>
          <w:szCs w:val="24"/>
          <w:lang w:val="nb-NO"/>
        </w:rPr>
      </w:pPr>
      <w:r>
        <w:rPr>
          <w:rFonts w:ascii="Arial" w:hAnsi="Arial" w:cs="Arial"/>
          <w:sz w:val="24"/>
          <w:szCs w:val="24"/>
          <w:lang w:val="nb-NO"/>
        </w:rPr>
        <w:t xml:space="preserve">Foreldrekontakter og foresatte er veldig fornøyd med måten vi blir mottatt på av rektor i forbindelse med saker som kommer opp. Det er lett å ha en åpen dialog og det er stor takhøyde. Alle føler at det er «kort vei opp trappene» </w:t>
      </w:r>
      <w:r w:rsidRPr="004F39C9">
        <w:rPr>
          <w:rFonts w:ascii="Arial" w:hAnsi="Arial" w:cs="Arial"/>
          <w:sz w:val="24"/>
          <w:szCs w:val="24"/>
          <w:lang w:val="nb-NO"/>
        </w:rPr>
        <w:sym w:font="Wingdings" w:char="F04A"/>
      </w:r>
    </w:p>
    <w:p w:rsidR="004F39C9" w:rsidRDefault="004F39C9" w:rsidP="004F39C9">
      <w:pPr>
        <w:pStyle w:val="ListParagraph"/>
        <w:ind w:left="1080"/>
        <w:rPr>
          <w:rFonts w:ascii="Arial" w:hAnsi="Arial" w:cs="Arial"/>
          <w:sz w:val="24"/>
          <w:szCs w:val="24"/>
          <w:lang w:val="nb-NO"/>
        </w:rPr>
      </w:pPr>
    </w:p>
    <w:p w:rsidR="004F39C9" w:rsidRDefault="004F39C9" w:rsidP="004F39C9">
      <w:pPr>
        <w:pStyle w:val="ListParagraph"/>
        <w:ind w:left="0"/>
        <w:rPr>
          <w:rFonts w:ascii="Arial" w:hAnsi="Arial" w:cs="Arial"/>
          <w:sz w:val="24"/>
          <w:szCs w:val="24"/>
          <w:lang w:val="nb-NO"/>
        </w:rPr>
      </w:pPr>
      <w:r>
        <w:rPr>
          <w:rFonts w:ascii="Arial" w:hAnsi="Arial" w:cs="Arial"/>
          <w:sz w:val="24"/>
          <w:szCs w:val="24"/>
          <w:lang w:val="nb-NO"/>
        </w:rPr>
        <w:t>Videre på møteagendaen:</w:t>
      </w:r>
    </w:p>
    <w:p w:rsidR="004F39C9" w:rsidRDefault="004F39C9" w:rsidP="004F39C9">
      <w:pPr>
        <w:pStyle w:val="ListParagraph"/>
        <w:ind w:left="0"/>
        <w:rPr>
          <w:rFonts w:ascii="Arial" w:hAnsi="Arial" w:cs="Arial"/>
          <w:sz w:val="24"/>
          <w:szCs w:val="24"/>
          <w:lang w:val="nb-NO"/>
        </w:rPr>
      </w:pPr>
    </w:p>
    <w:p w:rsidR="004F39C9" w:rsidRDefault="004F39C9" w:rsidP="004F39C9">
      <w:pPr>
        <w:pStyle w:val="ListParagraph"/>
        <w:ind w:left="0"/>
        <w:rPr>
          <w:rFonts w:ascii="Arial" w:hAnsi="Arial" w:cs="Arial"/>
          <w:sz w:val="24"/>
          <w:szCs w:val="24"/>
          <w:lang w:val="nb-NO"/>
        </w:rPr>
      </w:pPr>
      <w:r>
        <w:rPr>
          <w:rFonts w:ascii="Arial" w:hAnsi="Arial" w:cs="Arial"/>
          <w:sz w:val="24"/>
          <w:szCs w:val="24"/>
          <w:lang w:val="nb-NO"/>
        </w:rPr>
        <w:t>FAU neste skoleår:</w:t>
      </w:r>
    </w:p>
    <w:p w:rsidR="004F39C9" w:rsidRDefault="004F39C9" w:rsidP="004F39C9">
      <w:pPr>
        <w:pStyle w:val="ListParagraph"/>
        <w:numPr>
          <w:ilvl w:val="0"/>
          <w:numId w:val="7"/>
        </w:numPr>
        <w:rPr>
          <w:rFonts w:ascii="Arial" w:hAnsi="Arial" w:cs="Arial"/>
          <w:sz w:val="24"/>
          <w:szCs w:val="24"/>
          <w:lang w:val="nb-NO"/>
        </w:rPr>
      </w:pPr>
      <w:r>
        <w:rPr>
          <w:rFonts w:ascii="Arial" w:hAnsi="Arial" w:cs="Arial"/>
          <w:sz w:val="24"/>
          <w:szCs w:val="24"/>
          <w:lang w:val="nb-NO"/>
        </w:rPr>
        <w:t>Ikke helt avklart hvem som er FAU representanter på alle trinn til neste år ennå, Stig ba om tilbakemelding på dette innen 1 uke</w:t>
      </w:r>
    </w:p>
    <w:p w:rsidR="004F39C9" w:rsidRDefault="004F39C9" w:rsidP="004F39C9">
      <w:pPr>
        <w:pStyle w:val="ListParagraph"/>
        <w:numPr>
          <w:ilvl w:val="0"/>
          <w:numId w:val="6"/>
        </w:numPr>
        <w:rPr>
          <w:rFonts w:ascii="Arial" w:hAnsi="Arial" w:cs="Arial"/>
          <w:sz w:val="24"/>
          <w:szCs w:val="24"/>
          <w:lang w:val="nb-NO"/>
        </w:rPr>
      </w:pPr>
      <w:r>
        <w:rPr>
          <w:rFonts w:ascii="Arial" w:hAnsi="Arial" w:cs="Arial"/>
          <w:sz w:val="24"/>
          <w:szCs w:val="24"/>
          <w:lang w:val="nb-NO"/>
        </w:rPr>
        <w:t>Det som var avklart var at Stig fortsetter frem til jul som FAU leder, Marianne fortsetter som foreldrenes SFO rep., Bente fortsetter (for 2.trinn neste år).</w:t>
      </w:r>
    </w:p>
    <w:p w:rsidR="004F39C9" w:rsidRDefault="004F39C9" w:rsidP="004F39C9">
      <w:pPr>
        <w:pStyle w:val="ListParagraph"/>
        <w:ind w:left="0"/>
        <w:rPr>
          <w:rFonts w:ascii="Arial" w:hAnsi="Arial" w:cs="Arial"/>
          <w:sz w:val="24"/>
          <w:szCs w:val="24"/>
          <w:lang w:val="nb-NO"/>
        </w:rPr>
      </w:pPr>
    </w:p>
    <w:p w:rsidR="004F39C9" w:rsidRDefault="004F39C9" w:rsidP="004F39C9">
      <w:pPr>
        <w:pStyle w:val="ListParagraph"/>
        <w:ind w:left="0"/>
        <w:rPr>
          <w:rFonts w:ascii="Arial" w:hAnsi="Arial" w:cs="Arial"/>
          <w:sz w:val="24"/>
          <w:szCs w:val="24"/>
          <w:lang w:val="nb-NO"/>
        </w:rPr>
      </w:pPr>
      <w:r>
        <w:rPr>
          <w:rFonts w:ascii="Arial" w:hAnsi="Arial" w:cs="Arial"/>
          <w:sz w:val="24"/>
          <w:szCs w:val="24"/>
          <w:lang w:val="nb-NO"/>
        </w:rPr>
        <w:t>17.mai komitéen til neste år – blir utskiftinger av nesten alle de som var med i år, så det blir lite kontinuitet i denne gruppen. Ingen som foreløpig vil ta lederrollen her.</w:t>
      </w:r>
    </w:p>
    <w:p w:rsidR="004F39C9" w:rsidRDefault="004F39C9" w:rsidP="004F39C9">
      <w:pPr>
        <w:pStyle w:val="ListParagraph"/>
        <w:ind w:left="0"/>
        <w:rPr>
          <w:rFonts w:ascii="Arial" w:hAnsi="Arial" w:cs="Arial"/>
          <w:sz w:val="24"/>
          <w:szCs w:val="24"/>
          <w:lang w:val="nb-NO"/>
        </w:rPr>
      </w:pPr>
    </w:p>
    <w:p w:rsidR="00930147" w:rsidRDefault="004F39C9" w:rsidP="004F39C9">
      <w:pPr>
        <w:pStyle w:val="ListParagraph"/>
        <w:ind w:left="0"/>
        <w:rPr>
          <w:rFonts w:ascii="Arial" w:hAnsi="Arial" w:cs="Arial"/>
          <w:sz w:val="24"/>
          <w:szCs w:val="24"/>
          <w:lang w:val="nb-NO"/>
        </w:rPr>
      </w:pPr>
      <w:r>
        <w:rPr>
          <w:rFonts w:ascii="Arial" w:hAnsi="Arial" w:cs="Arial"/>
          <w:sz w:val="24"/>
          <w:szCs w:val="24"/>
          <w:lang w:val="nb-NO"/>
        </w:rPr>
        <w:t>Stig gav en god orientering til de nye 1.klasse foreldrekontaktene om de forskjellige organene vi har</w:t>
      </w:r>
      <w:r w:rsidR="00930147">
        <w:rPr>
          <w:rFonts w:ascii="Arial" w:hAnsi="Arial" w:cs="Arial"/>
          <w:sz w:val="24"/>
          <w:szCs w:val="24"/>
          <w:lang w:val="nb-NO"/>
        </w:rPr>
        <w:t xml:space="preserve">, </w:t>
      </w:r>
      <w:r>
        <w:rPr>
          <w:rFonts w:ascii="Arial" w:hAnsi="Arial" w:cs="Arial"/>
          <w:sz w:val="24"/>
          <w:szCs w:val="24"/>
          <w:lang w:val="nb-NO"/>
        </w:rPr>
        <w:t>hvordan de er satt sammen og samarbeid</w:t>
      </w:r>
      <w:r w:rsidR="00930147">
        <w:rPr>
          <w:rFonts w:ascii="Arial" w:hAnsi="Arial" w:cs="Arial"/>
          <w:sz w:val="24"/>
          <w:szCs w:val="24"/>
          <w:lang w:val="nb-NO"/>
        </w:rPr>
        <w:t>et</w:t>
      </w:r>
      <w:r>
        <w:rPr>
          <w:rFonts w:ascii="Arial" w:hAnsi="Arial" w:cs="Arial"/>
          <w:sz w:val="24"/>
          <w:szCs w:val="24"/>
          <w:lang w:val="nb-NO"/>
        </w:rPr>
        <w:t xml:space="preserve"> dem imellom (FAU, driftsstyret og skolemiljøutvalget). </w:t>
      </w:r>
    </w:p>
    <w:p w:rsidR="00930147" w:rsidRDefault="00930147" w:rsidP="004F39C9">
      <w:pPr>
        <w:pStyle w:val="ListParagraph"/>
        <w:ind w:left="0"/>
        <w:rPr>
          <w:rFonts w:ascii="Arial" w:hAnsi="Arial" w:cs="Arial"/>
          <w:sz w:val="24"/>
          <w:szCs w:val="24"/>
          <w:lang w:val="nb-NO"/>
        </w:rPr>
      </w:pPr>
    </w:p>
    <w:p w:rsidR="00930147" w:rsidRDefault="00930147" w:rsidP="004F39C9">
      <w:pPr>
        <w:pStyle w:val="ListParagraph"/>
        <w:ind w:left="0"/>
        <w:rPr>
          <w:rFonts w:ascii="Arial" w:hAnsi="Arial" w:cs="Arial"/>
          <w:sz w:val="24"/>
          <w:szCs w:val="24"/>
          <w:lang w:val="nb-NO"/>
        </w:rPr>
      </w:pPr>
      <w:r>
        <w:rPr>
          <w:rFonts w:ascii="Arial" w:hAnsi="Arial" w:cs="Arial"/>
          <w:sz w:val="24"/>
          <w:szCs w:val="24"/>
          <w:lang w:val="nb-NO"/>
        </w:rPr>
        <w:t>Det ble diskutert at FAU fra neste år kanskje bør fokusere mer på å diskutere viktige saker som f.eks. mobbing (gå gjennome registrerte synergi hendelser), miljø, hva vi foreldre kan gjøre osv. FAU bør jobbe systematisk med dette. Foreslå forskjellige lavterskel tilbud for å bedre klassemiljø og for at foreldre skal bli enda bedre kjent. FAU må ikke bare diskutere 17.mai og Snødag...</w:t>
      </w:r>
    </w:p>
    <w:p w:rsidR="00930147" w:rsidRDefault="00930147" w:rsidP="004F39C9">
      <w:pPr>
        <w:pStyle w:val="ListParagraph"/>
        <w:ind w:left="0"/>
        <w:rPr>
          <w:rFonts w:ascii="Arial" w:hAnsi="Arial" w:cs="Arial"/>
          <w:sz w:val="24"/>
          <w:szCs w:val="24"/>
          <w:lang w:val="nb-NO"/>
        </w:rPr>
      </w:pPr>
    </w:p>
    <w:p w:rsidR="00930147" w:rsidRDefault="00930147" w:rsidP="004F39C9">
      <w:pPr>
        <w:pStyle w:val="ListParagraph"/>
        <w:ind w:left="0"/>
        <w:rPr>
          <w:rFonts w:ascii="Arial" w:hAnsi="Arial" w:cs="Arial"/>
          <w:sz w:val="24"/>
          <w:szCs w:val="24"/>
          <w:lang w:val="nb-NO"/>
        </w:rPr>
      </w:pPr>
      <w:r>
        <w:rPr>
          <w:rFonts w:ascii="Arial" w:hAnsi="Arial" w:cs="Arial"/>
          <w:sz w:val="24"/>
          <w:szCs w:val="24"/>
          <w:lang w:val="nb-NO"/>
        </w:rPr>
        <w:t>Trafikksituasjonen ved den britiske skolen – krysset skal omreguleres.</w:t>
      </w:r>
    </w:p>
    <w:p w:rsidR="00930147" w:rsidRDefault="00930147" w:rsidP="004F39C9">
      <w:pPr>
        <w:pStyle w:val="ListParagraph"/>
        <w:ind w:left="0"/>
        <w:rPr>
          <w:rFonts w:ascii="Arial" w:hAnsi="Arial" w:cs="Arial"/>
          <w:sz w:val="24"/>
          <w:szCs w:val="24"/>
          <w:lang w:val="nb-NO"/>
        </w:rPr>
      </w:pPr>
    </w:p>
    <w:p w:rsidR="004F39C9" w:rsidRPr="00C17FE7" w:rsidRDefault="00930147" w:rsidP="0032768C">
      <w:pPr>
        <w:pStyle w:val="ListParagraph"/>
        <w:ind w:left="0"/>
        <w:rPr>
          <w:rFonts w:ascii="Arial" w:hAnsi="Arial" w:cs="Arial"/>
          <w:sz w:val="24"/>
          <w:szCs w:val="24"/>
          <w:lang w:val="nb-NO"/>
        </w:rPr>
      </w:pPr>
      <w:r>
        <w:rPr>
          <w:rFonts w:ascii="Arial" w:hAnsi="Arial" w:cs="Arial"/>
          <w:sz w:val="24"/>
          <w:szCs w:val="24"/>
          <w:lang w:val="nb-NO"/>
        </w:rPr>
        <w:t>17.mai arrangementet var vellykket også økonomisk sett; 60 000 kr inn på konto (da er alt trukket fra unntatt en Rema 1000 regning). Hadde 10 000 kr i vekslepenger, burde hatt 12 000 kr.</w:t>
      </w:r>
    </w:p>
    <w:p w:rsidR="00A1168C" w:rsidRPr="00A1168C" w:rsidRDefault="00A1168C">
      <w:pPr>
        <w:rPr>
          <w:rFonts w:ascii="Arial" w:hAnsi="Arial" w:cs="Arial"/>
          <w:sz w:val="24"/>
          <w:szCs w:val="24"/>
          <w:lang w:val="nb-NO"/>
        </w:rPr>
      </w:pPr>
    </w:p>
    <w:sectPr w:rsidR="00A1168C" w:rsidRPr="00A1168C" w:rsidSect="007D559E">
      <w:pgSz w:w="11907" w:h="16839" w:code="9"/>
      <w:pgMar w:top="1440" w:right="7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DB"/>
    <w:multiLevelType w:val="hybridMultilevel"/>
    <w:tmpl w:val="04301AD2"/>
    <w:lvl w:ilvl="0" w:tplc="5D7481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43453"/>
    <w:multiLevelType w:val="hybridMultilevel"/>
    <w:tmpl w:val="41781780"/>
    <w:lvl w:ilvl="0" w:tplc="5D7481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F7F8F"/>
    <w:multiLevelType w:val="hybridMultilevel"/>
    <w:tmpl w:val="B04606DC"/>
    <w:lvl w:ilvl="0" w:tplc="5D7481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457D9"/>
    <w:multiLevelType w:val="hybridMultilevel"/>
    <w:tmpl w:val="CC0C87C2"/>
    <w:lvl w:ilvl="0" w:tplc="5D7481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30449"/>
    <w:multiLevelType w:val="hybridMultilevel"/>
    <w:tmpl w:val="348C3760"/>
    <w:lvl w:ilvl="0" w:tplc="5D7481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E93F6C"/>
    <w:multiLevelType w:val="hybridMultilevel"/>
    <w:tmpl w:val="B14C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F61055"/>
    <w:multiLevelType w:val="hybridMultilevel"/>
    <w:tmpl w:val="9E9C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8C"/>
    <w:rsid w:val="00212032"/>
    <w:rsid w:val="0032768C"/>
    <w:rsid w:val="004F39C9"/>
    <w:rsid w:val="007D559E"/>
    <w:rsid w:val="00930147"/>
    <w:rsid w:val="00A04772"/>
    <w:rsid w:val="00A1168C"/>
    <w:rsid w:val="00B5090C"/>
    <w:rsid w:val="00BF6C83"/>
    <w:rsid w:val="00C17FE7"/>
    <w:rsid w:val="00CF6C24"/>
    <w:rsid w:val="00D0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Statoil ASA</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Elin Eliassen Lillemo</dc:creator>
  <cp:lastModifiedBy>Aud Sævareid</cp:lastModifiedBy>
  <cp:revision>2</cp:revision>
  <dcterms:created xsi:type="dcterms:W3CDTF">2015-06-17T07:22:00Z</dcterms:created>
  <dcterms:modified xsi:type="dcterms:W3CDTF">2015-06-17T07:22:00Z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1227157133</vt:i4>
  </property>
  <property fmtid="{D5CDD505-2E9C-101B-9397-08002B2CF9AE}" pid="3" name="_NewReviewCycle">
    <vt:lpwstr/>
  </property>
  <property fmtid="{D5CDD505-2E9C-101B-9397-08002B2CF9AE}" pid="4" name="_EmailSubject">
    <vt:lpwstr>Møtereferat FAU møte 2.juni 15</vt:lpwstr>
  </property>
  <property fmtid="{D5CDD505-2E9C-101B-9397-08002B2CF9AE}" pid="5" name="_AuthorEmail">
    <vt:lpwstr>belil@statoil.com</vt:lpwstr>
  </property>
  <property fmtid="{D5CDD505-2E9C-101B-9397-08002B2CF9AE}" pid="6" name="_AuthorEmailDisplayName">
    <vt:lpwstr>Bente Elin Eliassen Lillemo</vt:lpwstr>
  </property>
  <property fmtid="{D5CDD505-2E9C-101B-9397-08002B2CF9AE}" pid="7" name="_ReviewingToolsShownOnce">
    <vt:lpwstr/>
  </property>
</Properties>
</file>