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proofErr w:type="spellStart"/>
      <w:proofErr w:type="gramStart"/>
      <w:r>
        <w:t>Fag:</w:t>
      </w:r>
      <w:r w:rsidR="00145A01" w:rsidRPr="00145A01">
        <w:rPr>
          <w:b/>
        </w:rPr>
        <w:t>Engelsk</w:t>
      </w:r>
      <w:proofErr w:type="spellEnd"/>
      <w:proofErr w:type="gramEnd"/>
      <w:r>
        <w:tab/>
      </w:r>
      <w:r w:rsidR="00344226">
        <w:tab/>
      </w:r>
      <w:r>
        <w:t>Skoleåret:</w:t>
      </w:r>
      <w:r w:rsidR="00904CCA">
        <w:tab/>
      </w:r>
      <w:r w:rsidR="00145A01" w:rsidRPr="00145A01">
        <w:rPr>
          <w:b/>
        </w:rPr>
        <w:t>2017 – 18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145A01" w:rsidRPr="00145A01">
        <w:t xml:space="preserve"> </w:t>
      </w:r>
      <w:r w:rsidR="00145A01" w:rsidRPr="00145A01">
        <w:rPr>
          <w:b/>
        </w:rPr>
        <w:t>6.klasse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145A01" w:rsidRPr="00145A01">
        <w:rPr>
          <w:b/>
        </w:rPr>
        <w:t>Espen V. Berg</w:t>
      </w:r>
      <w:r w:rsidR="00145A01">
        <w:tab/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43"/>
        <w:gridCol w:w="2735"/>
        <w:gridCol w:w="3290"/>
        <w:gridCol w:w="1961"/>
        <w:gridCol w:w="1680"/>
        <w:gridCol w:w="2514"/>
      </w:tblGrid>
      <w:tr w:rsidR="009A2685" w:rsidRPr="00E14904" w:rsidTr="00F348CB">
        <w:tc>
          <w:tcPr>
            <w:tcW w:w="673" w:type="dxa"/>
          </w:tcPr>
          <w:p w:rsidR="00084E9A" w:rsidRPr="00E14904" w:rsidRDefault="00084E9A">
            <w:pPr>
              <w:rPr>
                <w:b/>
              </w:rPr>
            </w:pPr>
            <w:r w:rsidRPr="00E14904">
              <w:rPr>
                <w:b/>
              </w:rPr>
              <w:t>Uke</w:t>
            </w:r>
          </w:p>
        </w:tc>
        <w:tc>
          <w:tcPr>
            <w:tcW w:w="1143" w:type="dxa"/>
          </w:tcPr>
          <w:p w:rsidR="00084E9A" w:rsidRPr="00E14904" w:rsidRDefault="00084E9A">
            <w:pPr>
              <w:rPr>
                <w:b/>
              </w:rPr>
            </w:pPr>
            <w:r w:rsidRPr="00E14904">
              <w:rPr>
                <w:b/>
              </w:rPr>
              <w:t>Emne</w:t>
            </w:r>
          </w:p>
        </w:tc>
        <w:tc>
          <w:tcPr>
            <w:tcW w:w="2816" w:type="dxa"/>
          </w:tcPr>
          <w:p w:rsidR="00084E9A" w:rsidRDefault="00084E9A" w:rsidP="009A2685">
            <w:pPr>
              <w:ind w:left="284" w:hanging="282"/>
              <w:rPr>
                <w:b/>
              </w:rPr>
            </w:pPr>
            <w:r w:rsidRPr="00E14904">
              <w:rPr>
                <w:b/>
              </w:rPr>
              <w:t>Kompetansemål</w:t>
            </w:r>
            <w:r w:rsidR="002B13A6">
              <w:rPr>
                <w:b/>
              </w:rPr>
              <w:t>-</w:t>
            </w:r>
          </w:p>
          <w:p w:rsidR="002B13A6" w:rsidRPr="002B13A6" w:rsidRDefault="002B13A6" w:rsidP="009A2685">
            <w:pPr>
              <w:ind w:left="284" w:hanging="282"/>
              <w:rPr>
                <w:b/>
                <w:sz w:val="18"/>
                <w:szCs w:val="18"/>
              </w:rPr>
            </w:pPr>
            <w:r w:rsidRPr="002B13A6">
              <w:rPr>
                <w:b/>
                <w:sz w:val="18"/>
                <w:szCs w:val="18"/>
              </w:rPr>
              <w:t>Opplistede mål gjelder hele året.</w:t>
            </w:r>
          </w:p>
        </w:tc>
        <w:tc>
          <w:tcPr>
            <w:tcW w:w="3181" w:type="dxa"/>
          </w:tcPr>
          <w:p w:rsidR="00084E9A" w:rsidRPr="00E14904" w:rsidRDefault="009A2685" w:rsidP="009A2685">
            <w:pPr>
              <w:rPr>
                <w:b/>
              </w:rPr>
            </w:pPr>
            <w:r w:rsidRPr="00E14904">
              <w:rPr>
                <w:b/>
              </w:rPr>
              <w:t>Lokale l</w:t>
            </w:r>
            <w:r w:rsidR="00084E9A" w:rsidRPr="00E14904">
              <w:rPr>
                <w:b/>
              </w:rPr>
              <w:t>æremål</w:t>
            </w:r>
          </w:p>
        </w:tc>
        <w:tc>
          <w:tcPr>
            <w:tcW w:w="1978" w:type="dxa"/>
          </w:tcPr>
          <w:p w:rsidR="00084E9A" w:rsidRPr="00E14904" w:rsidRDefault="00084E9A">
            <w:pPr>
              <w:rPr>
                <w:b/>
              </w:rPr>
            </w:pPr>
            <w:r w:rsidRPr="00E14904">
              <w:rPr>
                <w:b/>
              </w:rPr>
              <w:t>Grunnleggende ferdigheter</w:t>
            </w:r>
          </w:p>
        </w:tc>
        <w:tc>
          <w:tcPr>
            <w:tcW w:w="1687" w:type="dxa"/>
          </w:tcPr>
          <w:p w:rsidR="00084E9A" w:rsidRPr="00E14904" w:rsidRDefault="00084E9A">
            <w:pPr>
              <w:rPr>
                <w:b/>
              </w:rPr>
            </w:pPr>
            <w:r w:rsidRPr="00E14904">
              <w:rPr>
                <w:b/>
              </w:rPr>
              <w:t>Metoder</w:t>
            </w:r>
          </w:p>
        </w:tc>
        <w:tc>
          <w:tcPr>
            <w:tcW w:w="2514" w:type="dxa"/>
          </w:tcPr>
          <w:p w:rsidR="00084E9A" w:rsidRPr="00E14904" w:rsidRDefault="00084E9A">
            <w:pPr>
              <w:rPr>
                <w:b/>
              </w:rPr>
            </w:pPr>
            <w:r w:rsidRPr="00E14904">
              <w:rPr>
                <w:b/>
              </w:rPr>
              <w:t>Vurdering</w:t>
            </w:r>
          </w:p>
        </w:tc>
      </w:tr>
      <w:tr w:rsidR="009A2685" w:rsidRPr="003765E6" w:rsidTr="00F348CB">
        <w:tc>
          <w:tcPr>
            <w:tcW w:w="673" w:type="dxa"/>
          </w:tcPr>
          <w:p w:rsidR="00084E9A" w:rsidRDefault="009A2685">
            <w:r w:rsidRPr="00812E76">
              <w:rPr>
                <w:rFonts w:ascii="Lucida Sans" w:hAnsi="Lucida Sans" w:cs="Lucida Sans"/>
                <w:b/>
                <w:bCs/>
                <w:color w:val="231F20"/>
                <w:u w:val="single"/>
              </w:rPr>
              <w:t>33-39</w:t>
            </w:r>
          </w:p>
        </w:tc>
        <w:tc>
          <w:tcPr>
            <w:tcW w:w="1143" w:type="dxa"/>
          </w:tcPr>
          <w:p w:rsidR="00084E9A" w:rsidRDefault="009A2685">
            <w:r w:rsidRPr="00812E76">
              <w:rPr>
                <w:color w:val="231F20"/>
                <w:w w:val="115"/>
              </w:rPr>
              <w:t>Kap.1</w:t>
            </w:r>
            <w:r w:rsidRPr="00812E76">
              <w:rPr>
                <w:color w:val="231F20"/>
                <w:w w:val="109"/>
              </w:rPr>
              <w:t xml:space="preserve"> </w:t>
            </w:r>
            <w:proofErr w:type="spellStart"/>
            <w:r w:rsidRPr="00812E76">
              <w:rPr>
                <w:color w:val="231F20"/>
                <w:w w:val="115"/>
              </w:rPr>
              <w:t>Friends</w:t>
            </w:r>
            <w:proofErr w:type="spellEnd"/>
            <w:r w:rsidRPr="00812E76">
              <w:rPr>
                <w:color w:val="231F20"/>
                <w:w w:val="112"/>
              </w:rPr>
              <w:t xml:space="preserve"> </w:t>
            </w:r>
            <w:r w:rsidRPr="00812E76">
              <w:rPr>
                <w:color w:val="231F20"/>
                <w:w w:val="115"/>
              </w:rPr>
              <w:t>and</w:t>
            </w:r>
            <w:r w:rsidRPr="00812E76">
              <w:rPr>
                <w:color w:val="231F20"/>
                <w:spacing w:val="-16"/>
                <w:w w:val="115"/>
              </w:rPr>
              <w:t xml:space="preserve"> </w:t>
            </w:r>
            <w:proofErr w:type="spellStart"/>
            <w:r w:rsidRPr="00812E76">
              <w:rPr>
                <w:color w:val="231F20"/>
                <w:w w:val="115"/>
              </w:rPr>
              <w:t>Foes</w:t>
            </w:r>
            <w:proofErr w:type="spellEnd"/>
          </w:p>
        </w:tc>
        <w:tc>
          <w:tcPr>
            <w:tcW w:w="2816" w:type="dxa"/>
          </w:tcPr>
          <w:p w:rsidR="009A2685" w:rsidRPr="003765E6" w:rsidRDefault="009A2685" w:rsidP="009A2685">
            <w:pPr>
              <w:shd w:val="clear" w:color="auto" w:fill="FFFFFF"/>
              <w:spacing w:before="100" w:beforeAutospacing="1" w:after="100" w:afterAutospacing="1"/>
              <w:ind w:left="284" w:right="150" w:hanging="282"/>
              <w:rPr>
                <w:b/>
                <w:color w:val="333333"/>
                <w:sz w:val="18"/>
                <w:szCs w:val="18"/>
              </w:rPr>
            </w:pPr>
            <w:r w:rsidRPr="003765E6">
              <w:rPr>
                <w:b/>
                <w:color w:val="333333"/>
                <w:sz w:val="18"/>
                <w:szCs w:val="18"/>
              </w:rPr>
              <w:t xml:space="preserve">Språklæring </w:t>
            </w:r>
          </w:p>
          <w:p w:rsidR="009A2685" w:rsidRPr="003765E6" w:rsidRDefault="009A2685" w:rsidP="009A2685">
            <w:pPr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Mål for opplæringen er at eleven skal kunne: </w:t>
            </w:r>
          </w:p>
          <w:p w:rsidR="009A2685" w:rsidRPr="003765E6" w:rsidRDefault="009A2685" w:rsidP="009A2685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identifisere og bruke ulike situasjoner og læringsstrategier for å utvide egne ferdigheter i engelsk</w:t>
            </w:r>
          </w:p>
          <w:p w:rsidR="009A2685" w:rsidRPr="003765E6" w:rsidRDefault="009A2685" w:rsidP="009A2685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beskrive eget arbeid med å lære engelsk</w:t>
            </w:r>
          </w:p>
          <w:p w:rsidR="009A2685" w:rsidRPr="003765E6" w:rsidRDefault="009A2685" w:rsidP="009A2685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identifisere noen språklige likheter og ulikheter mellom engelsk og eget morsmål</w:t>
            </w:r>
          </w:p>
          <w:p w:rsidR="00084E9A" w:rsidRPr="003765E6" w:rsidRDefault="009A2685" w:rsidP="009A2685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bruke digitale ressurser og andre hjelpemidler i egen språklæring</w:t>
            </w:r>
          </w:p>
        </w:tc>
        <w:tc>
          <w:tcPr>
            <w:tcW w:w="3181" w:type="dxa"/>
          </w:tcPr>
          <w:p w:rsidR="009A2685" w:rsidRPr="003765E6" w:rsidRDefault="009A2685" w:rsidP="00E14904">
            <w:pPr>
              <w:rPr>
                <w:b/>
                <w:color w:val="000000"/>
                <w:sz w:val="18"/>
                <w:szCs w:val="18"/>
              </w:rPr>
            </w:pPr>
            <w:r w:rsidRPr="003765E6">
              <w:rPr>
                <w:b/>
                <w:sz w:val="18"/>
                <w:szCs w:val="18"/>
              </w:rPr>
              <w:t>Språklæring:</w:t>
            </w:r>
          </w:p>
          <w:p w:rsidR="009A2685" w:rsidRPr="003765E6" w:rsidRDefault="009A2685" w:rsidP="009A2685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kunne se nytten av å kunne ord og uttrykk for å bli kjent med / kommunisere med andre</w:t>
            </w:r>
          </w:p>
          <w:p w:rsidR="009A2685" w:rsidRPr="003765E6" w:rsidRDefault="009A2685" w:rsidP="009A2685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kunne regelen for personlig pronomen i subjekts- og objektsform</w:t>
            </w:r>
          </w:p>
          <w:p w:rsidR="009A2685" w:rsidRPr="003765E6" w:rsidRDefault="009A2685" w:rsidP="009A2685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kunne bruke eiendomsord</w:t>
            </w:r>
          </w:p>
          <w:p w:rsidR="00084E9A" w:rsidRDefault="009A2685" w:rsidP="009A2685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kunne bruke bindeordene and, </w:t>
            </w:r>
            <w:proofErr w:type="spellStart"/>
            <w:r w:rsidRPr="003765E6">
              <w:rPr>
                <w:sz w:val="18"/>
                <w:szCs w:val="18"/>
              </w:rPr>
              <w:t>but</w:t>
            </w:r>
            <w:proofErr w:type="spellEnd"/>
            <w:r w:rsidRPr="003765E6">
              <w:rPr>
                <w:sz w:val="18"/>
                <w:szCs w:val="18"/>
              </w:rPr>
              <w:t xml:space="preserve">, so og </w:t>
            </w:r>
            <w:proofErr w:type="spellStart"/>
            <w:r w:rsidRPr="003765E6">
              <w:rPr>
                <w:sz w:val="18"/>
                <w:szCs w:val="18"/>
              </w:rPr>
              <w:t>because</w:t>
            </w:r>
            <w:proofErr w:type="spellEnd"/>
          </w:p>
          <w:p w:rsidR="00F348CB" w:rsidRDefault="00F348CB" w:rsidP="00F348CB">
            <w:pPr>
              <w:pStyle w:val="Punktmerking"/>
              <w:numPr>
                <w:ilvl w:val="0"/>
                <w:numId w:val="0"/>
              </w:numPr>
              <w:ind w:left="284" w:hanging="282"/>
              <w:rPr>
                <w:sz w:val="18"/>
                <w:szCs w:val="18"/>
              </w:rPr>
            </w:pPr>
          </w:p>
          <w:p w:rsidR="00F348CB" w:rsidRPr="003765E6" w:rsidRDefault="00F348CB" w:rsidP="00F348CB">
            <w:pPr>
              <w:rPr>
                <w:b/>
                <w:color w:val="000000"/>
                <w:sz w:val="18"/>
                <w:szCs w:val="18"/>
              </w:rPr>
            </w:pPr>
            <w:r w:rsidRPr="003765E6">
              <w:rPr>
                <w:b/>
                <w:sz w:val="18"/>
                <w:szCs w:val="18"/>
              </w:rPr>
              <w:t>Muntlig</w:t>
            </w:r>
            <w:r w:rsidRPr="003765E6">
              <w:rPr>
                <w:b/>
                <w:spacing w:val="43"/>
                <w:sz w:val="18"/>
                <w:szCs w:val="18"/>
              </w:rPr>
              <w:t xml:space="preserve"> </w:t>
            </w:r>
            <w:r w:rsidRPr="003765E6">
              <w:rPr>
                <w:b/>
                <w:sz w:val="18"/>
                <w:szCs w:val="18"/>
              </w:rPr>
              <w:t>kommunikasjon:</w:t>
            </w:r>
          </w:p>
          <w:p w:rsidR="00F348CB" w:rsidRPr="003765E6" w:rsidRDefault="00F348CB" w:rsidP="00F348CB">
            <w:pPr>
              <w:pStyle w:val="Punktmerking"/>
              <w:rPr>
                <w:color w:val="000000"/>
                <w:sz w:val="18"/>
                <w:szCs w:val="18"/>
              </w:rPr>
            </w:pPr>
            <w:r w:rsidRPr="003765E6">
              <w:rPr>
                <w:w w:val="115"/>
                <w:sz w:val="18"/>
                <w:szCs w:val="18"/>
              </w:rPr>
              <w:t>kunne</w:t>
            </w:r>
            <w:r w:rsidRPr="003765E6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gi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eksempler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på</w:t>
            </w:r>
            <w:r w:rsidRPr="003765E6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kjente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venner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og</w:t>
            </w:r>
            <w:r w:rsidRPr="003765E6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fiender</w:t>
            </w:r>
          </w:p>
          <w:p w:rsidR="00F348CB" w:rsidRPr="003765E6" w:rsidRDefault="00F348CB" w:rsidP="00F348CB">
            <w:pPr>
              <w:pStyle w:val="Punktmerking"/>
              <w:rPr>
                <w:color w:val="000000"/>
                <w:sz w:val="18"/>
                <w:szCs w:val="18"/>
              </w:rPr>
            </w:pPr>
            <w:r w:rsidRPr="003765E6">
              <w:rPr>
                <w:w w:val="115"/>
                <w:sz w:val="18"/>
                <w:szCs w:val="18"/>
              </w:rPr>
              <w:t>Kunne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innlede,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holde</w:t>
            </w:r>
            <w:r w:rsidRPr="003765E6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i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gang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og</w:t>
            </w:r>
            <w:r w:rsidRPr="003765E6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avslutte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en</w:t>
            </w:r>
            <w:r w:rsidRPr="003765E6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samtale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for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å</w:t>
            </w:r>
            <w:r w:rsidRPr="003765E6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bli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kjent</w:t>
            </w:r>
            <w:r w:rsidRPr="003765E6">
              <w:rPr>
                <w:w w:val="116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med</w:t>
            </w:r>
            <w:r w:rsidRPr="003765E6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andre</w:t>
            </w:r>
          </w:p>
          <w:p w:rsidR="00F348CB" w:rsidRPr="002B13A6" w:rsidRDefault="00F348CB" w:rsidP="00F348CB">
            <w:pPr>
              <w:pStyle w:val="Punktmerking"/>
              <w:rPr>
                <w:color w:val="000000"/>
                <w:sz w:val="18"/>
                <w:szCs w:val="18"/>
              </w:rPr>
            </w:pPr>
            <w:r w:rsidRPr="003765E6">
              <w:rPr>
                <w:w w:val="115"/>
                <w:sz w:val="18"/>
                <w:szCs w:val="18"/>
              </w:rPr>
              <w:t>kunne</w:t>
            </w:r>
            <w:r w:rsidRPr="003765E6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gi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utrykk</w:t>
            </w:r>
            <w:r w:rsidRPr="003765E6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for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egne</w:t>
            </w:r>
            <w:r w:rsidRPr="003765E6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reaksjoner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på</w:t>
            </w:r>
            <w:r w:rsidRPr="003765E6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en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lest</w:t>
            </w:r>
            <w:r w:rsidRPr="003765E6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tekst</w:t>
            </w:r>
          </w:p>
          <w:p w:rsidR="002B13A6" w:rsidRPr="00F348CB" w:rsidRDefault="002B13A6" w:rsidP="002B13A6">
            <w:pPr>
              <w:pStyle w:val="Punktmerking"/>
              <w:numPr>
                <w:ilvl w:val="0"/>
                <w:numId w:val="0"/>
              </w:numPr>
              <w:ind w:left="284" w:hanging="282"/>
              <w:rPr>
                <w:color w:val="000000"/>
                <w:sz w:val="18"/>
                <w:szCs w:val="18"/>
              </w:rPr>
            </w:pPr>
          </w:p>
          <w:p w:rsidR="002B13A6" w:rsidRPr="003765E6" w:rsidRDefault="002B13A6" w:rsidP="002B13A6">
            <w:pPr>
              <w:pStyle w:val="Brdtekst"/>
              <w:kinsoku w:val="0"/>
              <w:overflowPunct w:val="0"/>
              <w:ind w:left="121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  <w:r w:rsidRPr="003765E6">
              <w:rPr>
                <w:rFonts w:ascii="Lucida Sans" w:hAnsi="Lucida Sans" w:cs="Lucida Sans"/>
                <w:b/>
                <w:bCs/>
                <w:color w:val="231F20"/>
                <w:sz w:val="18"/>
                <w:szCs w:val="18"/>
              </w:rPr>
              <w:t>Skriftlig</w:t>
            </w:r>
            <w:r w:rsidRPr="003765E6">
              <w:rPr>
                <w:rFonts w:ascii="Lucida Sans" w:hAnsi="Lucida Sans" w:cs="Lucida Sans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765E6">
              <w:rPr>
                <w:rFonts w:ascii="Lucida Sans" w:hAnsi="Lucida Sans" w:cs="Lucida Sans"/>
                <w:b/>
                <w:bCs/>
                <w:color w:val="231F20"/>
                <w:sz w:val="18"/>
                <w:szCs w:val="18"/>
              </w:rPr>
              <w:t>kommunikasjon:</w:t>
            </w:r>
          </w:p>
          <w:p w:rsidR="002B13A6" w:rsidRPr="003765E6" w:rsidRDefault="002B13A6" w:rsidP="002B13A6">
            <w:pPr>
              <w:pStyle w:val="Punktmerking"/>
              <w:rPr>
                <w:color w:val="000000"/>
                <w:sz w:val="18"/>
                <w:szCs w:val="18"/>
              </w:rPr>
            </w:pPr>
            <w:r w:rsidRPr="003765E6">
              <w:rPr>
                <w:w w:val="115"/>
                <w:sz w:val="18"/>
                <w:szCs w:val="18"/>
              </w:rPr>
              <w:t>kunne</w:t>
            </w:r>
            <w:r w:rsidRPr="003765E6">
              <w:rPr>
                <w:spacing w:val="-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skrive</w:t>
            </w:r>
            <w:r w:rsidRPr="003765E6">
              <w:rPr>
                <w:spacing w:val="-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en</w:t>
            </w:r>
            <w:r w:rsidRPr="003765E6">
              <w:rPr>
                <w:spacing w:val="-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fortelling</w:t>
            </w:r>
            <w:r w:rsidRPr="003765E6">
              <w:rPr>
                <w:spacing w:val="-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etter</w:t>
            </w:r>
            <w:r w:rsidRPr="003765E6">
              <w:rPr>
                <w:spacing w:val="-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en</w:t>
            </w:r>
            <w:r w:rsidRPr="003765E6">
              <w:rPr>
                <w:spacing w:val="-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skriveramme</w:t>
            </w:r>
          </w:p>
          <w:p w:rsidR="002B13A6" w:rsidRPr="002B13A6" w:rsidRDefault="002B13A6" w:rsidP="002B13A6">
            <w:pPr>
              <w:pStyle w:val="Punktmerking"/>
              <w:rPr>
                <w:color w:val="000000"/>
                <w:sz w:val="18"/>
                <w:szCs w:val="18"/>
              </w:rPr>
            </w:pPr>
            <w:r w:rsidRPr="003765E6">
              <w:rPr>
                <w:w w:val="115"/>
                <w:sz w:val="18"/>
                <w:szCs w:val="18"/>
              </w:rPr>
              <w:lastRenderedPageBreak/>
              <w:t>kunne bruke digitale verktøy og andre ressurser for å</w:t>
            </w:r>
            <w:r w:rsidRPr="003765E6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finne relevant</w:t>
            </w:r>
            <w:r w:rsidRPr="003765E6">
              <w:rPr>
                <w:w w:val="113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informasjon</w:t>
            </w:r>
            <w:r w:rsidRPr="003765E6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og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lage</w:t>
            </w:r>
            <w:r w:rsidRPr="003765E6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ulike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tekster</w:t>
            </w:r>
          </w:p>
          <w:p w:rsidR="002B13A6" w:rsidRPr="003765E6" w:rsidRDefault="002B13A6" w:rsidP="002B13A6">
            <w:pPr>
              <w:pStyle w:val="Punktmerking"/>
              <w:numPr>
                <w:ilvl w:val="0"/>
                <w:numId w:val="0"/>
              </w:numPr>
              <w:ind w:left="284" w:hanging="282"/>
              <w:rPr>
                <w:color w:val="000000"/>
                <w:sz w:val="18"/>
                <w:szCs w:val="18"/>
              </w:rPr>
            </w:pPr>
          </w:p>
          <w:p w:rsidR="002B13A6" w:rsidRPr="002B13A6" w:rsidRDefault="002B13A6" w:rsidP="002B13A6">
            <w:pPr>
              <w:rPr>
                <w:b/>
                <w:color w:val="000000"/>
                <w:sz w:val="18"/>
                <w:szCs w:val="18"/>
              </w:rPr>
            </w:pPr>
            <w:r w:rsidRPr="002B13A6">
              <w:rPr>
                <w:b/>
                <w:spacing w:val="-4"/>
                <w:w w:val="105"/>
                <w:sz w:val="18"/>
                <w:szCs w:val="18"/>
              </w:rPr>
              <w:t>Kultur</w:t>
            </w:r>
            <w:r w:rsidRPr="002B13A6">
              <w:rPr>
                <w:b/>
                <w:spacing w:val="-3"/>
                <w:w w:val="105"/>
                <w:sz w:val="18"/>
                <w:szCs w:val="18"/>
              </w:rPr>
              <w:t>,</w:t>
            </w:r>
            <w:r w:rsidRPr="002B13A6">
              <w:rPr>
                <w:b/>
                <w:spacing w:val="-25"/>
                <w:w w:val="105"/>
                <w:sz w:val="18"/>
                <w:szCs w:val="18"/>
              </w:rPr>
              <w:t xml:space="preserve"> </w:t>
            </w:r>
            <w:r w:rsidRPr="002B13A6">
              <w:rPr>
                <w:b/>
                <w:w w:val="105"/>
                <w:sz w:val="18"/>
                <w:szCs w:val="18"/>
              </w:rPr>
              <w:t>samfunn</w:t>
            </w:r>
            <w:r w:rsidRPr="002B13A6">
              <w:rPr>
                <w:b/>
                <w:spacing w:val="-24"/>
                <w:w w:val="105"/>
                <w:sz w:val="18"/>
                <w:szCs w:val="18"/>
              </w:rPr>
              <w:t xml:space="preserve"> </w:t>
            </w:r>
            <w:r w:rsidRPr="002B13A6">
              <w:rPr>
                <w:b/>
                <w:w w:val="105"/>
                <w:sz w:val="18"/>
                <w:szCs w:val="18"/>
              </w:rPr>
              <w:t>og</w:t>
            </w:r>
            <w:r w:rsidRPr="002B13A6">
              <w:rPr>
                <w:b/>
                <w:spacing w:val="-24"/>
                <w:w w:val="105"/>
                <w:sz w:val="18"/>
                <w:szCs w:val="18"/>
              </w:rPr>
              <w:t xml:space="preserve"> </w:t>
            </w:r>
            <w:r w:rsidRPr="002B13A6">
              <w:rPr>
                <w:b/>
                <w:w w:val="105"/>
                <w:sz w:val="18"/>
                <w:szCs w:val="18"/>
              </w:rPr>
              <w:t>litteratur:</w:t>
            </w:r>
          </w:p>
          <w:p w:rsidR="002B13A6" w:rsidRPr="003765E6" w:rsidRDefault="002B13A6" w:rsidP="002B13A6">
            <w:pPr>
              <w:pStyle w:val="Punktmerking"/>
              <w:rPr>
                <w:color w:val="000000"/>
                <w:sz w:val="18"/>
                <w:szCs w:val="18"/>
              </w:rPr>
            </w:pPr>
            <w:r w:rsidRPr="003765E6">
              <w:rPr>
                <w:w w:val="115"/>
                <w:sz w:val="18"/>
                <w:szCs w:val="18"/>
              </w:rPr>
              <w:t>kunne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lese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utdrag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fra</w:t>
            </w:r>
            <w:r w:rsidRPr="003765E6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engelskspråklig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barnelitteratur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og</w:t>
            </w:r>
            <w:r w:rsidRPr="003765E6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samtale</w:t>
            </w:r>
            <w:r w:rsidRPr="003765E6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om</w:t>
            </w:r>
            <w:r w:rsidRPr="003765E6">
              <w:rPr>
                <w:w w:val="113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personer</w:t>
            </w:r>
            <w:r w:rsidRPr="003765E6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og</w:t>
            </w:r>
            <w:r w:rsidRPr="003765E6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innhold</w:t>
            </w:r>
          </w:p>
          <w:p w:rsidR="00F348CB" w:rsidRPr="003765E6" w:rsidRDefault="002B13A6" w:rsidP="002B13A6">
            <w:pPr>
              <w:pStyle w:val="Punktmerking"/>
              <w:numPr>
                <w:ilvl w:val="0"/>
                <w:numId w:val="0"/>
              </w:numPr>
              <w:ind w:left="284" w:hanging="282"/>
              <w:rPr>
                <w:color w:val="000000"/>
                <w:sz w:val="18"/>
                <w:szCs w:val="18"/>
              </w:rPr>
            </w:pPr>
            <w:r w:rsidRPr="003765E6">
              <w:rPr>
                <w:w w:val="115"/>
                <w:sz w:val="18"/>
                <w:szCs w:val="18"/>
              </w:rPr>
              <w:t>lære</w:t>
            </w:r>
            <w:r w:rsidRPr="003765E6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om</w:t>
            </w:r>
            <w:r w:rsidRPr="003765E6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noen</w:t>
            </w:r>
            <w:r w:rsidRPr="003765E6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amerikanske</w:t>
            </w:r>
            <w:r w:rsidRPr="003765E6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presidenter</w:t>
            </w:r>
            <w:r w:rsidRPr="003765E6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og</w:t>
            </w:r>
            <w:r w:rsidRPr="003765E6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w w:val="115"/>
                <w:sz w:val="18"/>
                <w:szCs w:val="18"/>
              </w:rPr>
              <w:t>FN</w:t>
            </w:r>
          </w:p>
          <w:p w:rsidR="00F348CB" w:rsidRPr="003765E6" w:rsidRDefault="00F348CB" w:rsidP="00F348CB">
            <w:pPr>
              <w:pStyle w:val="Punktmerking"/>
              <w:numPr>
                <w:ilvl w:val="0"/>
                <w:numId w:val="0"/>
              </w:numPr>
              <w:ind w:left="284" w:hanging="282"/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084E9A" w:rsidRPr="003765E6" w:rsidRDefault="009A2685" w:rsidP="009A2685">
            <w:pPr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lastRenderedPageBreak/>
              <w:t xml:space="preserve">Fokus på skriving, muntlig aktivitet og bruk av </w:t>
            </w:r>
            <w:proofErr w:type="spellStart"/>
            <w:r w:rsidRPr="003765E6">
              <w:rPr>
                <w:sz w:val="18"/>
                <w:szCs w:val="18"/>
              </w:rPr>
              <w:t>Ipad</w:t>
            </w:r>
            <w:proofErr w:type="spellEnd"/>
            <w:r w:rsidRPr="003765E6">
              <w:rPr>
                <w:sz w:val="18"/>
                <w:szCs w:val="18"/>
              </w:rPr>
              <w:t xml:space="preserve">. Kunne samhandle med de andre elevene på </w:t>
            </w:r>
            <w:r w:rsidRPr="003765E6">
              <w:rPr>
                <w:color w:val="000000" w:themeColor="text1"/>
                <w:sz w:val="18"/>
                <w:szCs w:val="18"/>
              </w:rPr>
              <w:t>engelsk</w:t>
            </w:r>
            <w:r w:rsidRPr="003765E6">
              <w:rPr>
                <w:sz w:val="18"/>
                <w:szCs w:val="18"/>
              </w:rPr>
              <w:t>.</w:t>
            </w:r>
          </w:p>
        </w:tc>
        <w:tc>
          <w:tcPr>
            <w:tcW w:w="1687" w:type="dxa"/>
          </w:tcPr>
          <w:p w:rsidR="009A2685" w:rsidRPr="003765E6" w:rsidRDefault="009A2685" w:rsidP="009A2685">
            <w:pPr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Write </w:t>
            </w:r>
            <w:proofErr w:type="spellStart"/>
            <w:r w:rsidRPr="003765E6">
              <w:rPr>
                <w:sz w:val="18"/>
                <w:szCs w:val="18"/>
              </w:rPr>
              <w:t>stories</w:t>
            </w:r>
            <w:proofErr w:type="spellEnd"/>
            <w:r w:rsidRPr="003765E6">
              <w:rPr>
                <w:sz w:val="18"/>
                <w:szCs w:val="18"/>
              </w:rPr>
              <w:t>.</w:t>
            </w:r>
          </w:p>
          <w:p w:rsidR="009A2685" w:rsidRPr="003765E6" w:rsidRDefault="009A2685" w:rsidP="009A2685">
            <w:pPr>
              <w:rPr>
                <w:sz w:val="18"/>
                <w:szCs w:val="18"/>
              </w:rPr>
            </w:pPr>
            <w:proofErr w:type="spellStart"/>
            <w:r w:rsidRPr="003765E6">
              <w:rPr>
                <w:sz w:val="18"/>
                <w:szCs w:val="18"/>
              </w:rPr>
              <w:t>Dialogues</w:t>
            </w:r>
            <w:proofErr w:type="spellEnd"/>
            <w:r w:rsidRPr="003765E6">
              <w:rPr>
                <w:sz w:val="18"/>
                <w:szCs w:val="18"/>
              </w:rPr>
              <w:t>.</w:t>
            </w:r>
          </w:p>
          <w:p w:rsidR="009A2685" w:rsidRPr="003765E6" w:rsidRDefault="009A2685" w:rsidP="009A2685">
            <w:pPr>
              <w:rPr>
                <w:sz w:val="18"/>
                <w:szCs w:val="18"/>
              </w:rPr>
            </w:pPr>
            <w:proofErr w:type="spellStart"/>
            <w:r w:rsidRPr="003765E6">
              <w:rPr>
                <w:sz w:val="18"/>
                <w:szCs w:val="18"/>
              </w:rPr>
              <w:t>Grammar</w:t>
            </w:r>
            <w:proofErr w:type="spellEnd"/>
            <w:r w:rsidRPr="003765E6">
              <w:rPr>
                <w:sz w:val="18"/>
                <w:szCs w:val="18"/>
              </w:rPr>
              <w:t xml:space="preserve"> </w:t>
            </w:r>
            <w:proofErr w:type="spellStart"/>
            <w:r w:rsidRPr="003765E6">
              <w:rPr>
                <w:sz w:val="18"/>
                <w:szCs w:val="18"/>
              </w:rPr>
              <w:t>tasks</w:t>
            </w:r>
            <w:proofErr w:type="spellEnd"/>
            <w:r w:rsidRPr="003765E6">
              <w:rPr>
                <w:sz w:val="18"/>
                <w:szCs w:val="18"/>
              </w:rPr>
              <w:t>.</w:t>
            </w:r>
          </w:p>
          <w:p w:rsidR="009A2685" w:rsidRPr="003765E6" w:rsidRDefault="009A2685" w:rsidP="009A2685">
            <w:pPr>
              <w:rPr>
                <w:sz w:val="18"/>
                <w:szCs w:val="18"/>
              </w:rPr>
            </w:pPr>
          </w:p>
          <w:p w:rsidR="009A2685" w:rsidRPr="003765E6" w:rsidRDefault="009A2685" w:rsidP="009A2685">
            <w:pPr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Bruke «Den gode økta».</w:t>
            </w:r>
          </w:p>
          <w:p w:rsidR="009A2685" w:rsidRPr="003765E6" w:rsidRDefault="009A2685" w:rsidP="009A2685">
            <w:pPr>
              <w:rPr>
                <w:sz w:val="18"/>
                <w:szCs w:val="18"/>
              </w:rPr>
            </w:pPr>
          </w:p>
          <w:p w:rsidR="009A2685" w:rsidRDefault="009A2685" w:rsidP="009A2685">
            <w:pPr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Muntlige fremstillinger.</w:t>
            </w:r>
          </w:p>
          <w:p w:rsidR="00181709" w:rsidRDefault="00181709" w:rsidP="009A2685">
            <w:pPr>
              <w:rPr>
                <w:sz w:val="18"/>
                <w:szCs w:val="18"/>
              </w:rPr>
            </w:pPr>
          </w:p>
          <w:p w:rsidR="00181709" w:rsidRDefault="00181709" w:rsidP="009A2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Bruke engelske sanger. Oversette tekster med fokus på tekst, innhold og ord.</w:t>
            </w:r>
          </w:p>
          <w:p w:rsidR="00181709" w:rsidRDefault="00181709" w:rsidP="009A2685">
            <w:pPr>
              <w:rPr>
                <w:sz w:val="18"/>
                <w:szCs w:val="18"/>
              </w:rPr>
            </w:pPr>
          </w:p>
          <w:p w:rsidR="00181709" w:rsidRPr="003765E6" w:rsidRDefault="00181709" w:rsidP="009A2685">
            <w:pPr>
              <w:rPr>
                <w:sz w:val="18"/>
                <w:szCs w:val="18"/>
              </w:rPr>
            </w:pPr>
          </w:p>
          <w:p w:rsidR="009A2685" w:rsidRPr="003765E6" w:rsidRDefault="009A2685" w:rsidP="009A2685">
            <w:pPr>
              <w:rPr>
                <w:sz w:val="18"/>
                <w:szCs w:val="18"/>
              </w:rPr>
            </w:pPr>
          </w:p>
          <w:p w:rsidR="00084E9A" w:rsidRPr="003765E6" w:rsidRDefault="00084E9A" w:rsidP="00830014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9A2685" w:rsidRPr="003765E6" w:rsidRDefault="009A2685" w:rsidP="009A2685">
            <w:pPr>
              <w:pStyle w:val="Brdtekst"/>
              <w:kinsoku w:val="0"/>
              <w:overflowPunct w:val="0"/>
              <w:spacing w:before="27" w:line="258" w:lineRule="auto"/>
              <w:ind w:left="121" w:right="577"/>
              <w:rPr>
                <w:color w:val="231F20"/>
                <w:w w:val="115"/>
                <w:sz w:val="18"/>
                <w:szCs w:val="18"/>
                <w:lang w:val="en-GB"/>
              </w:rPr>
            </w:pPr>
            <w:proofErr w:type="spellStart"/>
            <w:r w:rsidRPr="003765E6">
              <w:rPr>
                <w:color w:val="231F20"/>
                <w:w w:val="115"/>
                <w:sz w:val="18"/>
                <w:szCs w:val="18"/>
                <w:lang w:val="en-GB"/>
              </w:rPr>
              <w:t>Egenvurdering</w:t>
            </w:r>
            <w:proofErr w:type="spellEnd"/>
            <w:r w:rsidRPr="003765E6">
              <w:rPr>
                <w:color w:val="231F20"/>
                <w:w w:val="115"/>
                <w:sz w:val="18"/>
                <w:szCs w:val="18"/>
                <w:lang w:val="en-GB"/>
              </w:rPr>
              <w:t>: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 can</w:t>
            </w:r>
            <w:r w:rsidRPr="003765E6">
              <w:rPr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give</w:t>
            </w:r>
            <w:r w:rsidRPr="003765E6">
              <w:rPr>
                <w:spacing w:val="-4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examples</w:t>
            </w:r>
            <w:r w:rsidRPr="003765E6">
              <w:rPr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of</w:t>
            </w:r>
            <w:r w:rsidRPr="003765E6">
              <w:rPr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famous</w:t>
            </w:r>
            <w:r w:rsidRPr="003765E6">
              <w:rPr>
                <w:w w:val="113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friends</w:t>
            </w:r>
            <w:r w:rsidRPr="003765E6">
              <w:rPr>
                <w:spacing w:val="-5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and</w:t>
            </w:r>
            <w:r w:rsidRPr="003765E6">
              <w:rPr>
                <w:spacing w:val="-4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foes.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4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know</w:t>
            </w:r>
            <w:r w:rsidRPr="003765E6">
              <w:rPr>
                <w:spacing w:val="5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what</w:t>
            </w:r>
            <w:r w:rsidRPr="003765E6">
              <w:rPr>
                <w:spacing w:val="5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to</w:t>
            </w:r>
            <w:r w:rsidRPr="003765E6">
              <w:rPr>
                <w:spacing w:val="5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say</w:t>
            </w:r>
            <w:r w:rsidRPr="003765E6">
              <w:rPr>
                <w:spacing w:val="5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to</w:t>
            </w:r>
            <w:r w:rsidRPr="003765E6">
              <w:rPr>
                <w:spacing w:val="4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get</w:t>
            </w:r>
            <w:r w:rsidRPr="003765E6">
              <w:rPr>
                <w:spacing w:val="5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to</w:t>
            </w:r>
            <w:r w:rsidRPr="003765E6">
              <w:rPr>
                <w:spacing w:val="5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know</w:t>
            </w:r>
            <w:r w:rsidRPr="003765E6">
              <w:rPr>
                <w:w w:val="117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people.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talk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about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the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story</w:t>
            </w:r>
            <w:r w:rsidRPr="003765E6">
              <w:rPr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“Billionaire</w:t>
            </w:r>
            <w:r w:rsidRPr="003765E6">
              <w:rPr>
                <w:spacing w:val="2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Boy”.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-4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-4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give</w:t>
            </w:r>
            <w:r w:rsidRPr="003765E6">
              <w:rPr>
                <w:spacing w:val="-4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examples</w:t>
            </w:r>
            <w:r w:rsidRPr="003765E6">
              <w:rPr>
                <w:spacing w:val="-4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of</w:t>
            </w:r>
            <w:r w:rsidRPr="003765E6">
              <w:rPr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personal</w:t>
            </w:r>
            <w:r w:rsidRPr="003765E6">
              <w:rPr>
                <w:w w:val="113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pronouns.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0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11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12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use</w:t>
            </w:r>
            <w:r w:rsidRPr="003765E6">
              <w:rPr>
                <w:spacing w:val="12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possessive</w:t>
            </w:r>
            <w:r w:rsidRPr="003765E6">
              <w:rPr>
                <w:spacing w:val="12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pronouns</w:t>
            </w:r>
            <w:r w:rsidRPr="003765E6">
              <w:rPr>
                <w:spacing w:val="12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and</w:t>
            </w:r>
            <w:r w:rsidRPr="003765E6">
              <w:rPr>
                <w:w w:val="116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determiners</w:t>
            </w:r>
            <w:r w:rsidRPr="003765E6">
              <w:rPr>
                <w:spacing w:val="19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in</w:t>
            </w:r>
            <w:r w:rsidRPr="003765E6">
              <w:rPr>
                <w:spacing w:val="19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sentences.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describe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good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friend.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start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and</w:t>
            </w:r>
            <w:r w:rsidRPr="003765E6">
              <w:rPr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keep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up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conver</w:t>
            </w:r>
            <w:r w:rsidRPr="003765E6">
              <w:rPr>
                <w:w w:val="115"/>
                <w:sz w:val="18"/>
                <w:szCs w:val="18"/>
                <w:lang w:val="en-GB"/>
              </w:rPr>
              <w:t>sation.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give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five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examples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of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words</w:t>
            </w:r>
            <w:r w:rsidRPr="003765E6">
              <w:rPr>
                <w:w w:val="113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which</w:t>
            </w:r>
            <w:r w:rsidRPr="003765E6">
              <w:rPr>
                <w:spacing w:val="-7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have</w:t>
            </w:r>
            <w:r w:rsidRPr="003765E6">
              <w:rPr>
                <w:spacing w:val="-6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opposite</w:t>
            </w:r>
            <w:r w:rsidRPr="003765E6">
              <w:rPr>
                <w:spacing w:val="-6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meanings.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0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19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20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name</w:t>
            </w:r>
            <w:r w:rsidRPr="003765E6">
              <w:rPr>
                <w:spacing w:val="20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three</w:t>
            </w:r>
            <w:r w:rsidRPr="003765E6">
              <w:rPr>
                <w:spacing w:val="20"/>
                <w:w w:val="110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American</w:t>
            </w:r>
            <w:r w:rsidRPr="003765E6">
              <w:rPr>
                <w:w w:val="114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0"/>
                <w:sz w:val="18"/>
                <w:szCs w:val="18"/>
                <w:lang w:val="en-GB"/>
              </w:rPr>
              <w:t>presidents.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 read a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poem about friend-</w:t>
            </w:r>
            <w:r w:rsidRPr="003765E6">
              <w:rPr>
                <w:w w:val="108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ship.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lastRenderedPageBreak/>
              <w:t>I</w:t>
            </w:r>
            <w:r w:rsidRPr="003765E6">
              <w:rPr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say</w:t>
            </w:r>
            <w:r w:rsidRPr="003765E6">
              <w:rPr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what</w:t>
            </w:r>
            <w:r w:rsidRPr="003765E6">
              <w:rPr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think</w:t>
            </w:r>
            <w:r w:rsidRPr="003765E6">
              <w:rPr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about</w:t>
            </w:r>
            <w:r w:rsidRPr="003765E6">
              <w:rPr>
                <w:w w:val="116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friendship.</w:t>
            </w:r>
          </w:p>
          <w:p w:rsidR="009A2685" w:rsidRPr="003765E6" w:rsidRDefault="009A2685" w:rsidP="00FF1825">
            <w:pPr>
              <w:pStyle w:val="Punktmerking"/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 xml:space="preserve">I can make up sentences using the linking words </w:t>
            </w:r>
            <w:r w:rsidRPr="003765E6">
              <w:rPr>
                <w:i/>
                <w:sz w:val="18"/>
                <w:szCs w:val="18"/>
                <w:lang w:val="en-GB"/>
              </w:rPr>
              <w:t>and, but, so, because</w:t>
            </w:r>
            <w:r w:rsidRPr="003765E6">
              <w:rPr>
                <w:sz w:val="18"/>
                <w:szCs w:val="18"/>
                <w:lang w:val="en-GB"/>
              </w:rPr>
              <w:t>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write</w:t>
            </w:r>
            <w:r w:rsidRPr="003765E6">
              <w:rPr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</w:t>
            </w:r>
            <w:r w:rsidRPr="003765E6">
              <w:rPr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story</w:t>
            </w:r>
            <w:r w:rsidRPr="003765E6">
              <w:rPr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using</w:t>
            </w:r>
            <w:r w:rsidRPr="003765E6">
              <w:rPr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</w:t>
            </w:r>
            <w:r w:rsidRPr="003765E6">
              <w:rPr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writing</w:t>
            </w:r>
            <w:r w:rsidRPr="003765E6">
              <w:rPr>
                <w:w w:val="118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frame.</w:t>
            </w:r>
          </w:p>
          <w:p w:rsidR="009A2685" w:rsidRPr="003765E6" w:rsidRDefault="009A2685" w:rsidP="009A2685">
            <w:pPr>
              <w:pStyle w:val="Punktmerking"/>
              <w:rPr>
                <w:color w:val="000000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say</w:t>
            </w:r>
            <w:r w:rsidRPr="003765E6">
              <w:rPr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something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about</w:t>
            </w:r>
            <w:r w:rsidRPr="003765E6">
              <w:rPr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United</w:t>
            </w:r>
            <w:r w:rsidRPr="003765E6">
              <w:rPr>
                <w:w w:val="114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Nations</w:t>
            </w:r>
            <w:r w:rsidRPr="003765E6">
              <w:rPr>
                <w:spacing w:val="-14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spacing w:val="-4"/>
                <w:w w:val="115"/>
                <w:sz w:val="18"/>
                <w:szCs w:val="18"/>
                <w:lang w:val="en-GB"/>
              </w:rPr>
              <w:t>Day</w:t>
            </w:r>
            <w:r w:rsidRPr="003765E6">
              <w:rPr>
                <w:spacing w:val="-5"/>
                <w:w w:val="115"/>
                <w:sz w:val="18"/>
                <w:szCs w:val="18"/>
                <w:lang w:val="en-GB"/>
              </w:rPr>
              <w:t>.</w:t>
            </w:r>
          </w:p>
          <w:p w:rsidR="009A2685" w:rsidRPr="003765E6" w:rsidRDefault="009A2685" w:rsidP="009A2685">
            <w:pPr>
              <w:pStyle w:val="Punktmerking"/>
              <w:rPr>
                <w:w w:val="115"/>
                <w:sz w:val="18"/>
                <w:szCs w:val="18"/>
                <w:lang w:val="en-GB"/>
              </w:rPr>
            </w:pPr>
            <w:r w:rsidRPr="003765E6">
              <w:rPr>
                <w:w w:val="115"/>
                <w:sz w:val="18"/>
                <w:szCs w:val="18"/>
                <w:lang w:val="en-GB"/>
              </w:rPr>
              <w:t>I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can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say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</w:t>
            </w:r>
            <w:r w:rsidRPr="003765E6">
              <w:rPr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fact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about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the</w:t>
            </w:r>
            <w:r w:rsidRPr="003765E6">
              <w:rPr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UN</w:t>
            </w:r>
            <w:r w:rsidRPr="003765E6">
              <w:rPr>
                <w:w w:val="112"/>
                <w:sz w:val="18"/>
                <w:szCs w:val="18"/>
                <w:lang w:val="en-GB"/>
              </w:rPr>
              <w:t xml:space="preserve"> </w:t>
            </w:r>
            <w:r w:rsidRPr="003765E6">
              <w:rPr>
                <w:w w:val="115"/>
                <w:sz w:val="18"/>
                <w:szCs w:val="18"/>
                <w:lang w:val="en-GB"/>
              </w:rPr>
              <w:t>headquarters.</w:t>
            </w:r>
          </w:p>
          <w:p w:rsidR="009A2685" w:rsidRPr="003765E6" w:rsidRDefault="009A2685" w:rsidP="009A2685">
            <w:pPr>
              <w:pStyle w:val="Brdtekst"/>
              <w:kinsoku w:val="0"/>
              <w:overflowPunct w:val="0"/>
              <w:spacing w:line="258" w:lineRule="auto"/>
              <w:ind w:right="693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3765E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Kameratvurdering</w:t>
            </w:r>
            <w:proofErr w:type="spellEnd"/>
          </w:p>
          <w:p w:rsidR="00084E9A" w:rsidRPr="003765E6" w:rsidRDefault="007A1492" w:rsidP="009A2685">
            <w:pPr>
              <w:ind w:left="307" w:hanging="18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    </w:t>
            </w:r>
            <w:proofErr w:type="spellStart"/>
            <w:r w:rsidR="009A2685" w:rsidRPr="003765E6">
              <w:rPr>
                <w:sz w:val="18"/>
                <w:szCs w:val="18"/>
                <w:lang w:val="en-GB"/>
              </w:rPr>
              <w:t>Læresamtale</w:t>
            </w:r>
            <w:proofErr w:type="spellEnd"/>
          </w:p>
        </w:tc>
      </w:tr>
      <w:tr w:rsidR="00F348CB" w:rsidRPr="007066DA" w:rsidTr="00F348CB">
        <w:tc>
          <w:tcPr>
            <w:tcW w:w="673" w:type="dxa"/>
          </w:tcPr>
          <w:p w:rsidR="00F348CB" w:rsidRDefault="007A1492" w:rsidP="00F348CB">
            <w:r>
              <w:lastRenderedPageBreak/>
              <w:t>Uke</w:t>
            </w:r>
          </w:p>
          <w:p w:rsidR="007A1492" w:rsidRDefault="007A1492" w:rsidP="00F348CB">
            <w:r>
              <w:t>40-46</w:t>
            </w:r>
          </w:p>
        </w:tc>
        <w:tc>
          <w:tcPr>
            <w:tcW w:w="1143" w:type="dxa"/>
          </w:tcPr>
          <w:p w:rsidR="00F348CB" w:rsidRDefault="00F348CB" w:rsidP="00F348CB">
            <w:proofErr w:type="gramStart"/>
            <w:r>
              <w:rPr>
                <w:color w:val="231F20"/>
                <w:w w:val="110"/>
              </w:rPr>
              <w:t xml:space="preserve">Kapittel </w:t>
            </w:r>
            <w:r>
              <w:rPr>
                <w:color w:val="231F20"/>
                <w:spacing w:val="4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2</w:t>
            </w:r>
            <w:proofErr w:type="gramEnd"/>
            <w:r>
              <w:rPr>
                <w:color w:val="231F20"/>
                <w:w w:val="109"/>
              </w:rPr>
              <w:t xml:space="preserve"> </w:t>
            </w:r>
            <w:proofErr w:type="spellStart"/>
            <w:r>
              <w:rPr>
                <w:color w:val="231F20"/>
                <w:w w:val="110"/>
              </w:rPr>
              <w:t>Record</w:t>
            </w:r>
            <w:proofErr w:type="spellEnd"/>
            <w:r>
              <w:rPr>
                <w:color w:val="231F20"/>
                <w:w w:val="112"/>
              </w:rPr>
              <w:t xml:space="preserve"> </w:t>
            </w:r>
            <w:r w:rsidRPr="005D1112">
              <w:rPr>
                <w:color w:val="231F20"/>
                <w:w w:val="110"/>
                <w:sz w:val="18"/>
                <w:szCs w:val="18"/>
              </w:rPr>
              <w:t>Breakers!</w:t>
            </w:r>
          </w:p>
        </w:tc>
        <w:tc>
          <w:tcPr>
            <w:tcW w:w="2816" w:type="dxa"/>
          </w:tcPr>
          <w:p w:rsidR="00F348CB" w:rsidRPr="003765E6" w:rsidRDefault="00F348CB" w:rsidP="00F348CB">
            <w:pPr>
              <w:shd w:val="clear" w:color="auto" w:fill="FFFFFF"/>
              <w:spacing w:before="100" w:beforeAutospacing="1" w:after="100" w:afterAutospacing="1"/>
              <w:ind w:left="284" w:right="150" w:hanging="282"/>
              <w:rPr>
                <w:b/>
                <w:color w:val="333333"/>
                <w:sz w:val="18"/>
                <w:szCs w:val="18"/>
              </w:rPr>
            </w:pPr>
            <w:r w:rsidRPr="003765E6">
              <w:rPr>
                <w:b/>
                <w:color w:val="333333"/>
                <w:sz w:val="18"/>
                <w:szCs w:val="18"/>
              </w:rPr>
              <w:t xml:space="preserve">Muntlig kommunikasjon </w:t>
            </w:r>
          </w:p>
          <w:p w:rsidR="00F348CB" w:rsidRPr="003765E6" w:rsidRDefault="00F348CB" w:rsidP="00F348CB">
            <w:pPr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Mål for opplæringen er at eleven skal kunne 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bruke lytte- og talestrategier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forstå og bruke et ordforråd knyttet til kjente emner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forstå hovedinnholdet i muntlige tekster om kjente emner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bruke høflighetsuttrykk og situasjonsrelaterte uttrykk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uttrykke seg for å få hjelp til å forstå og bli forstått i ulike situasjoner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uttrykke og begrunne egen mening om kjente emner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innlede, holde i gang og avslutte samtaler knyttet til kjente situasjoner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bruke grunnleggende mønstre for uttale, intonasjon, </w:t>
            </w:r>
            <w:proofErr w:type="spellStart"/>
            <w:r w:rsidRPr="003765E6">
              <w:rPr>
                <w:sz w:val="18"/>
                <w:szCs w:val="18"/>
              </w:rPr>
              <w:t>ordbøying</w:t>
            </w:r>
            <w:proofErr w:type="spellEnd"/>
            <w:r w:rsidRPr="003765E6">
              <w:rPr>
                <w:sz w:val="18"/>
                <w:szCs w:val="18"/>
              </w:rPr>
              <w:t xml:space="preserve"> og setningstyper i kommunikasjon 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uttrykke seg om enkle beregninger, valuta og måleenheter i kommunikasjon om dagligdagse situasjoner</w:t>
            </w:r>
          </w:p>
        </w:tc>
        <w:tc>
          <w:tcPr>
            <w:tcW w:w="3181" w:type="dxa"/>
          </w:tcPr>
          <w:p w:rsidR="00F348CB" w:rsidRPr="003765E6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8"/>
                <w:szCs w:val="18"/>
              </w:rPr>
            </w:pP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Språklæring:</w:t>
            </w:r>
          </w:p>
          <w:p w:rsidR="00F348CB" w:rsidRPr="003765E6" w:rsidRDefault="00F348CB" w:rsidP="00F348CB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 w:line="258" w:lineRule="auto"/>
              <w:ind w:right="531" w:hanging="142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regelen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regelrette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uregelrette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verb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preteritum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3765E6">
              <w:rPr>
                <w:rFonts w:ascii="Calibri" w:eastAsiaTheme="minorEastAsia" w:hAnsi="Calibri" w:cs="Calibri"/>
                <w:color w:val="231F20"/>
                <w:w w:val="122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presens</w:t>
            </w:r>
            <w:r w:rsidRPr="003765E6">
              <w:rPr>
                <w:rFonts w:ascii="Calibri" w:eastAsiaTheme="minorEastAsia" w:hAnsi="Calibri" w:cs="Calibri"/>
                <w:color w:val="231F20"/>
                <w:spacing w:val="-28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perfektum</w:t>
            </w:r>
          </w:p>
          <w:p w:rsidR="00F348CB" w:rsidRPr="003765E6" w:rsidRDefault="00F348CB" w:rsidP="00F348CB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ind w:left="269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stille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3765E6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svare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på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spørsmål</w:t>
            </w:r>
          </w:p>
          <w:p w:rsidR="00F348CB" w:rsidRPr="003765E6" w:rsidRDefault="00F348CB" w:rsidP="00F348CB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18"/>
              <w:ind w:left="269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repetere</w:t>
            </w:r>
            <w:r w:rsidRPr="003765E6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regelen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bruk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av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adjektiv</w:t>
            </w:r>
          </w:p>
          <w:p w:rsidR="00F348CB" w:rsidRPr="003765E6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Gill Sans MT" w:eastAsiaTheme="minorEastAsia" w:hAnsi="Gill Sans MT" w:cs="Gill Sans MT"/>
                <w:b/>
                <w:bCs/>
                <w:sz w:val="18"/>
                <w:szCs w:val="18"/>
              </w:rPr>
            </w:pPr>
          </w:p>
          <w:p w:rsidR="00F348CB" w:rsidRPr="003765E6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8"/>
                <w:szCs w:val="18"/>
              </w:rPr>
            </w:pP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Muntlig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pacing w:val="43"/>
                <w:sz w:val="18"/>
                <w:szCs w:val="18"/>
              </w:rPr>
              <w:t xml:space="preserve"> 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kommunikasjon:</w:t>
            </w:r>
          </w:p>
          <w:p w:rsidR="00F348CB" w:rsidRPr="003765E6" w:rsidRDefault="00F348CB" w:rsidP="00F348CB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 w:line="258" w:lineRule="auto"/>
              <w:ind w:right="478" w:hanging="142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samtale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om</w:t>
            </w:r>
            <w:r w:rsidRPr="003765E6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ulike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verdensrekorder</w:t>
            </w:r>
            <w:r w:rsidRPr="003765E6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som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finnes,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3765E6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hva</w:t>
            </w:r>
            <w:r w:rsidRPr="003765E6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man</w:t>
            </w:r>
            <w:r w:rsidRPr="003765E6">
              <w:rPr>
                <w:rFonts w:ascii="Calibri" w:eastAsiaTheme="minorEastAsia" w:hAnsi="Calibri" w:cs="Calibri"/>
                <w:color w:val="231F20"/>
                <w:w w:val="114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kan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gjøre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</w:t>
            </w:r>
            <w:r w:rsidRPr="003765E6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å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slå</w:t>
            </w:r>
            <w:r w:rsidRPr="003765E6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en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rekord</w:t>
            </w:r>
          </w:p>
          <w:p w:rsidR="00F348CB" w:rsidRPr="003765E6" w:rsidRDefault="00F348CB" w:rsidP="00F348CB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right="489" w:hanging="142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fortelle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om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kjente personer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som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har deltatt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rekordforsøk eller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som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har blitt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berømte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på grunn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av sitt</w:t>
            </w:r>
            <w:r w:rsidRPr="003765E6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mot</w:t>
            </w:r>
          </w:p>
          <w:p w:rsidR="00F348CB" w:rsidRPr="003765E6" w:rsidRDefault="00F348CB" w:rsidP="00F348CB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ind w:left="269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3765E6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gi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utrykk</w:t>
            </w:r>
            <w:r w:rsidRPr="003765E6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egne</w:t>
            </w:r>
            <w:r w:rsidRPr="003765E6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reaksjoner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på</w:t>
            </w:r>
            <w:r w:rsidRPr="003765E6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en</w:t>
            </w:r>
            <w:r w:rsidRPr="003765E6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lest</w:t>
            </w:r>
            <w:r w:rsidRPr="003765E6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tekst</w:t>
            </w:r>
          </w:p>
          <w:p w:rsidR="00F348CB" w:rsidRPr="003765E6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Gill Sans MT" w:eastAsiaTheme="minorEastAsia" w:hAnsi="Gill Sans MT" w:cs="Gill Sans MT"/>
                <w:b/>
                <w:bCs/>
                <w:sz w:val="18"/>
                <w:szCs w:val="18"/>
              </w:rPr>
            </w:pPr>
          </w:p>
          <w:p w:rsidR="00F348CB" w:rsidRPr="003765E6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8"/>
                <w:szCs w:val="18"/>
              </w:rPr>
            </w:pP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Skriftlig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kommunikasjon:</w:t>
            </w:r>
          </w:p>
          <w:p w:rsidR="00F348CB" w:rsidRPr="003765E6" w:rsidRDefault="00F348CB" w:rsidP="00F348CB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/>
              <w:ind w:left="269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3765E6">
              <w:rPr>
                <w:rFonts w:ascii="Calibri" w:eastAsiaTheme="minorEastAsia" w:hAnsi="Calibri" w:cs="Calibri"/>
                <w:color w:val="231F20"/>
                <w:spacing w:val="-8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skrive</w:t>
            </w:r>
            <w:r w:rsidRPr="003765E6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et</w:t>
            </w:r>
            <w:r w:rsidRPr="003765E6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intervju</w:t>
            </w:r>
            <w:r w:rsidRPr="003765E6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etter</w:t>
            </w:r>
            <w:r w:rsidRPr="003765E6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en</w:t>
            </w:r>
            <w:r w:rsidRPr="003765E6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skriveramme</w:t>
            </w:r>
          </w:p>
          <w:p w:rsidR="00F348CB" w:rsidRPr="003765E6" w:rsidRDefault="00F348CB" w:rsidP="00F348CB">
            <w:pPr>
              <w:widowControl w:val="0"/>
              <w:numPr>
                <w:ilvl w:val="0"/>
                <w:numId w:val="11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right="235" w:hanging="142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 bruke digitale verktøy og andre ressurser for å</w:t>
            </w:r>
            <w:r w:rsidRPr="003765E6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finne relevant</w:t>
            </w:r>
            <w:r w:rsidRPr="003765E6">
              <w:rPr>
                <w:rFonts w:ascii="Calibri" w:eastAsiaTheme="minorEastAsia" w:hAnsi="Calibri" w:cs="Calibri"/>
                <w:color w:val="231F20"/>
                <w:w w:val="113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informasjon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3765E6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lage</w:t>
            </w:r>
            <w:r w:rsidRPr="003765E6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ulike</w:t>
            </w:r>
            <w:r w:rsidRPr="003765E6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tekster</w:t>
            </w:r>
          </w:p>
          <w:p w:rsidR="00F348CB" w:rsidRPr="003765E6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Gill Sans MT" w:eastAsiaTheme="minorEastAsia" w:hAnsi="Gill Sans MT" w:cs="Gill Sans MT"/>
                <w:b/>
                <w:bCs/>
                <w:sz w:val="18"/>
                <w:szCs w:val="18"/>
              </w:rPr>
            </w:pPr>
          </w:p>
          <w:p w:rsidR="00F348CB" w:rsidRPr="003765E6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8"/>
                <w:szCs w:val="18"/>
              </w:rPr>
            </w:pP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pacing w:val="-4"/>
                <w:w w:val="105"/>
                <w:sz w:val="18"/>
                <w:szCs w:val="18"/>
              </w:rPr>
              <w:t>Kultur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pacing w:val="-3"/>
                <w:w w:val="105"/>
                <w:sz w:val="18"/>
                <w:szCs w:val="18"/>
              </w:rPr>
              <w:t>,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pacing w:val="-25"/>
                <w:w w:val="105"/>
                <w:sz w:val="18"/>
                <w:szCs w:val="18"/>
              </w:rPr>
              <w:t xml:space="preserve"> 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8"/>
                <w:szCs w:val="18"/>
              </w:rPr>
              <w:t>samfunn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pacing w:val="-24"/>
                <w:w w:val="105"/>
                <w:sz w:val="18"/>
                <w:szCs w:val="18"/>
              </w:rPr>
              <w:t xml:space="preserve"> 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8"/>
                <w:szCs w:val="18"/>
              </w:rPr>
              <w:t>og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spacing w:val="-24"/>
                <w:w w:val="105"/>
                <w:sz w:val="18"/>
                <w:szCs w:val="18"/>
              </w:rPr>
              <w:t xml:space="preserve"> </w:t>
            </w:r>
            <w:r w:rsidRPr="003765E6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8"/>
                <w:szCs w:val="18"/>
              </w:rPr>
              <w:t>litteratur:</w:t>
            </w:r>
          </w:p>
          <w:p w:rsidR="00F348CB" w:rsidRPr="003765E6" w:rsidRDefault="00F348CB" w:rsidP="00F348CB">
            <w:pPr>
              <w:rPr>
                <w:sz w:val="18"/>
                <w:szCs w:val="18"/>
              </w:rPr>
            </w:pPr>
            <w:r w:rsidRPr="003765E6">
              <w:rPr>
                <w:rFonts w:eastAsiaTheme="minorEastAsia"/>
                <w:color w:val="231F20"/>
                <w:w w:val="115"/>
                <w:sz w:val="18"/>
                <w:szCs w:val="18"/>
              </w:rPr>
              <w:t>kunne</w:t>
            </w:r>
            <w:r w:rsidRPr="003765E6">
              <w:rPr>
                <w:rFonts w:eastAsiaTheme="minorEastAsia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eastAsiaTheme="minorEastAsia"/>
                <w:color w:val="231F20"/>
                <w:w w:val="115"/>
                <w:sz w:val="18"/>
                <w:szCs w:val="18"/>
              </w:rPr>
              <w:t>lese</w:t>
            </w:r>
            <w:r w:rsidRPr="003765E6">
              <w:rPr>
                <w:rFonts w:eastAsiaTheme="minorEastAsia"/>
                <w:color w:val="231F20"/>
                <w:spacing w:val="6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eastAsiaTheme="minorEastAsia"/>
                <w:color w:val="231F20"/>
                <w:w w:val="115"/>
                <w:sz w:val="18"/>
                <w:szCs w:val="18"/>
              </w:rPr>
              <w:t>utdrag</w:t>
            </w:r>
            <w:r w:rsidRPr="003765E6">
              <w:rPr>
                <w:rFonts w:eastAsiaTheme="minorEastAsia"/>
                <w:color w:val="231F20"/>
                <w:spacing w:val="6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eastAsiaTheme="minorEastAsia"/>
                <w:color w:val="231F20"/>
                <w:w w:val="115"/>
                <w:sz w:val="18"/>
                <w:szCs w:val="18"/>
              </w:rPr>
              <w:t>fra</w:t>
            </w:r>
            <w:r w:rsidRPr="003765E6">
              <w:rPr>
                <w:rFonts w:eastAsiaTheme="minorEastAsia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eastAsiaTheme="minorEastAsia"/>
                <w:color w:val="231F20"/>
                <w:w w:val="115"/>
                <w:sz w:val="18"/>
                <w:szCs w:val="18"/>
              </w:rPr>
              <w:t>engelskspråklig</w:t>
            </w:r>
            <w:r w:rsidRPr="003765E6">
              <w:rPr>
                <w:rFonts w:eastAsiaTheme="minorEastAsia"/>
                <w:color w:val="231F20"/>
                <w:spacing w:val="6"/>
                <w:w w:val="115"/>
                <w:sz w:val="18"/>
                <w:szCs w:val="18"/>
              </w:rPr>
              <w:t xml:space="preserve"> </w:t>
            </w:r>
            <w:r w:rsidRPr="003765E6">
              <w:rPr>
                <w:rFonts w:eastAsiaTheme="minorEastAsia"/>
                <w:color w:val="231F20"/>
                <w:w w:val="115"/>
                <w:sz w:val="18"/>
                <w:szCs w:val="18"/>
              </w:rPr>
              <w:t>barnelitteratur</w:t>
            </w:r>
          </w:p>
        </w:tc>
        <w:tc>
          <w:tcPr>
            <w:tcW w:w="1978" w:type="dxa"/>
          </w:tcPr>
          <w:p w:rsidR="00F348CB" w:rsidRPr="003765E6" w:rsidRDefault="00F348CB" w:rsidP="00F348CB">
            <w:pPr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Fokus på skriving, muntlig aktivitet og bruk av </w:t>
            </w:r>
            <w:proofErr w:type="spellStart"/>
            <w:r w:rsidRPr="003765E6">
              <w:rPr>
                <w:sz w:val="18"/>
                <w:szCs w:val="18"/>
              </w:rPr>
              <w:t>Ipad</w:t>
            </w:r>
            <w:proofErr w:type="spellEnd"/>
            <w:r w:rsidRPr="003765E6">
              <w:rPr>
                <w:sz w:val="18"/>
                <w:szCs w:val="18"/>
              </w:rPr>
              <w:t xml:space="preserve">. Kunne samhandle med de andre elevene på </w:t>
            </w:r>
            <w:r w:rsidRPr="003765E6">
              <w:rPr>
                <w:color w:val="000000" w:themeColor="text1"/>
                <w:sz w:val="18"/>
                <w:szCs w:val="18"/>
              </w:rPr>
              <w:t>engelsk</w:t>
            </w:r>
            <w:r w:rsidRPr="003765E6">
              <w:rPr>
                <w:sz w:val="18"/>
                <w:szCs w:val="18"/>
              </w:rPr>
              <w:t>.</w:t>
            </w:r>
          </w:p>
        </w:tc>
        <w:tc>
          <w:tcPr>
            <w:tcW w:w="1687" w:type="dxa"/>
          </w:tcPr>
          <w:p w:rsidR="00F348CB" w:rsidRDefault="00F348CB" w:rsidP="00F34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Skrive intervjuer</w:t>
            </w:r>
          </w:p>
          <w:p w:rsidR="007A1492" w:rsidRDefault="007A1492" w:rsidP="00F348CB">
            <w:pPr>
              <w:rPr>
                <w:sz w:val="18"/>
                <w:szCs w:val="18"/>
              </w:rPr>
            </w:pPr>
          </w:p>
          <w:p w:rsidR="007A1492" w:rsidRPr="007A1492" w:rsidRDefault="007A1492" w:rsidP="00F34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</w:t>
            </w:r>
            <w:proofErr w:type="spellStart"/>
            <w:r>
              <w:rPr>
                <w:sz w:val="18"/>
                <w:szCs w:val="18"/>
              </w:rPr>
              <w:t>dialogues</w:t>
            </w:r>
            <w:proofErr w:type="spellEnd"/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Intervjue hverandre muntlig.</w:t>
            </w:r>
          </w:p>
          <w:p w:rsidR="00181709" w:rsidRDefault="00181709" w:rsidP="00F348CB">
            <w:pPr>
              <w:rPr>
                <w:sz w:val="18"/>
                <w:szCs w:val="18"/>
              </w:rPr>
            </w:pPr>
          </w:p>
          <w:p w:rsidR="00181709" w:rsidRDefault="00181709" w:rsidP="00F34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Bruke sanger som:</w:t>
            </w:r>
          </w:p>
          <w:p w:rsidR="00181709" w:rsidRDefault="00181709" w:rsidP="00181709">
            <w:pPr>
              <w:pStyle w:val="Listeavsnitt"/>
              <w:numPr>
                <w:ilvl w:val="0"/>
                <w:numId w:val="16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Go</w:t>
            </w:r>
            <w:r w:rsidRPr="00181709">
              <w:rPr>
                <w:sz w:val="18"/>
                <w:szCs w:val="18"/>
                <w:lang w:val="en-GB"/>
              </w:rPr>
              <w:t xml:space="preserve"> tell it on t</w:t>
            </w:r>
            <w:r>
              <w:rPr>
                <w:sz w:val="18"/>
                <w:szCs w:val="18"/>
                <w:lang w:val="en-GB"/>
              </w:rPr>
              <w:t>he mountain</w:t>
            </w:r>
          </w:p>
          <w:p w:rsidR="00181709" w:rsidRDefault="00181709" w:rsidP="00181709">
            <w:pPr>
              <w:pStyle w:val="Listeavsnitt"/>
              <w:numPr>
                <w:ilvl w:val="0"/>
                <w:numId w:val="16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Proud Mary</w:t>
            </w:r>
          </w:p>
          <w:p w:rsidR="00181709" w:rsidRPr="00181709" w:rsidRDefault="00181709" w:rsidP="00181709">
            <w:pPr>
              <w:pStyle w:val="Listeavsnitt"/>
              <w:numPr>
                <w:ilvl w:val="0"/>
                <w:numId w:val="16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Happy birthday</w:t>
            </w:r>
          </w:p>
        </w:tc>
        <w:tc>
          <w:tcPr>
            <w:tcW w:w="2514" w:type="dxa"/>
          </w:tcPr>
          <w:p w:rsidR="00F348CB" w:rsidRPr="003765E6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>I can name five different world records.</w:t>
            </w:r>
          </w:p>
          <w:p w:rsidR="00F348CB" w:rsidRPr="003765E6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>I can talk about animal records.</w:t>
            </w:r>
          </w:p>
          <w:p w:rsidR="00F348CB" w:rsidRPr="003765E6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>I can tell someone about a person who is a record breaker.</w:t>
            </w:r>
          </w:p>
          <w:p w:rsidR="00F348CB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 xml:space="preserve">I can talk about the story “Penny Dreadful and the World Record”. </w:t>
            </w:r>
          </w:p>
          <w:p w:rsidR="00F348CB" w:rsidRPr="003765E6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>I can ask and answer questions using question words, do/ does or did.</w:t>
            </w:r>
          </w:p>
          <w:p w:rsidR="00F348CB" w:rsidRPr="003765E6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>I can write an interview.</w:t>
            </w:r>
          </w:p>
          <w:p w:rsidR="00F348CB" w:rsidRPr="003765E6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>I can say three facts about the Guinness World Records.</w:t>
            </w:r>
          </w:p>
          <w:p w:rsidR="00F348CB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 xml:space="preserve">I can give my opinion about a text. </w:t>
            </w:r>
          </w:p>
          <w:p w:rsidR="00F348CB" w:rsidRPr="003765E6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>I can talk about things that have happened in the past.</w:t>
            </w:r>
          </w:p>
          <w:p w:rsidR="00F348CB" w:rsidRPr="003765E6" w:rsidRDefault="00F348CB" w:rsidP="00F348CB">
            <w:pPr>
              <w:rPr>
                <w:sz w:val="18"/>
                <w:szCs w:val="18"/>
                <w:lang w:val="en-GB"/>
              </w:rPr>
            </w:pPr>
            <w:r w:rsidRPr="003765E6">
              <w:rPr>
                <w:sz w:val="18"/>
                <w:szCs w:val="18"/>
                <w:lang w:val="en-GB"/>
              </w:rPr>
              <w:t>I can use keywords to retell a story.</w:t>
            </w:r>
          </w:p>
        </w:tc>
      </w:tr>
      <w:tr w:rsidR="00F348CB" w:rsidRPr="007066DA" w:rsidTr="00F348CB">
        <w:tc>
          <w:tcPr>
            <w:tcW w:w="673" w:type="dxa"/>
          </w:tcPr>
          <w:p w:rsidR="00F348CB" w:rsidRDefault="007A1492" w:rsidP="00F348CB">
            <w:pPr>
              <w:rPr>
                <w:lang w:val="en-GB"/>
              </w:rPr>
            </w:pPr>
            <w:r>
              <w:rPr>
                <w:lang w:val="en-GB"/>
              </w:rPr>
              <w:t>Uke</w:t>
            </w:r>
          </w:p>
          <w:p w:rsidR="007A1492" w:rsidRPr="007A1492" w:rsidRDefault="007A1492" w:rsidP="00F348CB">
            <w:pPr>
              <w:rPr>
                <w:lang w:val="en-GB"/>
              </w:rPr>
            </w:pPr>
            <w:r>
              <w:rPr>
                <w:lang w:val="en-GB"/>
              </w:rPr>
              <w:t>47-51</w:t>
            </w:r>
          </w:p>
        </w:tc>
        <w:tc>
          <w:tcPr>
            <w:tcW w:w="1143" w:type="dxa"/>
          </w:tcPr>
          <w:p w:rsidR="00F348CB" w:rsidRDefault="00F348CB" w:rsidP="00F348CB">
            <w:pPr>
              <w:rPr>
                <w:color w:val="231F20"/>
                <w:w w:val="110"/>
              </w:rPr>
            </w:pPr>
            <w:r>
              <w:rPr>
                <w:color w:val="231F20"/>
                <w:w w:val="115"/>
              </w:rPr>
              <w:t>Kapittel</w:t>
            </w:r>
            <w:r>
              <w:rPr>
                <w:color w:val="231F20"/>
                <w:spacing w:val="1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3</w:t>
            </w:r>
            <w:r>
              <w:rPr>
                <w:color w:val="231F20"/>
                <w:w w:val="109"/>
              </w:rPr>
              <w:t xml:space="preserve"> </w:t>
            </w:r>
            <w:r>
              <w:rPr>
                <w:color w:val="231F20"/>
                <w:w w:val="115"/>
              </w:rPr>
              <w:t>OK,</w:t>
            </w:r>
            <w:r>
              <w:rPr>
                <w:color w:val="231F20"/>
                <w:spacing w:val="1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USA!</w:t>
            </w:r>
          </w:p>
        </w:tc>
        <w:tc>
          <w:tcPr>
            <w:tcW w:w="2816" w:type="dxa"/>
          </w:tcPr>
          <w:p w:rsidR="00F348CB" w:rsidRPr="003765E6" w:rsidRDefault="00F348CB" w:rsidP="00F348CB">
            <w:pPr>
              <w:shd w:val="clear" w:color="auto" w:fill="FFFFFF"/>
              <w:spacing w:before="100" w:beforeAutospacing="1" w:after="100" w:afterAutospacing="1"/>
              <w:ind w:left="284" w:right="150" w:hanging="282"/>
              <w:rPr>
                <w:b/>
                <w:color w:val="333333"/>
                <w:sz w:val="18"/>
                <w:szCs w:val="18"/>
              </w:rPr>
            </w:pPr>
            <w:r w:rsidRPr="003765E6">
              <w:rPr>
                <w:b/>
                <w:color w:val="333333"/>
                <w:sz w:val="18"/>
                <w:szCs w:val="18"/>
              </w:rPr>
              <w:t xml:space="preserve">Skriftlig kommunikasjon </w:t>
            </w:r>
          </w:p>
          <w:p w:rsidR="00F348CB" w:rsidRPr="003765E6" w:rsidRDefault="00F348CB" w:rsidP="00F348CB">
            <w:pPr>
              <w:shd w:val="clear" w:color="auto" w:fill="FFFFFF"/>
              <w:spacing w:before="100" w:beforeAutospacing="1" w:after="100" w:afterAutospacing="1"/>
              <w:ind w:left="284" w:right="150" w:hanging="282"/>
              <w:rPr>
                <w:color w:val="333333"/>
                <w:sz w:val="18"/>
                <w:szCs w:val="18"/>
              </w:rPr>
            </w:pPr>
            <w:r w:rsidRPr="003765E6">
              <w:rPr>
                <w:color w:val="333333"/>
                <w:sz w:val="18"/>
                <w:szCs w:val="18"/>
              </w:rPr>
              <w:t xml:space="preserve">Mål for opplæringen er at eleven skal kunne 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bruke lese- og skrivestrategier 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forstå og bruke et ordforråd knyttet til kjente emner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forstå hovedinnholdet i selvvalgte tekster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lese og forstå ulike typer tekster av varierende omfang fra forskjellige kilder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ta notater for å lage ulike typer tekster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skrive sammenhengende tekster som forteller, gjenforteller, beskriver opplevelser og uttrykker egne meninger 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bruke grunnleggende mønstre for rettskriving, </w:t>
            </w:r>
            <w:proofErr w:type="spellStart"/>
            <w:r w:rsidRPr="003765E6">
              <w:rPr>
                <w:sz w:val="18"/>
                <w:szCs w:val="18"/>
              </w:rPr>
              <w:t>ordbøying</w:t>
            </w:r>
            <w:proofErr w:type="spellEnd"/>
            <w:r w:rsidRPr="003765E6">
              <w:rPr>
                <w:sz w:val="18"/>
                <w:szCs w:val="18"/>
              </w:rPr>
              <w:t xml:space="preserve">, setnings- og tekstbygging i produksjon av tekst 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bruke digitale verktøy og andre hjelpemidler for å finne relevant informasjon og lage ulike typer tekster</w:t>
            </w:r>
          </w:p>
        </w:tc>
        <w:tc>
          <w:tcPr>
            <w:tcW w:w="3181" w:type="dxa"/>
          </w:tcPr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="Lucida Sans" w:eastAsiaTheme="minorEastAsia" w:hAnsi="Lucida Sans" w:cs="Lucida Sans"/>
                <w:color w:val="000000"/>
                <w:sz w:val="18"/>
                <w:szCs w:val="18"/>
              </w:rPr>
            </w:pP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Språklæring: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 w:line="258" w:lineRule="auto"/>
              <w:ind w:right="436" w:hanging="142"/>
              <w:jc w:val="both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se nytten av å kunne ord, uttrykk og setningsmønstre for å</w:t>
            </w:r>
            <w:r w:rsidRPr="005171C8">
              <w:rPr>
                <w:rFonts w:ascii="Calibri" w:eastAsiaTheme="minorEastAsia" w:hAnsi="Calibri" w:cs="Calibri"/>
                <w:color w:val="231F20"/>
                <w:w w:val="116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fortelle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om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USAs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geografi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historie,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>landemerker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>,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kjente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>ameri</w:t>
            </w:r>
            <w:proofErr w:type="spellEnd"/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>-</w:t>
            </w:r>
            <w:r w:rsidRPr="005171C8">
              <w:rPr>
                <w:rFonts w:ascii="Calibri" w:eastAsiaTheme="minorEastAsia" w:hAnsi="Calibri" w:cs="Calibri"/>
                <w:color w:val="231F20"/>
                <w:spacing w:val="23"/>
                <w:w w:val="108"/>
                <w:sz w:val="18"/>
                <w:szCs w:val="18"/>
              </w:rPr>
              <w:t xml:space="preserve"> </w:t>
            </w:r>
            <w:proofErr w:type="spellStart"/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kanske</w:t>
            </w:r>
            <w:proofErr w:type="spellEnd"/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urfolk,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amerikanske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 xml:space="preserve"> symboler,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matematikk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ind w:left="269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ascii="Calibri" w:eastAsiaTheme="minorEastAsia" w:hAnsi="Calibri" w:cs="Calibri"/>
                <w:color w:val="231F20"/>
                <w:spacing w:val="-1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verbformen</w:t>
            </w:r>
            <w:r w:rsidRPr="005171C8">
              <w:rPr>
                <w:rFonts w:ascii="Calibri" w:eastAsiaTheme="minorEastAsia" w:hAnsi="Calibri" w:cs="Calibri"/>
                <w:color w:val="231F20"/>
                <w:spacing w:val="-1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enkel</w:t>
            </w:r>
            <w:r w:rsidRPr="005171C8">
              <w:rPr>
                <w:rFonts w:ascii="Calibri" w:eastAsiaTheme="minorEastAsia" w:hAnsi="Calibri" w:cs="Calibri"/>
                <w:color w:val="231F20"/>
                <w:spacing w:val="-1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presens</w:t>
            </w:r>
            <w:r w:rsidRPr="005171C8">
              <w:rPr>
                <w:rFonts w:ascii="Calibri" w:eastAsiaTheme="minorEastAsia" w:hAnsi="Calibri" w:cs="Calibri"/>
                <w:color w:val="231F20"/>
                <w:spacing w:val="-1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-1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presens</w:t>
            </w:r>
            <w:r w:rsidRPr="005171C8">
              <w:rPr>
                <w:rFonts w:ascii="Calibri" w:eastAsiaTheme="minorEastAsia" w:hAnsi="Calibri" w:cs="Calibri"/>
                <w:color w:val="231F20"/>
                <w:spacing w:val="-1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samtidsform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right="738" w:hanging="142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 xml:space="preserve">kunne bruke ulike 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>hjelpemidler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>,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 xml:space="preserve"> deriblant digitale ressurser og</w:t>
            </w:r>
            <w:r w:rsidRPr="005171C8">
              <w:rPr>
                <w:rFonts w:ascii="Calibri" w:eastAsiaTheme="minorEastAsia" w:hAnsi="Calibri" w:cs="Calibri"/>
                <w:color w:val="231F20"/>
                <w:spacing w:val="28"/>
                <w:w w:val="122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>ordbøker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>,</w:t>
            </w:r>
            <w:r w:rsidRPr="005171C8">
              <w:rPr>
                <w:rFonts w:ascii="Calibri" w:eastAsiaTheme="minorEastAsia" w:hAnsi="Calibri" w:cs="Calibri"/>
                <w:color w:val="231F20"/>
                <w:spacing w:val="8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</w:t>
            </w:r>
            <w:r w:rsidRPr="005171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egen</w:t>
            </w:r>
            <w:r w:rsidRPr="005171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språklæring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Gill Sans MT" w:eastAsiaTheme="minorEastAsia" w:hAnsi="Gill Sans MT" w:cs="Gill Sans MT"/>
                <w:b/>
                <w:bCs/>
                <w:sz w:val="18"/>
                <w:szCs w:val="18"/>
              </w:rPr>
            </w:pP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8"/>
                <w:szCs w:val="18"/>
              </w:rPr>
            </w:pP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Muntlig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pacing w:val="43"/>
                <w:sz w:val="18"/>
                <w:szCs w:val="18"/>
              </w:rPr>
              <w:t xml:space="preserve"> 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kommunikasjon: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 w:line="258" w:lineRule="auto"/>
              <w:ind w:right="214" w:hanging="142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lytte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til,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forstå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bruke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et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ordforråd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som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dekker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ulike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kjente emner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right="372" w:hanging="142"/>
              <w:jc w:val="both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innlede,</w:t>
            </w:r>
            <w:r w:rsidRPr="005171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holde</w:t>
            </w:r>
            <w:r w:rsidRPr="005171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</w:t>
            </w:r>
            <w:r w:rsidRPr="005171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gang</w:t>
            </w:r>
            <w:r w:rsidRPr="005171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avslutte</w:t>
            </w:r>
            <w:r w:rsidRPr="005171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samtaler</w:t>
            </w:r>
            <w:r w:rsidRPr="005171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knyttet</w:t>
            </w:r>
            <w:r w:rsidRPr="005171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til</w:t>
            </w:r>
            <w:r w:rsidRPr="005171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kjente situasjoner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om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geografi,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 xml:space="preserve">historie, 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>landemerker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>,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8"/>
                <w:szCs w:val="18"/>
              </w:rPr>
              <w:t>steder,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kjente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folk,</w:t>
            </w:r>
            <w:r w:rsidRPr="005171C8">
              <w:rPr>
                <w:rFonts w:ascii="Calibri" w:eastAsiaTheme="minorEastAsia" w:hAnsi="Calibri" w:cs="Calibri"/>
                <w:color w:val="231F20"/>
                <w:spacing w:val="30"/>
                <w:w w:val="119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sport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matematikk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ind w:left="269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holde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en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muntlig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presentasjon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av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en</w:t>
            </w:r>
            <w:r w:rsidRPr="005171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delstat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Gill Sans MT" w:eastAsiaTheme="minorEastAsia" w:hAnsi="Gill Sans MT" w:cs="Gill Sans MT"/>
                <w:b/>
                <w:bCs/>
                <w:sz w:val="18"/>
                <w:szCs w:val="18"/>
              </w:rPr>
            </w:pP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8"/>
                <w:szCs w:val="18"/>
              </w:rPr>
            </w:pP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Skriftlig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kommunikasjon: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 w:line="258" w:lineRule="auto"/>
              <w:ind w:right="584" w:hanging="142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forstå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hovedinnholdet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tekster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om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USAs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geografi,</w:t>
            </w:r>
            <w:r w:rsidRPr="005171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lande-</w:t>
            </w:r>
            <w:r w:rsidRPr="005171C8">
              <w:rPr>
                <w:rFonts w:ascii="Calibri" w:eastAsiaTheme="minorEastAsia" w:hAnsi="Calibri" w:cs="Calibri"/>
                <w:color w:val="231F20"/>
                <w:w w:val="108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8"/>
                <w:szCs w:val="18"/>
              </w:rPr>
              <w:t>merker,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8"/>
                <w:szCs w:val="18"/>
              </w:rPr>
              <w:t>steder,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kjente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 xml:space="preserve"> personer,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sport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matematikk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right="468" w:hanging="142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ascii="Calibri" w:eastAsiaTheme="minorEastAsia" w:hAnsi="Calibri" w:cs="Calibri"/>
                <w:color w:val="231F20"/>
                <w:spacing w:val="6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bruke</w:t>
            </w:r>
            <w:r w:rsidRPr="005171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grunnleggende</w:t>
            </w:r>
            <w:r w:rsidRPr="005171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mønstre</w:t>
            </w:r>
            <w:r w:rsidRPr="005171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</w:t>
            </w:r>
            <w:r w:rsidRPr="005171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rettskriving,</w:t>
            </w:r>
            <w:r w:rsidRPr="005171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8"/>
                <w:szCs w:val="18"/>
              </w:rPr>
              <w:t xml:space="preserve"> </w:t>
            </w:r>
            <w:proofErr w:type="spellStart"/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ordbøying</w:t>
            </w:r>
            <w:proofErr w:type="spellEnd"/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,</w:t>
            </w:r>
            <w:r w:rsidRPr="005171C8">
              <w:rPr>
                <w:rFonts w:ascii="Calibri" w:eastAsiaTheme="minorEastAsia" w:hAnsi="Calibri" w:cs="Calibri"/>
                <w:color w:val="231F20"/>
                <w:w w:val="116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setnings-</w:t>
            </w:r>
            <w:r w:rsidRPr="005171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6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tekstbygging</w:t>
            </w:r>
            <w:r w:rsidRPr="005171C8">
              <w:rPr>
                <w:rFonts w:ascii="Calibri" w:eastAsiaTheme="minorEastAsia" w:hAnsi="Calibri" w:cs="Calibri"/>
                <w:color w:val="231F20"/>
                <w:spacing w:val="6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</w:t>
            </w:r>
            <w:r w:rsidRPr="005171C8">
              <w:rPr>
                <w:rFonts w:ascii="Calibri" w:eastAsiaTheme="minorEastAsia" w:hAnsi="Calibri" w:cs="Calibri"/>
                <w:color w:val="231F20"/>
                <w:spacing w:val="6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produksjon</w:t>
            </w:r>
            <w:r w:rsidRPr="005171C8">
              <w:rPr>
                <w:rFonts w:ascii="Calibri" w:eastAsiaTheme="minorEastAsia" w:hAnsi="Calibri" w:cs="Calibri"/>
                <w:color w:val="231F20"/>
                <w:spacing w:val="6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av</w:t>
            </w:r>
            <w:r w:rsidRPr="005171C8">
              <w:rPr>
                <w:rFonts w:ascii="Calibri" w:eastAsiaTheme="minorEastAsia" w:hAnsi="Calibri" w:cs="Calibri"/>
                <w:color w:val="231F20"/>
                <w:spacing w:val="6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tekst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right="235" w:hanging="142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 bruke digitale verktøy og andre ressurser for å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finne relevant</w:t>
            </w:r>
            <w:r w:rsidRPr="005171C8">
              <w:rPr>
                <w:rFonts w:ascii="Calibri" w:eastAsiaTheme="minorEastAsia" w:hAnsi="Calibri" w:cs="Calibri"/>
                <w:color w:val="231F20"/>
                <w:w w:val="113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informasjon</w:t>
            </w:r>
            <w:r w:rsidRPr="005171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lage</w:t>
            </w:r>
            <w:r w:rsidRPr="005171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ulike</w:t>
            </w:r>
            <w:r w:rsidRPr="005171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tekster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Gill Sans MT" w:eastAsiaTheme="minorEastAsia" w:hAnsi="Gill Sans MT" w:cs="Gill Sans MT"/>
                <w:b/>
                <w:bCs/>
                <w:sz w:val="18"/>
                <w:szCs w:val="18"/>
              </w:rPr>
            </w:pP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8"/>
                <w:szCs w:val="18"/>
              </w:rPr>
            </w:pP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pacing w:val="-4"/>
                <w:w w:val="105"/>
                <w:sz w:val="18"/>
                <w:szCs w:val="18"/>
              </w:rPr>
              <w:t>Kultur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pacing w:val="-3"/>
                <w:w w:val="105"/>
                <w:sz w:val="18"/>
                <w:szCs w:val="18"/>
              </w:rPr>
              <w:t>,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pacing w:val="-25"/>
                <w:w w:val="105"/>
                <w:sz w:val="18"/>
                <w:szCs w:val="18"/>
              </w:rPr>
              <w:t xml:space="preserve"> 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8"/>
                <w:szCs w:val="18"/>
              </w:rPr>
              <w:t>samfunn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pacing w:val="-24"/>
                <w:w w:val="105"/>
                <w:sz w:val="18"/>
                <w:szCs w:val="18"/>
              </w:rPr>
              <w:t xml:space="preserve"> 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8"/>
                <w:szCs w:val="18"/>
              </w:rPr>
              <w:t>og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pacing w:val="-24"/>
                <w:w w:val="105"/>
                <w:sz w:val="18"/>
                <w:szCs w:val="18"/>
              </w:rPr>
              <w:t xml:space="preserve"> </w:t>
            </w: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8"/>
                <w:szCs w:val="18"/>
              </w:rPr>
              <w:t>litteratur: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/>
              <w:ind w:left="269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samtale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om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levesett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omgangsformer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i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Norge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USA</w:t>
            </w:r>
          </w:p>
          <w:p w:rsidR="00F348CB" w:rsidRPr="005171C8" w:rsidRDefault="00F348CB" w:rsidP="00F348CB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18"/>
              <w:ind w:left="269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lese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forstå tekster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om</w:t>
            </w:r>
            <w:r w:rsidRPr="005171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ascii="Calibri" w:eastAsiaTheme="minorEastAsia" w:hAnsi="Calibri" w:cs="Calibri"/>
                <w:color w:val="231F20"/>
                <w:w w:val="115"/>
                <w:sz w:val="18"/>
                <w:szCs w:val="18"/>
              </w:rPr>
              <w:t>amerikansk kultur</w:t>
            </w:r>
          </w:p>
          <w:p w:rsidR="00F348CB" w:rsidRPr="003765E6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</w:pPr>
            <w:r w:rsidRPr="005171C8">
              <w:rPr>
                <w:rFonts w:eastAsiaTheme="minorEastAsia"/>
                <w:color w:val="231F20"/>
                <w:w w:val="115"/>
                <w:sz w:val="18"/>
                <w:szCs w:val="18"/>
              </w:rPr>
              <w:t>kunne</w:t>
            </w:r>
            <w:r w:rsidRPr="005171C8">
              <w:rPr>
                <w:rFonts w:eastAsiaTheme="minorEastAsia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eastAsiaTheme="minorEastAsia"/>
                <w:color w:val="231F20"/>
                <w:w w:val="115"/>
                <w:sz w:val="18"/>
                <w:szCs w:val="18"/>
              </w:rPr>
              <w:t>samtale</w:t>
            </w:r>
            <w:r w:rsidRPr="005171C8">
              <w:rPr>
                <w:rFonts w:eastAsiaTheme="minorEastAsia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eastAsiaTheme="minorEastAsia"/>
                <w:color w:val="231F20"/>
                <w:w w:val="115"/>
                <w:sz w:val="18"/>
                <w:szCs w:val="18"/>
              </w:rPr>
              <w:t>om</w:t>
            </w:r>
            <w:r w:rsidRPr="005171C8">
              <w:rPr>
                <w:rFonts w:eastAsiaTheme="minorEastAsia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eastAsiaTheme="minorEastAsia"/>
                <w:color w:val="231F20"/>
                <w:w w:val="115"/>
                <w:sz w:val="18"/>
                <w:szCs w:val="18"/>
              </w:rPr>
              <w:t>samene</w:t>
            </w:r>
            <w:r w:rsidRPr="005171C8">
              <w:rPr>
                <w:rFonts w:eastAsiaTheme="minorEastAsia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eastAsiaTheme="minorEastAsia"/>
                <w:color w:val="231F20"/>
                <w:w w:val="115"/>
                <w:sz w:val="18"/>
                <w:szCs w:val="18"/>
              </w:rPr>
              <w:t>og</w:t>
            </w:r>
            <w:r w:rsidRPr="005171C8">
              <w:rPr>
                <w:rFonts w:eastAsiaTheme="minorEastAsia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eastAsiaTheme="minorEastAsia"/>
                <w:color w:val="231F20"/>
                <w:w w:val="115"/>
                <w:sz w:val="18"/>
                <w:szCs w:val="18"/>
              </w:rPr>
              <w:t>amerikanske</w:t>
            </w:r>
            <w:r w:rsidRPr="005171C8">
              <w:rPr>
                <w:rFonts w:eastAsiaTheme="minorEastAsia"/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5171C8">
              <w:rPr>
                <w:rFonts w:eastAsiaTheme="minorEastAsia"/>
                <w:color w:val="231F20"/>
                <w:w w:val="115"/>
                <w:sz w:val="18"/>
                <w:szCs w:val="18"/>
              </w:rPr>
              <w:t>urfolk</w:t>
            </w:r>
          </w:p>
        </w:tc>
        <w:tc>
          <w:tcPr>
            <w:tcW w:w="1978" w:type="dxa"/>
          </w:tcPr>
          <w:p w:rsidR="00F348CB" w:rsidRPr="003765E6" w:rsidRDefault="00F348CB" w:rsidP="00F348C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F348CB" w:rsidRPr="007066DA" w:rsidRDefault="00F348CB" w:rsidP="00F348CB">
            <w:pPr>
              <w:rPr>
                <w:sz w:val="18"/>
                <w:szCs w:val="18"/>
              </w:rPr>
            </w:pPr>
            <w:r w:rsidRPr="007066DA">
              <w:rPr>
                <w:sz w:val="18"/>
                <w:szCs w:val="18"/>
              </w:rPr>
              <w:t>Make a film.</w:t>
            </w:r>
          </w:p>
          <w:p w:rsidR="00F348CB" w:rsidRPr="007066DA" w:rsidRDefault="00F348CB" w:rsidP="00F348CB">
            <w:pPr>
              <w:rPr>
                <w:sz w:val="18"/>
                <w:szCs w:val="18"/>
              </w:rPr>
            </w:pPr>
            <w:r w:rsidRPr="007066DA">
              <w:rPr>
                <w:sz w:val="18"/>
                <w:szCs w:val="18"/>
              </w:rPr>
              <w:t xml:space="preserve">Make </w:t>
            </w:r>
            <w:proofErr w:type="spellStart"/>
            <w:r w:rsidRPr="007066DA">
              <w:rPr>
                <w:sz w:val="18"/>
                <w:szCs w:val="18"/>
              </w:rPr>
              <w:t>rewievs</w:t>
            </w:r>
            <w:proofErr w:type="spellEnd"/>
          </w:p>
          <w:p w:rsidR="00181709" w:rsidRPr="007066DA" w:rsidRDefault="00181709" w:rsidP="00F348CB">
            <w:pPr>
              <w:rPr>
                <w:sz w:val="18"/>
                <w:szCs w:val="18"/>
              </w:rPr>
            </w:pPr>
          </w:p>
          <w:p w:rsidR="00181709" w:rsidRDefault="00181709" w:rsidP="00F348CB">
            <w:pPr>
              <w:rPr>
                <w:sz w:val="18"/>
                <w:szCs w:val="18"/>
              </w:rPr>
            </w:pPr>
            <w:r w:rsidRPr="00181709">
              <w:rPr>
                <w:sz w:val="18"/>
                <w:szCs w:val="18"/>
              </w:rPr>
              <w:t>Bruke amerikanske sanger med f</w:t>
            </w:r>
            <w:r>
              <w:rPr>
                <w:sz w:val="18"/>
                <w:szCs w:val="18"/>
              </w:rPr>
              <w:t>okus på ord og uttrykk.</w:t>
            </w:r>
          </w:p>
          <w:p w:rsidR="00181709" w:rsidRDefault="00181709" w:rsidP="00F348CB">
            <w:pPr>
              <w:rPr>
                <w:sz w:val="18"/>
                <w:szCs w:val="18"/>
              </w:rPr>
            </w:pPr>
          </w:p>
          <w:p w:rsidR="00181709" w:rsidRDefault="00181709" w:rsidP="00181709">
            <w:pPr>
              <w:pStyle w:val="Listeavsnit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181709">
              <w:rPr>
                <w:sz w:val="18"/>
                <w:szCs w:val="18"/>
              </w:rPr>
              <w:t xml:space="preserve">Mary </w:t>
            </w:r>
            <w:proofErr w:type="spellStart"/>
            <w:r w:rsidRPr="00181709">
              <w:rPr>
                <w:sz w:val="18"/>
                <w:szCs w:val="18"/>
              </w:rPr>
              <w:t>boychild</w:t>
            </w:r>
            <w:proofErr w:type="spellEnd"/>
          </w:p>
          <w:p w:rsidR="00181709" w:rsidRDefault="00181709" w:rsidP="00181709">
            <w:pPr>
              <w:pStyle w:val="Listeavsnitt"/>
              <w:numPr>
                <w:ilvl w:val="0"/>
                <w:numId w:val="16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Go</w:t>
            </w:r>
            <w:r w:rsidRPr="00181709">
              <w:rPr>
                <w:sz w:val="18"/>
                <w:szCs w:val="18"/>
                <w:lang w:val="en-GB"/>
              </w:rPr>
              <w:t xml:space="preserve"> tell it on t</w:t>
            </w:r>
            <w:r>
              <w:rPr>
                <w:sz w:val="18"/>
                <w:szCs w:val="18"/>
                <w:lang w:val="en-GB"/>
              </w:rPr>
              <w:t>he mountain</w:t>
            </w:r>
          </w:p>
          <w:p w:rsidR="00181709" w:rsidRDefault="00181709" w:rsidP="00181709">
            <w:pPr>
              <w:pStyle w:val="Listeavsnitt"/>
              <w:numPr>
                <w:ilvl w:val="0"/>
                <w:numId w:val="16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This land is my land</w:t>
            </w:r>
          </w:p>
          <w:p w:rsidR="007066DA" w:rsidRPr="00181709" w:rsidRDefault="007066DA" w:rsidP="00181709">
            <w:pPr>
              <w:pStyle w:val="Listeavsnitt"/>
              <w:numPr>
                <w:ilvl w:val="0"/>
                <w:numId w:val="16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Country roads</w:t>
            </w:r>
          </w:p>
          <w:p w:rsidR="00181709" w:rsidRPr="00181709" w:rsidRDefault="00181709" w:rsidP="00F348C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14" w:type="dxa"/>
          </w:tcPr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334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name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capital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city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of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4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USA.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3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3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list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4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five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3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states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4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in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3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3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USA.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left="121" w:right="302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retell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story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about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Native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3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American.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 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write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 film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>review.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left="121" w:right="756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give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three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examples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of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2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American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attractions.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121" w:right="535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know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how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to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use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present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2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progressive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9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of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9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verbs.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say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tongue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4"/>
                <w:w w:val="115"/>
                <w:sz w:val="18"/>
                <w:szCs w:val="18"/>
                <w:lang w:val="en-GB"/>
              </w:rPr>
              <w:t>twister.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/>
              <w:ind w:left="121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6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6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name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7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two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16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>superheroes.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/>
              <w:ind w:left="121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sing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song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about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USA.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left="121" w:right="207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name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city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5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on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east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coast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0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and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5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5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city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5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on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5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5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west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5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coast.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121" w:right="386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name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three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things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that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are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3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same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for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Sami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and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4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Sioux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4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people.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121" w:right="471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know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why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number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13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is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07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important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7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American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6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flag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23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and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Great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Seal.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121" w:right="313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give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five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examples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of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words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3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3"/>
                <w:w w:val="11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AmE</w:t>
            </w:r>
            <w:proofErr w:type="spellEnd"/>
            <w:r w:rsidRPr="007A1492">
              <w:rPr>
                <w:rFonts w:asciiTheme="minorHAnsi" w:eastAsiaTheme="minorEastAsia" w:hAnsiTheme="minorHAnsi" w:cs="Calibri"/>
                <w:color w:val="231F20"/>
                <w:spacing w:val="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and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BE.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121" w:right="344"/>
              <w:rPr>
                <w:rFonts w:asciiTheme="minorHAnsi" w:eastAsiaTheme="minorEastAsia" w:hAnsiTheme="minorHAnsi" w:cs="Calibri"/>
                <w:color w:val="000000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4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name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three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famous</w:t>
            </w:r>
            <w:r w:rsidRPr="007A1492">
              <w:rPr>
                <w:rFonts w:asciiTheme="minorHAnsi" w:eastAsiaTheme="minorEastAsia" w:hAnsiTheme="minorHAnsi" w:cs="Calibri"/>
                <w:color w:val="231F20"/>
                <w:spacing w:val="-3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African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7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 w:cs="Calibri"/>
                <w:color w:val="231F20"/>
                <w:w w:val="115"/>
                <w:sz w:val="18"/>
                <w:szCs w:val="18"/>
                <w:lang w:val="en-GB"/>
              </w:rPr>
              <w:t>Americans.</w:t>
            </w:r>
          </w:p>
          <w:p w:rsidR="00F348CB" w:rsidRPr="007A1492" w:rsidRDefault="00F348CB" w:rsidP="00F348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I</w:t>
            </w:r>
            <w:r w:rsidRPr="007A1492">
              <w:rPr>
                <w:rFonts w:asciiTheme="minorHAnsi" w:eastAsiaTheme="minorEastAsia" w:hAnsiTheme="minorHAnsi"/>
                <w:color w:val="231F20"/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can</w:t>
            </w:r>
            <w:r w:rsidRPr="007A1492">
              <w:rPr>
                <w:rFonts w:asciiTheme="minorHAnsi" w:eastAsiaTheme="minorEastAsia" w:hAnsiTheme="minorHAnsi"/>
                <w:color w:val="231F20"/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read</w:t>
            </w:r>
            <w:r w:rsidRPr="007A1492">
              <w:rPr>
                <w:rFonts w:asciiTheme="minorHAnsi" w:eastAsiaTheme="minorEastAsia" w:hAnsiTheme="minorHAnsi"/>
                <w:color w:val="231F20"/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a</w:t>
            </w:r>
            <w:r w:rsidRPr="007A1492">
              <w:rPr>
                <w:rFonts w:asciiTheme="minorHAnsi" w:eastAsiaTheme="minorEastAsia" w:hAnsiTheme="minorHAnsi"/>
                <w:color w:val="231F20"/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timeline</w:t>
            </w:r>
            <w:r w:rsidRPr="007A1492">
              <w:rPr>
                <w:rFonts w:asciiTheme="minorHAnsi" w:eastAsiaTheme="minorEastAsia" w:hAnsiTheme="minorHAnsi"/>
                <w:color w:val="231F20"/>
                <w:spacing w:val="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and</w:t>
            </w:r>
            <w:r w:rsidRPr="007A1492">
              <w:rPr>
                <w:rFonts w:asciiTheme="minorHAnsi" w:eastAsiaTheme="minorEastAsia" w:hAnsiTheme="minorHAnsi"/>
                <w:color w:val="231F20"/>
                <w:spacing w:val="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know</w:t>
            </w:r>
            <w:r w:rsidRPr="007A1492">
              <w:rPr>
                <w:rFonts w:asciiTheme="minorHAnsi" w:eastAsiaTheme="minorEastAsia" w:hAnsiTheme="minorHAnsi"/>
                <w:color w:val="231F20"/>
                <w:w w:val="117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who</w:t>
            </w:r>
            <w:r w:rsidRPr="007A1492">
              <w:rPr>
                <w:rFonts w:asciiTheme="minorHAnsi" w:eastAsiaTheme="minorEastAsia" w:hAnsiTheme="minorHAns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came</w:t>
            </w:r>
            <w:r w:rsidRPr="007A1492">
              <w:rPr>
                <w:rFonts w:asciiTheme="minorHAnsi" w:eastAsiaTheme="minorEastAsia" w:hAnsiTheme="minorHAnsi"/>
                <w:color w:val="231F20"/>
                <w:spacing w:val="-2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to</w:t>
            </w:r>
            <w:r w:rsidRPr="007A1492">
              <w:rPr>
                <w:rFonts w:asciiTheme="minorHAnsi" w:eastAsiaTheme="minorEastAsia" w:hAnsiTheme="minorHAns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the</w:t>
            </w:r>
            <w:r w:rsidRPr="007A1492">
              <w:rPr>
                <w:rFonts w:asciiTheme="minorHAnsi" w:eastAsiaTheme="minorEastAsia" w:hAnsiTheme="minorHAnsi"/>
                <w:color w:val="231F20"/>
                <w:spacing w:val="-1"/>
                <w:w w:val="115"/>
                <w:sz w:val="18"/>
                <w:szCs w:val="18"/>
                <w:lang w:val="en-GB"/>
              </w:rPr>
              <w:t xml:space="preserve"> </w:t>
            </w:r>
            <w:r w:rsidRPr="007A1492">
              <w:rPr>
                <w:rFonts w:asciiTheme="minorHAnsi" w:eastAsiaTheme="minorEastAsia" w:hAnsiTheme="minorHAnsi"/>
                <w:color w:val="231F20"/>
                <w:w w:val="115"/>
                <w:sz w:val="18"/>
                <w:szCs w:val="18"/>
                <w:lang w:val="en-GB"/>
              </w:rPr>
              <w:t>USA.</w:t>
            </w:r>
          </w:p>
        </w:tc>
      </w:tr>
      <w:tr w:rsidR="00F348CB" w:rsidRPr="007066DA" w:rsidTr="00F348CB">
        <w:tc>
          <w:tcPr>
            <w:tcW w:w="673" w:type="dxa"/>
          </w:tcPr>
          <w:p w:rsidR="00F348CB" w:rsidRDefault="007A1492" w:rsidP="00F348CB">
            <w:pPr>
              <w:rPr>
                <w:lang w:val="en-GB"/>
              </w:rPr>
            </w:pPr>
            <w:r>
              <w:rPr>
                <w:lang w:val="en-GB"/>
              </w:rPr>
              <w:t xml:space="preserve">Uke </w:t>
            </w:r>
          </w:p>
          <w:p w:rsidR="007A1492" w:rsidRPr="007A1492" w:rsidRDefault="007A1492" w:rsidP="00F348CB">
            <w:pPr>
              <w:rPr>
                <w:lang w:val="en-GB"/>
              </w:rPr>
            </w:pPr>
            <w:r>
              <w:rPr>
                <w:lang w:val="en-GB"/>
              </w:rPr>
              <w:t>1-8</w:t>
            </w:r>
          </w:p>
        </w:tc>
        <w:tc>
          <w:tcPr>
            <w:tcW w:w="1143" w:type="dxa"/>
          </w:tcPr>
          <w:p w:rsidR="00F348CB" w:rsidRDefault="00F348CB" w:rsidP="00F348CB">
            <w:pPr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Kapittel</w:t>
            </w:r>
            <w:r>
              <w:rPr>
                <w:color w:val="231F20"/>
                <w:spacing w:val="1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4</w:t>
            </w:r>
            <w:r>
              <w:rPr>
                <w:color w:val="231F20"/>
                <w:w w:val="109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15"/>
              </w:rPr>
              <w:t>Let’</w:t>
            </w:r>
            <w:r>
              <w:rPr>
                <w:color w:val="231F20"/>
                <w:spacing w:val="-4"/>
                <w:w w:val="115"/>
              </w:rPr>
              <w:t>s</w:t>
            </w:r>
            <w:proofErr w:type="spellEnd"/>
            <w:r>
              <w:rPr>
                <w:color w:val="231F20"/>
                <w:spacing w:val="-1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Read</w:t>
            </w:r>
          </w:p>
        </w:tc>
        <w:tc>
          <w:tcPr>
            <w:tcW w:w="2816" w:type="dxa"/>
          </w:tcPr>
          <w:p w:rsidR="00F348CB" w:rsidRPr="00F348CB" w:rsidRDefault="00F348CB" w:rsidP="00F348CB">
            <w:pPr>
              <w:shd w:val="clear" w:color="auto" w:fill="FFFFFF"/>
              <w:spacing w:before="100" w:beforeAutospacing="1" w:after="100" w:afterAutospacing="1"/>
              <w:ind w:left="284" w:right="150" w:hanging="282"/>
              <w:rPr>
                <w:b/>
                <w:color w:val="333333"/>
                <w:sz w:val="18"/>
                <w:szCs w:val="18"/>
              </w:rPr>
            </w:pPr>
            <w:r w:rsidRPr="00F348CB">
              <w:rPr>
                <w:b/>
                <w:color w:val="333333"/>
                <w:sz w:val="18"/>
                <w:szCs w:val="18"/>
              </w:rPr>
              <w:t xml:space="preserve">Kultur, samfunn og litteratur </w:t>
            </w:r>
          </w:p>
          <w:p w:rsidR="00F348CB" w:rsidRPr="003765E6" w:rsidRDefault="00F348CB" w:rsidP="00F348CB">
            <w:pPr>
              <w:shd w:val="clear" w:color="auto" w:fill="FFFFFF"/>
              <w:spacing w:before="100" w:beforeAutospacing="1" w:after="100" w:afterAutospacing="1"/>
              <w:ind w:left="284" w:right="150" w:hanging="282"/>
              <w:rPr>
                <w:color w:val="333333"/>
                <w:sz w:val="18"/>
                <w:szCs w:val="18"/>
              </w:rPr>
            </w:pPr>
            <w:r w:rsidRPr="003765E6">
              <w:rPr>
                <w:color w:val="333333"/>
                <w:sz w:val="18"/>
                <w:szCs w:val="18"/>
              </w:rPr>
              <w:t xml:space="preserve">Mål for opplæringen er at eleven skal kunne </w:t>
            </w:r>
          </w:p>
          <w:p w:rsidR="00F348CB" w:rsidRPr="003765E6" w:rsidRDefault="00F348CB" w:rsidP="00F348CB">
            <w:pPr>
              <w:pStyle w:val="Punktmerking"/>
              <w:numPr>
                <w:ilvl w:val="0"/>
                <w:numId w:val="0"/>
              </w:numPr>
              <w:ind w:left="284" w:hanging="282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•</w:t>
            </w:r>
            <w:r w:rsidRPr="003765E6">
              <w:rPr>
                <w:sz w:val="18"/>
                <w:szCs w:val="18"/>
              </w:rPr>
              <w:tab/>
              <w:t>fortelle om personer, steder og begivenheter fra engelskspråklige land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•samtale om levesett og omgangsformer i ulike kulturer i engelskspråklige land og i Norge, deriblant samisk kultur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•lese engelskspråklig barne- og ungdomslitteratur og samtale om personer og innhold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•gi uttrykk for egne reaksjoner på engelskspråklige litterære tekster, film, nettkultur, bilder og musikk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 xml:space="preserve">•uttrykke seg på en kreativ måte inspirert av ulike typer engelskspråklige litterære tekster fra forskjellige kilder </w:t>
            </w:r>
          </w:p>
          <w:p w:rsidR="00F348CB" w:rsidRPr="003765E6" w:rsidRDefault="00F348CB" w:rsidP="00F348CB">
            <w:pPr>
              <w:pStyle w:val="Punktmerking"/>
              <w:rPr>
                <w:sz w:val="18"/>
                <w:szCs w:val="18"/>
              </w:rPr>
            </w:pPr>
            <w:r w:rsidRPr="003765E6">
              <w:rPr>
                <w:sz w:val="18"/>
                <w:szCs w:val="18"/>
              </w:rPr>
              <w:t>formidle korte tekster om selvvalgte emner</w:t>
            </w:r>
          </w:p>
        </w:tc>
        <w:tc>
          <w:tcPr>
            <w:tcW w:w="3181" w:type="dxa"/>
          </w:tcPr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ab/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Språklæring: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/>
                <w:bCs/>
                <w:color w:val="231F20"/>
                <w:sz w:val="18"/>
                <w:szCs w:val="18"/>
              </w:rPr>
              <w:tab/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 xml:space="preserve">kunne bruke </w:t>
            </w:r>
            <w:proofErr w:type="spellStart"/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who</w:t>
            </w:r>
            <w:proofErr w:type="spellEnd"/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 xml:space="preserve"> og </w:t>
            </w:r>
            <w:proofErr w:type="spellStart"/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which</w:t>
            </w:r>
            <w:proofErr w:type="spellEnd"/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 xml:space="preserve"> (som)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Muntlig kommunikasjon: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ab/>
              <w:t>kunne gi eksempler på ulike typer tekster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ab/>
              <w:t>kunne uttrykke egne meninger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ab/>
              <w:t>kunne gjenfortelle en tekst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ab/>
              <w:t>kunne beskrive karakterer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Skriftlig kommunikasjon: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ab/>
              <w:t>kunne bruke lese- og skrivestrategier (be a STAR-</w:t>
            </w:r>
            <w:proofErr w:type="spellStart"/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reader</w:t>
            </w:r>
            <w:proofErr w:type="spellEnd"/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)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ab/>
              <w:t>kunne lese og forstå ulike typer tekster av varierende omfang fra forskjellige kilder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ab/>
              <w:t xml:space="preserve">kunne bruke grunnleggende mønstre for rettskriving, </w:t>
            </w:r>
            <w:proofErr w:type="spellStart"/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ordbøying</w:t>
            </w:r>
            <w:proofErr w:type="spellEnd"/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 xml:space="preserve">, setnings- og tekstbygging i skriving av personskildringer og opp- </w:t>
            </w:r>
            <w:proofErr w:type="spellStart"/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skriftsdikt</w:t>
            </w:r>
            <w:proofErr w:type="spellEnd"/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ab/>
              <w:t>kunne bruke digitale verktøy og andre ressurser for å finne relevant informasjon og lage ulike tekster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Kultur, samfunn og litteratur: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</w:pP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>–</w:t>
            </w:r>
            <w:r w:rsidRPr="005171C8">
              <w:rPr>
                <w:rFonts w:asciiTheme="minorHAnsi" w:eastAsiaTheme="minorEastAsia" w:hAnsiTheme="minorHAnsi" w:cs="Lucida Sans"/>
                <w:bCs/>
                <w:color w:val="231F20"/>
                <w:sz w:val="18"/>
                <w:szCs w:val="18"/>
              </w:rPr>
              <w:tab/>
              <w:t>kunne lese utdrag fra engelskspråklig barnelitteratur og snakke om personer og innhold</w:t>
            </w:r>
          </w:p>
        </w:tc>
        <w:tc>
          <w:tcPr>
            <w:tcW w:w="1978" w:type="dxa"/>
          </w:tcPr>
          <w:p w:rsidR="00F348CB" w:rsidRPr="003765E6" w:rsidRDefault="00F348CB" w:rsidP="00F348C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F348CB" w:rsidRDefault="00F348CB" w:rsidP="00F348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Recipe</w:t>
            </w:r>
            <w:proofErr w:type="spellEnd"/>
            <w:r>
              <w:rPr>
                <w:sz w:val="18"/>
                <w:szCs w:val="18"/>
              </w:rPr>
              <w:t xml:space="preserve"> poems</w:t>
            </w: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  <w:p w:rsidR="00F348CB" w:rsidRDefault="00F348CB" w:rsidP="00F348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Character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descriptions</w:t>
            </w:r>
            <w:proofErr w:type="spellEnd"/>
          </w:p>
          <w:p w:rsidR="007A1492" w:rsidRDefault="007A1492" w:rsidP="00F348CB">
            <w:pPr>
              <w:rPr>
                <w:sz w:val="18"/>
                <w:szCs w:val="18"/>
              </w:rPr>
            </w:pPr>
          </w:p>
          <w:p w:rsidR="007A1492" w:rsidRDefault="007A1492" w:rsidP="00F348C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jc w:val="both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read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for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pleasure.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left="121" w:right="590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read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poem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in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  <w:lang w:val="en-GB"/>
              </w:rPr>
              <w:t>different</w:t>
            </w:r>
            <w:r w:rsidRPr="006423C8">
              <w:rPr>
                <w:rFonts w:ascii="Calibri" w:eastAsiaTheme="minorEastAsia" w:hAnsi="Calibri" w:cs="Calibri"/>
                <w:color w:val="231F20"/>
                <w:spacing w:val="2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ways.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121" w:right="302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tell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riddles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about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the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letters</w:t>
            </w:r>
            <w:r w:rsidRPr="006423C8">
              <w:rPr>
                <w:rFonts w:ascii="Calibri" w:eastAsiaTheme="minorEastAsia" w:hAnsi="Calibri" w:cs="Calibri"/>
                <w:color w:val="231F20"/>
                <w:w w:val="111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of</w:t>
            </w:r>
            <w:r w:rsidRPr="006423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the</w:t>
            </w:r>
            <w:r w:rsidRPr="006423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alphabet.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jc w:val="both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write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recipe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poem.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left="121" w:right="442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give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examples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of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  <w:lang w:val="en-GB"/>
              </w:rPr>
              <w:t>different</w:t>
            </w:r>
            <w:r w:rsidRPr="006423C8">
              <w:rPr>
                <w:rFonts w:ascii="Calibri" w:eastAsiaTheme="minorEastAsia" w:hAnsi="Calibri" w:cs="Calibri"/>
                <w:color w:val="231F20"/>
                <w:spacing w:val="2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types</w:t>
            </w:r>
            <w:r w:rsidRPr="006423C8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of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texts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you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read.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121"/>
              <w:jc w:val="both"/>
              <w:rPr>
                <w:rFonts w:ascii="Lucida Sans" w:eastAsiaTheme="minorEastAsia" w:hAnsi="Lucida Sans" w:cs="Lucida Sans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know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how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to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use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w w:val="110"/>
                <w:sz w:val="19"/>
                <w:szCs w:val="19"/>
                <w:lang w:val="en-GB"/>
              </w:rPr>
              <w:t>who</w:t>
            </w:r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spacing w:val="-16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or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w w:val="110"/>
                <w:sz w:val="19"/>
                <w:szCs w:val="19"/>
                <w:lang w:val="en-GB"/>
              </w:rPr>
              <w:t>which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/>
              <w:ind w:left="121"/>
              <w:jc w:val="both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in</w:t>
            </w:r>
            <w:r w:rsidRPr="006423C8">
              <w:rPr>
                <w:rFonts w:ascii="Calibri" w:eastAsiaTheme="minorEastAsia" w:hAnsi="Calibri" w:cs="Calibri"/>
                <w:color w:val="231F20"/>
                <w:spacing w:val="14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sentences.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left="121" w:right="207"/>
              <w:jc w:val="both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give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my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opinion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about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text</w:t>
            </w:r>
            <w:r w:rsidRPr="006423C8">
              <w:rPr>
                <w:rFonts w:ascii="Calibri" w:eastAsiaTheme="minorEastAsia" w:hAnsi="Calibri" w:cs="Calibri"/>
                <w:color w:val="231F20"/>
                <w:w w:val="114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from</w:t>
            </w:r>
            <w:r w:rsidRPr="006423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an</w:t>
            </w:r>
            <w:r w:rsidRPr="006423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English-speaking</w:t>
            </w:r>
            <w:r w:rsidRPr="006423C8">
              <w:rPr>
                <w:rFonts w:ascii="Calibri" w:eastAsiaTheme="minorEastAsia" w:hAnsi="Calibri" w:cs="Calibri"/>
                <w:color w:val="231F20"/>
                <w:spacing w:val="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>country.</w:t>
            </w:r>
            <w:r w:rsidRPr="006423C8">
              <w:rPr>
                <w:rFonts w:ascii="Calibri" w:eastAsiaTheme="minorEastAsia" w:hAnsi="Calibri" w:cs="Calibri"/>
                <w:color w:val="231F20"/>
                <w:spacing w:val="21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retell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>story.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121" w:right="186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8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write</w:t>
            </w:r>
            <w:r w:rsidRPr="006423C8">
              <w:rPr>
                <w:rFonts w:ascii="Calibri" w:eastAsiaTheme="minorEastAsia" w:hAnsi="Calibri" w:cs="Calibri"/>
                <w:color w:val="231F20"/>
                <w:spacing w:val="-8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character</w:t>
            </w:r>
            <w:r w:rsidRPr="006423C8">
              <w:rPr>
                <w:rFonts w:ascii="Calibri" w:eastAsiaTheme="minorEastAsia" w:hAnsi="Calibri" w:cs="Calibri"/>
                <w:color w:val="231F20"/>
                <w:spacing w:val="-8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description.</w:t>
            </w:r>
            <w:r w:rsidRPr="006423C8">
              <w:rPr>
                <w:rFonts w:ascii="Calibri" w:eastAsiaTheme="minorEastAsia" w:hAnsi="Calibri" w:cs="Calibri"/>
                <w:color w:val="231F20"/>
                <w:w w:val="113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write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keywords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from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text.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33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I</w:t>
            </w:r>
            <w:r w:rsidRPr="006423C8">
              <w:rPr>
                <w:rFonts w:eastAsiaTheme="minorEastAsia"/>
                <w:color w:val="231F20"/>
                <w:spacing w:val="2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know</w:t>
            </w:r>
            <w:r w:rsidRPr="006423C8">
              <w:rPr>
                <w:rFonts w:eastAsiaTheme="minorEastAsia"/>
                <w:color w:val="231F20"/>
                <w:spacing w:val="2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two</w:t>
            </w:r>
            <w:r w:rsidRPr="006423C8">
              <w:rPr>
                <w:rFonts w:eastAsiaTheme="minorEastAsia"/>
                <w:color w:val="231F20"/>
                <w:spacing w:val="2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sayings</w:t>
            </w:r>
            <w:r w:rsidRPr="006423C8">
              <w:rPr>
                <w:rFonts w:eastAsiaTheme="minorEastAsia"/>
                <w:color w:val="231F20"/>
                <w:spacing w:val="2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about</w:t>
            </w:r>
            <w:r w:rsidRPr="006423C8">
              <w:rPr>
                <w:rFonts w:eastAsiaTheme="minorEastAsia"/>
                <w:color w:val="231F20"/>
                <w:spacing w:val="2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books.</w:t>
            </w:r>
            <w:r w:rsidRPr="006423C8">
              <w:rPr>
                <w:rFonts w:eastAsiaTheme="minorEastAsia"/>
                <w:color w:val="231F20"/>
                <w:w w:val="114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I</w:t>
            </w:r>
            <w:r w:rsidRPr="006423C8">
              <w:rPr>
                <w:rFonts w:eastAsiaTheme="minorEastAsia"/>
                <w:color w:val="231F20"/>
                <w:spacing w:val="1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can</w:t>
            </w:r>
            <w:r w:rsidRPr="006423C8">
              <w:rPr>
                <w:rFonts w:eastAsiaTheme="minorEastAsia"/>
                <w:color w:val="231F20"/>
                <w:spacing w:val="1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write</w:t>
            </w:r>
            <w:r w:rsidRPr="006423C8">
              <w:rPr>
                <w:rFonts w:eastAsiaTheme="minorEastAsia"/>
                <w:color w:val="231F20"/>
                <w:spacing w:val="1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a</w:t>
            </w:r>
            <w:r w:rsidRPr="006423C8">
              <w:rPr>
                <w:rFonts w:eastAsiaTheme="minorEastAsia"/>
                <w:color w:val="231F20"/>
                <w:spacing w:val="1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  <w:lang w:val="en-GB"/>
              </w:rPr>
              <w:t>book</w:t>
            </w:r>
            <w:r w:rsidRPr="006423C8">
              <w:rPr>
                <w:rFonts w:eastAsiaTheme="minorEastAsia"/>
                <w:color w:val="231F20"/>
                <w:spacing w:val="1"/>
                <w:w w:val="115"/>
                <w:lang w:val="en-GB"/>
              </w:rPr>
              <w:t xml:space="preserve"> </w:t>
            </w:r>
            <w:r w:rsidRPr="006423C8">
              <w:rPr>
                <w:rFonts w:eastAsiaTheme="minorEastAsia"/>
                <w:color w:val="231F20"/>
                <w:spacing w:val="-3"/>
                <w:w w:val="115"/>
                <w:lang w:val="en-GB"/>
              </w:rPr>
              <w:t>review.</w:t>
            </w:r>
          </w:p>
        </w:tc>
      </w:tr>
      <w:tr w:rsidR="00F348CB" w:rsidRPr="007066DA" w:rsidTr="00F348CB">
        <w:tc>
          <w:tcPr>
            <w:tcW w:w="673" w:type="dxa"/>
          </w:tcPr>
          <w:p w:rsidR="00F348CB" w:rsidRDefault="007A1492" w:rsidP="00F348CB">
            <w:pPr>
              <w:rPr>
                <w:lang w:val="en-GB"/>
              </w:rPr>
            </w:pPr>
            <w:r>
              <w:rPr>
                <w:lang w:val="en-GB"/>
              </w:rPr>
              <w:t>Uke</w:t>
            </w:r>
          </w:p>
          <w:p w:rsidR="007A1492" w:rsidRPr="007A1492" w:rsidRDefault="007A1492" w:rsidP="00F348CB">
            <w:pPr>
              <w:rPr>
                <w:lang w:val="en-GB"/>
              </w:rPr>
            </w:pPr>
            <w:r>
              <w:rPr>
                <w:lang w:val="en-GB"/>
              </w:rPr>
              <w:t>9-17</w:t>
            </w:r>
          </w:p>
        </w:tc>
        <w:tc>
          <w:tcPr>
            <w:tcW w:w="1143" w:type="dxa"/>
          </w:tcPr>
          <w:p w:rsidR="00F348CB" w:rsidRDefault="00F348CB" w:rsidP="00F348CB">
            <w:pPr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Kapittel</w:t>
            </w:r>
            <w:r>
              <w:rPr>
                <w:color w:val="231F20"/>
                <w:spacing w:val="1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5</w:t>
            </w:r>
            <w:r>
              <w:rPr>
                <w:color w:val="231F20"/>
                <w:w w:val="10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</w:rPr>
              <w:t>W</w:t>
            </w:r>
            <w:r>
              <w:rPr>
                <w:color w:val="231F20"/>
                <w:spacing w:val="-1"/>
                <w:w w:val="115"/>
              </w:rPr>
              <w:t>eather</w:t>
            </w:r>
            <w:proofErr w:type="spellEnd"/>
          </w:p>
        </w:tc>
        <w:tc>
          <w:tcPr>
            <w:tcW w:w="2816" w:type="dxa"/>
          </w:tcPr>
          <w:p w:rsidR="00F348CB" w:rsidRDefault="00F348CB" w:rsidP="00F348CB">
            <w:pPr>
              <w:shd w:val="clear" w:color="auto" w:fill="FFFFFF"/>
              <w:spacing w:before="100" w:beforeAutospacing="1" w:after="100" w:afterAutospacing="1"/>
              <w:ind w:left="284" w:right="150" w:hanging="282"/>
              <w:rPr>
                <w:color w:val="333333"/>
                <w:sz w:val="18"/>
                <w:szCs w:val="18"/>
              </w:rPr>
            </w:pPr>
          </w:p>
        </w:tc>
        <w:tc>
          <w:tcPr>
            <w:tcW w:w="3181" w:type="dxa"/>
          </w:tcPr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ind w:left="121"/>
              <w:rPr>
                <w:rFonts w:ascii="Lucida Sans" w:eastAsiaTheme="minorEastAsia" w:hAnsi="Lucida Sans" w:cs="Lucida Sans"/>
                <w:color w:val="000000"/>
                <w:sz w:val="19"/>
                <w:szCs w:val="19"/>
              </w:rPr>
            </w:pP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Språklæring: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 w:line="258" w:lineRule="auto"/>
              <w:ind w:right="341"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nytten av å kunne ord,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uttrykk og setningsmønstre for å fortelle</w:t>
            </w:r>
            <w:r w:rsidRPr="006423C8">
              <w:rPr>
                <w:rFonts w:ascii="Calibri" w:eastAsiaTheme="minorEastAsia" w:hAnsi="Calibri" w:cs="Calibri"/>
                <w:color w:val="231F20"/>
                <w:w w:val="116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6423C8">
              <w:rPr>
                <w:rFonts w:ascii="Calibri" w:eastAsiaTheme="minorEastAsia" w:hAnsi="Calibri" w:cs="Calibri"/>
                <w:color w:val="231F20"/>
                <w:spacing w:val="-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været,</w:t>
            </w:r>
            <w:r w:rsidRPr="006423C8">
              <w:rPr>
                <w:rFonts w:ascii="Calibri" w:eastAsiaTheme="minorEastAsia" w:hAnsi="Calibri" w:cs="Calibri"/>
                <w:color w:val="231F20"/>
                <w:spacing w:val="-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kart,</w:t>
            </w:r>
            <w:r w:rsidRPr="006423C8">
              <w:rPr>
                <w:rFonts w:ascii="Calibri" w:eastAsiaTheme="minorEastAsia" w:hAnsi="Calibri" w:cs="Calibri"/>
                <w:color w:val="231F20"/>
                <w:spacing w:val="-8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>værsymboler,</w:t>
            </w:r>
            <w:r w:rsidRPr="006423C8">
              <w:rPr>
                <w:rFonts w:ascii="Calibri" w:eastAsiaTheme="minorEastAsia" w:hAnsi="Calibri" w:cs="Calibri"/>
                <w:color w:val="231F20"/>
                <w:spacing w:val="-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>ekstremvær,</w:t>
            </w:r>
            <w:r w:rsidRPr="006423C8">
              <w:rPr>
                <w:rFonts w:ascii="Calibri" w:eastAsiaTheme="minorEastAsia" w:hAnsi="Calibri" w:cs="Calibri"/>
                <w:color w:val="231F20"/>
                <w:spacing w:val="-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matematikk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ind w:left="269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-1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verbformen</w:t>
            </w:r>
            <w:r w:rsidRPr="006423C8">
              <w:rPr>
                <w:rFonts w:ascii="Calibri" w:eastAsiaTheme="minorEastAsia" w:hAnsi="Calibri" w:cs="Calibri"/>
                <w:color w:val="231F20"/>
                <w:spacing w:val="-1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presens</w:t>
            </w:r>
            <w:r w:rsidRPr="006423C8">
              <w:rPr>
                <w:rFonts w:ascii="Calibri" w:eastAsiaTheme="minorEastAsia" w:hAnsi="Calibri" w:cs="Calibri"/>
                <w:color w:val="231F20"/>
                <w:spacing w:val="-1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futurum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right="333"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bruke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 xml:space="preserve">ulike 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>hjelpemidler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>,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 xml:space="preserve"> deriblant digitale ressurser og 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>ordbøker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>,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 xml:space="preserve"> i</w:t>
            </w:r>
            <w:r w:rsidRPr="006423C8">
              <w:rPr>
                <w:rFonts w:ascii="Calibri" w:eastAsiaTheme="minorEastAsia" w:hAnsi="Calibri" w:cs="Calibri"/>
                <w:color w:val="231F20"/>
                <w:spacing w:val="29"/>
                <w:w w:val="121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egen</w:t>
            </w:r>
            <w:r w:rsidRPr="006423C8">
              <w:rPr>
                <w:rFonts w:ascii="Calibri" w:eastAsiaTheme="minorEastAsia" w:hAnsi="Calibri" w:cs="Calibri"/>
                <w:color w:val="231F20"/>
                <w:spacing w:val="1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språklæring</w:t>
            </w:r>
            <w:r w:rsidR="007A1492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Gill Sans MT" w:eastAsiaTheme="minorEastAsia" w:hAnsi="Gill Sans MT" w:cs="Gill Sans MT"/>
                <w:b/>
                <w:bCs/>
                <w:sz w:val="21"/>
                <w:szCs w:val="21"/>
              </w:rPr>
            </w:pP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9"/>
                <w:szCs w:val="19"/>
              </w:rPr>
            </w:pP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Muntlig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43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kommunikasjon: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/>
              <w:ind w:left="269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lytte til,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forstå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bruke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et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ordforråd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som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dekker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ulike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kjente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emner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right="203"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innlede,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holde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gang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avslutte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samtaler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knyttet</w:t>
            </w:r>
            <w:r w:rsidRPr="006423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til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kjente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situasjoner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været,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>steder,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matematikk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ind w:left="269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holde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en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muntlig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presentasjon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av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værmelding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Gill Sans MT" w:eastAsiaTheme="minorEastAsia" w:hAnsi="Gill Sans MT" w:cs="Gill Sans MT"/>
                <w:b/>
                <w:bCs/>
                <w:sz w:val="22"/>
                <w:szCs w:val="22"/>
              </w:rPr>
            </w:pP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9"/>
                <w:szCs w:val="19"/>
              </w:rPr>
            </w:pP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Skriftlig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28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kommunikasjon:</w:t>
            </w:r>
          </w:p>
          <w:p w:rsidR="00F348CB" w:rsidRPr="007066DA" w:rsidRDefault="00F348CB" w:rsidP="00A1684F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 w:line="258" w:lineRule="auto"/>
              <w:ind w:right="527"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7066DA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forstå</w:t>
            </w:r>
            <w:r w:rsidRPr="007066DA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</w:rPr>
              <w:t xml:space="preserve"> </w:t>
            </w:r>
            <w:r w:rsidRPr="007066DA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hovedinnholdet</w:t>
            </w:r>
            <w:r w:rsidRPr="007066DA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</w:rPr>
              <w:t xml:space="preserve"> </w:t>
            </w:r>
            <w:r w:rsidRPr="007066DA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</w:t>
            </w:r>
            <w:r w:rsidRPr="007066DA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 xml:space="preserve"> </w:t>
            </w:r>
            <w:r w:rsidRPr="007066DA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tekster</w:t>
            </w:r>
            <w:r w:rsidRPr="007066DA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</w:rPr>
              <w:t xml:space="preserve"> </w:t>
            </w:r>
            <w:r w:rsidRPr="007066DA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7066DA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</w:rPr>
              <w:t xml:space="preserve"> </w:t>
            </w:r>
            <w:r w:rsidRPr="007066DA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været,</w:t>
            </w:r>
            <w:r w:rsidRPr="007066DA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 xml:space="preserve"> </w:t>
            </w:r>
            <w:r w:rsidRPr="007066DA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kart,</w:t>
            </w:r>
            <w:r w:rsidRPr="007066DA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</w:rPr>
              <w:t xml:space="preserve"> </w:t>
            </w:r>
            <w:r w:rsidRPr="007066DA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>værsymboler,</w:t>
            </w:r>
            <w:r w:rsidRPr="007066DA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ek</w:t>
            </w:r>
            <w:bookmarkStart w:id="0" w:name="_GoBack"/>
            <w:bookmarkEnd w:id="0"/>
            <w:r w:rsidRPr="007066DA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>stremvær,</w:t>
            </w:r>
            <w:r w:rsidRPr="007066DA">
              <w:rPr>
                <w:rFonts w:ascii="Calibri" w:eastAsiaTheme="minorEastAsia" w:hAnsi="Calibri" w:cs="Calibri"/>
                <w:color w:val="231F20"/>
                <w:spacing w:val="-21"/>
                <w:w w:val="115"/>
                <w:sz w:val="19"/>
                <w:szCs w:val="19"/>
              </w:rPr>
              <w:t xml:space="preserve"> </w:t>
            </w:r>
            <w:r w:rsidRPr="007066DA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matematikk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right="236"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bruke</w:t>
            </w:r>
            <w:r w:rsidRPr="006423C8">
              <w:rPr>
                <w:rFonts w:ascii="Calibri" w:eastAsiaTheme="minorEastAsia" w:hAnsi="Calibri" w:cs="Calibri"/>
                <w:color w:val="231F20"/>
                <w:spacing w:val="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grunnleggende</w:t>
            </w:r>
            <w:r w:rsidRPr="006423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mønstre</w:t>
            </w:r>
            <w:r w:rsidRPr="006423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for</w:t>
            </w:r>
            <w:r w:rsidRPr="006423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rettskriving,</w:t>
            </w:r>
            <w:r w:rsidRPr="006423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9"/>
                <w:szCs w:val="19"/>
              </w:rPr>
              <w:t xml:space="preserve"> </w:t>
            </w:r>
            <w:proofErr w:type="spellStart"/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ordbøying</w:t>
            </w:r>
            <w:proofErr w:type="spellEnd"/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,</w:t>
            </w:r>
            <w:r w:rsidRPr="006423C8">
              <w:rPr>
                <w:rFonts w:ascii="Calibri" w:eastAsiaTheme="minorEastAsia" w:hAnsi="Calibri" w:cs="Calibri"/>
                <w:color w:val="231F20"/>
                <w:spacing w:val="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setnings-</w:t>
            </w:r>
            <w:r w:rsidRPr="006423C8">
              <w:rPr>
                <w:rFonts w:ascii="Calibri" w:eastAsiaTheme="minorEastAsia" w:hAnsi="Calibri" w:cs="Calibri"/>
                <w:color w:val="231F20"/>
                <w:w w:val="113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tekstbygging</w:t>
            </w:r>
            <w:r w:rsidRPr="006423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10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produksjon</w:t>
            </w:r>
            <w:r w:rsidRPr="006423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av</w:t>
            </w:r>
            <w:r w:rsidRPr="006423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tekst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right="302"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 xml:space="preserve">bruke digitale verktøy og andre ressurser for å finne relevant </w:t>
            </w:r>
            <w:proofErr w:type="spellStart"/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>infor</w:t>
            </w:r>
            <w:proofErr w:type="spellEnd"/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>-</w:t>
            </w:r>
            <w:r w:rsidRPr="006423C8">
              <w:rPr>
                <w:rFonts w:ascii="Calibri" w:eastAsiaTheme="minorEastAsia" w:hAnsi="Calibri" w:cs="Calibri"/>
                <w:color w:val="231F20"/>
                <w:spacing w:val="22"/>
                <w:w w:val="108"/>
                <w:sz w:val="19"/>
                <w:szCs w:val="19"/>
              </w:rPr>
              <w:t xml:space="preserve"> </w:t>
            </w:r>
            <w:proofErr w:type="spellStart"/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masjon</w:t>
            </w:r>
            <w:proofErr w:type="spellEnd"/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lage ulike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>tekster,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 xml:space="preserve"> f.eks.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en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instruks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Gill Sans MT" w:eastAsiaTheme="minorEastAsia" w:hAnsi="Gill Sans MT" w:cs="Gill Sans MT"/>
                <w:b/>
                <w:bCs/>
                <w:sz w:val="21"/>
                <w:szCs w:val="21"/>
              </w:rPr>
            </w:pP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Lucida Sans" w:eastAsiaTheme="minorEastAsia" w:hAnsi="Lucida Sans" w:cs="Lucida Sans"/>
                <w:color w:val="000000"/>
                <w:sz w:val="19"/>
                <w:szCs w:val="19"/>
              </w:rPr>
            </w:pP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4"/>
                <w:w w:val="105"/>
                <w:sz w:val="19"/>
                <w:szCs w:val="19"/>
              </w:rPr>
              <w:t>Kultur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3"/>
                <w:w w:val="105"/>
                <w:sz w:val="19"/>
                <w:szCs w:val="19"/>
              </w:rPr>
              <w:t>,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25"/>
                <w:w w:val="105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9"/>
                <w:szCs w:val="19"/>
              </w:rPr>
              <w:t>samfunn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24"/>
                <w:w w:val="105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9"/>
                <w:szCs w:val="19"/>
              </w:rPr>
              <w:t>og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24"/>
                <w:w w:val="105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9"/>
                <w:szCs w:val="19"/>
              </w:rPr>
              <w:t>litteratur: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30"/>
              <w:ind w:left="269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 samtale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været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Norge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USA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kinsoku w:val="0"/>
              <w:overflowPunct w:val="0"/>
              <w:autoSpaceDE w:val="0"/>
              <w:autoSpaceDN w:val="0"/>
              <w:adjustRightInd w:val="0"/>
              <w:spacing w:before="18"/>
              <w:ind w:left="269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bli kjent med norrøne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mytologiske forklaringer av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værfenomener</w:t>
            </w:r>
          </w:p>
          <w:p w:rsidR="00F348CB" w:rsidRPr="005171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21"/>
              <w:rPr>
                <w:rFonts w:ascii="Lucida Sans" w:eastAsiaTheme="minorEastAsia" w:hAnsi="Lucida Sans" w:cs="Lucida Sans"/>
                <w:b/>
                <w:bCs/>
                <w:color w:val="231F20"/>
                <w:sz w:val="18"/>
                <w:szCs w:val="18"/>
              </w:rPr>
            </w:pPr>
            <w:r w:rsidRPr="006423C8">
              <w:rPr>
                <w:rFonts w:eastAsiaTheme="minorEastAsia"/>
                <w:color w:val="231F20"/>
                <w:w w:val="115"/>
              </w:rPr>
              <w:t>lese</w:t>
            </w:r>
            <w:r w:rsidRPr="006423C8">
              <w:rPr>
                <w:rFonts w:eastAsiaTheme="minorEastAsia"/>
                <w:color w:val="231F20"/>
                <w:spacing w:val="-5"/>
                <w:w w:val="115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</w:rPr>
              <w:t>og</w:t>
            </w:r>
            <w:r w:rsidRPr="006423C8">
              <w:rPr>
                <w:rFonts w:eastAsiaTheme="minorEastAsia"/>
                <w:color w:val="231F20"/>
                <w:spacing w:val="-4"/>
                <w:w w:val="115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</w:rPr>
              <w:t>forstå</w:t>
            </w:r>
            <w:r w:rsidRPr="006423C8">
              <w:rPr>
                <w:rFonts w:eastAsiaTheme="minorEastAsia"/>
                <w:color w:val="231F20"/>
                <w:spacing w:val="-5"/>
                <w:w w:val="115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</w:rPr>
              <w:t>tekster</w:t>
            </w:r>
            <w:r w:rsidRPr="006423C8">
              <w:rPr>
                <w:rFonts w:eastAsiaTheme="minorEastAsia"/>
                <w:color w:val="231F20"/>
                <w:spacing w:val="-4"/>
                <w:w w:val="115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</w:rPr>
              <w:t>om</w:t>
            </w:r>
            <w:r w:rsidRPr="006423C8">
              <w:rPr>
                <w:rFonts w:eastAsiaTheme="minorEastAsia"/>
                <w:color w:val="231F20"/>
                <w:spacing w:val="-4"/>
                <w:w w:val="115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</w:rPr>
              <w:t>værfenomener</w:t>
            </w:r>
            <w:r w:rsidRPr="006423C8">
              <w:rPr>
                <w:rFonts w:eastAsiaTheme="minorEastAsia"/>
                <w:color w:val="231F20"/>
                <w:spacing w:val="-5"/>
                <w:w w:val="115"/>
              </w:rPr>
              <w:t xml:space="preserve"> </w:t>
            </w:r>
            <w:r w:rsidRPr="006423C8">
              <w:rPr>
                <w:rFonts w:eastAsiaTheme="minorEastAsia"/>
                <w:color w:val="231F20"/>
                <w:w w:val="115"/>
              </w:rPr>
              <w:t>i</w:t>
            </w:r>
            <w:r>
              <w:rPr>
                <w:rFonts w:eastAsiaTheme="minorEastAsia"/>
                <w:color w:val="231F20"/>
                <w:w w:val="115"/>
              </w:rPr>
              <w:t xml:space="preserve"> USA.</w:t>
            </w:r>
          </w:p>
        </w:tc>
        <w:tc>
          <w:tcPr>
            <w:tcW w:w="1978" w:type="dxa"/>
          </w:tcPr>
          <w:p w:rsidR="00F348CB" w:rsidRPr="003765E6" w:rsidRDefault="00F348CB" w:rsidP="00F348C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F348CB" w:rsidRPr="00181709" w:rsidRDefault="00F348CB" w:rsidP="00F348CB">
            <w:pPr>
              <w:rPr>
                <w:sz w:val="18"/>
                <w:szCs w:val="18"/>
                <w:lang w:val="en-GB"/>
              </w:rPr>
            </w:pPr>
            <w:r w:rsidRPr="00181709">
              <w:rPr>
                <w:sz w:val="18"/>
                <w:szCs w:val="18"/>
                <w:lang w:val="en-GB"/>
              </w:rPr>
              <w:t>Instructions</w:t>
            </w:r>
          </w:p>
          <w:p w:rsidR="007A1492" w:rsidRPr="00181709" w:rsidRDefault="007A1492" w:rsidP="00F348CB">
            <w:pPr>
              <w:rPr>
                <w:sz w:val="18"/>
                <w:szCs w:val="18"/>
                <w:lang w:val="en-GB"/>
              </w:rPr>
            </w:pPr>
          </w:p>
          <w:p w:rsidR="007A1492" w:rsidRPr="00181709" w:rsidRDefault="007A1492" w:rsidP="00F348CB">
            <w:pPr>
              <w:rPr>
                <w:sz w:val="18"/>
                <w:szCs w:val="18"/>
                <w:lang w:val="en-GB"/>
              </w:rPr>
            </w:pPr>
            <w:r w:rsidRPr="00181709">
              <w:rPr>
                <w:sz w:val="18"/>
                <w:szCs w:val="18"/>
                <w:lang w:val="en-GB"/>
              </w:rPr>
              <w:t>Make their own instructions</w:t>
            </w:r>
          </w:p>
          <w:p w:rsidR="007A1492" w:rsidRPr="00181709" w:rsidRDefault="007A1492" w:rsidP="00F348CB">
            <w:pPr>
              <w:rPr>
                <w:sz w:val="18"/>
                <w:szCs w:val="18"/>
                <w:lang w:val="en-GB"/>
              </w:rPr>
            </w:pPr>
          </w:p>
          <w:p w:rsidR="007A1492" w:rsidRPr="00181709" w:rsidRDefault="007A1492" w:rsidP="00F348CB">
            <w:pPr>
              <w:rPr>
                <w:sz w:val="18"/>
                <w:szCs w:val="18"/>
                <w:lang w:val="en-GB"/>
              </w:rPr>
            </w:pPr>
            <w:r w:rsidRPr="00181709">
              <w:rPr>
                <w:sz w:val="18"/>
                <w:szCs w:val="18"/>
                <w:lang w:val="en-GB"/>
              </w:rPr>
              <w:t xml:space="preserve">Use </w:t>
            </w:r>
            <w:proofErr w:type="spellStart"/>
            <w:r w:rsidRPr="00181709">
              <w:rPr>
                <w:sz w:val="18"/>
                <w:szCs w:val="18"/>
                <w:lang w:val="en-GB"/>
              </w:rPr>
              <w:t>Ipad</w:t>
            </w:r>
            <w:proofErr w:type="spellEnd"/>
            <w:r w:rsidRPr="00181709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514" w:type="dxa"/>
          </w:tcPr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list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10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  <w:lang w:val="en-GB"/>
              </w:rPr>
              <w:t>different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types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of</w:t>
            </w:r>
            <w:r w:rsidRPr="006423C8">
              <w:rPr>
                <w:rFonts w:ascii="Calibri" w:eastAsiaTheme="minorEastAsia" w:hAnsi="Calibri" w:cs="Calibri"/>
                <w:color w:val="231F20"/>
                <w:spacing w:val="25"/>
                <w:w w:val="12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>weather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>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write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weather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>diary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>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left="121" w:right="492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know three sayings</w:t>
            </w:r>
            <w:r w:rsidRPr="006423C8">
              <w:rPr>
                <w:rFonts w:ascii="Calibri" w:eastAsiaTheme="minorEastAsia" w:hAnsi="Calibri" w:cs="Calibri"/>
                <w:color w:val="231F20"/>
                <w:spacing w:val="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about the</w:t>
            </w:r>
            <w:r w:rsidRPr="006423C8">
              <w:rPr>
                <w:rFonts w:ascii="Calibri" w:eastAsiaTheme="minorEastAsia" w:hAnsi="Calibri" w:cs="Calibri"/>
                <w:color w:val="231F20"/>
                <w:w w:val="114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weather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and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what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they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mean.</w:t>
            </w:r>
            <w:r w:rsidRPr="006423C8">
              <w:rPr>
                <w:rFonts w:ascii="Calibri" w:eastAsiaTheme="minorEastAsia" w:hAnsi="Calibri" w:cs="Calibri"/>
                <w:color w:val="231F20"/>
                <w:w w:val="113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1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1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write</w:t>
            </w:r>
            <w:r w:rsidRPr="006423C8">
              <w:rPr>
                <w:rFonts w:ascii="Calibri" w:eastAsiaTheme="minorEastAsia" w:hAnsi="Calibri" w:cs="Calibri"/>
                <w:color w:val="231F20"/>
                <w:spacing w:val="-1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simple</w:t>
            </w:r>
            <w:r w:rsidRPr="006423C8">
              <w:rPr>
                <w:rFonts w:ascii="Calibri" w:eastAsiaTheme="minorEastAsia" w:hAnsi="Calibri" w:cs="Calibri"/>
                <w:color w:val="231F20"/>
                <w:spacing w:val="-1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instructions.</w:t>
            </w:r>
            <w:r w:rsidRPr="006423C8">
              <w:rPr>
                <w:rFonts w:ascii="Calibri" w:eastAsiaTheme="minorEastAsia" w:hAnsi="Calibri" w:cs="Calibri"/>
                <w:color w:val="231F20"/>
                <w:w w:val="112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read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weather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forecast</w:t>
            </w:r>
            <w:r w:rsidRPr="006423C8">
              <w:rPr>
                <w:rFonts w:ascii="Calibri" w:eastAsiaTheme="minorEastAsia" w:hAnsi="Calibri" w:cs="Calibri"/>
                <w:color w:val="231F20"/>
                <w:w w:val="112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>fluently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>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121" w:right="228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6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know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the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freezing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point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and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the</w:t>
            </w:r>
            <w:r w:rsidRPr="006423C8">
              <w:rPr>
                <w:rFonts w:ascii="Calibri" w:eastAsiaTheme="minorEastAsia" w:hAnsi="Calibri" w:cs="Calibri"/>
                <w:color w:val="231F20"/>
                <w:w w:val="114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boiling</w:t>
            </w:r>
            <w:r w:rsidRPr="006423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point</w:t>
            </w:r>
            <w:r w:rsidRPr="006423C8">
              <w:rPr>
                <w:rFonts w:ascii="Calibri" w:eastAsiaTheme="minorEastAsia" w:hAnsi="Calibri" w:cs="Calibri"/>
                <w:color w:val="231F20"/>
                <w:spacing w:val="10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of</w:t>
            </w:r>
            <w:r w:rsidRPr="006423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water</w:t>
            </w:r>
            <w:r w:rsidRPr="006423C8">
              <w:rPr>
                <w:rFonts w:ascii="Calibri" w:eastAsiaTheme="minorEastAsia" w:hAnsi="Calibri" w:cs="Calibri"/>
                <w:color w:val="231F20"/>
                <w:spacing w:val="10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in</w:t>
            </w:r>
            <w:r w:rsidRPr="006423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both</w:t>
            </w:r>
            <w:r w:rsidRPr="006423C8">
              <w:rPr>
                <w:rFonts w:ascii="Calibri" w:eastAsiaTheme="minorEastAsia" w:hAnsi="Calibri" w:cs="Calibri"/>
                <w:color w:val="231F20"/>
                <w:w w:val="116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Celsius</w:t>
            </w:r>
            <w:r w:rsidRPr="006423C8">
              <w:rPr>
                <w:rFonts w:ascii="Calibri" w:eastAsiaTheme="minorEastAsia" w:hAnsi="Calibri" w:cs="Calibri"/>
                <w:color w:val="231F20"/>
                <w:spacing w:val="-1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and</w:t>
            </w:r>
            <w:r w:rsidRPr="006423C8">
              <w:rPr>
                <w:rFonts w:ascii="Calibri" w:eastAsiaTheme="minorEastAsia" w:hAnsi="Calibri" w:cs="Calibri"/>
                <w:color w:val="231F20"/>
                <w:spacing w:val="-11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Fahrenheit.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121" w:right="313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tell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three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facts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about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torna</w:t>
            </w:r>
            <w:proofErr w:type="spellEnd"/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-</w:t>
            </w:r>
            <w:r w:rsidRPr="006423C8">
              <w:rPr>
                <w:rFonts w:ascii="Calibri" w:eastAsiaTheme="minorEastAsia" w:hAnsi="Calibri" w:cs="Calibri"/>
                <w:color w:val="231F20"/>
                <w:w w:val="114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does.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write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postcard.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left="121" w:right="154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can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use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keywords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to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write</w:t>
            </w:r>
            <w:r w:rsidRPr="006423C8">
              <w:rPr>
                <w:rFonts w:ascii="Calibri" w:eastAsiaTheme="minorEastAsia" w:hAnsi="Calibri" w:cs="Calibri"/>
                <w:color w:val="231F20"/>
                <w:spacing w:val="-5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a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short</w:t>
            </w:r>
            <w:r w:rsidRPr="006423C8">
              <w:rPr>
                <w:rFonts w:ascii="Calibri" w:eastAsiaTheme="minorEastAsia" w:hAnsi="Calibri" w:cs="Calibri"/>
                <w:color w:val="231F20"/>
                <w:w w:val="112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text.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121"/>
              <w:rPr>
                <w:rFonts w:ascii="Lucida Sans" w:eastAsiaTheme="minorEastAsia" w:hAnsi="Lucida Sans" w:cs="Lucida Sans"/>
                <w:color w:val="000000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know</w:t>
            </w:r>
            <w:r w:rsidRPr="006423C8">
              <w:rPr>
                <w:rFonts w:ascii="Calibri" w:eastAsiaTheme="minorEastAsia" w:hAnsi="Calibri" w:cs="Calibri"/>
                <w:color w:val="231F20"/>
                <w:spacing w:val="3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how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to</w:t>
            </w:r>
            <w:r w:rsidRPr="006423C8">
              <w:rPr>
                <w:rFonts w:ascii="Calibri" w:eastAsiaTheme="minorEastAsia" w:hAnsi="Calibri" w:cs="Calibri"/>
                <w:color w:val="231F20"/>
                <w:spacing w:val="3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use</w:t>
            </w:r>
            <w:r w:rsidRPr="006423C8">
              <w:rPr>
                <w:rFonts w:ascii="Calibri" w:eastAsiaTheme="minorEastAsia" w:hAnsi="Calibri" w:cs="Calibri"/>
                <w:color w:val="231F20"/>
                <w:spacing w:val="2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w w:val="110"/>
                <w:sz w:val="19"/>
                <w:szCs w:val="19"/>
                <w:lang w:val="en-GB"/>
              </w:rPr>
              <w:t>will</w:t>
            </w:r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spacing w:val="-16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or</w:t>
            </w:r>
            <w:r w:rsidRPr="006423C8">
              <w:rPr>
                <w:rFonts w:ascii="Calibri" w:eastAsiaTheme="minorEastAsia" w:hAnsi="Calibri" w:cs="Calibri"/>
                <w:color w:val="231F20"/>
                <w:spacing w:val="3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w w:val="110"/>
                <w:sz w:val="19"/>
                <w:szCs w:val="19"/>
                <w:lang w:val="en-GB"/>
              </w:rPr>
              <w:t>going</w:t>
            </w:r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spacing w:val="-16"/>
                <w:w w:val="110"/>
                <w:sz w:val="19"/>
                <w:szCs w:val="19"/>
                <w:lang w:val="en-GB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w w:val="110"/>
                <w:sz w:val="19"/>
                <w:szCs w:val="19"/>
                <w:lang w:val="en-GB"/>
              </w:rPr>
              <w:t>to</w:t>
            </w:r>
          </w:p>
          <w:p w:rsidR="00F348CB" w:rsidRPr="007A1492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/>
              <w:ind w:left="121"/>
              <w:rPr>
                <w:rFonts w:ascii="Calibri" w:eastAsiaTheme="minorEastAsia" w:hAnsi="Calibri" w:cs="Calibri"/>
                <w:color w:val="000000"/>
                <w:sz w:val="19"/>
                <w:szCs w:val="19"/>
                <w:lang w:val="en-GB"/>
              </w:rPr>
            </w:pPr>
            <w:r w:rsidRPr="007A1492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in</w:t>
            </w:r>
            <w:r w:rsidRPr="007A1492">
              <w:rPr>
                <w:rFonts w:ascii="Calibri" w:eastAsiaTheme="minorEastAsia" w:hAnsi="Calibri" w:cs="Calibri"/>
                <w:color w:val="231F20"/>
                <w:spacing w:val="14"/>
                <w:w w:val="110"/>
                <w:sz w:val="19"/>
                <w:szCs w:val="19"/>
                <w:lang w:val="en-GB"/>
              </w:rPr>
              <w:t xml:space="preserve"> </w:t>
            </w:r>
            <w:r w:rsidRPr="007A1492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  <w:lang w:val="en-GB"/>
              </w:rPr>
              <w:t>sentences.</w:t>
            </w:r>
          </w:p>
          <w:p w:rsidR="00F348CB" w:rsidRPr="007066DA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jc w:val="both"/>
              <w:rPr>
                <w:rFonts w:ascii="Calibri" w:eastAsiaTheme="minorEastAsia" w:hAnsi="Calibri" w:cs="Calibri"/>
                <w:color w:val="231F20"/>
                <w:w w:val="115"/>
                <w:sz w:val="20"/>
                <w:szCs w:val="20"/>
                <w:lang w:val="en-GB"/>
              </w:rPr>
            </w:pPr>
            <w:r w:rsidRPr="007066DA">
              <w:rPr>
                <w:rFonts w:eastAsiaTheme="minorEastAsia"/>
                <w:color w:val="231F20"/>
                <w:w w:val="115"/>
                <w:sz w:val="20"/>
                <w:szCs w:val="20"/>
                <w:lang w:val="en-GB"/>
              </w:rPr>
              <w:t>I</w:t>
            </w:r>
            <w:r w:rsidRPr="007066DA">
              <w:rPr>
                <w:rFonts w:eastAsiaTheme="minorEastAsia"/>
                <w:color w:val="231F20"/>
                <w:spacing w:val="-9"/>
                <w:w w:val="115"/>
                <w:sz w:val="20"/>
                <w:szCs w:val="20"/>
                <w:lang w:val="en-GB"/>
              </w:rPr>
              <w:t xml:space="preserve"> </w:t>
            </w:r>
            <w:r w:rsidRPr="007066DA">
              <w:rPr>
                <w:rFonts w:eastAsiaTheme="minorEastAsia"/>
                <w:color w:val="231F20"/>
                <w:w w:val="115"/>
                <w:sz w:val="20"/>
                <w:szCs w:val="20"/>
                <w:lang w:val="en-GB"/>
              </w:rPr>
              <w:t>can</w:t>
            </w:r>
            <w:r w:rsidRPr="007066DA">
              <w:rPr>
                <w:rFonts w:eastAsiaTheme="minorEastAsia"/>
                <w:color w:val="231F20"/>
                <w:spacing w:val="-9"/>
                <w:w w:val="115"/>
                <w:sz w:val="20"/>
                <w:szCs w:val="20"/>
                <w:lang w:val="en-GB"/>
              </w:rPr>
              <w:t xml:space="preserve"> </w:t>
            </w:r>
            <w:r w:rsidRPr="007066DA">
              <w:rPr>
                <w:rFonts w:eastAsiaTheme="minorEastAsia"/>
                <w:color w:val="231F20"/>
                <w:w w:val="115"/>
                <w:sz w:val="20"/>
                <w:szCs w:val="20"/>
                <w:lang w:val="en-GB"/>
              </w:rPr>
              <w:t>describe</w:t>
            </w:r>
            <w:r w:rsidRPr="007066DA">
              <w:rPr>
                <w:rFonts w:eastAsiaTheme="minorEastAsia"/>
                <w:color w:val="231F20"/>
                <w:spacing w:val="-9"/>
                <w:w w:val="115"/>
                <w:sz w:val="20"/>
                <w:szCs w:val="20"/>
                <w:lang w:val="en-GB"/>
              </w:rPr>
              <w:t xml:space="preserve"> </w:t>
            </w:r>
            <w:r w:rsidRPr="007066DA">
              <w:rPr>
                <w:rFonts w:eastAsiaTheme="minorEastAsia"/>
                <w:color w:val="231F20"/>
                <w:w w:val="115"/>
                <w:sz w:val="20"/>
                <w:szCs w:val="20"/>
                <w:lang w:val="en-GB"/>
              </w:rPr>
              <w:t>a</w:t>
            </w:r>
            <w:r w:rsidRPr="007066DA">
              <w:rPr>
                <w:rFonts w:eastAsiaTheme="minorEastAsia"/>
                <w:color w:val="231F20"/>
                <w:spacing w:val="-9"/>
                <w:w w:val="115"/>
                <w:sz w:val="20"/>
                <w:szCs w:val="20"/>
                <w:lang w:val="en-GB"/>
              </w:rPr>
              <w:t xml:space="preserve"> </w:t>
            </w:r>
            <w:r w:rsidRPr="007066DA">
              <w:rPr>
                <w:rFonts w:eastAsiaTheme="minorEastAsia"/>
                <w:color w:val="231F20"/>
                <w:w w:val="115"/>
                <w:sz w:val="20"/>
                <w:szCs w:val="20"/>
                <w:lang w:val="en-GB"/>
              </w:rPr>
              <w:t>character</w:t>
            </w:r>
            <w:r w:rsidRPr="007066DA">
              <w:rPr>
                <w:rFonts w:eastAsiaTheme="minorEastAsia"/>
                <w:color w:val="231F20"/>
                <w:spacing w:val="-9"/>
                <w:w w:val="115"/>
                <w:sz w:val="20"/>
                <w:szCs w:val="20"/>
                <w:lang w:val="en-GB"/>
              </w:rPr>
              <w:t xml:space="preserve"> </w:t>
            </w:r>
            <w:r w:rsidRPr="007066DA">
              <w:rPr>
                <w:rFonts w:eastAsiaTheme="minorEastAsia"/>
                <w:color w:val="231F20"/>
                <w:w w:val="115"/>
                <w:sz w:val="20"/>
                <w:szCs w:val="20"/>
                <w:lang w:val="en-GB"/>
              </w:rPr>
              <w:t>from Norse</w:t>
            </w:r>
            <w:r w:rsidRPr="007066DA">
              <w:rPr>
                <w:rFonts w:eastAsiaTheme="minorEastAsia"/>
                <w:color w:val="231F20"/>
                <w:spacing w:val="-22"/>
                <w:w w:val="115"/>
                <w:sz w:val="20"/>
                <w:szCs w:val="20"/>
                <w:lang w:val="en-GB"/>
              </w:rPr>
              <w:t xml:space="preserve"> </w:t>
            </w:r>
            <w:r w:rsidRPr="007066DA">
              <w:rPr>
                <w:rFonts w:eastAsiaTheme="minorEastAsia"/>
                <w:color w:val="231F20"/>
                <w:spacing w:val="-2"/>
                <w:w w:val="115"/>
                <w:sz w:val="20"/>
                <w:szCs w:val="20"/>
                <w:lang w:val="en-GB"/>
              </w:rPr>
              <w:t>mythology</w:t>
            </w:r>
            <w:r w:rsidRPr="007066DA">
              <w:rPr>
                <w:rFonts w:eastAsiaTheme="minorEastAsia"/>
                <w:color w:val="231F20"/>
                <w:spacing w:val="-3"/>
                <w:w w:val="115"/>
                <w:sz w:val="20"/>
                <w:szCs w:val="20"/>
                <w:lang w:val="en-GB"/>
              </w:rPr>
              <w:t>.</w:t>
            </w:r>
          </w:p>
        </w:tc>
      </w:tr>
      <w:tr w:rsidR="00F348CB" w:rsidRPr="007066DA" w:rsidTr="00F348CB">
        <w:tc>
          <w:tcPr>
            <w:tcW w:w="673" w:type="dxa"/>
          </w:tcPr>
          <w:p w:rsidR="00F348CB" w:rsidRDefault="007A1492" w:rsidP="00F348CB">
            <w:pPr>
              <w:rPr>
                <w:lang w:val="en-GB"/>
              </w:rPr>
            </w:pPr>
            <w:r>
              <w:rPr>
                <w:lang w:val="en-GB"/>
              </w:rPr>
              <w:t>Uke</w:t>
            </w:r>
          </w:p>
          <w:p w:rsidR="007A1492" w:rsidRPr="007A1492" w:rsidRDefault="007A1492" w:rsidP="00F348CB">
            <w:pPr>
              <w:rPr>
                <w:lang w:val="en-GB"/>
              </w:rPr>
            </w:pPr>
            <w:r>
              <w:rPr>
                <w:lang w:val="en-GB"/>
              </w:rPr>
              <w:t>18-25</w:t>
            </w:r>
          </w:p>
        </w:tc>
        <w:tc>
          <w:tcPr>
            <w:tcW w:w="1143" w:type="dxa"/>
          </w:tcPr>
          <w:p w:rsidR="00F348CB" w:rsidRDefault="00F348CB" w:rsidP="00F348CB">
            <w:pPr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Kapittel</w:t>
            </w:r>
            <w:r>
              <w:rPr>
                <w:color w:val="231F20"/>
                <w:spacing w:val="1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6</w:t>
            </w:r>
            <w:r>
              <w:rPr>
                <w:color w:val="231F20"/>
                <w:w w:val="109"/>
              </w:rPr>
              <w:t xml:space="preserve"> </w:t>
            </w:r>
            <w:r>
              <w:rPr>
                <w:color w:val="231F20"/>
                <w:w w:val="115"/>
              </w:rPr>
              <w:t>Stars</w:t>
            </w:r>
          </w:p>
        </w:tc>
        <w:tc>
          <w:tcPr>
            <w:tcW w:w="2816" w:type="dxa"/>
          </w:tcPr>
          <w:p w:rsidR="00F348CB" w:rsidRDefault="00F348CB" w:rsidP="00F348CB">
            <w:pPr>
              <w:shd w:val="clear" w:color="auto" w:fill="FFFFFF"/>
              <w:spacing w:before="100" w:beforeAutospacing="1" w:after="100" w:afterAutospacing="1"/>
              <w:ind w:left="284" w:right="150" w:hanging="282"/>
              <w:rPr>
                <w:color w:val="333333"/>
                <w:sz w:val="18"/>
                <w:szCs w:val="18"/>
              </w:rPr>
            </w:pPr>
          </w:p>
        </w:tc>
        <w:tc>
          <w:tcPr>
            <w:tcW w:w="3181" w:type="dxa"/>
          </w:tcPr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/>
              <w:ind w:left="260"/>
              <w:rPr>
                <w:rFonts w:ascii="Lucida Sans" w:eastAsiaTheme="minorEastAsia" w:hAnsi="Lucida Sans" w:cs="Lucida Sans"/>
                <w:color w:val="000000"/>
                <w:sz w:val="19"/>
                <w:szCs w:val="19"/>
              </w:rPr>
            </w:pP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Språklæring: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spacing w:before="27"/>
              <w:ind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6"/>
                <w:w w:val="110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</w:rPr>
              <w:t>bruke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0"/>
                <w:sz w:val="19"/>
                <w:szCs w:val="19"/>
              </w:rPr>
              <w:t xml:space="preserve"> </w:t>
            </w:r>
            <w:proofErr w:type="spellStart"/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w w:val="110"/>
                <w:sz w:val="19"/>
                <w:szCs w:val="19"/>
              </w:rPr>
              <w:t>some</w:t>
            </w:r>
            <w:proofErr w:type="spellEnd"/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spacing w:val="-11"/>
                <w:w w:val="110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0"/>
                <w:sz w:val="19"/>
                <w:szCs w:val="19"/>
              </w:rPr>
              <w:t xml:space="preserve"> </w:t>
            </w:r>
            <w:proofErr w:type="spellStart"/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w w:val="110"/>
                <w:sz w:val="19"/>
                <w:szCs w:val="19"/>
              </w:rPr>
              <w:t>any</w:t>
            </w:r>
            <w:proofErr w:type="spellEnd"/>
            <w:r w:rsidRPr="006423C8">
              <w:rPr>
                <w:rFonts w:ascii="Lucida Sans" w:eastAsiaTheme="minorEastAsia" w:hAnsi="Lucida Sans" w:cs="Lucida Sans"/>
                <w:i/>
                <w:iCs/>
                <w:color w:val="231F20"/>
                <w:spacing w:val="-12"/>
                <w:w w:val="110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0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</w:rPr>
              <w:t>setninger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0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7"/>
                <w:w w:val="110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0"/>
                <w:sz w:val="19"/>
                <w:szCs w:val="19"/>
              </w:rPr>
              <w:t>spørsmål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spacing w:before="18" w:line="258" w:lineRule="auto"/>
              <w:ind w:right="153"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bruke ulike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>hjelpemidler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>,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 xml:space="preserve"> deriblant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digitale ressurser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 ord-</w:t>
            </w:r>
            <w:r w:rsidRPr="006423C8">
              <w:rPr>
                <w:rFonts w:ascii="Calibri" w:eastAsiaTheme="minorEastAsia" w:hAnsi="Calibri" w:cs="Calibri"/>
                <w:color w:val="231F20"/>
                <w:spacing w:val="28"/>
                <w:w w:val="113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>bøker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>,</w:t>
            </w:r>
            <w:r w:rsidRPr="006423C8">
              <w:rPr>
                <w:rFonts w:ascii="Calibri" w:eastAsiaTheme="minorEastAsia" w:hAnsi="Calibri" w:cs="Calibri"/>
                <w:color w:val="231F20"/>
                <w:spacing w:val="8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egen</w:t>
            </w:r>
            <w:r w:rsidRPr="006423C8">
              <w:rPr>
                <w:rFonts w:ascii="Calibri" w:eastAsiaTheme="minorEastAsia" w:hAnsi="Calibri" w:cs="Calibri"/>
                <w:color w:val="231F20"/>
                <w:spacing w:val="9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språklæring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Calibri" w:eastAsiaTheme="minorEastAsia" w:hAnsi="Calibri" w:cs="Calibri"/>
                <w:sz w:val="20"/>
                <w:szCs w:val="20"/>
              </w:rPr>
            </w:pP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0"/>
              <w:rPr>
                <w:rFonts w:ascii="Lucida Sans" w:eastAsiaTheme="minorEastAsia" w:hAnsi="Lucida Sans" w:cs="Lucida Sans"/>
                <w:color w:val="000000"/>
                <w:sz w:val="19"/>
                <w:szCs w:val="19"/>
              </w:rPr>
            </w:pP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Muntlig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43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kommunikasjon: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spacing w:before="30" w:line="258" w:lineRule="auto"/>
              <w:ind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delta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</w:t>
            </w:r>
            <w:r w:rsidRPr="006423C8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samtaler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solsystemet,</w:t>
            </w:r>
            <w:r w:rsidRPr="006423C8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gi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eksempler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på</w:t>
            </w:r>
            <w:r w:rsidRPr="006423C8">
              <w:rPr>
                <w:rFonts w:ascii="Calibri" w:eastAsiaTheme="minorEastAsia" w:hAnsi="Calibri" w:cs="Calibri"/>
                <w:color w:val="231F20"/>
                <w:spacing w:val="-7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ulike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stjerne-</w:t>
            </w:r>
            <w:r w:rsidRPr="006423C8">
              <w:rPr>
                <w:rFonts w:ascii="Calibri" w:eastAsiaTheme="minorEastAsia" w:hAnsi="Calibri" w:cs="Calibri"/>
                <w:color w:val="231F20"/>
                <w:w w:val="111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bilder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(deriblant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de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samiske)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fortelle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noe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stjernetegnet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sitt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right="51"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fortelle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kjente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steder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gi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eksempler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på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stjerner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(berøm-</w:t>
            </w:r>
            <w:r w:rsidRPr="006423C8">
              <w:rPr>
                <w:rFonts w:ascii="Calibri" w:eastAsiaTheme="minorEastAsia" w:hAnsi="Calibri" w:cs="Calibri"/>
                <w:color w:val="231F20"/>
                <w:w w:val="112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te</w:t>
            </w:r>
            <w:r w:rsidRPr="006423C8">
              <w:rPr>
                <w:rFonts w:ascii="Calibri" w:eastAsiaTheme="minorEastAsia" w:hAnsi="Calibri" w:cs="Calibri"/>
                <w:color w:val="231F20"/>
                <w:spacing w:val="-2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personer)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ind w:left="408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fortelle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presentere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et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selvvalgt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emne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Calibri" w:eastAsiaTheme="minorEastAsia" w:hAnsi="Calibri" w:cs="Calibri"/>
                <w:sz w:val="21"/>
                <w:szCs w:val="21"/>
              </w:rPr>
            </w:pP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0"/>
              <w:rPr>
                <w:rFonts w:ascii="Lucida Sans" w:eastAsiaTheme="minorEastAsia" w:hAnsi="Lucida Sans" w:cs="Lucida Sans"/>
                <w:color w:val="000000"/>
                <w:sz w:val="19"/>
                <w:szCs w:val="19"/>
              </w:rPr>
            </w:pP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Skriftlig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28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  <w:t>kommunikasjon: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spacing w:before="30" w:line="258" w:lineRule="auto"/>
              <w:ind w:right="283" w:hanging="142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skrive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et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akrostikon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(</w:t>
            </w:r>
            <w:proofErr w:type="spellStart"/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acrostic</w:t>
            </w:r>
            <w:proofErr w:type="spellEnd"/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poem)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etter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inspirasjon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fra</w:t>
            </w:r>
            <w:r w:rsidRPr="006423C8">
              <w:rPr>
                <w:rFonts w:ascii="Calibri" w:eastAsiaTheme="minorEastAsia" w:hAnsi="Calibri" w:cs="Calibri"/>
                <w:color w:val="231F20"/>
                <w:spacing w:val="-6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en</w:t>
            </w:r>
            <w:r w:rsidRPr="006423C8">
              <w:rPr>
                <w:rFonts w:ascii="Calibri" w:eastAsiaTheme="minorEastAsia" w:hAnsi="Calibri" w:cs="Calibri"/>
                <w:color w:val="231F20"/>
                <w:w w:val="114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tekst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ind w:left="408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holde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en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digital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presentasjon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selvvalgt</w:t>
            </w:r>
            <w:r w:rsidRPr="006423C8">
              <w:rPr>
                <w:rFonts w:ascii="Calibri" w:eastAsiaTheme="minorEastAsia" w:hAnsi="Calibri" w:cs="Calibri"/>
                <w:color w:val="231F20"/>
                <w:spacing w:val="-2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person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Calibri" w:eastAsiaTheme="minorEastAsia" w:hAnsi="Calibri" w:cs="Calibri"/>
                <w:sz w:val="21"/>
                <w:szCs w:val="21"/>
              </w:rPr>
            </w:pP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0"/>
              <w:rPr>
                <w:rFonts w:ascii="Lucida Sans" w:eastAsiaTheme="minorEastAsia" w:hAnsi="Lucida Sans" w:cs="Lucida Sans"/>
                <w:color w:val="000000"/>
                <w:sz w:val="19"/>
                <w:szCs w:val="19"/>
              </w:rPr>
            </w:pP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4"/>
                <w:w w:val="105"/>
                <w:sz w:val="19"/>
                <w:szCs w:val="19"/>
              </w:rPr>
              <w:t>Kultur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3"/>
                <w:w w:val="105"/>
                <w:sz w:val="19"/>
                <w:szCs w:val="19"/>
              </w:rPr>
              <w:t>,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25"/>
                <w:w w:val="105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9"/>
                <w:szCs w:val="19"/>
              </w:rPr>
              <w:t>samfunn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24"/>
                <w:w w:val="105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9"/>
                <w:szCs w:val="19"/>
              </w:rPr>
              <w:t>og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spacing w:val="-24"/>
                <w:w w:val="105"/>
                <w:sz w:val="19"/>
                <w:szCs w:val="19"/>
              </w:rPr>
              <w:t xml:space="preserve"> </w:t>
            </w:r>
            <w:r w:rsidRPr="006423C8">
              <w:rPr>
                <w:rFonts w:ascii="Lucida Sans" w:eastAsiaTheme="minorEastAsia" w:hAnsi="Lucida Sans" w:cs="Lucida Sans"/>
                <w:b/>
                <w:bCs/>
                <w:color w:val="231F20"/>
                <w:w w:val="105"/>
                <w:sz w:val="19"/>
                <w:szCs w:val="19"/>
              </w:rPr>
              <w:t>litteratur: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spacing w:before="30"/>
              <w:ind w:left="408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snakke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 kjente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personer og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steder i</w:t>
            </w:r>
            <w:r w:rsidRPr="006423C8">
              <w:rPr>
                <w:rFonts w:ascii="Calibri" w:eastAsiaTheme="minorEastAsia" w:hAnsi="Calibri" w:cs="Calibri"/>
                <w:color w:val="231F20"/>
                <w:spacing w:val="-1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USA</w:t>
            </w:r>
          </w:p>
          <w:p w:rsidR="00F348CB" w:rsidRPr="006423C8" w:rsidRDefault="00F348CB" w:rsidP="00F348CB">
            <w:pPr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spacing w:before="18"/>
              <w:ind w:left="408"/>
              <w:rPr>
                <w:rFonts w:ascii="Calibri" w:eastAsiaTheme="minorEastAsia" w:hAnsi="Calibri" w:cs="Calibri"/>
                <w:color w:val="000000"/>
                <w:sz w:val="19"/>
                <w:szCs w:val="19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kunne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en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samisk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og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en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indiansk</w:t>
            </w:r>
            <w:r w:rsidRPr="006423C8">
              <w:rPr>
                <w:rFonts w:ascii="Calibri" w:eastAsiaTheme="minorEastAsia" w:hAnsi="Calibri" w:cs="Calibri"/>
                <w:color w:val="231F20"/>
                <w:spacing w:val="-3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myte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om</w:t>
            </w:r>
            <w:r w:rsidRPr="006423C8">
              <w:rPr>
                <w:rFonts w:ascii="Calibri" w:eastAsiaTheme="minorEastAsia" w:hAnsi="Calibri" w:cs="Calibri"/>
                <w:color w:val="231F20"/>
                <w:spacing w:val="-4"/>
                <w:w w:val="115"/>
                <w:sz w:val="19"/>
                <w:szCs w:val="19"/>
              </w:rPr>
              <w:t xml:space="preserve">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</w:rPr>
              <w:t>stjernene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ind w:left="121"/>
              <w:rPr>
                <w:rFonts w:ascii="Lucida Sans" w:eastAsiaTheme="minorEastAsia" w:hAnsi="Lucida Sans" w:cs="Lucida Sans"/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1978" w:type="dxa"/>
          </w:tcPr>
          <w:p w:rsidR="00F348CB" w:rsidRPr="003765E6" w:rsidRDefault="00F348CB" w:rsidP="00F348C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F348CB" w:rsidRPr="006423C8" w:rsidRDefault="00F348CB" w:rsidP="00F348CB">
            <w:pPr>
              <w:rPr>
                <w:sz w:val="18"/>
                <w:szCs w:val="18"/>
              </w:rPr>
            </w:pPr>
            <w:r w:rsidRPr="006423C8">
              <w:rPr>
                <w:sz w:val="18"/>
                <w:szCs w:val="18"/>
              </w:rPr>
              <w:t>Digital pre-</w:t>
            </w:r>
          </w:p>
          <w:p w:rsidR="00F348CB" w:rsidRPr="006423C8" w:rsidRDefault="00F348CB" w:rsidP="00F348CB">
            <w:pPr>
              <w:rPr>
                <w:sz w:val="18"/>
                <w:szCs w:val="18"/>
              </w:rPr>
            </w:pPr>
            <w:proofErr w:type="spellStart"/>
            <w:r w:rsidRPr="006423C8">
              <w:rPr>
                <w:sz w:val="18"/>
                <w:szCs w:val="18"/>
              </w:rPr>
              <w:t>sentation</w:t>
            </w:r>
            <w:proofErr w:type="spellEnd"/>
          </w:p>
          <w:p w:rsidR="00F348CB" w:rsidRPr="006423C8" w:rsidRDefault="00F348CB" w:rsidP="00F348CB">
            <w:pPr>
              <w:rPr>
                <w:sz w:val="18"/>
                <w:szCs w:val="18"/>
              </w:rPr>
            </w:pPr>
          </w:p>
          <w:p w:rsidR="00F348CB" w:rsidRPr="006423C8" w:rsidRDefault="00F348CB" w:rsidP="00F348CB">
            <w:pPr>
              <w:rPr>
                <w:sz w:val="18"/>
                <w:szCs w:val="18"/>
              </w:rPr>
            </w:pPr>
            <w:proofErr w:type="spellStart"/>
            <w:r w:rsidRPr="006423C8">
              <w:rPr>
                <w:sz w:val="18"/>
                <w:szCs w:val="18"/>
              </w:rPr>
              <w:t>Acrostic</w:t>
            </w:r>
            <w:proofErr w:type="spellEnd"/>
            <w:r w:rsidRPr="006423C8">
              <w:rPr>
                <w:sz w:val="18"/>
                <w:szCs w:val="18"/>
              </w:rPr>
              <w:t xml:space="preserve"> poems</w:t>
            </w:r>
          </w:p>
          <w:p w:rsidR="00F348CB" w:rsidRDefault="00F348CB" w:rsidP="00F348C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 xml:space="preserve">I can use </w:t>
            </w:r>
            <w:r w:rsidRPr="006423C8">
              <w:rPr>
                <w:rFonts w:ascii="Calibri" w:eastAsiaTheme="minorEastAsia" w:hAnsi="Calibri" w:cs="Calibri"/>
                <w:i/>
                <w:iCs/>
                <w:color w:val="231F20"/>
                <w:w w:val="115"/>
                <w:sz w:val="19"/>
                <w:szCs w:val="19"/>
                <w:lang w:val="en-GB"/>
              </w:rPr>
              <w:t xml:space="preserve">some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 xml:space="preserve">and </w:t>
            </w:r>
            <w:r w:rsidRPr="006423C8">
              <w:rPr>
                <w:rFonts w:ascii="Calibri" w:eastAsiaTheme="minorEastAsia" w:hAnsi="Calibri" w:cs="Calibri"/>
                <w:i/>
                <w:iCs/>
                <w:color w:val="231F20"/>
                <w:w w:val="115"/>
                <w:sz w:val="19"/>
                <w:szCs w:val="19"/>
                <w:lang w:val="en-GB"/>
              </w:rPr>
              <w:t xml:space="preserve">any </w:t>
            </w: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 xml:space="preserve">in ques- </w:t>
            </w:r>
            <w:proofErr w:type="spellStart"/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tions</w:t>
            </w:r>
            <w:proofErr w:type="spellEnd"/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 xml:space="preserve"> and answers.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 tell someone about famous places in Hollywood.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 write an acrostic poem.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 give a digital presentation about a famous person.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 tell someone about my Zodiac sign.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 tell someone a myth about the stars.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 name the eight planets in our solar system.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 give directions.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 give examples of some star constellations.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  <w:r w:rsidRPr="006423C8"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  <w:t>I can tell someone what happened to the boy in the story “Cosmic”.</w:t>
            </w:r>
          </w:p>
          <w:p w:rsidR="00F348CB" w:rsidRPr="006423C8" w:rsidRDefault="00F348CB" w:rsidP="00F34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58" w:lineRule="auto"/>
              <w:ind w:left="121" w:right="654"/>
              <w:rPr>
                <w:rFonts w:ascii="Calibri" w:eastAsiaTheme="minorEastAsia" w:hAnsi="Calibri" w:cs="Calibri"/>
                <w:color w:val="231F20"/>
                <w:w w:val="115"/>
                <w:sz w:val="19"/>
                <w:szCs w:val="19"/>
                <w:lang w:val="en-GB"/>
              </w:rPr>
            </w:pPr>
          </w:p>
        </w:tc>
      </w:tr>
    </w:tbl>
    <w:p w:rsidR="00252F78" w:rsidRPr="006423C8" w:rsidRDefault="00252F78">
      <w:pPr>
        <w:rPr>
          <w:sz w:val="18"/>
          <w:szCs w:val="18"/>
          <w:lang w:val="en-GB"/>
        </w:rPr>
      </w:pPr>
    </w:p>
    <w:sectPr w:rsidR="00252F78" w:rsidRPr="006423C8" w:rsidSect="009A2685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3C8" w:rsidRDefault="006423C8" w:rsidP="009C3849">
      <w:r>
        <w:separator/>
      </w:r>
    </w:p>
  </w:endnote>
  <w:endnote w:type="continuationSeparator" w:id="0">
    <w:p w:rsidR="006423C8" w:rsidRDefault="006423C8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C8" w:rsidRDefault="006423C8" w:rsidP="00103864">
    <w:pPr>
      <w:pStyle w:val="Bunntekst"/>
      <w:jc w:val="center"/>
    </w:pPr>
    <w:r>
      <w:rPr>
        <w:noProof/>
      </w:rPr>
      <w:drawing>
        <wp:inline distT="0" distB="0" distL="0" distR="0" wp14:anchorId="2CABF042" wp14:editId="5B2CF190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3C8" w:rsidRDefault="007066DA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6423C8">
          <w:fldChar w:fldCharType="begin"/>
        </w:r>
        <w:r w:rsidR="006423C8">
          <w:instrText>PAGE   \* MERGEFORMAT</w:instrText>
        </w:r>
        <w:r w:rsidR="006423C8">
          <w:fldChar w:fldCharType="separate"/>
        </w:r>
        <w:r w:rsidR="00181709">
          <w:rPr>
            <w:noProof/>
          </w:rPr>
          <w:t>5</w:t>
        </w:r>
        <w:r w:rsidR="006423C8">
          <w:fldChar w:fldCharType="end"/>
        </w:r>
        <w:r w:rsidR="006423C8">
          <w:t xml:space="preserve"> av </w:t>
        </w:r>
        <w:fldSimple w:instr=" NUMPAGES   \* MERGEFORMAT ">
          <w:r w:rsidR="00181709">
            <w:rPr>
              <w:noProof/>
            </w:rPr>
            <w:t>7</w:t>
          </w:r>
        </w:fldSimple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C8" w:rsidRDefault="006423C8" w:rsidP="009C3849">
    <w:pPr>
      <w:pStyle w:val="Bunntekst"/>
      <w:jc w:val="center"/>
    </w:pPr>
    <w:r>
      <w:rPr>
        <w:noProof/>
      </w:rPr>
      <w:drawing>
        <wp:inline distT="0" distB="0" distL="0" distR="0" wp14:anchorId="2C03D2D2" wp14:editId="29BB9DC7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3C8" w:rsidRDefault="006423C8" w:rsidP="009C3849">
      <w:r>
        <w:separator/>
      </w:r>
    </w:p>
  </w:footnote>
  <w:footnote w:type="continuationSeparator" w:id="0">
    <w:p w:rsidR="006423C8" w:rsidRDefault="006423C8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C8" w:rsidRDefault="006423C8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3BF621" wp14:editId="255E4182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263" w:hanging="148"/>
      </w:pPr>
      <w:rPr>
        <w:rFonts w:ascii="Calibri" w:hAnsi="Calibri"/>
        <w:b w:val="0"/>
        <w:color w:val="231F20"/>
        <w:sz w:val="19"/>
      </w:rPr>
    </w:lvl>
    <w:lvl w:ilvl="1">
      <w:numFmt w:val="bullet"/>
      <w:lvlText w:val="•"/>
      <w:lvlJc w:val="left"/>
      <w:pPr>
        <w:ind w:left="890" w:hanging="148"/>
      </w:pPr>
    </w:lvl>
    <w:lvl w:ilvl="2">
      <w:numFmt w:val="bullet"/>
      <w:lvlText w:val="•"/>
      <w:lvlJc w:val="left"/>
      <w:pPr>
        <w:ind w:left="1517" w:hanging="148"/>
      </w:pPr>
    </w:lvl>
    <w:lvl w:ilvl="3">
      <w:numFmt w:val="bullet"/>
      <w:lvlText w:val="•"/>
      <w:lvlJc w:val="left"/>
      <w:pPr>
        <w:ind w:left="2145" w:hanging="148"/>
      </w:pPr>
    </w:lvl>
    <w:lvl w:ilvl="4">
      <w:numFmt w:val="bullet"/>
      <w:lvlText w:val="•"/>
      <w:lvlJc w:val="left"/>
      <w:pPr>
        <w:ind w:left="2772" w:hanging="148"/>
      </w:pPr>
    </w:lvl>
    <w:lvl w:ilvl="5">
      <w:numFmt w:val="bullet"/>
      <w:lvlText w:val="•"/>
      <w:lvlJc w:val="left"/>
      <w:pPr>
        <w:ind w:left="3399" w:hanging="148"/>
      </w:pPr>
    </w:lvl>
    <w:lvl w:ilvl="6">
      <w:numFmt w:val="bullet"/>
      <w:lvlText w:val="•"/>
      <w:lvlJc w:val="left"/>
      <w:pPr>
        <w:ind w:left="4027" w:hanging="148"/>
      </w:pPr>
    </w:lvl>
    <w:lvl w:ilvl="7">
      <w:numFmt w:val="bullet"/>
      <w:lvlText w:val="•"/>
      <w:lvlJc w:val="left"/>
      <w:pPr>
        <w:ind w:left="4654" w:hanging="148"/>
      </w:pPr>
    </w:lvl>
    <w:lvl w:ilvl="8">
      <w:numFmt w:val="bullet"/>
      <w:lvlText w:val="•"/>
      <w:lvlJc w:val="left"/>
      <w:pPr>
        <w:ind w:left="5281" w:hanging="14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263" w:hanging="148"/>
      </w:pPr>
      <w:rPr>
        <w:rFonts w:ascii="Calibri" w:hAnsi="Calibri"/>
        <w:b w:val="0"/>
        <w:color w:val="231F20"/>
        <w:sz w:val="19"/>
      </w:rPr>
    </w:lvl>
    <w:lvl w:ilvl="1">
      <w:numFmt w:val="bullet"/>
      <w:lvlText w:val="•"/>
      <w:lvlJc w:val="left"/>
      <w:pPr>
        <w:ind w:left="890" w:hanging="148"/>
      </w:pPr>
    </w:lvl>
    <w:lvl w:ilvl="2">
      <w:numFmt w:val="bullet"/>
      <w:lvlText w:val="•"/>
      <w:lvlJc w:val="left"/>
      <w:pPr>
        <w:ind w:left="1517" w:hanging="148"/>
      </w:pPr>
    </w:lvl>
    <w:lvl w:ilvl="3">
      <w:numFmt w:val="bullet"/>
      <w:lvlText w:val="•"/>
      <w:lvlJc w:val="left"/>
      <w:pPr>
        <w:ind w:left="2145" w:hanging="148"/>
      </w:pPr>
    </w:lvl>
    <w:lvl w:ilvl="4">
      <w:numFmt w:val="bullet"/>
      <w:lvlText w:val="•"/>
      <w:lvlJc w:val="left"/>
      <w:pPr>
        <w:ind w:left="2772" w:hanging="148"/>
      </w:pPr>
    </w:lvl>
    <w:lvl w:ilvl="5">
      <w:numFmt w:val="bullet"/>
      <w:lvlText w:val="•"/>
      <w:lvlJc w:val="left"/>
      <w:pPr>
        <w:ind w:left="3399" w:hanging="148"/>
      </w:pPr>
    </w:lvl>
    <w:lvl w:ilvl="6">
      <w:numFmt w:val="bullet"/>
      <w:lvlText w:val="•"/>
      <w:lvlJc w:val="left"/>
      <w:pPr>
        <w:ind w:left="4027" w:hanging="148"/>
      </w:pPr>
    </w:lvl>
    <w:lvl w:ilvl="7">
      <w:numFmt w:val="bullet"/>
      <w:lvlText w:val="•"/>
      <w:lvlJc w:val="left"/>
      <w:pPr>
        <w:ind w:left="4654" w:hanging="148"/>
      </w:pPr>
    </w:lvl>
    <w:lvl w:ilvl="8">
      <w:numFmt w:val="bullet"/>
      <w:lvlText w:val="•"/>
      <w:lvlJc w:val="left"/>
      <w:pPr>
        <w:ind w:left="5281" w:hanging="14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263" w:hanging="148"/>
      </w:pPr>
      <w:rPr>
        <w:rFonts w:ascii="Calibri" w:hAnsi="Calibri"/>
        <w:b w:val="0"/>
        <w:color w:val="231F20"/>
        <w:sz w:val="19"/>
      </w:rPr>
    </w:lvl>
    <w:lvl w:ilvl="1">
      <w:numFmt w:val="bullet"/>
      <w:lvlText w:val="•"/>
      <w:lvlJc w:val="left"/>
      <w:pPr>
        <w:ind w:left="890" w:hanging="148"/>
      </w:pPr>
    </w:lvl>
    <w:lvl w:ilvl="2">
      <w:numFmt w:val="bullet"/>
      <w:lvlText w:val="•"/>
      <w:lvlJc w:val="left"/>
      <w:pPr>
        <w:ind w:left="1517" w:hanging="148"/>
      </w:pPr>
    </w:lvl>
    <w:lvl w:ilvl="3">
      <w:numFmt w:val="bullet"/>
      <w:lvlText w:val="•"/>
      <w:lvlJc w:val="left"/>
      <w:pPr>
        <w:ind w:left="2145" w:hanging="148"/>
      </w:pPr>
    </w:lvl>
    <w:lvl w:ilvl="4">
      <w:numFmt w:val="bullet"/>
      <w:lvlText w:val="•"/>
      <w:lvlJc w:val="left"/>
      <w:pPr>
        <w:ind w:left="2772" w:hanging="148"/>
      </w:pPr>
    </w:lvl>
    <w:lvl w:ilvl="5">
      <w:numFmt w:val="bullet"/>
      <w:lvlText w:val="•"/>
      <w:lvlJc w:val="left"/>
      <w:pPr>
        <w:ind w:left="3399" w:hanging="148"/>
      </w:pPr>
    </w:lvl>
    <w:lvl w:ilvl="6">
      <w:numFmt w:val="bullet"/>
      <w:lvlText w:val="•"/>
      <w:lvlJc w:val="left"/>
      <w:pPr>
        <w:ind w:left="4027" w:hanging="148"/>
      </w:pPr>
    </w:lvl>
    <w:lvl w:ilvl="7">
      <w:numFmt w:val="bullet"/>
      <w:lvlText w:val="•"/>
      <w:lvlJc w:val="left"/>
      <w:pPr>
        <w:ind w:left="4654" w:hanging="148"/>
      </w:pPr>
    </w:lvl>
    <w:lvl w:ilvl="8">
      <w:numFmt w:val="bullet"/>
      <w:lvlText w:val="•"/>
      <w:lvlJc w:val="left"/>
      <w:pPr>
        <w:ind w:left="5281" w:hanging="14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–"/>
      <w:lvlJc w:val="left"/>
      <w:pPr>
        <w:ind w:left="263" w:hanging="148"/>
      </w:pPr>
      <w:rPr>
        <w:rFonts w:ascii="Calibri" w:hAnsi="Calibri"/>
        <w:b w:val="0"/>
        <w:color w:val="231F20"/>
        <w:sz w:val="19"/>
      </w:rPr>
    </w:lvl>
    <w:lvl w:ilvl="1">
      <w:numFmt w:val="bullet"/>
      <w:lvlText w:val="•"/>
      <w:lvlJc w:val="left"/>
      <w:pPr>
        <w:ind w:left="890" w:hanging="148"/>
      </w:pPr>
    </w:lvl>
    <w:lvl w:ilvl="2">
      <w:numFmt w:val="bullet"/>
      <w:lvlText w:val="•"/>
      <w:lvlJc w:val="left"/>
      <w:pPr>
        <w:ind w:left="1518" w:hanging="148"/>
      </w:pPr>
    </w:lvl>
    <w:lvl w:ilvl="3">
      <w:numFmt w:val="bullet"/>
      <w:lvlText w:val="•"/>
      <w:lvlJc w:val="left"/>
      <w:pPr>
        <w:ind w:left="2145" w:hanging="148"/>
      </w:pPr>
    </w:lvl>
    <w:lvl w:ilvl="4">
      <w:numFmt w:val="bullet"/>
      <w:lvlText w:val="•"/>
      <w:lvlJc w:val="left"/>
      <w:pPr>
        <w:ind w:left="2772" w:hanging="148"/>
      </w:pPr>
    </w:lvl>
    <w:lvl w:ilvl="5">
      <w:numFmt w:val="bullet"/>
      <w:lvlText w:val="•"/>
      <w:lvlJc w:val="left"/>
      <w:pPr>
        <w:ind w:left="3399" w:hanging="148"/>
      </w:pPr>
    </w:lvl>
    <w:lvl w:ilvl="6">
      <w:numFmt w:val="bullet"/>
      <w:lvlText w:val="•"/>
      <w:lvlJc w:val="left"/>
      <w:pPr>
        <w:ind w:left="4027" w:hanging="148"/>
      </w:pPr>
    </w:lvl>
    <w:lvl w:ilvl="7">
      <w:numFmt w:val="bullet"/>
      <w:lvlText w:val="•"/>
      <w:lvlJc w:val="left"/>
      <w:pPr>
        <w:ind w:left="4654" w:hanging="148"/>
      </w:pPr>
    </w:lvl>
    <w:lvl w:ilvl="8">
      <w:numFmt w:val="bullet"/>
      <w:lvlText w:val="•"/>
      <w:lvlJc w:val="left"/>
      <w:pPr>
        <w:ind w:left="5281" w:hanging="148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263" w:hanging="148"/>
      </w:pPr>
      <w:rPr>
        <w:rFonts w:ascii="Calibri" w:hAnsi="Calibri"/>
        <w:b w:val="0"/>
        <w:color w:val="231F20"/>
        <w:sz w:val="19"/>
      </w:rPr>
    </w:lvl>
    <w:lvl w:ilvl="1">
      <w:numFmt w:val="bullet"/>
      <w:lvlText w:val="•"/>
      <w:lvlJc w:val="left"/>
      <w:pPr>
        <w:ind w:left="890" w:hanging="148"/>
      </w:pPr>
    </w:lvl>
    <w:lvl w:ilvl="2">
      <w:numFmt w:val="bullet"/>
      <w:lvlText w:val="•"/>
      <w:lvlJc w:val="left"/>
      <w:pPr>
        <w:ind w:left="1518" w:hanging="148"/>
      </w:pPr>
    </w:lvl>
    <w:lvl w:ilvl="3">
      <w:numFmt w:val="bullet"/>
      <w:lvlText w:val="•"/>
      <w:lvlJc w:val="left"/>
      <w:pPr>
        <w:ind w:left="2145" w:hanging="148"/>
      </w:pPr>
    </w:lvl>
    <w:lvl w:ilvl="4">
      <w:numFmt w:val="bullet"/>
      <w:lvlText w:val="•"/>
      <w:lvlJc w:val="left"/>
      <w:pPr>
        <w:ind w:left="2772" w:hanging="148"/>
      </w:pPr>
    </w:lvl>
    <w:lvl w:ilvl="5">
      <w:numFmt w:val="bullet"/>
      <w:lvlText w:val="•"/>
      <w:lvlJc w:val="left"/>
      <w:pPr>
        <w:ind w:left="3399" w:hanging="148"/>
      </w:pPr>
    </w:lvl>
    <w:lvl w:ilvl="6">
      <w:numFmt w:val="bullet"/>
      <w:lvlText w:val="•"/>
      <w:lvlJc w:val="left"/>
      <w:pPr>
        <w:ind w:left="4027" w:hanging="148"/>
      </w:pPr>
    </w:lvl>
    <w:lvl w:ilvl="7">
      <w:numFmt w:val="bullet"/>
      <w:lvlText w:val="•"/>
      <w:lvlJc w:val="left"/>
      <w:pPr>
        <w:ind w:left="4654" w:hanging="148"/>
      </w:pPr>
    </w:lvl>
    <w:lvl w:ilvl="8">
      <w:numFmt w:val="bullet"/>
      <w:lvlText w:val="•"/>
      <w:lvlJc w:val="left"/>
      <w:pPr>
        <w:ind w:left="5281" w:hanging="14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–"/>
      <w:lvlJc w:val="left"/>
      <w:pPr>
        <w:ind w:left="402" w:hanging="148"/>
      </w:pPr>
      <w:rPr>
        <w:rFonts w:ascii="Calibri" w:hAnsi="Calibri"/>
        <w:b w:val="0"/>
        <w:color w:val="231F20"/>
        <w:sz w:val="19"/>
      </w:rPr>
    </w:lvl>
    <w:lvl w:ilvl="1">
      <w:numFmt w:val="bullet"/>
      <w:lvlText w:val="•"/>
      <w:lvlJc w:val="left"/>
      <w:pPr>
        <w:ind w:left="1013" w:hanging="148"/>
      </w:pPr>
    </w:lvl>
    <w:lvl w:ilvl="2">
      <w:numFmt w:val="bullet"/>
      <w:lvlText w:val="•"/>
      <w:lvlJc w:val="left"/>
      <w:pPr>
        <w:ind w:left="1624" w:hanging="148"/>
      </w:pPr>
    </w:lvl>
    <w:lvl w:ilvl="3">
      <w:numFmt w:val="bullet"/>
      <w:lvlText w:val="•"/>
      <w:lvlJc w:val="left"/>
      <w:pPr>
        <w:ind w:left="2235" w:hanging="148"/>
      </w:pPr>
    </w:lvl>
    <w:lvl w:ilvl="4">
      <w:numFmt w:val="bullet"/>
      <w:lvlText w:val="•"/>
      <w:lvlJc w:val="left"/>
      <w:pPr>
        <w:ind w:left="2846" w:hanging="148"/>
      </w:pPr>
    </w:lvl>
    <w:lvl w:ilvl="5">
      <w:numFmt w:val="bullet"/>
      <w:lvlText w:val="•"/>
      <w:lvlJc w:val="left"/>
      <w:pPr>
        <w:ind w:left="3457" w:hanging="148"/>
      </w:pPr>
    </w:lvl>
    <w:lvl w:ilvl="6">
      <w:numFmt w:val="bullet"/>
      <w:lvlText w:val="•"/>
      <w:lvlJc w:val="left"/>
      <w:pPr>
        <w:ind w:left="4068" w:hanging="148"/>
      </w:pPr>
    </w:lvl>
    <w:lvl w:ilvl="7">
      <w:numFmt w:val="bullet"/>
      <w:lvlText w:val="•"/>
      <w:lvlJc w:val="left"/>
      <w:pPr>
        <w:ind w:left="4679" w:hanging="148"/>
      </w:pPr>
    </w:lvl>
    <w:lvl w:ilvl="8">
      <w:numFmt w:val="bullet"/>
      <w:lvlText w:val="•"/>
      <w:lvlJc w:val="left"/>
      <w:pPr>
        <w:ind w:left="5290" w:hanging="148"/>
      </w:pPr>
    </w:lvl>
  </w:abstractNum>
  <w:abstractNum w:abstractNumId="6" w15:restartNumberingAfterBreak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265336"/>
    <w:multiLevelType w:val="hybridMultilevel"/>
    <w:tmpl w:val="23A24B94"/>
    <w:lvl w:ilvl="0" w:tplc="046CF6BE">
      <w:numFmt w:val="bullet"/>
      <w:pStyle w:val="Punktmerking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51452"/>
    <w:multiLevelType w:val="hybridMultilevel"/>
    <w:tmpl w:val="8C4A7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22F2"/>
    <w:multiLevelType w:val="hybridMultilevel"/>
    <w:tmpl w:val="A4FE4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E5AEC"/>
    <w:multiLevelType w:val="hybridMultilevel"/>
    <w:tmpl w:val="A742113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3"/>
  </w:num>
  <w:num w:numId="5">
    <w:abstractNumId w:val="11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85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45A01"/>
    <w:rsid w:val="00150B21"/>
    <w:rsid w:val="00163287"/>
    <w:rsid w:val="00181709"/>
    <w:rsid w:val="00185DB1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B13A6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65E6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171C8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23C8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066DA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492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94DED"/>
    <w:rsid w:val="009A172F"/>
    <w:rsid w:val="009A2685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14904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348CB"/>
    <w:rsid w:val="00F931F8"/>
    <w:rsid w:val="00FA30F5"/>
    <w:rsid w:val="00FA796B"/>
    <w:rsid w:val="00FC0854"/>
    <w:rsid w:val="00FC6619"/>
    <w:rsid w:val="00FD51D6"/>
    <w:rsid w:val="00FF1825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84E6D4"/>
  <w15:docId w15:val="{52F44836-6FF5-46A9-88D2-E8501065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1"/>
    <w:qFormat/>
    <w:rsid w:val="009A2685"/>
    <w:pPr>
      <w:widowControl w:val="0"/>
      <w:autoSpaceDE w:val="0"/>
      <w:autoSpaceDN w:val="0"/>
      <w:adjustRightInd w:val="0"/>
      <w:ind w:left="285"/>
    </w:pPr>
    <w:rPr>
      <w:rFonts w:ascii="Calibri" w:hAnsi="Calibri" w:cs="Calibri"/>
      <w:sz w:val="19"/>
      <w:szCs w:val="19"/>
    </w:rPr>
  </w:style>
  <w:style w:type="character" w:customStyle="1" w:styleId="BrdtekstTegn">
    <w:name w:val="Brødtekst Tegn"/>
    <w:basedOn w:val="Standardskriftforavsnitt"/>
    <w:link w:val="Brdtekst"/>
    <w:uiPriority w:val="1"/>
    <w:rsid w:val="009A2685"/>
    <w:rPr>
      <w:rFonts w:ascii="Calibri" w:hAnsi="Calibri" w:cs="Calibri"/>
      <w:sz w:val="19"/>
      <w:szCs w:val="19"/>
    </w:rPr>
  </w:style>
  <w:style w:type="paragraph" w:styleId="Listeavsnitt">
    <w:name w:val="List Paragraph"/>
    <w:basedOn w:val="Normal"/>
    <w:link w:val="ListeavsnittTegn"/>
    <w:uiPriority w:val="34"/>
    <w:qFormat/>
    <w:rsid w:val="009A2685"/>
    <w:pPr>
      <w:ind w:left="720"/>
      <w:contextualSpacing/>
    </w:pPr>
  </w:style>
  <w:style w:type="paragraph" w:customStyle="1" w:styleId="Punktmerking">
    <w:name w:val="Punktmerking"/>
    <w:basedOn w:val="Listeavsnitt"/>
    <w:link w:val="PunktmerkingTegn"/>
    <w:qFormat/>
    <w:rsid w:val="009A2685"/>
    <w:pPr>
      <w:numPr>
        <w:numId w:val="10"/>
      </w:numPr>
      <w:shd w:val="clear" w:color="auto" w:fill="FFFFFF"/>
      <w:spacing w:before="100" w:beforeAutospacing="1" w:after="100" w:afterAutospacing="1"/>
      <w:ind w:left="284" w:right="150" w:hanging="282"/>
    </w:pPr>
    <w:rPr>
      <w:color w:val="333333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9A2685"/>
    <w:rPr>
      <w:sz w:val="24"/>
      <w:szCs w:val="24"/>
    </w:rPr>
  </w:style>
  <w:style w:type="character" w:customStyle="1" w:styleId="PunktmerkingTegn">
    <w:name w:val="Punktmerking Tegn"/>
    <w:basedOn w:val="ListeavsnittTegn"/>
    <w:link w:val="Punktmerking"/>
    <w:rsid w:val="009A2685"/>
    <w:rPr>
      <w:color w:val="333333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iverse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441A-F0A6-4A56-8F66-B2A75F33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177</TotalTime>
  <Pages>7</Pages>
  <Words>1913</Words>
  <Characters>10140</Characters>
  <Application>Microsoft Office Word</Application>
  <DocSecurity>0</DocSecurity>
  <Lines>84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Arne Nornes</dc:creator>
  <cp:lastModifiedBy>Espen Vidar Berg</cp:lastModifiedBy>
  <cp:revision>6</cp:revision>
  <dcterms:created xsi:type="dcterms:W3CDTF">2017-09-12T12:46:00Z</dcterms:created>
  <dcterms:modified xsi:type="dcterms:W3CDTF">2018-04-17T07:47:00Z</dcterms:modified>
</cp:coreProperties>
</file>