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B3F" w14:textId="77777777" w:rsidR="00F84211" w:rsidRDefault="00F84211">
      <w:pPr>
        <w:pStyle w:val="Topptekst"/>
        <w:tabs>
          <w:tab w:val="clear" w:pos="4536"/>
          <w:tab w:val="clear" w:pos="9072"/>
        </w:tabs>
      </w:pPr>
    </w:p>
    <w:p w14:paraId="68FC515E" w14:textId="77777777" w:rsidR="00F84211" w:rsidRDefault="00F84211">
      <w:pPr>
        <w:pStyle w:val="Topptekst"/>
        <w:tabs>
          <w:tab w:val="clear" w:pos="4536"/>
          <w:tab w:val="clear" w:pos="9072"/>
        </w:tabs>
      </w:pPr>
    </w:p>
    <w:p w14:paraId="32CA690D" w14:textId="77777777" w:rsidR="005C5617" w:rsidRDefault="005F087E" w:rsidP="005C5617">
      <w:pPr>
        <w:pStyle w:val="Topptekst"/>
        <w:tabs>
          <w:tab w:val="clear" w:pos="4536"/>
          <w:tab w:val="clear" w:pos="9072"/>
        </w:tabs>
      </w:pPr>
      <w:r>
        <w:t>Til foreldre /foresatte</w:t>
      </w:r>
    </w:p>
    <w:p w14:paraId="1A2CF2C3" w14:textId="77777777" w:rsidR="005F087E" w:rsidRDefault="005F087E" w:rsidP="005C5617">
      <w:pPr>
        <w:pStyle w:val="Topptekst"/>
        <w:tabs>
          <w:tab w:val="clear" w:pos="4536"/>
          <w:tab w:val="clear" w:pos="9072"/>
        </w:tabs>
      </w:pPr>
    </w:p>
    <w:p w14:paraId="4969F0EA" w14:textId="77777777" w:rsidR="005F087E" w:rsidRDefault="005F087E" w:rsidP="005C5617">
      <w:pPr>
        <w:pStyle w:val="Topptekst"/>
        <w:tabs>
          <w:tab w:val="clear" w:pos="4536"/>
          <w:tab w:val="clear" w:pos="9072"/>
        </w:tabs>
      </w:pPr>
    </w:p>
    <w:p w14:paraId="004C2531" w14:textId="77777777" w:rsidR="005F087E" w:rsidRPr="005F087E" w:rsidRDefault="005F087E" w:rsidP="005C5617">
      <w:pPr>
        <w:pStyle w:val="Topptekst"/>
        <w:tabs>
          <w:tab w:val="clear" w:pos="4536"/>
          <w:tab w:val="clear" w:pos="9072"/>
        </w:tabs>
        <w:rPr>
          <w:b/>
        </w:rPr>
      </w:pPr>
      <w:r>
        <w:rPr>
          <w:b/>
        </w:rPr>
        <w:t xml:space="preserve">VEDR.  </w:t>
      </w:r>
      <w:proofErr w:type="gramStart"/>
      <w:r>
        <w:rPr>
          <w:b/>
        </w:rPr>
        <w:t>ØKONOMISK  ANSVAR</w:t>
      </w:r>
      <w:proofErr w:type="gramEnd"/>
      <w:r>
        <w:rPr>
          <w:b/>
        </w:rPr>
        <w:t xml:space="preserve">  FOR  LÆREBØKENE</w:t>
      </w:r>
    </w:p>
    <w:p w14:paraId="043B76A9" w14:textId="77777777" w:rsidR="005C5617" w:rsidRDefault="005C5617" w:rsidP="005C5617">
      <w:pPr>
        <w:pStyle w:val="Topptekst"/>
        <w:tabs>
          <w:tab w:val="clear" w:pos="4536"/>
          <w:tab w:val="clear" w:pos="9072"/>
        </w:tabs>
      </w:pPr>
    </w:p>
    <w:p w14:paraId="7843EB2A" w14:textId="03D4152B" w:rsidR="005F087E" w:rsidRDefault="005F087E" w:rsidP="005C5617">
      <w:pPr>
        <w:pStyle w:val="Topptekst"/>
        <w:tabs>
          <w:tab w:val="clear" w:pos="4536"/>
          <w:tab w:val="clear" w:pos="9072"/>
        </w:tabs>
      </w:pPr>
      <w:r>
        <w:t>Elevene har fått utdelt lærebøker og utstyr til verdi av ca. 3000 kr.</w:t>
      </w:r>
      <w:r w:rsidR="007C69B0">
        <w:t xml:space="preserve"> I tillegg til dette kommer Chromebook og lader til en verdi av ca. 4000 kr.</w:t>
      </w:r>
      <w:r>
        <w:t xml:space="preserve"> Dette representerer store verdier</w:t>
      </w:r>
    </w:p>
    <w:p w14:paraId="60A19431" w14:textId="2F3D71BB" w:rsidR="005F087E" w:rsidRDefault="005F087E" w:rsidP="005C5617">
      <w:pPr>
        <w:pStyle w:val="Topptekst"/>
        <w:tabs>
          <w:tab w:val="clear" w:pos="4536"/>
          <w:tab w:val="clear" w:pos="9072"/>
        </w:tabs>
      </w:pPr>
      <w:r>
        <w:t>for skolen, og det er viktig at elevene tar godt vare på lærebøkene</w:t>
      </w:r>
      <w:r w:rsidR="007C69B0">
        <w:t xml:space="preserve"> og annet utstyr.</w:t>
      </w:r>
    </w:p>
    <w:p w14:paraId="31BEFF15" w14:textId="77777777" w:rsidR="005F087E" w:rsidRDefault="005F087E" w:rsidP="005C5617">
      <w:pPr>
        <w:pStyle w:val="Topptekst"/>
        <w:tabs>
          <w:tab w:val="clear" w:pos="4536"/>
          <w:tab w:val="clear" w:pos="9072"/>
        </w:tabs>
      </w:pPr>
    </w:p>
    <w:p w14:paraId="074C95F5" w14:textId="77777777" w:rsidR="005F087E" w:rsidRDefault="005F087E" w:rsidP="005C5617">
      <w:pPr>
        <w:pStyle w:val="Topptekst"/>
        <w:tabs>
          <w:tab w:val="clear" w:pos="4536"/>
          <w:tab w:val="clear" w:pos="9072"/>
        </w:tabs>
      </w:pPr>
      <w:r>
        <w:t>Kontaktlæreren har notert hvilke bøker/utstyr elevene har fått utlevert, og elevene har kvitert for dette. Elevene skal skrive navn, klasse og årstall i lærebøkene. Dette gjøres med penn for å unngå bytting osv. Når elevene får lærebøkene, er det elevenes ansvar å ta vare på dem. Legg derfor brede/bind på alle lærebøkene for å bevare dem best mulig.</w:t>
      </w:r>
      <w:r w:rsidR="00BA34FF">
        <w:t xml:space="preserve"> Ødelegges bindet, må nytt legges på.</w:t>
      </w:r>
    </w:p>
    <w:p w14:paraId="20219CDE" w14:textId="77777777" w:rsidR="005F087E" w:rsidRDefault="005F087E" w:rsidP="005C5617">
      <w:pPr>
        <w:pStyle w:val="Topptekst"/>
        <w:tabs>
          <w:tab w:val="clear" w:pos="4536"/>
          <w:tab w:val="clear" w:pos="9072"/>
        </w:tabs>
      </w:pPr>
    </w:p>
    <w:p w14:paraId="448BA15A" w14:textId="77777777" w:rsidR="005F087E" w:rsidRDefault="005F087E" w:rsidP="005C5617">
      <w:pPr>
        <w:pStyle w:val="Topptekst"/>
        <w:tabs>
          <w:tab w:val="clear" w:pos="4536"/>
          <w:tab w:val="clear" w:pos="9072"/>
        </w:tabs>
      </w:pPr>
      <w:r>
        <w:t>Skolen skal hjelpe foreldre/foresatte med oppdrageransvaret, også når det gjelder elevenes ansvar for materiell og verdier som tilhører fellesskapet. Dessverre har vi gjennom årene opplevd at en del bøker får vel hard behandling av elevene.</w:t>
      </w:r>
    </w:p>
    <w:p w14:paraId="3BB9D615" w14:textId="77777777" w:rsidR="005F087E" w:rsidRDefault="005F087E" w:rsidP="005C5617">
      <w:pPr>
        <w:pStyle w:val="Topptekst"/>
        <w:tabs>
          <w:tab w:val="clear" w:pos="4536"/>
          <w:tab w:val="clear" w:pos="9072"/>
        </w:tabs>
      </w:pPr>
    </w:p>
    <w:p w14:paraId="6356BC0B" w14:textId="3B45B062" w:rsidR="005F087E" w:rsidRDefault="005F087E" w:rsidP="005C5617">
      <w:pPr>
        <w:pStyle w:val="Topptekst"/>
        <w:tabs>
          <w:tab w:val="clear" w:pos="4536"/>
          <w:tab w:val="clear" w:pos="9072"/>
        </w:tabs>
      </w:pPr>
      <w:r>
        <w:t xml:space="preserve">Skolen kan ikke kontinuerlig erstatte ødelagte bøker, og skolens praksis er derfor å stille elevene økonomisk ansvarlig dersom bøkene </w:t>
      </w:r>
      <w:r w:rsidR="007C69B0">
        <w:t xml:space="preserve">eller Chromebook/lader </w:t>
      </w:r>
      <w:r>
        <w:t xml:space="preserve">blir ødelagt eller mistet. </w:t>
      </w:r>
      <w:r w:rsidR="00A64F36">
        <w:t xml:space="preserve">Dette ser </w:t>
      </w:r>
      <w:r w:rsidR="00080145">
        <w:t xml:space="preserve">i så måte </w:t>
      </w:r>
      <w:r w:rsidR="00A64F36">
        <w:t>ut til å være et bra virkemiddel, særlig dersom elevene må bruke egne penger for å erstatte skaden.</w:t>
      </w:r>
    </w:p>
    <w:p w14:paraId="1178D8BA" w14:textId="77777777" w:rsidR="00A64F36" w:rsidRDefault="00A64F36" w:rsidP="005C5617">
      <w:pPr>
        <w:pStyle w:val="Topptekst"/>
        <w:tabs>
          <w:tab w:val="clear" w:pos="4536"/>
          <w:tab w:val="clear" w:pos="9072"/>
        </w:tabs>
      </w:pPr>
    </w:p>
    <w:p w14:paraId="641F0C2B" w14:textId="77777777" w:rsidR="00A64F36" w:rsidRDefault="00A64F36" w:rsidP="005C5617">
      <w:pPr>
        <w:pStyle w:val="Topptekst"/>
        <w:tabs>
          <w:tab w:val="clear" w:pos="4536"/>
          <w:tab w:val="clear" w:pos="9072"/>
        </w:tabs>
      </w:pPr>
      <w:r>
        <w:t xml:space="preserve">Når bøkene blir ramponert/ødelagt av rabling </w:t>
      </w:r>
      <w:proofErr w:type="spellStart"/>
      <w:r>
        <w:t>osv</w:t>
      </w:r>
      <w:proofErr w:type="spellEnd"/>
      <w:r>
        <w:t xml:space="preserve">, vurderes erstatningssummen. Nye bøker som er ødelagt eller mistet, kreves det full erstatning for. Er boka brukt, vurderes erstatningssummen ut fra bokens tilstand ved utlevering. </w:t>
      </w:r>
      <w:r w:rsidR="0016398B">
        <w:t xml:space="preserve"> </w:t>
      </w:r>
      <w:r>
        <w:t>I alle erstatningstilfeller sendes brev om erstatningssummen til foreldre/foresatte.</w:t>
      </w:r>
    </w:p>
    <w:p w14:paraId="1622BB18" w14:textId="77777777" w:rsidR="00A64F36" w:rsidRDefault="00A64F36" w:rsidP="005C5617">
      <w:pPr>
        <w:pStyle w:val="Topptekst"/>
        <w:tabs>
          <w:tab w:val="clear" w:pos="4536"/>
          <w:tab w:val="clear" w:pos="9072"/>
        </w:tabs>
      </w:pPr>
    </w:p>
    <w:p w14:paraId="4D7049A8" w14:textId="2585F0FD" w:rsidR="00A64F36" w:rsidRDefault="00A64F36" w:rsidP="005C5617">
      <w:pPr>
        <w:pStyle w:val="Topptekst"/>
        <w:tabs>
          <w:tab w:val="clear" w:pos="4536"/>
          <w:tab w:val="clear" w:pos="9072"/>
        </w:tabs>
      </w:pPr>
      <w:r>
        <w:t xml:space="preserve">Giske ungdomsskole den </w:t>
      </w:r>
      <w:r w:rsidR="00223D14">
        <w:t>27.08.19</w:t>
      </w:r>
    </w:p>
    <w:p w14:paraId="67C685E0" w14:textId="77777777" w:rsidR="00A64F36" w:rsidRDefault="00A64F36" w:rsidP="005C5617">
      <w:pPr>
        <w:pStyle w:val="Topptekst"/>
        <w:tabs>
          <w:tab w:val="clear" w:pos="4536"/>
          <w:tab w:val="clear" w:pos="9072"/>
        </w:tabs>
      </w:pPr>
    </w:p>
    <w:p w14:paraId="2F481EBC" w14:textId="77777777" w:rsidR="00A64F36" w:rsidRDefault="00A64F36" w:rsidP="005C5617">
      <w:pPr>
        <w:pStyle w:val="Topptekst"/>
        <w:tabs>
          <w:tab w:val="clear" w:pos="4536"/>
          <w:tab w:val="clear" w:pos="9072"/>
        </w:tabs>
      </w:pPr>
    </w:p>
    <w:p w14:paraId="7CCFEB3C" w14:textId="7AC1A8EF" w:rsidR="00A64F36" w:rsidRDefault="00A64F36" w:rsidP="005C5617">
      <w:pPr>
        <w:pStyle w:val="Topptekst"/>
        <w:tabs>
          <w:tab w:val="clear" w:pos="4536"/>
          <w:tab w:val="clear" w:pos="9072"/>
        </w:tabs>
      </w:pPr>
      <w:r>
        <w:t xml:space="preserve">---------------------------------------                                                  </w:t>
      </w:r>
    </w:p>
    <w:p w14:paraId="4F804DF0" w14:textId="6B4CB116" w:rsidR="00A64F36" w:rsidRDefault="00223D14" w:rsidP="00A64F36">
      <w:pPr>
        <w:pStyle w:val="Topptekst"/>
        <w:tabs>
          <w:tab w:val="clear" w:pos="4536"/>
          <w:tab w:val="clear" w:pos="9072"/>
          <w:tab w:val="left" w:pos="6608"/>
        </w:tabs>
      </w:pPr>
      <w:r>
        <w:t>Eirik Hansen</w:t>
      </w:r>
      <w:r w:rsidR="000372D8">
        <w:tab/>
      </w:r>
    </w:p>
    <w:p w14:paraId="54032D97" w14:textId="470C71D8" w:rsidR="005C5617" w:rsidRDefault="00A64F36" w:rsidP="000372D8">
      <w:pPr>
        <w:pStyle w:val="Topptekst"/>
        <w:tabs>
          <w:tab w:val="clear" w:pos="4536"/>
          <w:tab w:val="clear" w:pos="9072"/>
          <w:tab w:val="left" w:pos="6608"/>
        </w:tabs>
      </w:pPr>
      <w:r>
        <w:t>Rektor</w:t>
      </w:r>
      <w:r>
        <w:tab/>
      </w:r>
      <w:bookmarkStart w:id="0" w:name="_GoBack"/>
      <w:bookmarkEnd w:id="0"/>
    </w:p>
    <w:p w14:paraId="18F8E7A1" w14:textId="77777777" w:rsidR="005C5617" w:rsidRDefault="00705D7D" w:rsidP="005C5617">
      <w:pPr>
        <w:pStyle w:val="Topptekst"/>
        <w:tabs>
          <w:tab w:val="clear" w:pos="4536"/>
          <w:tab w:val="clear" w:pos="9072"/>
        </w:tabs>
      </w:pPr>
      <w:r>
        <w:rPr>
          <w:noProof/>
        </w:rPr>
        <w:drawing>
          <wp:inline distT="0" distB="0" distL="0" distR="0" wp14:anchorId="1664C38E" wp14:editId="32AED835">
            <wp:extent cx="314325" cy="285750"/>
            <wp:effectExtent l="0" t="0" r="9525" b="0"/>
            <wp:docPr id="2" name="Bilde 1" descr="MC900413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364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00BA34FF">
        <w:t xml:space="preserve">--------------------------------------- </w:t>
      </w:r>
      <w:r w:rsidR="00372D61">
        <w:t>-</w:t>
      </w:r>
      <w:r w:rsidR="00BA34FF">
        <w:t>----------------------------------------------------------------</w:t>
      </w:r>
    </w:p>
    <w:p w14:paraId="1FDAC2F0" w14:textId="77777777" w:rsidR="005C5617" w:rsidRDefault="005C5617" w:rsidP="005C5617">
      <w:pPr>
        <w:pStyle w:val="Topptekst"/>
        <w:tabs>
          <w:tab w:val="clear" w:pos="4536"/>
          <w:tab w:val="clear" w:pos="9072"/>
        </w:tabs>
      </w:pPr>
    </w:p>
    <w:p w14:paraId="2675348D" w14:textId="6A5F4707" w:rsidR="005C5617" w:rsidRDefault="00BA34FF" w:rsidP="005C5617">
      <w:pPr>
        <w:pStyle w:val="Topptekst"/>
        <w:tabs>
          <w:tab w:val="clear" w:pos="4536"/>
          <w:tab w:val="clear" w:pos="9072"/>
        </w:tabs>
      </w:pPr>
      <w:r>
        <w:t xml:space="preserve">Denne slippen leveres tilbake til skolen i løpet av uke </w:t>
      </w:r>
      <w:r w:rsidR="00223D14">
        <w:t>36</w:t>
      </w:r>
      <w:r>
        <w:t>.</w:t>
      </w:r>
    </w:p>
    <w:p w14:paraId="796DC402" w14:textId="77777777" w:rsidR="00BA34FF" w:rsidRDefault="00BA34FF" w:rsidP="005C5617">
      <w:pPr>
        <w:pStyle w:val="Topptekst"/>
        <w:tabs>
          <w:tab w:val="clear" w:pos="4536"/>
          <w:tab w:val="clear" w:pos="9072"/>
        </w:tabs>
      </w:pPr>
    </w:p>
    <w:p w14:paraId="0305892D" w14:textId="77777777" w:rsidR="00BA34FF" w:rsidRDefault="00BA34FF" w:rsidP="005C5617">
      <w:pPr>
        <w:pStyle w:val="Topptekst"/>
        <w:tabs>
          <w:tab w:val="clear" w:pos="4536"/>
          <w:tab w:val="clear" w:pos="9072"/>
        </w:tabs>
      </w:pPr>
      <w:r>
        <w:t>Vi som foreldre/foresatte har lest og gjort oss kjent med ovennevnte informasjon.</w:t>
      </w:r>
    </w:p>
    <w:p w14:paraId="066C2DFC" w14:textId="77777777" w:rsidR="00BA34FF" w:rsidRDefault="00BA34FF" w:rsidP="005C5617">
      <w:pPr>
        <w:pStyle w:val="Topptekst"/>
        <w:tabs>
          <w:tab w:val="clear" w:pos="4536"/>
          <w:tab w:val="clear" w:pos="9072"/>
        </w:tabs>
      </w:pPr>
    </w:p>
    <w:p w14:paraId="7F2CDD95" w14:textId="77777777" w:rsidR="00BA34FF" w:rsidRDefault="00BA34FF" w:rsidP="005C5617">
      <w:pPr>
        <w:pStyle w:val="Topptekst"/>
        <w:tabs>
          <w:tab w:val="clear" w:pos="4536"/>
          <w:tab w:val="clear" w:pos="9072"/>
        </w:tabs>
      </w:pPr>
      <w:r>
        <w:t xml:space="preserve">Elevens </w:t>
      </w:r>
      <w:proofErr w:type="gramStart"/>
      <w:r>
        <w:t>navn:_</w:t>
      </w:r>
      <w:proofErr w:type="gramEnd"/>
      <w:r>
        <w:t>______________________   Klasse:______</w:t>
      </w:r>
    </w:p>
    <w:p w14:paraId="773DA76F" w14:textId="77777777" w:rsidR="00BA34FF" w:rsidRDefault="00BA34FF" w:rsidP="005C5617">
      <w:pPr>
        <w:pStyle w:val="Topptekst"/>
        <w:tabs>
          <w:tab w:val="clear" w:pos="4536"/>
          <w:tab w:val="clear" w:pos="9072"/>
        </w:tabs>
      </w:pPr>
    </w:p>
    <w:p w14:paraId="134D4A3C" w14:textId="77777777" w:rsidR="00BA34FF" w:rsidRDefault="00BA34FF" w:rsidP="005C5617">
      <w:pPr>
        <w:pStyle w:val="Topptekst"/>
        <w:tabs>
          <w:tab w:val="clear" w:pos="4536"/>
          <w:tab w:val="clear" w:pos="9072"/>
        </w:tabs>
      </w:pPr>
    </w:p>
    <w:p w14:paraId="17258B7C" w14:textId="77777777" w:rsidR="00BA34FF" w:rsidRDefault="00BA34FF" w:rsidP="005C5617">
      <w:pPr>
        <w:pStyle w:val="Topptekst"/>
        <w:tabs>
          <w:tab w:val="clear" w:pos="4536"/>
          <w:tab w:val="clear" w:pos="9072"/>
        </w:tabs>
      </w:pPr>
      <w:r>
        <w:t xml:space="preserve">Foreldre/foresattes </w:t>
      </w:r>
      <w:proofErr w:type="gramStart"/>
      <w:r>
        <w:t>underskrift:_</w:t>
      </w:r>
      <w:proofErr w:type="gramEnd"/>
      <w:r>
        <w:t>___________________________________________</w:t>
      </w:r>
    </w:p>
    <w:sectPr w:rsidR="00BA34FF">
      <w:headerReference w:type="default" r:id="rId7"/>
      <w:footerReference w:type="default" r:id="rId8"/>
      <w:pgSz w:w="11906" w:h="16838" w:code="9"/>
      <w:pgMar w:top="1418" w:right="851" w:bottom="1418" w:left="1418"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060A" w14:textId="77777777" w:rsidR="00705D7D" w:rsidRDefault="00705D7D">
      <w:r>
        <w:separator/>
      </w:r>
    </w:p>
  </w:endnote>
  <w:endnote w:type="continuationSeparator" w:id="0">
    <w:p w14:paraId="1EC093C9" w14:textId="77777777" w:rsidR="00705D7D" w:rsidRDefault="0070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21AE" w14:textId="77777777" w:rsidR="00E7184C" w:rsidRDefault="00705D7D">
    <w:pPr>
      <w:pStyle w:val="Bunntekst"/>
      <w:tabs>
        <w:tab w:val="clear" w:pos="4536"/>
        <w:tab w:val="center" w:pos="4500"/>
      </w:tabs>
      <w:rPr>
        <w:sz w:val="20"/>
      </w:rPr>
    </w:pPr>
    <w:r>
      <w:rPr>
        <w:noProof/>
        <w:sz w:val="20"/>
      </w:rPr>
      <mc:AlternateContent>
        <mc:Choice Requires="wps">
          <w:drawing>
            <wp:anchor distT="0" distB="0" distL="114300" distR="114300" simplePos="0" relativeHeight="251657216" behindDoc="0" locked="0" layoutInCell="1" allowOverlap="1" wp14:anchorId="7E6C35C9" wp14:editId="185860F9">
              <wp:simplePos x="0" y="0"/>
              <wp:positionH relativeFrom="column">
                <wp:posOffset>-226695</wp:posOffset>
              </wp:positionH>
              <wp:positionV relativeFrom="paragraph">
                <wp:posOffset>-58420</wp:posOffset>
              </wp:positionV>
              <wp:extent cx="6400800" cy="0"/>
              <wp:effectExtent l="11430" t="17780" r="1714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66FF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F509B"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pt" to="48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" strokecolor="#6f3" strokeweight="1.5pt"/>
          </w:pict>
        </mc:Fallback>
      </mc:AlternateContent>
    </w:r>
  </w:p>
  <w:p w14:paraId="2BD3EAF3" w14:textId="77777777" w:rsidR="00E7184C" w:rsidRDefault="00E7184C" w:rsidP="005E331E">
    <w:pPr>
      <w:pStyle w:val="Bunntekst"/>
      <w:tabs>
        <w:tab w:val="clear" w:pos="4536"/>
        <w:tab w:val="left" w:pos="1440"/>
        <w:tab w:val="center" w:pos="5040"/>
      </w:tabs>
      <w:jc w:val="center"/>
      <w:rPr>
        <w:rFonts w:ascii="Arial" w:hAnsi="Arial" w:cs="Arial"/>
        <w:b/>
        <w:bCs/>
        <w:sz w:val="22"/>
      </w:rPr>
    </w:pPr>
    <w:r>
      <w:rPr>
        <w:rFonts w:ascii="Arial" w:hAnsi="Arial" w:cs="Arial"/>
        <w:b/>
        <w:bCs/>
        <w:sz w:val="22"/>
      </w:rPr>
      <w:t>Giske ungdomsskole, telefon 51 33 73 00</w:t>
    </w:r>
  </w:p>
  <w:p w14:paraId="7BE944D7" w14:textId="77777777" w:rsidR="005E331E" w:rsidRPr="005E331E" w:rsidRDefault="00E7184C" w:rsidP="005E331E">
    <w:pPr>
      <w:pStyle w:val="Bunntekst"/>
      <w:tabs>
        <w:tab w:val="clear" w:pos="4536"/>
        <w:tab w:val="left" w:pos="360"/>
        <w:tab w:val="left" w:pos="4680"/>
      </w:tabs>
      <w:jc w:val="center"/>
      <w:rPr>
        <w:rFonts w:ascii="Arial" w:hAnsi="Arial" w:cs="Arial"/>
        <w:bCs/>
        <w:sz w:val="20"/>
        <w:lang w:val="de-DE"/>
      </w:rPr>
    </w:pPr>
    <w:r>
      <w:rPr>
        <w:rFonts w:ascii="Arial" w:hAnsi="Arial" w:cs="Arial"/>
        <w:b/>
        <w:bCs/>
        <w:sz w:val="20"/>
        <w:lang w:val="de-DE"/>
      </w:rPr>
      <w:t xml:space="preserve">Adresse: </w:t>
    </w:r>
    <w:proofErr w:type="spellStart"/>
    <w:r w:rsidRPr="005E331E">
      <w:rPr>
        <w:rFonts w:ascii="Arial" w:hAnsi="Arial" w:cs="Arial"/>
        <w:bCs/>
        <w:sz w:val="20"/>
        <w:lang w:val="de-DE"/>
      </w:rPr>
      <w:t>Smeaheiveien</w:t>
    </w:r>
    <w:proofErr w:type="spellEnd"/>
    <w:r w:rsidRPr="005E331E">
      <w:rPr>
        <w:rFonts w:ascii="Arial" w:hAnsi="Arial" w:cs="Arial"/>
        <w:bCs/>
        <w:sz w:val="20"/>
        <w:lang w:val="de-DE"/>
      </w:rPr>
      <w:t xml:space="preserve"> 24, 4317 Sandnes</w:t>
    </w:r>
  </w:p>
  <w:p w14:paraId="3F02E0C5" w14:textId="77777777" w:rsidR="005E331E" w:rsidRDefault="005E331E" w:rsidP="005E331E">
    <w:pPr>
      <w:pStyle w:val="Bunntekst"/>
      <w:tabs>
        <w:tab w:val="clear" w:pos="4536"/>
        <w:tab w:val="left" w:pos="360"/>
        <w:tab w:val="left" w:pos="4680"/>
      </w:tabs>
      <w:jc w:val="center"/>
      <w:rPr>
        <w:rFonts w:ascii="Arial" w:hAnsi="Arial" w:cs="Arial"/>
        <w:b/>
        <w:bCs/>
        <w:sz w:val="20"/>
        <w:lang w:val="de-DE"/>
      </w:rPr>
    </w:pPr>
    <w:r>
      <w:rPr>
        <w:rFonts w:ascii="Arial" w:hAnsi="Arial" w:cs="Arial"/>
        <w:b/>
        <w:bCs/>
        <w:sz w:val="20"/>
        <w:lang w:val="de-DE"/>
      </w:rPr>
      <w:t xml:space="preserve">Postadresse: </w:t>
    </w:r>
    <w:r w:rsidRPr="005E331E">
      <w:rPr>
        <w:rFonts w:ascii="Arial" w:hAnsi="Arial" w:cs="Arial"/>
        <w:bCs/>
        <w:sz w:val="20"/>
        <w:lang w:val="de-DE"/>
      </w:rPr>
      <w:t>Sandnes kommune v/</w:t>
    </w:r>
    <w:proofErr w:type="spellStart"/>
    <w:r w:rsidRPr="005E331E">
      <w:rPr>
        <w:rFonts w:ascii="Arial" w:hAnsi="Arial" w:cs="Arial"/>
        <w:bCs/>
        <w:sz w:val="20"/>
        <w:lang w:val="de-DE"/>
      </w:rPr>
      <w:t>Giske</w:t>
    </w:r>
    <w:proofErr w:type="spellEnd"/>
    <w:r w:rsidRPr="005E331E">
      <w:rPr>
        <w:rFonts w:ascii="Arial" w:hAnsi="Arial" w:cs="Arial"/>
        <w:bCs/>
        <w:sz w:val="20"/>
        <w:lang w:val="de-DE"/>
      </w:rPr>
      <w:t xml:space="preserve"> </w:t>
    </w:r>
    <w:proofErr w:type="spellStart"/>
    <w:r w:rsidRPr="005E331E">
      <w:rPr>
        <w:rFonts w:ascii="Arial" w:hAnsi="Arial" w:cs="Arial"/>
        <w:bCs/>
        <w:sz w:val="20"/>
        <w:lang w:val="de-DE"/>
      </w:rPr>
      <w:t>ungdomsskole</w:t>
    </w:r>
    <w:proofErr w:type="spellEnd"/>
    <w:r w:rsidRPr="005E331E">
      <w:rPr>
        <w:rFonts w:ascii="Arial" w:hAnsi="Arial" w:cs="Arial"/>
        <w:bCs/>
        <w:sz w:val="20"/>
        <w:lang w:val="de-DE"/>
      </w:rPr>
      <w:t xml:space="preserve"> </w:t>
    </w:r>
    <w:proofErr w:type="spellStart"/>
    <w:r w:rsidRPr="005E331E">
      <w:rPr>
        <w:rFonts w:ascii="Arial" w:hAnsi="Arial" w:cs="Arial"/>
        <w:bCs/>
        <w:sz w:val="20"/>
        <w:lang w:val="de-DE"/>
      </w:rPr>
      <w:t>Postboks</w:t>
    </w:r>
    <w:proofErr w:type="spellEnd"/>
    <w:r w:rsidRPr="005E331E">
      <w:rPr>
        <w:rFonts w:ascii="Arial" w:hAnsi="Arial" w:cs="Arial"/>
        <w:bCs/>
        <w:sz w:val="20"/>
        <w:lang w:val="de-DE"/>
      </w:rPr>
      <w:t xml:space="preserve"> 583, 4302 Sandnes</w:t>
    </w:r>
  </w:p>
  <w:p w14:paraId="6C75B85C" w14:textId="77777777" w:rsidR="00E7184C" w:rsidRDefault="00E7184C" w:rsidP="005E331E">
    <w:pPr>
      <w:pStyle w:val="Bunntekst"/>
      <w:tabs>
        <w:tab w:val="clear" w:pos="4536"/>
        <w:tab w:val="left" w:pos="360"/>
        <w:tab w:val="left" w:pos="4680"/>
      </w:tabs>
      <w:jc w:val="center"/>
      <w:rPr>
        <w:rFonts w:ascii="Arial" w:hAnsi="Arial" w:cs="Arial"/>
        <w:b/>
        <w:bCs/>
        <w:sz w:val="20"/>
        <w:lang w:val="de-DE"/>
      </w:rPr>
    </w:pPr>
    <w:r>
      <w:rPr>
        <w:rFonts w:ascii="Arial" w:hAnsi="Arial" w:cs="Arial"/>
        <w:b/>
        <w:bCs/>
        <w:sz w:val="20"/>
        <w:lang w:val="de-DE"/>
      </w:rPr>
      <w:t xml:space="preserve">e-post: </w:t>
    </w:r>
    <w:r w:rsidRPr="005E331E">
      <w:rPr>
        <w:rFonts w:ascii="Arial" w:hAnsi="Arial" w:cs="Arial"/>
        <w:bCs/>
        <w:sz w:val="20"/>
        <w:lang w:val="de-DE"/>
      </w:rPr>
      <w:t>giske.u.skole@sandnes.kommune.no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936E0" w14:textId="77777777" w:rsidR="00705D7D" w:rsidRDefault="00705D7D">
      <w:r>
        <w:separator/>
      </w:r>
    </w:p>
  </w:footnote>
  <w:footnote w:type="continuationSeparator" w:id="0">
    <w:p w14:paraId="5955869D" w14:textId="77777777" w:rsidR="00705D7D" w:rsidRDefault="0070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857F" w14:textId="77777777" w:rsidR="00E7184C" w:rsidRDefault="000372D8">
    <w:pPr>
      <w:pStyle w:val="Topptekst"/>
      <w:tabs>
        <w:tab w:val="left" w:pos="540"/>
        <w:tab w:val="left" w:pos="6660"/>
      </w:tabs>
    </w:pPr>
    <w:r>
      <w:rPr>
        <w:noProof/>
        <w:sz w:val="20"/>
      </w:rPr>
      <w:object w:dxaOrig="1440" w:dyaOrig="1440" w14:anchorId="5EB5C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pt;margin-top:-.55pt;width:44.1pt;height:54pt;z-index:251658240;visibility:visible;mso-wrap-edited:f" fillcolor="window">
          <v:imagedata r:id="rId1" o:title=""/>
        </v:shape>
        <o:OLEObject Type="Embed" ProgID="Word.Picture.8" ShapeID="_x0000_s2051" DrawAspect="Content" ObjectID="_1628408012" r:id="rId2"/>
      </w:object>
    </w:r>
    <w:r w:rsidR="00E7184C">
      <w:t>a</w:t>
    </w:r>
    <w:r w:rsidR="00E7184C">
      <w:rPr>
        <w:rFonts w:ascii="Cooper Black" w:hAnsi="Cooper Black"/>
        <w:sz w:val="60"/>
      </w:rPr>
      <w:t xml:space="preserve"> </w:t>
    </w:r>
    <w:r w:rsidR="00E7184C">
      <w:rPr>
        <w:rFonts w:ascii="Cooper Black" w:hAnsi="Cooper Black"/>
        <w:sz w:val="60"/>
      </w:rPr>
      <w:tab/>
      <w:t>Sandnes kommune</w:t>
    </w:r>
    <w:r w:rsidR="00E7184C">
      <w:rPr>
        <w:sz w:val="44"/>
      </w:rPr>
      <w:tab/>
    </w:r>
    <w:r w:rsidR="00E7184C">
      <w:rPr>
        <w:rFonts w:ascii="Arial" w:hAnsi="Arial" w:cs="Arial"/>
        <w:b/>
        <w:bCs/>
        <w:sz w:val="28"/>
      </w:rPr>
      <w:t>Giske ungdomsskole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colormru v:ext="edit" colors="#6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D"/>
    <w:rsid w:val="000372D8"/>
    <w:rsid w:val="00080145"/>
    <w:rsid w:val="000E0B1B"/>
    <w:rsid w:val="00150C83"/>
    <w:rsid w:val="001527A2"/>
    <w:rsid w:val="0016398B"/>
    <w:rsid w:val="00223D14"/>
    <w:rsid w:val="00260328"/>
    <w:rsid w:val="002F1969"/>
    <w:rsid w:val="003644E2"/>
    <w:rsid w:val="00370269"/>
    <w:rsid w:val="00372D61"/>
    <w:rsid w:val="0039155A"/>
    <w:rsid w:val="003E215C"/>
    <w:rsid w:val="003E6089"/>
    <w:rsid w:val="004866C5"/>
    <w:rsid w:val="005C5617"/>
    <w:rsid w:val="005E331E"/>
    <w:rsid w:val="005F087E"/>
    <w:rsid w:val="00705D7D"/>
    <w:rsid w:val="007922A1"/>
    <w:rsid w:val="007C69B0"/>
    <w:rsid w:val="00A047BE"/>
    <w:rsid w:val="00A64F36"/>
    <w:rsid w:val="00B6247B"/>
    <w:rsid w:val="00BA34FF"/>
    <w:rsid w:val="00C070F9"/>
    <w:rsid w:val="00C9039B"/>
    <w:rsid w:val="00D45487"/>
    <w:rsid w:val="00E05068"/>
    <w:rsid w:val="00E5180A"/>
    <w:rsid w:val="00E7184C"/>
    <w:rsid w:val="00E76843"/>
    <w:rsid w:val="00F04140"/>
    <w:rsid w:val="00F44BBD"/>
    <w:rsid w:val="00F842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6f3"/>
    </o:shapedefaults>
    <o:shapelayout v:ext="edit">
      <o:idmap v:ext="edit" data="1"/>
    </o:shapelayout>
  </w:shapeDefaults>
  <w:decimalSymbol w:val=","/>
  <w:listSeparator w:val=";"/>
  <w14:docId w14:val="5B758243"/>
  <w15:chartTrackingRefBased/>
  <w15:docId w15:val="{AA74BF6E-6095-416E-8F83-3E00C2E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character" w:customStyle="1" w:styleId="TopptekstTegn">
    <w:name w:val="Topptekst Tegn"/>
    <w:link w:val="Topptekst"/>
    <w:rsid w:val="007922A1"/>
    <w:rPr>
      <w:sz w:val="24"/>
      <w:szCs w:val="24"/>
    </w:rPr>
  </w:style>
  <w:style w:type="paragraph" w:styleId="Bobletekst">
    <w:name w:val="Balloon Text"/>
    <w:basedOn w:val="Normal"/>
    <w:link w:val="BobletekstTegn"/>
    <w:rsid w:val="00B6247B"/>
    <w:rPr>
      <w:rFonts w:ascii="Tahoma" w:hAnsi="Tahoma" w:cs="Tahoma"/>
      <w:sz w:val="16"/>
      <w:szCs w:val="16"/>
    </w:rPr>
  </w:style>
  <w:style w:type="character" w:customStyle="1" w:styleId="BobletekstTegn">
    <w:name w:val="Bobletekst Tegn"/>
    <w:link w:val="Bobletekst"/>
    <w:rsid w:val="00B6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andnes.kommune.no\data2\Giske%20Skole\Kontor\UINSP2\B&#216;KER\Brev%20ang.%20&#248;konomisk%20ansvar%20for%20l&#230;reb&#248;k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ang. økonomisk ansvar for lærebøker.dot</Template>
  <TotalTime>5</TotalTime>
  <Pages>1</Pages>
  <Words>282</Words>
  <Characters>1839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Sandnes skoleetat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Biland, Svein Tore</dc:creator>
  <cp:keywords/>
  <dc:description/>
  <cp:lastModifiedBy>Biland, Svein Tore</cp:lastModifiedBy>
  <cp:revision>3</cp:revision>
  <cp:lastPrinted>2019-08-27T08:47:00Z</cp:lastPrinted>
  <dcterms:created xsi:type="dcterms:W3CDTF">2019-08-27T08:42:00Z</dcterms:created>
  <dcterms:modified xsi:type="dcterms:W3CDTF">2019-08-27T08:47:00Z</dcterms:modified>
</cp:coreProperties>
</file>