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F834" w14:textId="7ABEB365" w:rsidR="007C3A71" w:rsidRDefault="008A69E9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HALV</w:t>
      </w:r>
      <w:r w:rsidR="00351B0E" w:rsidRPr="00D42AAE">
        <w:rPr>
          <w:b/>
          <w:bCs/>
          <w:sz w:val="32"/>
          <w:szCs w:val="32"/>
        </w:rPr>
        <w:t xml:space="preserve">ÅRSPLAN I </w:t>
      </w:r>
      <w:r>
        <w:rPr>
          <w:b/>
          <w:bCs/>
          <w:sz w:val="32"/>
          <w:szCs w:val="32"/>
        </w:rPr>
        <w:t>ENGELSK</w:t>
      </w:r>
      <w:r w:rsidR="00351B0E" w:rsidRPr="00D42AAE">
        <w:rPr>
          <w:b/>
          <w:bCs/>
          <w:sz w:val="32"/>
          <w:szCs w:val="32"/>
        </w:rPr>
        <w:t xml:space="preserve"> – </w:t>
      </w:r>
      <w:r w:rsidR="00AA11C4">
        <w:rPr>
          <w:b/>
          <w:bCs/>
          <w:sz w:val="32"/>
          <w:szCs w:val="32"/>
        </w:rPr>
        <w:t>6</w:t>
      </w:r>
      <w:r w:rsidR="00351B0E" w:rsidRPr="00D42AAE">
        <w:rPr>
          <w:b/>
          <w:bCs/>
          <w:sz w:val="32"/>
          <w:szCs w:val="32"/>
        </w:rPr>
        <w:t>. KLASSE</w:t>
      </w:r>
      <w:r w:rsidR="00D16DD7">
        <w:rPr>
          <w:b/>
          <w:bCs/>
          <w:sz w:val="32"/>
          <w:szCs w:val="32"/>
        </w:rPr>
        <w:t xml:space="preserve"> – BALLSTAD SKOLE</w:t>
      </w:r>
    </w:p>
    <w:p w14:paraId="387D05A7" w14:textId="3FBE7FC3" w:rsidR="00D16DD7" w:rsidRDefault="00D16DD7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Faglærer: Arve Hunnestad</w:t>
      </w:r>
    </w:p>
    <w:p w14:paraId="27F446D4" w14:textId="775A3FE0" w:rsidR="004F4508" w:rsidRDefault="00920B54" w:rsidP="00D42A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512B1" wp14:editId="2F94713D">
            <wp:simplePos x="0" y="0"/>
            <wp:positionH relativeFrom="column">
              <wp:posOffset>-252730</wp:posOffset>
            </wp:positionH>
            <wp:positionV relativeFrom="paragraph">
              <wp:posOffset>313690</wp:posOffset>
            </wp:positionV>
            <wp:extent cx="3657600" cy="2438400"/>
            <wp:effectExtent l="0" t="0" r="0" b="0"/>
            <wp:wrapSquare wrapText="bothSides"/>
            <wp:docPr id="3" name="Bilde 3" descr="England Bilder, arkivbilder og vektorer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and Bilder, arkivbilder og vektorer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F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6AF62EDD" wp14:editId="7C2FBD7A">
            <wp:simplePos x="0" y="0"/>
            <wp:positionH relativeFrom="column">
              <wp:posOffset>4043045</wp:posOffset>
            </wp:positionH>
            <wp:positionV relativeFrom="paragraph">
              <wp:posOffset>-68580</wp:posOffset>
            </wp:positionV>
            <wp:extent cx="3924300" cy="5078641"/>
            <wp:effectExtent l="0" t="0" r="0" b="825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81" cy="508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B7EB7" w14:textId="41E7A9FB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2070D4B1" w14:textId="4B82702E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D81BB61" w14:textId="68565C6A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80D8411" w14:textId="6247BCD3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CF4D584" w14:textId="147604AD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1FA58546" w14:textId="70AF8CE4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2EA84780" w14:textId="19723B28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0DDC4944" w14:textId="19769940" w:rsidR="004F4508" w:rsidRDefault="00920B54" w:rsidP="00D42AA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355F6BE0" wp14:editId="4D2ECBC4">
            <wp:simplePos x="0" y="0"/>
            <wp:positionH relativeFrom="column">
              <wp:posOffset>-243206</wp:posOffset>
            </wp:positionH>
            <wp:positionV relativeFrom="paragraph">
              <wp:posOffset>-12700</wp:posOffset>
            </wp:positionV>
            <wp:extent cx="3691525" cy="2076450"/>
            <wp:effectExtent l="0" t="0" r="4445" b="0"/>
            <wp:wrapSquare wrapText="bothSides"/>
            <wp:docPr id="5" name="Bilde 5" descr="Book A Taste of England Tour - England Trip in 7 Days – Expat Exp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 A Taste of England Tour - England Trip in 7 Days – Expat Explo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91" cy="20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06959" w14:textId="5DB8E6AE" w:rsidR="004F4508" w:rsidRDefault="004F4508" w:rsidP="00D42AAE">
      <w:pPr>
        <w:jc w:val="center"/>
        <w:rPr>
          <w:b/>
          <w:bCs/>
          <w:sz w:val="32"/>
          <w:szCs w:val="32"/>
        </w:rPr>
      </w:pPr>
    </w:p>
    <w:p w14:paraId="346C1F5E" w14:textId="778F34CE" w:rsidR="00F87D0E" w:rsidRDefault="00F87D0E" w:rsidP="00D42AAE">
      <w:pPr>
        <w:jc w:val="center"/>
        <w:rPr>
          <w:b/>
          <w:bCs/>
          <w:sz w:val="32"/>
          <w:szCs w:val="32"/>
        </w:rPr>
      </w:pPr>
    </w:p>
    <w:p w14:paraId="4BE9B972" w14:textId="2222FDD9" w:rsidR="003D278B" w:rsidRDefault="003D278B" w:rsidP="00D42AAE">
      <w:pPr>
        <w:jc w:val="center"/>
        <w:rPr>
          <w:b/>
          <w:bCs/>
          <w:sz w:val="32"/>
          <w:szCs w:val="32"/>
        </w:rPr>
      </w:pPr>
    </w:p>
    <w:p w14:paraId="33713EE8" w14:textId="6DFAD9B1" w:rsidR="00B66B3E" w:rsidRDefault="00B66B3E" w:rsidP="00D42AAE">
      <w:pPr>
        <w:jc w:val="center"/>
        <w:rPr>
          <w:b/>
          <w:bCs/>
          <w:sz w:val="32"/>
          <w:szCs w:val="32"/>
        </w:rPr>
      </w:pPr>
    </w:p>
    <w:p w14:paraId="4B7E3AC2" w14:textId="134195B9" w:rsidR="00952663" w:rsidRDefault="00952663" w:rsidP="00D42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HALVÅRSPLAN – TEMAOVERSIKT MED KOMPETANSEMÅL OG OVERORDNET DEL</w:t>
      </w:r>
    </w:p>
    <w:tbl>
      <w:tblPr>
        <w:tblStyle w:val="Tabellrutenett"/>
        <w:tblW w:w="16161" w:type="dxa"/>
        <w:tblInd w:w="-998" w:type="dxa"/>
        <w:tblLook w:val="04A0" w:firstRow="1" w:lastRow="0" w:firstColumn="1" w:lastColumn="0" w:noHBand="0" w:noVBand="1"/>
      </w:tblPr>
      <w:tblGrid>
        <w:gridCol w:w="1248"/>
        <w:gridCol w:w="2562"/>
        <w:gridCol w:w="7921"/>
        <w:gridCol w:w="3534"/>
        <w:gridCol w:w="896"/>
      </w:tblGrid>
      <w:tr w:rsidR="00676AA4" w:rsidRPr="00676AA4" w14:paraId="124C8249" w14:textId="77777777" w:rsidTr="002656E9">
        <w:trPr>
          <w:trHeight w:val="525"/>
        </w:trPr>
        <w:tc>
          <w:tcPr>
            <w:tcW w:w="1248" w:type="dxa"/>
          </w:tcPr>
          <w:p w14:paraId="3283EBE4" w14:textId="7D8E13E6" w:rsidR="000D3236" w:rsidRPr="00676AA4" w:rsidRDefault="000D323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2562" w:type="dxa"/>
          </w:tcPr>
          <w:p w14:paraId="09FD60D3" w14:textId="055E2345" w:rsidR="000D3236" w:rsidRPr="00676AA4" w:rsidRDefault="000D323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7921" w:type="dxa"/>
          </w:tcPr>
          <w:p w14:paraId="58782DB5" w14:textId="1A428F20" w:rsidR="000D3236" w:rsidRPr="00676AA4" w:rsidRDefault="000D323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sz w:val="24"/>
                <w:szCs w:val="24"/>
              </w:rPr>
              <w:t>Fagfornyelsen</w:t>
            </w:r>
          </w:p>
        </w:tc>
        <w:tc>
          <w:tcPr>
            <w:tcW w:w="4430" w:type="dxa"/>
            <w:gridSpan w:val="2"/>
          </w:tcPr>
          <w:p w14:paraId="2A9ADE3D" w14:textId="0CA662E8" w:rsidR="000D3236" w:rsidRPr="00676AA4" w:rsidRDefault="000D323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sz w:val="24"/>
                <w:szCs w:val="24"/>
              </w:rPr>
              <w:t>Overordnet del</w:t>
            </w:r>
          </w:p>
        </w:tc>
      </w:tr>
      <w:tr w:rsidR="00676AA4" w:rsidRPr="00676AA4" w14:paraId="51135589" w14:textId="77777777" w:rsidTr="002656E9">
        <w:tc>
          <w:tcPr>
            <w:tcW w:w="1248" w:type="dxa"/>
          </w:tcPr>
          <w:p w14:paraId="6D0C475C" w14:textId="787AA43C" w:rsidR="00D0720A" w:rsidRPr="00676AA4" w:rsidRDefault="00295DB6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2562" w:type="dxa"/>
          </w:tcPr>
          <w:p w14:paraId="0B1A97ED" w14:textId="5A354102" w:rsidR="00D0720A" w:rsidRPr="00676AA4" w:rsidRDefault="004448C4" w:rsidP="004448C4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Hobbies</w:t>
            </w:r>
            <w:proofErr w:type="spellEnd"/>
          </w:p>
        </w:tc>
        <w:tc>
          <w:tcPr>
            <w:tcW w:w="7921" w:type="dxa"/>
          </w:tcPr>
          <w:p w14:paraId="6DD21C8D" w14:textId="468560C4" w:rsidR="002656E9" w:rsidRPr="00676AA4" w:rsidRDefault="002656E9" w:rsidP="002656E9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I</w:t>
            </w:r>
            <w:r w:rsidRPr="00676AA4">
              <w:rPr>
                <w:rFonts w:cstheme="minorHAnsi"/>
                <w:i/>
                <w:iCs/>
                <w:sz w:val="24"/>
                <w:szCs w:val="24"/>
              </w:rPr>
              <w:t>nnlede, holde i gang og avslutte samtaler om egne interesser og aktuelle emner</w:t>
            </w:r>
          </w:p>
          <w:p w14:paraId="309E3BBE" w14:textId="3636D85D" w:rsidR="002656E9" w:rsidRPr="00676AA4" w:rsidRDefault="002656E9" w:rsidP="002656E9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B</w:t>
            </w:r>
            <w:r w:rsidRPr="00676AA4">
              <w:rPr>
                <w:rFonts w:cstheme="minorHAnsi"/>
                <w:i/>
                <w:iCs/>
                <w:sz w:val="24"/>
                <w:szCs w:val="24"/>
              </w:rPr>
              <w:t>ruke digitale ressurser og ulike ordbøker i språklæring, tekstskaping og samhandling</w:t>
            </w:r>
          </w:p>
          <w:p w14:paraId="16430A2F" w14:textId="24F280A7" w:rsidR="00D0720A" w:rsidRPr="00676AA4" w:rsidRDefault="002656E9" w:rsidP="002656E9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B</w:t>
            </w:r>
            <w:r w:rsidRPr="00676AA4">
              <w:rPr>
                <w:rFonts w:cstheme="minorHAnsi"/>
                <w:i/>
                <w:iCs/>
                <w:sz w:val="24"/>
                <w:szCs w:val="24"/>
              </w:rPr>
              <w:t>ruke enkle strategier i språklæring, tekstskaping og kommunikasjon</w:t>
            </w:r>
          </w:p>
        </w:tc>
        <w:tc>
          <w:tcPr>
            <w:tcW w:w="4430" w:type="dxa"/>
            <w:gridSpan w:val="2"/>
          </w:tcPr>
          <w:p w14:paraId="3ACA39D6" w14:textId="77777777" w:rsidR="002656E9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7B199723" w14:textId="77777777" w:rsidR="002656E9" w:rsidRPr="00676AA4" w:rsidRDefault="002656E9" w:rsidP="002656E9">
            <w:p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676AA4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5A0484A3" w14:textId="77777777" w:rsidR="002656E9" w:rsidRPr="00676AA4" w:rsidRDefault="002656E9" w:rsidP="002656E9">
            <w:p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•</w:t>
            </w:r>
            <w:r w:rsidRPr="00676AA4">
              <w:rPr>
                <w:rFonts w:cstheme="minorHAnsi"/>
                <w:sz w:val="24"/>
                <w:szCs w:val="24"/>
              </w:rPr>
              <w:tab/>
              <w:t>Ulike ferdigheter.</w:t>
            </w:r>
          </w:p>
          <w:p w14:paraId="7A614CF5" w14:textId="77777777" w:rsidR="002656E9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D25ADA" w14:textId="77777777" w:rsidR="002656E9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5D44A096" w14:textId="7505C9A7" w:rsidR="00846F83" w:rsidRPr="00676AA4" w:rsidRDefault="002656E9" w:rsidP="00846F83">
            <w:p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676AA4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676AA4">
              <w:rPr>
                <w:rFonts w:cstheme="minorHAnsi"/>
                <w:sz w:val="24"/>
                <w:szCs w:val="24"/>
              </w:rPr>
              <w:t>Kommunikasjo</w:t>
            </w:r>
            <w:r w:rsidR="00846F83" w:rsidRPr="00676AA4">
              <w:rPr>
                <w:rFonts w:cstheme="minorHAnsi"/>
                <w:sz w:val="24"/>
                <w:szCs w:val="24"/>
              </w:rPr>
              <w:t>n.</w:t>
            </w:r>
          </w:p>
          <w:p w14:paraId="0F513217" w14:textId="146239D8" w:rsidR="00846F83" w:rsidRPr="00676AA4" w:rsidRDefault="00846F83" w:rsidP="00846F8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 xml:space="preserve">      Språklæring</w:t>
            </w:r>
          </w:p>
          <w:p w14:paraId="607C07F9" w14:textId="77777777" w:rsidR="002656E9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4ACF60" w14:textId="77777777" w:rsidR="002656E9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7E024946" w14:textId="77777777" w:rsidR="002656E9" w:rsidRPr="00676AA4" w:rsidRDefault="002656E9" w:rsidP="002656E9">
            <w:p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•</w:t>
            </w:r>
            <w:r w:rsidRPr="00676AA4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676AA4">
              <w:rPr>
                <w:rFonts w:cstheme="minorHAnsi"/>
                <w:sz w:val="24"/>
                <w:szCs w:val="24"/>
              </w:rPr>
              <w:t>Demokrati og medborgerskap</w:t>
            </w:r>
          </w:p>
          <w:p w14:paraId="24EA7190" w14:textId="38C1F37F" w:rsidR="00D0720A" w:rsidRPr="00676AA4" w:rsidRDefault="002656E9" w:rsidP="002656E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•</w:t>
            </w:r>
            <w:r w:rsidRPr="00676AA4">
              <w:rPr>
                <w:rFonts w:cstheme="minorHAnsi"/>
                <w:sz w:val="24"/>
                <w:szCs w:val="24"/>
              </w:rPr>
              <w:tab/>
              <w:t>Folkehelse og livsmestring.</w:t>
            </w:r>
          </w:p>
        </w:tc>
      </w:tr>
      <w:tr w:rsidR="00676AA4" w:rsidRPr="00676AA4" w14:paraId="1310EDB0" w14:textId="77777777" w:rsidTr="002656E9">
        <w:tc>
          <w:tcPr>
            <w:tcW w:w="1248" w:type="dxa"/>
          </w:tcPr>
          <w:p w14:paraId="03A02C1B" w14:textId="318A673D" w:rsidR="000D3236" w:rsidRPr="00676AA4" w:rsidRDefault="00295DB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2562" w:type="dxa"/>
          </w:tcPr>
          <w:p w14:paraId="0C5CBE22" w14:textId="77777777" w:rsidR="000D3236" w:rsidRPr="00676AA4" w:rsidRDefault="000D3236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FE83A63" w14:textId="77777777" w:rsidR="00703372" w:rsidRPr="00676AA4" w:rsidRDefault="00703372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C8C7B9" w14:textId="765B1E50" w:rsidR="00703372" w:rsidRPr="00676AA4" w:rsidRDefault="00703372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sz w:val="24"/>
                <w:szCs w:val="24"/>
              </w:rPr>
              <w:t>HAPPENING NOW</w:t>
            </w:r>
          </w:p>
        </w:tc>
        <w:tc>
          <w:tcPr>
            <w:tcW w:w="7921" w:type="dxa"/>
          </w:tcPr>
          <w:p w14:paraId="4F3ACFED" w14:textId="16119098" w:rsidR="00703372" w:rsidRPr="00676AA4" w:rsidRDefault="00C66A96" w:rsidP="00703372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U</w:t>
            </w:r>
            <w:r w:rsidR="00703372" w:rsidRPr="00676AA4">
              <w:rPr>
                <w:rFonts w:cstheme="minorHAnsi"/>
                <w:i/>
                <w:iCs/>
                <w:sz w:val="24"/>
                <w:szCs w:val="24"/>
              </w:rPr>
              <w:t>tforske og bruke uttalemønstre og ord og uttrykk i lek, sang og rollespill</w:t>
            </w:r>
          </w:p>
          <w:p w14:paraId="1E47A46C" w14:textId="76D0B0DF" w:rsidR="00703372" w:rsidRPr="00676AA4" w:rsidRDefault="00C66A96" w:rsidP="00703372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U</w:t>
            </w:r>
            <w:r w:rsidR="00703372" w:rsidRPr="00676AA4">
              <w:rPr>
                <w:rFonts w:cstheme="minorHAnsi"/>
                <w:i/>
                <w:iCs/>
                <w:sz w:val="24"/>
                <w:szCs w:val="24"/>
              </w:rPr>
              <w:t>ttrykke seg forståelig med et variert ordforråd og høflighetsuttrykk tilpasset mottaker og situasjon</w:t>
            </w:r>
          </w:p>
          <w:p w14:paraId="3D7B773C" w14:textId="070EE7CD" w:rsidR="00703372" w:rsidRPr="00676AA4" w:rsidRDefault="00C66A96" w:rsidP="00703372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B</w:t>
            </w:r>
            <w:r w:rsidR="00703372" w:rsidRPr="00676AA4">
              <w:rPr>
                <w:rFonts w:cstheme="minorHAnsi"/>
                <w:i/>
                <w:iCs/>
                <w:sz w:val="24"/>
                <w:szCs w:val="24"/>
              </w:rPr>
              <w:t>ruke enkle strategier i språklæring, tekstskaping og kommunikasjon</w:t>
            </w:r>
          </w:p>
          <w:p w14:paraId="449A14E2" w14:textId="7475A051" w:rsidR="00703372" w:rsidRPr="00676AA4" w:rsidRDefault="00C66A96" w:rsidP="00703372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B</w:t>
            </w:r>
            <w:r w:rsidR="00703372" w:rsidRPr="00676AA4">
              <w:rPr>
                <w:rFonts w:cstheme="minorHAnsi"/>
                <w:i/>
                <w:iCs/>
                <w:sz w:val="24"/>
                <w:szCs w:val="24"/>
              </w:rPr>
              <w:t>ruke digitale ressurser og ulike ordbøker i språklæring, tekstskaping og samhandling</w:t>
            </w:r>
          </w:p>
          <w:p w14:paraId="66200501" w14:textId="53D401C0" w:rsidR="00703372" w:rsidRPr="00676AA4" w:rsidRDefault="00C66A96" w:rsidP="00703372">
            <w:pPr>
              <w:numPr>
                <w:ilvl w:val="0"/>
                <w:numId w:val="14"/>
              </w:numPr>
              <w:rPr>
                <w:rFonts w:cstheme="minorHAnsi"/>
                <w:i/>
                <w:iCs/>
                <w:sz w:val="24"/>
                <w:szCs w:val="24"/>
              </w:rPr>
            </w:pPr>
            <w:r w:rsidRPr="00676AA4"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="00703372" w:rsidRPr="00676AA4">
              <w:rPr>
                <w:rFonts w:cstheme="minorHAnsi"/>
                <w:i/>
                <w:iCs/>
                <w:sz w:val="24"/>
                <w:szCs w:val="24"/>
              </w:rPr>
              <w:t>amtale om ulike kilders pålitelighet, og velge kilder til eget bruk</w:t>
            </w:r>
          </w:p>
          <w:p w14:paraId="5BA2DBB9" w14:textId="77777777" w:rsidR="000D3236" w:rsidRPr="00676AA4" w:rsidRDefault="000D3236" w:rsidP="0070337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30" w:type="dxa"/>
            <w:gridSpan w:val="2"/>
          </w:tcPr>
          <w:p w14:paraId="1474FB6D" w14:textId="66DE3B25" w:rsidR="00703372" w:rsidRPr="00676AA4" w:rsidRDefault="00703372" w:rsidP="007033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768FF446" w14:textId="4909DE04" w:rsidR="00703372" w:rsidRPr="00676AA4" w:rsidRDefault="00EC1A71" w:rsidP="0050109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43FBD660" w14:textId="7BC8AF91" w:rsidR="00EC1A71" w:rsidRPr="00676AA4" w:rsidRDefault="00EC1A71" w:rsidP="0050109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lese.</w:t>
            </w:r>
          </w:p>
          <w:p w14:paraId="5D04433D" w14:textId="4C12A2F5" w:rsidR="00822D38" w:rsidRPr="00676AA4" w:rsidRDefault="00822D38" w:rsidP="0050109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Ulike ferdigheter.</w:t>
            </w:r>
          </w:p>
          <w:p w14:paraId="020263BB" w14:textId="77777777" w:rsidR="006835DB" w:rsidRPr="00676AA4" w:rsidRDefault="006835DB" w:rsidP="006835DB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14:paraId="55A600CB" w14:textId="428DD6CF" w:rsidR="00703372" w:rsidRPr="00676AA4" w:rsidRDefault="003617FE" w:rsidP="007033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56769C37" w14:textId="530B689C" w:rsidR="003617FE" w:rsidRPr="00676AA4" w:rsidRDefault="005B3D10" w:rsidP="009143B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Kommunikasjon</w:t>
            </w:r>
            <w:r w:rsidR="00EC1A71" w:rsidRPr="00676AA4">
              <w:rPr>
                <w:rFonts w:cstheme="minorHAnsi"/>
                <w:sz w:val="24"/>
                <w:szCs w:val="24"/>
              </w:rPr>
              <w:t>.</w:t>
            </w:r>
          </w:p>
          <w:p w14:paraId="26019C54" w14:textId="4ECCC286" w:rsidR="009143B7" w:rsidRPr="00676AA4" w:rsidRDefault="009143B7" w:rsidP="009143B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Språklæring.</w:t>
            </w:r>
          </w:p>
          <w:p w14:paraId="204F7EC6" w14:textId="30B89E6E" w:rsidR="006835DB" w:rsidRPr="00676AA4" w:rsidRDefault="006835DB" w:rsidP="009143B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Møte med engelskspråklige tekster.</w:t>
            </w:r>
          </w:p>
          <w:p w14:paraId="35A29CDC" w14:textId="77777777" w:rsidR="006835DB" w:rsidRPr="00676AA4" w:rsidRDefault="006835DB" w:rsidP="006835DB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14:paraId="0D6CB980" w14:textId="77777777" w:rsidR="003617FE" w:rsidRPr="00676AA4" w:rsidRDefault="003617FE" w:rsidP="0070337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7E0A77DE" w14:textId="77777777" w:rsidR="00501093" w:rsidRPr="00676AA4" w:rsidRDefault="00501093" w:rsidP="0050109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Demokrati og medborgerskap</w:t>
            </w:r>
          </w:p>
          <w:p w14:paraId="11D4280B" w14:textId="27E138B3" w:rsidR="000D3236" w:rsidRPr="00676AA4" w:rsidRDefault="00D10A96" w:rsidP="0050109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Folkehelse og livsmestring.</w:t>
            </w:r>
          </w:p>
        </w:tc>
      </w:tr>
      <w:tr w:rsidR="00676AA4" w:rsidRPr="00676AA4" w14:paraId="620BBDA9" w14:textId="77777777" w:rsidTr="002656E9">
        <w:tc>
          <w:tcPr>
            <w:tcW w:w="1248" w:type="dxa"/>
          </w:tcPr>
          <w:p w14:paraId="19601B97" w14:textId="3076B941" w:rsidR="00C66A96" w:rsidRPr="00676AA4" w:rsidRDefault="00295DB6" w:rsidP="00295DB6">
            <w:pPr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6-</w:t>
            </w:r>
            <w:r w:rsidR="00B04F9E" w:rsidRPr="00676AA4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12AB340D" w14:textId="77777777" w:rsidR="00C66A96" w:rsidRPr="00676AA4" w:rsidRDefault="002B62FA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A Big World</w:t>
            </w:r>
          </w:p>
          <w:p w14:paraId="170F3E75" w14:textId="50A96B78" w:rsidR="00C66A96" w:rsidRPr="00676AA4" w:rsidRDefault="002B62FA" w:rsidP="00D42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 xml:space="preserve">English </w:t>
            </w: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across</w:t>
            </w:r>
            <w:proofErr w:type="spellEnd"/>
            <w:r w:rsidRPr="00676A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676AA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7921" w:type="dxa"/>
          </w:tcPr>
          <w:p w14:paraId="49119B4A" w14:textId="2F719D51" w:rsidR="00C313F6" w:rsidRPr="00676AA4" w:rsidRDefault="00C313F6" w:rsidP="00F34781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Lytte til og forstå ord og uttrykk i tilpassede og autentiske tekster.</w:t>
            </w:r>
          </w:p>
          <w:p w14:paraId="0B40C55C" w14:textId="6BF63AA2" w:rsidR="00C313F6" w:rsidRPr="00676AA4" w:rsidRDefault="00C313F6" w:rsidP="00C313F6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Bruke digitale ressurser og ulike ordbøker i språklæring, tekstskaping og samhandling.</w:t>
            </w:r>
          </w:p>
          <w:p w14:paraId="60345036" w14:textId="462EE118" w:rsidR="00F34781" w:rsidRPr="00676AA4" w:rsidRDefault="00F34781" w:rsidP="00C313F6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Bruke enkle strategier i språklæring, tekstskaping og kommunikasjon.</w:t>
            </w:r>
          </w:p>
          <w:p w14:paraId="0F7E38A1" w14:textId="18A7EB70" w:rsidR="00E234F1" w:rsidRPr="00676AA4" w:rsidRDefault="00E234F1" w:rsidP="00C313F6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Utforske og samtale om noen språklige likheter mellom engelsk og andre språk eleven kjenner til, og bruke dette i egen språklæring.</w:t>
            </w:r>
          </w:p>
          <w:p w14:paraId="7CFFE6D9" w14:textId="3D88A467" w:rsidR="00E234F1" w:rsidRPr="00676AA4" w:rsidRDefault="00E234F1" w:rsidP="00C313F6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Uttrykke seg forståelig med et variert ordforråd og høflighetsuttrykk tilpasset mottaker og situasjon.</w:t>
            </w:r>
          </w:p>
          <w:p w14:paraId="3EDBD6BC" w14:textId="17733C41" w:rsidR="00C66A96" w:rsidRPr="00676AA4" w:rsidRDefault="00C66A96" w:rsidP="006835DB">
            <w:p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430" w:type="dxa"/>
            <w:gridSpan w:val="2"/>
          </w:tcPr>
          <w:p w14:paraId="3B75A387" w14:textId="77777777" w:rsidR="003F7EC3" w:rsidRPr="00676AA4" w:rsidRDefault="003F7EC3" w:rsidP="003F7E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Grunnleggende ferdighet:</w:t>
            </w:r>
          </w:p>
          <w:p w14:paraId="22875D8B" w14:textId="679A4A15" w:rsidR="00B2126F" w:rsidRPr="00676AA4" w:rsidRDefault="00B2126F" w:rsidP="00B2126F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</w:t>
            </w:r>
            <w:r w:rsidR="00953DCC" w:rsidRPr="00676AA4">
              <w:rPr>
                <w:rFonts w:cstheme="minorHAnsi"/>
                <w:sz w:val="24"/>
                <w:szCs w:val="24"/>
              </w:rPr>
              <w:t>.</w:t>
            </w:r>
            <w:r w:rsidRPr="00676AA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0F57F2" w14:textId="25E626F1" w:rsidR="003F7EC3" w:rsidRPr="00676AA4" w:rsidRDefault="00B2126F" w:rsidP="00B2126F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lese</w:t>
            </w:r>
            <w:r w:rsidR="00953DCC" w:rsidRPr="00676AA4">
              <w:rPr>
                <w:rFonts w:cstheme="minorHAnsi"/>
                <w:sz w:val="24"/>
                <w:szCs w:val="24"/>
              </w:rPr>
              <w:t>.</w:t>
            </w:r>
          </w:p>
          <w:p w14:paraId="0970B4E9" w14:textId="54731469" w:rsidR="00953DCC" w:rsidRPr="00676AA4" w:rsidRDefault="00953DCC" w:rsidP="00B2126F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lastRenderedPageBreak/>
              <w:t>Ulike ferdigheter.</w:t>
            </w:r>
          </w:p>
          <w:p w14:paraId="5DE2F27C" w14:textId="77777777" w:rsidR="00C22527" w:rsidRPr="00676AA4" w:rsidRDefault="00C22527" w:rsidP="00C22527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14:paraId="06ADB9F5" w14:textId="77777777" w:rsidR="003F7EC3" w:rsidRPr="00676AA4" w:rsidRDefault="003F7EC3" w:rsidP="003F7E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51C393B7" w14:textId="2D6AF593" w:rsidR="003F7EC3" w:rsidRPr="00676AA4" w:rsidRDefault="00B247F9" w:rsidP="00B247F9">
            <w:pPr>
              <w:pStyle w:val="Listeavsnitt"/>
              <w:numPr>
                <w:ilvl w:val="0"/>
                <w:numId w:val="14"/>
              </w:num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Style w:val="normaltextrun"/>
                <w:rFonts w:cstheme="minorHAnsi"/>
                <w:shd w:val="clear" w:color="auto" w:fill="FFFFFF"/>
              </w:rPr>
              <w:t>Møte med engelskspråklige tekster.</w:t>
            </w:r>
          </w:p>
          <w:p w14:paraId="7B5BC34B" w14:textId="1CDE7FB8" w:rsidR="00133923" w:rsidRPr="00676AA4" w:rsidRDefault="00133923" w:rsidP="00B247F9">
            <w:pPr>
              <w:pStyle w:val="Listeavsnitt"/>
              <w:numPr>
                <w:ilvl w:val="0"/>
                <w:numId w:val="14"/>
              </w:num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Style w:val="normaltextrun"/>
                <w:rFonts w:cstheme="minorHAnsi"/>
                <w:shd w:val="clear" w:color="auto" w:fill="FFFFFF"/>
              </w:rPr>
              <w:t>Kommunikasjon.</w:t>
            </w:r>
          </w:p>
          <w:p w14:paraId="1A95CE70" w14:textId="4653EE01" w:rsidR="00133923" w:rsidRPr="00676AA4" w:rsidRDefault="00133923" w:rsidP="00B247F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Språklæring.</w:t>
            </w:r>
          </w:p>
          <w:p w14:paraId="5706B7A9" w14:textId="77777777" w:rsidR="003F7EC3" w:rsidRPr="00676AA4" w:rsidRDefault="003F7EC3" w:rsidP="003F7E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51957917" w14:textId="77777777" w:rsidR="00C66A96" w:rsidRPr="00676AA4" w:rsidRDefault="00B247F9" w:rsidP="00B247F9">
            <w:pPr>
              <w:pStyle w:val="Listeavsnitt"/>
              <w:numPr>
                <w:ilvl w:val="0"/>
                <w:numId w:val="14"/>
              </w:numPr>
              <w:rPr>
                <w:rStyle w:val="normaltextrun"/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Style w:val="normaltextrun"/>
                <w:rFonts w:cstheme="minorHAnsi"/>
                <w:shd w:val="clear" w:color="auto" w:fill="FFFFFF"/>
              </w:rPr>
              <w:t>Demokrati og medborgerskap.</w:t>
            </w:r>
          </w:p>
          <w:p w14:paraId="12C9C809" w14:textId="411347D8" w:rsidR="00C66A96" w:rsidRPr="00676AA4" w:rsidRDefault="00D10A96" w:rsidP="00B247F9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Style w:val="normaltextrun"/>
                <w:rFonts w:cstheme="minorHAnsi"/>
                <w:shd w:val="clear" w:color="auto" w:fill="FFFFFF"/>
              </w:rPr>
              <w:t>Folkehelse og livsmestring.</w:t>
            </w:r>
          </w:p>
        </w:tc>
      </w:tr>
      <w:tr w:rsidR="00676AA4" w:rsidRPr="00676AA4" w14:paraId="2F776F6F" w14:textId="77777777" w:rsidTr="002656E9">
        <w:trPr>
          <w:gridAfter w:val="1"/>
          <w:wAfter w:w="896" w:type="dxa"/>
        </w:trPr>
        <w:tc>
          <w:tcPr>
            <w:tcW w:w="1248" w:type="dxa"/>
          </w:tcPr>
          <w:p w14:paraId="7CB472BF" w14:textId="09D00438" w:rsidR="003F7EC3" w:rsidRPr="00676AA4" w:rsidRDefault="00C82A34" w:rsidP="00295D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10-</w:t>
            </w:r>
            <w:r w:rsidR="00425D33" w:rsidRPr="00676AA4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14:paraId="31A2FE80" w14:textId="34D77027" w:rsidR="003F7EC3" w:rsidRPr="00676AA4" w:rsidRDefault="00CD51C7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Wild Nature</w:t>
            </w:r>
          </w:p>
        </w:tc>
        <w:tc>
          <w:tcPr>
            <w:tcW w:w="7921" w:type="dxa"/>
          </w:tcPr>
          <w:p w14:paraId="0AE91288" w14:textId="60F04669" w:rsidR="00F61355" w:rsidRPr="00676AA4" w:rsidRDefault="00F61355" w:rsidP="00F61355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Lytte til og forstå ord og uttrykk i tilpassede og autentiske tekster.</w:t>
            </w:r>
          </w:p>
          <w:p w14:paraId="4B054296" w14:textId="28AA755E" w:rsidR="00F61355" w:rsidRPr="00676AA4" w:rsidRDefault="00F61355" w:rsidP="00F61355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Bruke enkle strategier i språklæring, tekstskaping og kommunikasjon.</w:t>
            </w:r>
          </w:p>
          <w:p w14:paraId="2E6561C7" w14:textId="36DE6875" w:rsidR="00F61355" w:rsidRPr="00676AA4" w:rsidRDefault="00F61355" w:rsidP="00F61355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Uttrykke seg forståelig med et variert ordforråd og høflighetsuttrykk tilpasset mottaker og situasjon.</w:t>
            </w:r>
          </w:p>
          <w:p w14:paraId="550A4ABE" w14:textId="6B14711F" w:rsidR="003F7EC3" w:rsidRPr="00676AA4" w:rsidRDefault="00F61355" w:rsidP="00F61355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Bruke enkle strategier i språklæring, tekstskaping og kommunikasjon.</w:t>
            </w:r>
          </w:p>
        </w:tc>
        <w:tc>
          <w:tcPr>
            <w:tcW w:w="3534" w:type="dxa"/>
          </w:tcPr>
          <w:p w14:paraId="25E46601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Grunnleggende ferdighet:</w:t>
            </w:r>
          </w:p>
          <w:p w14:paraId="4629EF42" w14:textId="6F5A2266" w:rsidR="00A524DC" w:rsidRPr="00676AA4" w:rsidRDefault="00C22527" w:rsidP="00C2252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6FE6946B" w14:textId="52936951" w:rsidR="00C22527" w:rsidRPr="00676AA4" w:rsidRDefault="00C22527" w:rsidP="00C2252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lese.</w:t>
            </w:r>
          </w:p>
          <w:p w14:paraId="7C3C3811" w14:textId="1FFD41DA" w:rsidR="0016612F" w:rsidRPr="00676AA4" w:rsidRDefault="0016612F" w:rsidP="00C2252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Ulike ferdigheter.</w:t>
            </w:r>
          </w:p>
          <w:p w14:paraId="63266EBC" w14:textId="77777777" w:rsidR="00C22527" w:rsidRPr="00676AA4" w:rsidRDefault="00C22527" w:rsidP="0016612F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14:paraId="51CC937A" w14:textId="1001B811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2CFF2896" w14:textId="005F2995" w:rsidR="00CF7E00" w:rsidRPr="00676AA4" w:rsidRDefault="00CF7E00" w:rsidP="00CF7E00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Møte med engelskspråklige tekster.</w:t>
            </w:r>
          </w:p>
          <w:p w14:paraId="67661729" w14:textId="77777777" w:rsidR="0016612F" w:rsidRPr="00676AA4" w:rsidRDefault="0016612F" w:rsidP="00CF7E00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Kommunikasjon.</w:t>
            </w:r>
          </w:p>
          <w:p w14:paraId="5DCAEE40" w14:textId="2158D167" w:rsidR="0016612F" w:rsidRPr="00676AA4" w:rsidRDefault="0016612F" w:rsidP="00CF7E00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Språklæring.</w:t>
            </w:r>
          </w:p>
          <w:p w14:paraId="30427F0C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10AD08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0D4A0202" w14:textId="77777777" w:rsidR="003F7EC3" w:rsidRPr="00676AA4" w:rsidRDefault="00C22527" w:rsidP="00C2252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Demokrati og medborgerskap.</w:t>
            </w:r>
          </w:p>
          <w:p w14:paraId="06E2377D" w14:textId="02594409" w:rsidR="0060713A" w:rsidRPr="00676AA4" w:rsidRDefault="0060713A" w:rsidP="00C22527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Folkehelse og livsmestring.</w:t>
            </w:r>
          </w:p>
        </w:tc>
      </w:tr>
      <w:tr w:rsidR="00676AA4" w:rsidRPr="00676AA4" w14:paraId="1E9FC2F9" w14:textId="77777777" w:rsidTr="002656E9">
        <w:trPr>
          <w:gridAfter w:val="1"/>
          <w:wAfter w:w="896" w:type="dxa"/>
        </w:trPr>
        <w:tc>
          <w:tcPr>
            <w:tcW w:w="1248" w:type="dxa"/>
          </w:tcPr>
          <w:p w14:paraId="7A68E516" w14:textId="0E2CBB34" w:rsidR="00A76147" w:rsidRPr="00676AA4" w:rsidRDefault="00A76147" w:rsidP="00295D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14</w:t>
            </w:r>
            <w:r w:rsidR="00850893" w:rsidRPr="00676AA4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267888" w:rsidRPr="00676AA4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14:paraId="25296FB6" w14:textId="3F612DB5" w:rsidR="00A76147" w:rsidRPr="00676AA4" w:rsidRDefault="00850893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7921" w:type="dxa"/>
          </w:tcPr>
          <w:p w14:paraId="6E511D61" w14:textId="733C4904" w:rsidR="0081494B" w:rsidRPr="00676AA4" w:rsidRDefault="0081494B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Utforske og samtale om noen språklige likheter mellom engelsk og andre språk eleven kjenner til, og bruke dette i egen språklæring.</w:t>
            </w:r>
          </w:p>
          <w:p w14:paraId="6ACA0E78" w14:textId="0F7B4EEF" w:rsidR="0081494B" w:rsidRPr="00676AA4" w:rsidRDefault="0081494B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Bruke enkle strategier i språklæring, tekstskaping og kommunikasjon.</w:t>
            </w:r>
          </w:p>
          <w:p w14:paraId="088FCFE3" w14:textId="6C13B77C" w:rsidR="0081494B" w:rsidRPr="00676AA4" w:rsidRDefault="0081494B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Lytte til og forstå ord og uttrykk i tilpassede og autentiske tekster.</w:t>
            </w:r>
          </w:p>
          <w:p w14:paraId="4B730070" w14:textId="3A94A705" w:rsidR="0081494B" w:rsidRPr="00676AA4" w:rsidRDefault="0081494B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Uttrykke seg forståelig med et variert ordforråd og høflighetsuttrykk tilpasset </w:t>
            </w:r>
            <w:r w:rsidR="007741F6"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mottaker og situasjon.</w:t>
            </w:r>
          </w:p>
          <w:p w14:paraId="73D84A0C" w14:textId="3027858C" w:rsidR="007741F6" w:rsidRPr="00676AA4" w:rsidRDefault="007741F6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lastRenderedPageBreak/>
              <w:t>Identifisere setningsledd i ulike typer setninger og bruke kunnskap om bøying av verb, substantiv og adjektiv i arbeid med egne muntlige og skriftlige tekster.</w:t>
            </w:r>
          </w:p>
          <w:p w14:paraId="773B1C08" w14:textId="47092D66" w:rsidR="007741F6" w:rsidRPr="00676AA4" w:rsidRDefault="007741F6" w:rsidP="0081494B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Følge regler for rettskriving, </w:t>
            </w:r>
            <w:r w:rsidR="0080772D"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ordbøyning</w:t>
            </w:r>
            <w:r w:rsidR="00C94233"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og setningsstruktur.</w:t>
            </w:r>
          </w:p>
          <w:p w14:paraId="6897CCB9" w14:textId="3E8AECC3" w:rsidR="00287E15" w:rsidRPr="00676AA4" w:rsidRDefault="00C94233" w:rsidP="00856535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Skrive sammenhengende tekster, inkludert sammensatte s</w:t>
            </w:r>
            <w:r w:rsidR="00287E15"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om gjenforteller, forteller, spør og uttrykker meninger og interesser, tilpasset mottaker</w:t>
            </w:r>
            <w:r w:rsidR="0080772D"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.</w:t>
            </w:r>
          </w:p>
          <w:p w14:paraId="41AF5031" w14:textId="79513F93" w:rsidR="00A76147" w:rsidRPr="00676AA4" w:rsidRDefault="0080772D" w:rsidP="0080772D">
            <w:pPr>
              <w:pStyle w:val="Listeavsnitt"/>
              <w:numPr>
                <w:ilvl w:val="0"/>
                <w:numId w:val="14"/>
              </w:numPr>
              <w:shd w:val="clear" w:color="auto" w:fill="FFFFFF"/>
              <w:spacing w:before="240" w:after="100" w:afterAutospacing="1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676AA4">
              <w:rPr>
                <w:rFonts w:eastAsia="Times New Roman" w:cstheme="minorHAnsi"/>
                <w:sz w:val="24"/>
                <w:szCs w:val="24"/>
                <w:lang w:eastAsia="nb-NO"/>
              </w:rPr>
              <w:t>Innlede, holde i gang og avslutte samtaler om egne interesser og aktuelle emner.</w:t>
            </w:r>
          </w:p>
        </w:tc>
        <w:tc>
          <w:tcPr>
            <w:tcW w:w="3534" w:type="dxa"/>
          </w:tcPr>
          <w:p w14:paraId="54CAABD3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Grunnleggende ferdighet:</w:t>
            </w:r>
          </w:p>
          <w:p w14:paraId="7E2EA607" w14:textId="25C2C095" w:rsidR="00A524DC" w:rsidRPr="00676AA4" w:rsidRDefault="00E4035A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3B62E32E" w14:textId="10A59A9F" w:rsidR="00E4035A" w:rsidRPr="00676AA4" w:rsidRDefault="00E4035A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lese</w:t>
            </w:r>
            <w:r w:rsidR="00741C22" w:rsidRPr="00676AA4">
              <w:rPr>
                <w:rFonts w:cstheme="minorHAnsi"/>
                <w:sz w:val="24"/>
                <w:szCs w:val="24"/>
              </w:rPr>
              <w:t>.</w:t>
            </w:r>
          </w:p>
          <w:p w14:paraId="3C29769E" w14:textId="017833CA" w:rsidR="00741C22" w:rsidRPr="00676AA4" w:rsidRDefault="00741C22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Ulike ferdigheter.</w:t>
            </w:r>
          </w:p>
          <w:p w14:paraId="7B6787A6" w14:textId="330E7B60" w:rsidR="00AC5BBC" w:rsidRPr="00676AA4" w:rsidRDefault="00AC5BBC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4D9FD0D0" w14:textId="7746A9CC" w:rsidR="0088442A" w:rsidRPr="00676AA4" w:rsidRDefault="0088442A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skrive.</w:t>
            </w:r>
          </w:p>
          <w:p w14:paraId="6CECECAB" w14:textId="1EB1ACED" w:rsidR="00B92CA8" w:rsidRPr="00676AA4" w:rsidRDefault="00B92CA8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lastRenderedPageBreak/>
              <w:t>Digitale ferdigheter.</w:t>
            </w:r>
          </w:p>
          <w:p w14:paraId="35B3A644" w14:textId="77777777" w:rsidR="00E4035A" w:rsidRPr="00676AA4" w:rsidRDefault="00E4035A" w:rsidP="00E4035A">
            <w:pPr>
              <w:pStyle w:val="Listeavsnitt"/>
              <w:ind w:left="360"/>
              <w:rPr>
                <w:rFonts w:cstheme="minorHAnsi"/>
                <w:sz w:val="24"/>
                <w:szCs w:val="24"/>
              </w:rPr>
            </w:pPr>
          </w:p>
          <w:p w14:paraId="5EA44C5C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60123BF6" w14:textId="0B70F63B" w:rsidR="00A524DC" w:rsidRPr="00676AA4" w:rsidRDefault="00C456FC" w:rsidP="00C456F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Språklæring</w:t>
            </w:r>
            <w:r w:rsidR="00741C22" w:rsidRPr="00676AA4">
              <w:rPr>
                <w:rFonts w:cstheme="minorHAnsi"/>
                <w:sz w:val="24"/>
                <w:szCs w:val="24"/>
              </w:rPr>
              <w:t>.</w:t>
            </w:r>
          </w:p>
          <w:p w14:paraId="25787B60" w14:textId="7D86188F" w:rsidR="00C456FC" w:rsidRPr="00676AA4" w:rsidRDefault="00741C22" w:rsidP="00C456FC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Kommunikasjon.</w:t>
            </w:r>
          </w:p>
          <w:p w14:paraId="4220E877" w14:textId="06739B28" w:rsidR="00B92CA8" w:rsidRPr="00676AA4" w:rsidRDefault="00AC5BBC" w:rsidP="00B92CA8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Møte med engelskspråklige tekster.</w:t>
            </w:r>
          </w:p>
          <w:p w14:paraId="369344B4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1FD6F7AC" w14:textId="77777777" w:rsidR="00E4035A" w:rsidRPr="00676AA4" w:rsidRDefault="00E4035A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Demokrati og medborgerskap.</w:t>
            </w:r>
          </w:p>
          <w:p w14:paraId="7DA42EAE" w14:textId="423FACDA" w:rsidR="00A76147" w:rsidRPr="00676AA4" w:rsidRDefault="00E4035A" w:rsidP="00E4035A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Folkehelse og livsmestring.</w:t>
            </w:r>
          </w:p>
        </w:tc>
      </w:tr>
      <w:tr w:rsidR="00676AA4" w:rsidRPr="00676AA4" w14:paraId="03EEE8FD" w14:textId="77777777" w:rsidTr="002656E9">
        <w:trPr>
          <w:gridAfter w:val="1"/>
          <w:wAfter w:w="896" w:type="dxa"/>
        </w:trPr>
        <w:tc>
          <w:tcPr>
            <w:tcW w:w="1248" w:type="dxa"/>
          </w:tcPr>
          <w:p w14:paraId="1D9E6EED" w14:textId="7CEA5548" w:rsidR="00267888" w:rsidRPr="00676AA4" w:rsidRDefault="00267888" w:rsidP="00295DB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2562" w:type="dxa"/>
          </w:tcPr>
          <w:p w14:paraId="12805D07" w14:textId="77777777" w:rsidR="00267888" w:rsidRPr="00676AA4" w:rsidRDefault="00352F43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Comics</w:t>
            </w:r>
          </w:p>
          <w:p w14:paraId="27437EE5" w14:textId="77777777" w:rsidR="00530794" w:rsidRPr="00676AA4" w:rsidRDefault="00530794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123404" w14:textId="5BCE31D1" w:rsidR="00530794" w:rsidRPr="00676AA4" w:rsidRDefault="00530794" w:rsidP="00D42AA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 xml:space="preserve">The Urban </w:t>
            </w:r>
            <w:proofErr w:type="spellStart"/>
            <w:r w:rsidRPr="00676AA4">
              <w:rPr>
                <w:rFonts w:cstheme="minorHAnsi"/>
                <w:b/>
                <w:bCs/>
                <w:sz w:val="24"/>
                <w:szCs w:val="24"/>
              </w:rPr>
              <w:t>legend</w:t>
            </w:r>
            <w:proofErr w:type="spellEnd"/>
          </w:p>
        </w:tc>
        <w:tc>
          <w:tcPr>
            <w:tcW w:w="7921" w:type="dxa"/>
          </w:tcPr>
          <w:p w14:paraId="219C8BEB" w14:textId="70E7AE11" w:rsidR="00267888" w:rsidRPr="00676AA4" w:rsidRDefault="00530794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>Innlede, holde i gang og avslutte samtaler om egne interesser og aktuelle emner</w:t>
            </w:r>
            <w:r w:rsidR="00743035" w:rsidRPr="00676AA4">
              <w:rPr>
                <w:rFonts w:asciiTheme="minorHAnsi" w:hAnsiTheme="minorHAnsi" w:cstheme="minorHAnsi"/>
              </w:rPr>
              <w:t>.</w:t>
            </w:r>
          </w:p>
          <w:p w14:paraId="030DA383" w14:textId="566A87C0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>Lese og videreformidle innhold fra ulike typer tekster, inkludert selvvalgte tekster.</w:t>
            </w:r>
          </w:p>
          <w:p w14:paraId="4FE6C078" w14:textId="3E4D0E4D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>Lese og lytte til engelskspråklige saksprosatekster og engelskspråklige barne- og ungdomslitteratur og skrive og samtale om innholdet.</w:t>
            </w:r>
          </w:p>
          <w:p w14:paraId="2D2A644F" w14:textId="6F0576DC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>Skrive formelle og uformelle tekster, inkludert sammensatte, med struktur og sammenheng som beskriver, forteller og reflekterer tilpasset formål, mottaker og situasjon.</w:t>
            </w:r>
          </w:p>
          <w:p w14:paraId="3FADB5C1" w14:textId="3E479022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 xml:space="preserve">Bruke kunnskap om ordklasser og setningsstruktur i arbeid med egne muntlige og skriftlige tekster. </w:t>
            </w:r>
          </w:p>
          <w:p w14:paraId="5A7136CD" w14:textId="6F35EF8B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>Innlede, holde i gang og avslutte samtaler om egne interesser og aktuelle emner.</w:t>
            </w:r>
          </w:p>
          <w:p w14:paraId="0333A2D5" w14:textId="2BC91DB3" w:rsidR="00743035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lastRenderedPageBreak/>
              <w:t>Lytte til og forstå ord og uttrykk i tilpassede og autentiske tekster.</w:t>
            </w:r>
          </w:p>
          <w:p w14:paraId="30BE541F" w14:textId="77777777" w:rsidR="005D6A23" w:rsidRPr="00676AA4" w:rsidRDefault="00743035" w:rsidP="00743035">
            <w:pPr>
              <w:pStyle w:val="aim"/>
              <w:numPr>
                <w:ilvl w:val="0"/>
                <w:numId w:val="24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</w:rPr>
            </w:pPr>
            <w:r w:rsidRPr="00676AA4">
              <w:rPr>
                <w:rFonts w:asciiTheme="minorHAnsi" w:hAnsiTheme="minorHAnsi" w:cstheme="minorHAnsi"/>
              </w:rPr>
              <w:t xml:space="preserve">Uttrykke seg med flyt og sammenheng med et variert ordforråd og idiomatiske uttrykk tilpasset </w:t>
            </w:r>
            <w:proofErr w:type="spellStart"/>
            <w:r w:rsidRPr="00676AA4">
              <w:rPr>
                <w:rFonts w:asciiTheme="minorHAnsi" w:hAnsiTheme="minorHAnsi" w:cstheme="minorHAnsi"/>
              </w:rPr>
              <w:t>formol</w:t>
            </w:r>
            <w:proofErr w:type="spellEnd"/>
            <w:r w:rsidRPr="00676AA4">
              <w:rPr>
                <w:rFonts w:asciiTheme="minorHAnsi" w:hAnsiTheme="minorHAnsi" w:cstheme="minorHAnsi"/>
              </w:rPr>
              <w:t>, mottaker og situasjon.</w:t>
            </w:r>
            <w:r w:rsidR="005D6A23" w:rsidRPr="00676AA4">
              <w:rPr>
                <w:rFonts w:asciiTheme="minorHAnsi" w:hAnsiTheme="minorHAnsi" w:cstheme="minorHAnsi"/>
              </w:rPr>
              <w:t xml:space="preserve"> </w:t>
            </w:r>
          </w:p>
          <w:p w14:paraId="7E4183E4" w14:textId="77777777" w:rsidR="005D6A23" w:rsidRPr="00676AA4" w:rsidRDefault="005D6A23" w:rsidP="00A70682">
            <w:pPr>
              <w:pStyle w:val="aim"/>
              <w:numPr>
                <w:ilvl w:val="0"/>
                <w:numId w:val="25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sz w:val="27"/>
                <w:szCs w:val="27"/>
              </w:rPr>
            </w:pPr>
            <w:r w:rsidRPr="00676AA4">
              <w:rPr>
                <w:rFonts w:asciiTheme="minorHAnsi" w:hAnsiTheme="minorHAnsi" w:cstheme="minorHAnsi"/>
              </w:rPr>
              <w:t>B</w:t>
            </w:r>
            <w:r w:rsidR="00743035" w:rsidRPr="00676AA4">
              <w:rPr>
                <w:rFonts w:asciiTheme="minorHAnsi" w:hAnsiTheme="minorHAnsi" w:cstheme="minorHAnsi"/>
                <w:sz w:val="27"/>
                <w:szCs w:val="27"/>
              </w:rPr>
              <w:t>ruke ulike digitale ressurser og andre hjelpemidler i språklæring, tekstskaping og samhandling</w:t>
            </w:r>
            <w:r w:rsidRPr="00676AA4">
              <w:rPr>
                <w:rFonts w:asciiTheme="minorHAnsi" w:hAnsiTheme="minorHAnsi" w:cstheme="minorHAnsi"/>
                <w:sz w:val="27"/>
                <w:szCs w:val="27"/>
              </w:rPr>
              <w:t xml:space="preserve">. </w:t>
            </w:r>
          </w:p>
          <w:p w14:paraId="6F6266F3" w14:textId="551A1402" w:rsidR="00743035" w:rsidRPr="00676AA4" w:rsidRDefault="005D6A23" w:rsidP="007D58A4">
            <w:pPr>
              <w:pStyle w:val="aim"/>
              <w:numPr>
                <w:ilvl w:val="0"/>
                <w:numId w:val="25"/>
              </w:numPr>
              <w:shd w:val="clear" w:color="auto" w:fill="FFFFFF"/>
              <w:spacing w:before="240" w:beforeAutospacing="0"/>
              <w:rPr>
                <w:rFonts w:asciiTheme="minorHAnsi" w:hAnsiTheme="minorHAnsi" w:cstheme="minorHAnsi"/>
                <w:sz w:val="27"/>
                <w:szCs w:val="27"/>
              </w:rPr>
            </w:pPr>
            <w:r w:rsidRPr="00676AA4">
              <w:rPr>
                <w:rFonts w:asciiTheme="minorHAnsi" w:hAnsiTheme="minorHAnsi" w:cstheme="minorHAnsi"/>
                <w:sz w:val="27"/>
                <w:szCs w:val="27"/>
              </w:rPr>
              <w:t>B</w:t>
            </w:r>
            <w:r w:rsidR="00743035" w:rsidRPr="00676AA4">
              <w:rPr>
                <w:rFonts w:asciiTheme="minorHAnsi" w:hAnsiTheme="minorHAnsi" w:cstheme="minorHAnsi"/>
                <w:sz w:val="27"/>
                <w:szCs w:val="27"/>
              </w:rPr>
              <w:t>ruke enkle strategier i språklæring, tekstskaping og kommunikasjon</w:t>
            </w:r>
          </w:p>
        </w:tc>
        <w:tc>
          <w:tcPr>
            <w:tcW w:w="3534" w:type="dxa"/>
          </w:tcPr>
          <w:p w14:paraId="4ABF7C4A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Grunnleggende ferdighet:</w:t>
            </w:r>
          </w:p>
          <w:p w14:paraId="2F1006FD" w14:textId="14856F18" w:rsidR="00A524DC" w:rsidRPr="00676AA4" w:rsidRDefault="00C84D35" w:rsidP="00C84D35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Ulike ferdigheter.</w:t>
            </w:r>
          </w:p>
          <w:p w14:paraId="5E039C6C" w14:textId="5222C9A3" w:rsidR="00C84D35" w:rsidRPr="00676AA4" w:rsidRDefault="00C84D35" w:rsidP="00C84D35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Muntlige ferdigheter.</w:t>
            </w:r>
          </w:p>
          <w:p w14:paraId="1B9E6528" w14:textId="21346F96" w:rsidR="00C84D35" w:rsidRPr="00676AA4" w:rsidRDefault="00166263" w:rsidP="00C84D35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lese.</w:t>
            </w:r>
          </w:p>
          <w:p w14:paraId="73A9A3E2" w14:textId="40BBE34C" w:rsidR="00304158" w:rsidRPr="00676AA4" w:rsidRDefault="00304158" w:rsidP="00C84D35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Å kunne skrive.</w:t>
            </w:r>
          </w:p>
          <w:p w14:paraId="030BA518" w14:textId="5DD65157" w:rsidR="00304158" w:rsidRPr="00676AA4" w:rsidRDefault="00304158" w:rsidP="00C84D35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Digitale ferdigheter.</w:t>
            </w:r>
          </w:p>
          <w:p w14:paraId="14E8E52A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Kjerneelementer:</w:t>
            </w:r>
          </w:p>
          <w:p w14:paraId="45AC3A26" w14:textId="5769C976" w:rsidR="00A524DC" w:rsidRPr="00676AA4" w:rsidRDefault="0091559D" w:rsidP="0091559D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Møte med engelskspråklige tekster.</w:t>
            </w:r>
          </w:p>
          <w:p w14:paraId="1062A2FD" w14:textId="6DCA8CDB" w:rsidR="0091559D" w:rsidRPr="00676AA4" w:rsidRDefault="00A70B5C" w:rsidP="0091559D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Kommunikasjon.</w:t>
            </w:r>
          </w:p>
          <w:p w14:paraId="0E8AAD17" w14:textId="3415E9A0" w:rsidR="00A70B5C" w:rsidRPr="00676AA4" w:rsidRDefault="00A70B5C" w:rsidP="0091559D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Språklæring.</w:t>
            </w:r>
          </w:p>
          <w:p w14:paraId="7B3F9EFD" w14:textId="77777777" w:rsidR="00A524DC" w:rsidRPr="00676AA4" w:rsidRDefault="00A524DC" w:rsidP="00A524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76AA4">
              <w:rPr>
                <w:rFonts w:cstheme="minorHAnsi"/>
                <w:b/>
                <w:bCs/>
                <w:sz w:val="24"/>
                <w:szCs w:val="24"/>
              </w:rPr>
              <w:t>Tverrfaglighet</w:t>
            </w:r>
          </w:p>
          <w:p w14:paraId="20B32746" w14:textId="77777777" w:rsidR="00166263" w:rsidRPr="00676AA4" w:rsidRDefault="00166263" w:rsidP="0016626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Demokrati og medborgerskap.</w:t>
            </w:r>
          </w:p>
          <w:p w14:paraId="2D146EE4" w14:textId="1F808676" w:rsidR="00267888" w:rsidRPr="00676AA4" w:rsidRDefault="00166263" w:rsidP="00166263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676AA4">
              <w:rPr>
                <w:rFonts w:cstheme="minorHAnsi"/>
                <w:sz w:val="24"/>
                <w:szCs w:val="24"/>
              </w:rPr>
              <w:t>Folkehelse og livsmestring.</w:t>
            </w:r>
          </w:p>
        </w:tc>
      </w:tr>
    </w:tbl>
    <w:p w14:paraId="057E4095" w14:textId="57803DB7" w:rsidR="00952663" w:rsidRDefault="00952663" w:rsidP="00D42AAE">
      <w:pPr>
        <w:jc w:val="center"/>
        <w:rPr>
          <w:b/>
          <w:bCs/>
          <w:sz w:val="32"/>
          <w:szCs w:val="32"/>
        </w:rPr>
      </w:pPr>
    </w:p>
    <w:p w14:paraId="6DCC680D" w14:textId="55C09B01" w:rsidR="00952663" w:rsidRDefault="00952663" w:rsidP="00D42AAE">
      <w:pPr>
        <w:jc w:val="center"/>
        <w:rPr>
          <w:b/>
          <w:bCs/>
          <w:sz w:val="32"/>
          <w:szCs w:val="32"/>
        </w:rPr>
      </w:pPr>
    </w:p>
    <w:p w14:paraId="59075EF0" w14:textId="0AD1F468" w:rsidR="00952663" w:rsidRDefault="00952663" w:rsidP="00D42AAE">
      <w:pPr>
        <w:jc w:val="center"/>
        <w:rPr>
          <w:b/>
          <w:bCs/>
          <w:sz w:val="32"/>
          <w:szCs w:val="32"/>
        </w:rPr>
      </w:pPr>
    </w:p>
    <w:p w14:paraId="6475AFC9" w14:textId="77777777" w:rsidR="003A702C" w:rsidRPr="005B358C" w:rsidRDefault="003A702C" w:rsidP="00D42AAE">
      <w:pPr>
        <w:jc w:val="center"/>
        <w:rPr>
          <w:b/>
          <w:bCs/>
          <w:sz w:val="32"/>
          <w:szCs w:val="32"/>
          <w:lang w:val="en-US"/>
        </w:rPr>
      </w:pPr>
    </w:p>
    <w:sectPr w:rsidR="003A702C" w:rsidRPr="005B358C" w:rsidSect="00B66B3E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9F8"/>
    <w:multiLevelType w:val="hybridMultilevel"/>
    <w:tmpl w:val="AB00BEB8"/>
    <w:lvl w:ilvl="0" w:tplc="C4E2BEEA">
      <w:numFmt w:val="bullet"/>
      <w:lvlText w:val="-"/>
      <w:lvlJc w:val="left"/>
      <w:pPr>
        <w:ind w:left="-21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39D478A"/>
    <w:multiLevelType w:val="multilevel"/>
    <w:tmpl w:val="6590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05451"/>
    <w:multiLevelType w:val="multilevel"/>
    <w:tmpl w:val="CAEA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7F59"/>
    <w:multiLevelType w:val="multilevel"/>
    <w:tmpl w:val="A5949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9351E"/>
    <w:multiLevelType w:val="multilevel"/>
    <w:tmpl w:val="1D9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C28FF"/>
    <w:multiLevelType w:val="multilevel"/>
    <w:tmpl w:val="DE32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07143"/>
    <w:multiLevelType w:val="multilevel"/>
    <w:tmpl w:val="F1B06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63B74"/>
    <w:multiLevelType w:val="multilevel"/>
    <w:tmpl w:val="3802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855FA1"/>
    <w:multiLevelType w:val="multilevel"/>
    <w:tmpl w:val="BD6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35D14"/>
    <w:multiLevelType w:val="multilevel"/>
    <w:tmpl w:val="164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C434B"/>
    <w:multiLevelType w:val="hybridMultilevel"/>
    <w:tmpl w:val="4984DAE2"/>
    <w:lvl w:ilvl="0" w:tplc="51EA1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412F"/>
    <w:multiLevelType w:val="multilevel"/>
    <w:tmpl w:val="C74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66F25"/>
    <w:multiLevelType w:val="multilevel"/>
    <w:tmpl w:val="4D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15774"/>
    <w:multiLevelType w:val="multilevel"/>
    <w:tmpl w:val="867E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2A56ED"/>
    <w:multiLevelType w:val="hybridMultilevel"/>
    <w:tmpl w:val="5E1CD928"/>
    <w:lvl w:ilvl="0" w:tplc="47945B84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947F1"/>
    <w:multiLevelType w:val="multilevel"/>
    <w:tmpl w:val="3268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01FFE"/>
    <w:multiLevelType w:val="hybridMultilevel"/>
    <w:tmpl w:val="7C762D10"/>
    <w:lvl w:ilvl="0" w:tplc="E5C0889E">
      <w:start w:val="17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64B03"/>
    <w:multiLevelType w:val="hybridMultilevel"/>
    <w:tmpl w:val="0CD6AE46"/>
    <w:lvl w:ilvl="0" w:tplc="2EE44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9A4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20A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AE54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8E4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6C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CCD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DA5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C0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5125"/>
    <w:multiLevelType w:val="multilevel"/>
    <w:tmpl w:val="6B3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50A00"/>
    <w:multiLevelType w:val="multilevel"/>
    <w:tmpl w:val="BDB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93A91"/>
    <w:multiLevelType w:val="multilevel"/>
    <w:tmpl w:val="2D9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51581B"/>
    <w:multiLevelType w:val="hybridMultilevel"/>
    <w:tmpl w:val="8E70DCE8"/>
    <w:lvl w:ilvl="0" w:tplc="574A1C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4E2B"/>
    <w:multiLevelType w:val="multilevel"/>
    <w:tmpl w:val="FF6A1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97C15"/>
    <w:multiLevelType w:val="multilevel"/>
    <w:tmpl w:val="E68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73EEC"/>
    <w:multiLevelType w:val="multilevel"/>
    <w:tmpl w:val="696E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9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23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22"/>
  </w:num>
  <w:num w:numId="15">
    <w:abstractNumId w:val="1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8"/>
  </w:num>
  <w:num w:numId="21">
    <w:abstractNumId w:val="5"/>
  </w:num>
  <w:num w:numId="22">
    <w:abstractNumId w:val="24"/>
  </w:num>
  <w:num w:numId="23">
    <w:abstractNumId w:val="1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0E"/>
    <w:rsid w:val="00006F2B"/>
    <w:rsid w:val="00027049"/>
    <w:rsid w:val="0004624B"/>
    <w:rsid w:val="000576FD"/>
    <w:rsid w:val="0006555F"/>
    <w:rsid w:val="00066359"/>
    <w:rsid w:val="00072C00"/>
    <w:rsid w:val="00087F57"/>
    <w:rsid w:val="0009331E"/>
    <w:rsid w:val="000D3236"/>
    <w:rsid w:val="000E2B69"/>
    <w:rsid w:val="00107F98"/>
    <w:rsid w:val="0011203E"/>
    <w:rsid w:val="001214EA"/>
    <w:rsid w:val="00132913"/>
    <w:rsid w:val="00132FDB"/>
    <w:rsid w:val="00133923"/>
    <w:rsid w:val="00152D01"/>
    <w:rsid w:val="00165613"/>
    <w:rsid w:val="0016612F"/>
    <w:rsid w:val="00166263"/>
    <w:rsid w:val="00172ED3"/>
    <w:rsid w:val="00176228"/>
    <w:rsid w:val="00184390"/>
    <w:rsid w:val="00184A0A"/>
    <w:rsid w:val="001A0119"/>
    <w:rsid w:val="001B6E08"/>
    <w:rsid w:val="001D456F"/>
    <w:rsid w:val="001D7F44"/>
    <w:rsid w:val="001E043E"/>
    <w:rsid w:val="001F3F99"/>
    <w:rsid w:val="0021042A"/>
    <w:rsid w:val="002220DC"/>
    <w:rsid w:val="00226A4B"/>
    <w:rsid w:val="00233F5C"/>
    <w:rsid w:val="00237626"/>
    <w:rsid w:val="00245FE1"/>
    <w:rsid w:val="002656E9"/>
    <w:rsid w:val="00267888"/>
    <w:rsid w:val="002712E9"/>
    <w:rsid w:val="00287E15"/>
    <w:rsid w:val="00295DB6"/>
    <w:rsid w:val="002A04AB"/>
    <w:rsid w:val="002A38E3"/>
    <w:rsid w:val="002A6F3F"/>
    <w:rsid w:val="002B2191"/>
    <w:rsid w:val="002B3BD2"/>
    <w:rsid w:val="002B62FA"/>
    <w:rsid w:val="002C202B"/>
    <w:rsid w:val="002C415D"/>
    <w:rsid w:val="002D0D49"/>
    <w:rsid w:val="002E3708"/>
    <w:rsid w:val="002F2649"/>
    <w:rsid w:val="0030312F"/>
    <w:rsid w:val="00304158"/>
    <w:rsid w:val="00335D2F"/>
    <w:rsid w:val="00345CC5"/>
    <w:rsid w:val="00351B0E"/>
    <w:rsid w:val="00351E6D"/>
    <w:rsid w:val="00352F43"/>
    <w:rsid w:val="00354AF0"/>
    <w:rsid w:val="0035585D"/>
    <w:rsid w:val="003617FE"/>
    <w:rsid w:val="00390CCA"/>
    <w:rsid w:val="003A1DEF"/>
    <w:rsid w:val="003A702C"/>
    <w:rsid w:val="003B7C60"/>
    <w:rsid w:val="003C04CB"/>
    <w:rsid w:val="003C2721"/>
    <w:rsid w:val="003C3AB6"/>
    <w:rsid w:val="003D278B"/>
    <w:rsid w:val="003F4AB8"/>
    <w:rsid w:val="003F7EC3"/>
    <w:rsid w:val="00403F41"/>
    <w:rsid w:val="004242A4"/>
    <w:rsid w:val="00425A03"/>
    <w:rsid w:val="00425D33"/>
    <w:rsid w:val="004301AD"/>
    <w:rsid w:val="004448C4"/>
    <w:rsid w:val="00446361"/>
    <w:rsid w:val="004651E5"/>
    <w:rsid w:val="00471826"/>
    <w:rsid w:val="00473B45"/>
    <w:rsid w:val="00490C1C"/>
    <w:rsid w:val="00495DDD"/>
    <w:rsid w:val="004F4508"/>
    <w:rsid w:val="0050078D"/>
    <w:rsid w:val="00501093"/>
    <w:rsid w:val="00511BA5"/>
    <w:rsid w:val="00514D4D"/>
    <w:rsid w:val="00530794"/>
    <w:rsid w:val="005324CE"/>
    <w:rsid w:val="005477BE"/>
    <w:rsid w:val="0055328D"/>
    <w:rsid w:val="005550C1"/>
    <w:rsid w:val="005611E5"/>
    <w:rsid w:val="00563E68"/>
    <w:rsid w:val="00564B5C"/>
    <w:rsid w:val="005729AF"/>
    <w:rsid w:val="00575AF3"/>
    <w:rsid w:val="005808A2"/>
    <w:rsid w:val="005A44BD"/>
    <w:rsid w:val="005B358C"/>
    <w:rsid w:val="005B3D10"/>
    <w:rsid w:val="005B78D6"/>
    <w:rsid w:val="005C1B92"/>
    <w:rsid w:val="005D14A9"/>
    <w:rsid w:val="005D1885"/>
    <w:rsid w:val="005D304C"/>
    <w:rsid w:val="005D6A23"/>
    <w:rsid w:val="00603CB7"/>
    <w:rsid w:val="0060713A"/>
    <w:rsid w:val="006075E7"/>
    <w:rsid w:val="00624CC9"/>
    <w:rsid w:val="00640788"/>
    <w:rsid w:val="00647921"/>
    <w:rsid w:val="006544C4"/>
    <w:rsid w:val="00671407"/>
    <w:rsid w:val="00672015"/>
    <w:rsid w:val="006731E1"/>
    <w:rsid w:val="00676AA4"/>
    <w:rsid w:val="006835DB"/>
    <w:rsid w:val="0069613E"/>
    <w:rsid w:val="006A0BB4"/>
    <w:rsid w:val="006B2651"/>
    <w:rsid w:val="006C1784"/>
    <w:rsid w:val="006C239C"/>
    <w:rsid w:val="006D3E22"/>
    <w:rsid w:val="006F16D3"/>
    <w:rsid w:val="00703372"/>
    <w:rsid w:val="00710EFA"/>
    <w:rsid w:val="00711BC3"/>
    <w:rsid w:val="00722965"/>
    <w:rsid w:val="00734312"/>
    <w:rsid w:val="00741C22"/>
    <w:rsid w:val="00743035"/>
    <w:rsid w:val="00762877"/>
    <w:rsid w:val="007741F6"/>
    <w:rsid w:val="00790D6E"/>
    <w:rsid w:val="00796DB1"/>
    <w:rsid w:val="007B2F95"/>
    <w:rsid w:val="007B555D"/>
    <w:rsid w:val="007C08EA"/>
    <w:rsid w:val="007C3A71"/>
    <w:rsid w:val="007C6BA9"/>
    <w:rsid w:val="007D58A4"/>
    <w:rsid w:val="007E15F9"/>
    <w:rsid w:val="007F3A2C"/>
    <w:rsid w:val="007F477F"/>
    <w:rsid w:val="00800E2F"/>
    <w:rsid w:val="0080772D"/>
    <w:rsid w:val="00811341"/>
    <w:rsid w:val="0081370C"/>
    <w:rsid w:val="00814424"/>
    <w:rsid w:val="0081494B"/>
    <w:rsid w:val="00816D23"/>
    <w:rsid w:val="00822D38"/>
    <w:rsid w:val="00824FE0"/>
    <w:rsid w:val="008255BF"/>
    <w:rsid w:val="00826BF1"/>
    <w:rsid w:val="0083280B"/>
    <w:rsid w:val="00844030"/>
    <w:rsid w:val="00846F83"/>
    <w:rsid w:val="00850333"/>
    <w:rsid w:val="00850893"/>
    <w:rsid w:val="0088442A"/>
    <w:rsid w:val="008A037F"/>
    <w:rsid w:val="008A0A5D"/>
    <w:rsid w:val="008A1B73"/>
    <w:rsid w:val="008A69E9"/>
    <w:rsid w:val="008C0D0D"/>
    <w:rsid w:val="008C5D19"/>
    <w:rsid w:val="008E0388"/>
    <w:rsid w:val="008F53C9"/>
    <w:rsid w:val="009143B7"/>
    <w:rsid w:val="0091559D"/>
    <w:rsid w:val="00920B54"/>
    <w:rsid w:val="00926A62"/>
    <w:rsid w:val="00941240"/>
    <w:rsid w:val="00952663"/>
    <w:rsid w:val="00953DCC"/>
    <w:rsid w:val="009544AE"/>
    <w:rsid w:val="009618C3"/>
    <w:rsid w:val="009657A8"/>
    <w:rsid w:val="009669C8"/>
    <w:rsid w:val="00981B6C"/>
    <w:rsid w:val="00983B82"/>
    <w:rsid w:val="009A2369"/>
    <w:rsid w:val="009B57E7"/>
    <w:rsid w:val="009B6CF0"/>
    <w:rsid w:val="009C1C27"/>
    <w:rsid w:val="009E4B5D"/>
    <w:rsid w:val="009F19AF"/>
    <w:rsid w:val="009F4A50"/>
    <w:rsid w:val="00A25737"/>
    <w:rsid w:val="00A478F4"/>
    <w:rsid w:val="00A47E38"/>
    <w:rsid w:val="00A524DC"/>
    <w:rsid w:val="00A52556"/>
    <w:rsid w:val="00A70B5C"/>
    <w:rsid w:val="00A76147"/>
    <w:rsid w:val="00A911D6"/>
    <w:rsid w:val="00AA11C4"/>
    <w:rsid w:val="00AA1B93"/>
    <w:rsid w:val="00AB6C39"/>
    <w:rsid w:val="00AC5BBC"/>
    <w:rsid w:val="00AE43C8"/>
    <w:rsid w:val="00B04F9E"/>
    <w:rsid w:val="00B0769A"/>
    <w:rsid w:val="00B2126F"/>
    <w:rsid w:val="00B23A04"/>
    <w:rsid w:val="00B247F9"/>
    <w:rsid w:val="00B40078"/>
    <w:rsid w:val="00B43D40"/>
    <w:rsid w:val="00B66012"/>
    <w:rsid w:val="00B66B3E"/>
    <w:rsid w:val="00B712DD"/>
    <w:rsid w:val="00B85BEF"/>
    <w:rsid w:val="00B92CA8"/>
    <w:rsid w:val="00BD27A7"/>
    <w:rsid w:val="00BD375D"/>
    <w:rsid w:val="00BD7702"/>
    <w:rsid w:val="00BE0BD4"/>
    <w:rsid w:val="00BE21D0"/>
    <w:rsid w:val="00C0139C"/>
    <w:rsid w:val="00C22527"/>
    <w:rsid w:val="00C313F6"/>
    <w:rsid w:val="00C37484"/>
    <w:rsid w:val="00C41450"/>
    <w:rsid w:val="00C456FC"/>
    <w:rsid w:val="00C61381"/>
    <w:rsid w:val="00C633C1"/>
    <w:rsid w:val="00C66A96"/>
    <w:rsid w:val="00C72619"/>
    <w:rsid w:val="00C74A4A"/>
    <w:rsid w:val="00C82A34"/>
    <w:rsid w:val="00C84D35"/>
    <w:rsid w:val="00C94233"/>
    <w:rsid w:val="00CA57F0"/>
    <w:rsid w:val="00CB06FE"/>
    <w:rsid w:val="00CC7213"/>
    <w:rsid w:val="00CD51C7"/>
    <w:rsid w:val="00CF7E00"/>
    <w:rsid w:val="00D0720A"/>
    <w:rsid w:val="00D10A96"/>
    <w:rsid w:val="00D13895"/>
    <w:rsid w:val="00D16DD7"/>
    <w:rsid w:val="00D21DC6"/>
    <w:rsid w:val="00D253E3"/>
    <w:rsid w:val="00D42AAE"/>
    <w:rsid w:val="00D47461"/>
    <w:rsid w:val="00D60210"/>
    <w:rsid w:val="00D61336"/>
    <w:rsid w:val="00D67838"/>
    <w:rsid w:val="00D83F72"/>
    <w:rsid w:val="00D8563E"/>
    <w:rsid w:val="00D9169D"/>
    <w:rsid w:val="00DA1561"/>
    <w:rsid w:val="00DA3F7F"/>
    <w:rsid w:val="00DB13D0"/>
    <w:rsid w:val="00E001DE"/>
    <w:rsid w:val="00E01C1C"/>
    <w:rsid w:val="00E234F1"/>
    <w:rsid w:val="00E24228"/>
    <w:rsid w:val="00E34896"/>
    <w:rsid w:val="00E37E88"/>
    <w:rsid w:val="00E4035A"/>
    <w:rsid w:val="00E5229A"/>
    <w:rsid w:val="00E729CF"/>
    <w:rsid w:val="00E75DBC"/>
    <w:rsid w:val="00E75FD5"/>
    <w:rsid w:val="00E85135"/>
    <w:rsid w:val="00E87589"/>
    <w:rsid w:val="00E91199"/>
    <w:rsid w:val="00E936A9"/>
    <w:rsid w:val="00E9712A"/>
    <w:rsid w:val="00EA09F2"/>
    <w:rsid w:val="00EB3823"/>
    <w:rsid w:val="00EB71F5"/>
    <w:rsid w:val="00EC1A71"/>
    <w:rsid w:val="00EE0A5E"/>
    <w:rsid w:val="00EE76D6"/>
    <w:rsid w:val="00F0475E"/>
    <w:rsid w:val="00F305F9"/>
    <w:rsid w:val="00F31C50"/>
    <w:rsid w:val="00F34781"/>
    <w:rsid w:val="00F41A7D"/>
    <w:rsid w:val="00F47E56"/>
    <w:rsid w:val="00F54B87"/>
    <w:rsid w:val="00F609F7"/>
    <w:rsid w:val="00F61355"/>
    <w:rsid w:val="00F72FB8"/>
    <w:rsid w:val="00F7379F"/>
    <w:rsid w:val="00F80B1F"/>
    <w:rsid w:val="00F80FC2"/>
    <w:rsid w:val="00F87D0E"/>
    <w:rsid w:val="00F96584"/>
    <w:rsid w:val="00FB191F"/>
    <w:rsid w:val="00FB2436"/>
    <w:rsid w:val="00FB3BDA"/>
    <w:rsid w:val="00FB49CB"/>
    <w:rsid w:val="00FB4B22"/>
    <w:rsid w:val="00FB4D3E"/>
    <w:rsid w:val="00FE0E7B"/>
    <w:rsid w:val="00FE2A49"/>
    <w:rsid w:val="357F86CC"/>
    <w:rsid w:val="37D3B335"/>
    <w:rsid w:val="7A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7ABE"/>
  <w15:chartTrackingRefBased/>
  <w15:docId w15:val="{A237E832-9019-4AF1-A6AF-09EC178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A52556"/>
    <w:rPr>
      <w:i/>
      <w:iCs/>
    </w:rPr>
  </w:style>
  <w:style w:type="character" w:styleId="Sterk">
    <w:name w:val="Strong"/>
    <w:basedOn w:val="Standardskriftforavsnitt"/>
    <w:uiPriority w:val="22"/>
    <w:qFormat/>
    <w:rsid w:val="00A52556"/>
    <w:rPr>
      <w:b/>
      <w:bCs/>
    </w:rPr>
  </w:style>
  <w:style w:type="paragraph" w:styleId="Listeavsnitt">
    <w:name w:val="List Paragraph"/>
    <w:basedOn w:val="Normal"/>
    <w:uiPriority w:val="34"/>
    <w:qFormat/>
    <w:rsid w:val="002D0D49"/>
    <w:pPr>
      <w:ind w:left="720"/>
      <w:contextualSpacing/>
    </w:pPr>
  </w:style>
  <w:style w:type="paragraph" w:customStyle="1" w:styleId="paragraph">
    <w:name w:val="paragraph"/>
    <w:basedOn w:val="Normal"/>
    <w:rsid w:val="002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D0D49"/>
  </w:style>
  <w:style w:type="character" w:customStyle="1" w:styleId="spellingerror">
    <w:name w:val="spellingerror"/>
    <w:basedOn w:val="Standardskriftforavsnitt"/>
    <w:rsid w:val="002D0D49"/>
  </w:style>
  <w:style w:type="character" w:customStyle="1" w:styleId="eop">
    <w:name w:val="eop"/>
    <w:basedOn w:val="Standardskriftforavsnitt"/>
    <w:rsid w:val="002D0D49"/>
  </w:style>
  <w:style w:type="paragraph" w:styleId="Bobletekst">
    <w:name w:val="Balloon Text"/>
    <w:basedOn w:val="Normal"/>
    <w:link w:val="BobletekstTegn"/>
    <w:uiPriority w:val="99"/>
    <w:semiHidden/>
    <w:unhideWhenUsed/>
    <w:rsid w:val="0010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F98"/>
    <w:rPr>
      <w:rFonts w:ascii="Segoe UI" w:hAnsi="Segoe UI" w:cs="Segoe UI"/>
      <w:sz w:val="18"/>
      <w:szCs w:val="18"/>
    </w:rPr>
  </w:style>
  <w:style w:type="paragraph" w:customStyle="1" w:styleId="aim">
    <w:name w:val="aim"/>
    <w:basedOn w:val="Normal"/>
    <w:rsid w:val="006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6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24" w:color="EFF0F2"/>
          </w:divBdr>
          <w:divsChild>
            <w:div w:id="5656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F6F2E1444614EB514EBC18DEF299F" ma:contentTypeVersion="6" ma:contentTypeDescription="Opprett et nytt dokument." ma:contentTypeScope="" ma:versionID="62cd85a863f0c5811e7e72222860cdfe">
  <xsd:schema xmlns:xsd="http://www.w3.org/2001/XMLSchema" xmlns:xs="http://www.w3.org/2001/XMLSchema" xmlns:p="http://schemas.microsoft.com/office/2006/metadata/properties" xmlns:ns2="7a394020-c1e4-4ccc-a69c-7d674c8cb720" xmlns:ns3="65f00399-7b74-4577-bed1-387c1a812aeb" targetNamespace="http://schemas.microsoft.com/office/2006/metadata/properties" ma:root="true" ma:fieldsID="530301b771ec5dc7a72a08f8ba25fdea" ns2:_="" ns3:_="">
    <xsd:import namespace="7a394020-c1e4-4ccc-a69c-7d674c8cb720"/>
    <xsd:import namespace="65f00399-7b74-4577-bed1-387c1a812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4020-c1e4-4ccc-a69c-7d674c8c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399-7b74-4577-bed1-387c1a812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82C7F-EF13-48CC-A2D8-B8D3823E2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A963C-A85E-43DE-8BE2-9745528572A4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7a394020-c1e4-4ccc-a69c-7d674c8cb720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5f00399-7b74-4577-bed1-387c1a812aeb"/>
  </ds:schemaRefs>
</ds:datastoreItem>
</file>

<file path=customXml/itemProps3.xml><?xml version="1.0" encoding="utf-8"?>
<ds:datastoreItem xmlns:ds="http://schemas.openxmlformats.org/officeDocument/2006/customXml" ds:itemID="{60E41E8E-69F4-4A28-B449-56070C46E5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06828-C307-4FF5-A6C0-BAEBB0626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94020-c1e4-4ccc-a69c-7d674c8cb720"/>
    <ds:schemaRef ds:uri="65f00399-7b74-4577-bed1-387c1a812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Hunnestad</dc:creator>
  <cp:keywords/>
  <dc:description/>
  <cp:lastModifiedBy>Arve Hunnestad</cp:lastModifiedBy>
  <cp:revision>2</cp:revision>
  <cp:lastPrinted>2020-08-31T09:20:00Z</cp:lastPrinted>
  <dcterms:created xsi:type="dcterms:W3CDTF">2021-01-28T09:25:00Z</dcterms:created>
  <dcterms:modified xsi:type="dcterms:W3CDTF">2021-01-28T09:25:00Z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0x01010091EF6F2E1444614EB514EBC18DEF299F</vt:lpwstr>
  </property>
</Properties>
</file>