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1F834" w14:textId="0FED8AF1" w:rsidR="007C3A71" w:rsidRDefault="000F3D48" w:rsidP="49F5F601">
      <w:pPr>
        <w:pStyle w:val="Listeavsnitt"/>
        <w:numPr>
          <w:ilvl w:val="0"/>
          <w:numId w:val="23"/>
        </w:numPr>
        <w:jc w:val="center"/>
        <w:rPr>
          <w:rFonts w:eastAsiaTheme="minorEastAsia"/>
          <w:b/>
          <w:bCs/>
          <w:sz w:val="32"/>
          <w:szCs w:val="32"/>
        </w:rPr>
      </w:pPr>
      <w:r w:rsidRPr="49F5F601">
        <w:rPr>
          <w:b/>
          <w:bCs/>
          <w:sz w:val="32"/>
          <w:szCs w:val="32"/>
        </w:rPr>
        <w:t>HALV</w:t>
      </w:r>
      <w:r w:rsidR="00351B0E" w:rsidRPr="49F5F601">
        <w:rPr>
          <w:b/>
          <w:bCs/>
          <w:sz w:val="32"/>
          <w:szCs w:val="32"/>
        </w:rPr>
        <w:t xml:space="preserve">ÅRSPLAN I </w:t>
      </w:r>
      <w:r w:rsidRPr="49F5F601">
        <w:rPr>
          <w:b/>
          <w:bCs/>
          <w:sz w:val="32"/>
          <w:szCs w:val="32"/>
        </w:rPr>
        <w:t>NATURFAG</w:t>
      </w:r>
      <w:r w:rsidR="00351B0E" w:rsidRPr="49F5F601">
        <w:rPr>
          <w:b/>
          <w:bCs/>
          <w:sz w:val="32"/>
          <w:szCs w:val="32"/>
        </w:rPr>
        <w:t xml:space="preserve"> – </w:t>
      </w:r>
      <w:r w:rsidR="00AA11C4" w:rsidRPr="49F5F601">
        <w:rPr>
          <w:b/>
          <w:bCs/>
          <w:sz w:val="32"/>
          <w:szCs w:val="32"/>
        </w:rPr>
        <w:t>6-7</w:t>
      </w:r>
      <w:r w:rsidR="00351B0E" w:rsidRPr="49F5F601">
        <w:rPr>
          <w:b/>
          <w:bCs/>
          <w:sz w:val="32"/>
          <w:szCs w:val="32"/>
        </w:rPr>
        <w:t>. KLASSE</w:t>
      </w:r>
      <w:r w:rsidR="00D16DD7" w:rsidRPr="49F5F601">
        <w:rPr>
          <w:b/>
          <w:bCs/>
          <w:sz w:val="32"/>
          <w:szCs w:val="32"/>
        </w:rPr>
        <w:t xml:space="preserve"> – BALLSTAD SKOLE</w:t>
      </w:r>
    </w:p>
    <w:p w14:paraId="387D05A7" w14:textId="1804A443" w:rsidR="00D16DD7" w:rsidRDefault="00D16DD7" w:rsidP="00D42A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Faglærer: Arve Hunnestad</w:t>
      </w:r>
    </w:p>
    <w:p w14:paraId="27F446D4" w14:textId="09A8F74F" w:rsidR="004F4508" w:rsidRDefault="008A41A1" w:rsidP="00D42AA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0641BCA2" wp14:editId="3D14723B">
            <wp:simplePos x="0" y="0"/>
            <wp:positionH relativeFrom="column">
              <wp:posOffset>4744720</wp:posOffset>
            </wp:positionH>
            <wp:positionV relativeFrom="paragraph">
              <wp:posOffset>183515</wp:posOffset>
            </wp:positionV>
            <wp:extent cx="3606800" cy="2019300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9F20670" wp14:editId="435B3B14">
            <wp:simplePos x="0" y="0"/>
            <wp:positionH relativeFrom="column">
              <wp:posOffset>318770</wp:posOffset>
            </wp:positionH>
            <wp:positionV relativeFrom="paragraph">
              <wp:posOffset>158115</wp:posOffset>
            </wp:positionV>
            <wp:extent cx="3175000" cy="2113915"/>
            <wp:effectExtent l="0" t="0" r="6350" b="63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B7EB7" w14:textId="006F59CD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2070D4B1" w14:textId="0EBF2213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3D81BB61" w14:textId="1BC2DC53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180D8411" w14:textId="5C1F4463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0CF4D584" w14:textId="27AFD5B0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1FA58546" w14:textId="719F7138" w:rsidR="004F4508" w:rsidRDefault="008A41A1" w:rsidP="00D42AA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2" behindDoc="0" locked="0" layoutInCell="1" allowOverlap="1" wp14:anchorId="1A1C8FAC" wp14:editId="4E6A3B04">
            <wp:simplePos x="0" y="0"/>
            <wp:positionH relativeFrom="column">
              <wp:posOffset>598170</wp:posOffset>
            </wp:positionH>
            <wp:positionV relativeFrom="paragraph">
              <wp:posOffset>368300</wp:posOffset>
            </wp:positionV>
            <wp:extent cx="6950710" cy="2159635"/>
            <wp:effectExtent l="0" t="0" r="254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84780" w14:textId="330F6B98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0DDC4944" w14:textId="56F36116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51E06959" w14:textId="29366BCD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346C1F5E" w14:textId="778F34CE" w:rsidR="00F87D0E" w:rsidRDefault="00F87D0E" w:rsidP="00D42AAE">
      <w:pPr>
        <w:jc w:val="center"/>
        <w:rPr>
          <w:b/>
          <w:bCs/>
          <w:sz w:val="32"/>
          <w:szCs w:val="32"/>
        </w:rPr>
      </w:pPr>
    </w:p>
    <w:p w14:paraId="4BE9B972" w14:textId="417C97AA" w:rsidR="003D278B" w:rsidRDefault="003D278B" w:rsidP="00D42AAE">
      <w:pPr>
        <w:jc w:val="center"/>
        <w:rPr>
          <w:b/>
          <w:bCs/>
          <w:sz w:val="32"/>
          <w:szCs w:val="32"/>
        </w:rPr>
      </w:pPr>
    </w:p>
    <w:p w14:paraId="63D333D7" w14:textId="77777777" w:rsidR="00E3124E" w:rsidRDefault="00E3124E" w:rsidP="00D42AAE">
      <w:pPr>
        <w:jc w:val="center"/>
        <w:rPr>
          <w:b/>
          <w:bCs/>
          <w:sz w:val="32"/>
          <w:szCs w:val="32"/>
        </w:rPr>
      </w:pPr>
    </w:p>
    <w:p w14:paraId="33713EE8" w14:textId="1FB10F21" w:rsidR="00B66B3E" w:rsidRDefault="00B66B3E" w:rsidP="00D42AAE">
      <w:pPr>
        <w:jc w:val="center"/>
        <w:rPr>
          <w:b/>
          <w:bCs/>
          <w:sz w:val="32"/>
          <w:szCs w:val="32"/>
        </w:rPr>
      </w:pPr>
    </w:p>
    <w:p w14:paraId="669E24C0" w14:textId="5BF4C9B1" w:rsidR="003E2432" w:rsidRDefault="003E2432" w:rsidP="00D42AAE">
      <w:pPr>
        <w:jc w:val="center"/>
        <w:rPr>
          <w:b/>
          <w:bCs/>
          <w:sz w:val="32"/>
          <w:szCs w:val="32"/>
        </w:rPr>
      </w:pPr>
    </w:p>
    <w:p w14:paraId="58EA7360" w14:textId="77777777" w:rsidR="003E2432" w:rsidRDefault="003E2432" w:rsidP="00D42AAE">
      <w:pPr>
        <w:jc w:val="center"/>
        <w:rPr>
          <w:b/>
          <w:bCs/>
          <w:sz w:val="32"/>
          <w:szCs w:val="32"/>
        </w:rPr>
      </w:pPr>
    </w:p>
    <w:tbl>
      <w:tblPr>
        <w:tblStyle w:val="Tabellrutenett"/>
        <w:tblW w:w="15273" w:type="dxa"/>
        <w:tblInd w:w="-642" w:type="dxa"/>
        <w:tblLook w:val="04A0" w:firstRow="1" w:lastRow="0" w:firstColumn="1" w:lastColumn="0" w:noHBand="0" w:noVBand="1"/>
      </w:tblPr>
      <w:tblGrid>
        <w:gridCol w:w="992"/>
        <w:gridCol w:w="770"/>
        <w:gridCol w:w="5893"/>
        <w:gridCol w:w="3969"/>
        <w:gridCol w:w="3649"/>
      </w:tblGrid>
      <w:tr w:rsidR="00F87D0E" w:rsidRPr="00F87D0E" w14:paraId="02EF1DD4" w14:textId="133F7DC3" w:rsidTr="00291FA1">
        <w:tc>
          <w:tcPr>
            <w:tcW w:w="992" w:type="dxa"/>
          </w:tcPr>
          <w:p w14:paraId="109D6637" w14:textId="7972C70C" w:rsidR="00F87D0E" w:rsidRPr="00F87D0E" w:rsidRDefault="00F87D0E" w:rsidP="00D42AAE">
            <w:pPr>
              <w:jc w:val="center"/>
              <w:rPr>
                <w:b/>
                <w:bCs/>
                <w:sz w:val="24"/>
                <w:szCs w:val="24"/>
              </w:rPr>
            </w:pPr>
            <w:r w:rsidRPr="00F87D0E">
              <w:rPr>
                <w:b/>
                <w:bCs/>
                <w:sz w:val="24"/>
                <w:szCs w:val="24"/>
              </w:rPr>
              <w:lastRenderedPageBreak/>
              <w:t>Periode</w:t>
            </w:r>
          </w:p>
        </w:tc>
        <w:tc>
          <w:tcPr>
            <w:tcW w:w="770" w:type="dxa"/>
          </w:tcPr>
          <w:p w14:paraId="016711BE" w14:textId="3B6B8FFC" w:rsidR="00F87D0E" w:rsidRPr="00F87D0E" w:rsidRDefault="00F87D0E" w:rsidP="00D42AAE">
            <w:pPr>
              <w:jc w:val="center"/>
              <w:rPr>
                <w:b/>
                <w:bCs/>
                <w:sz w:val="24"/>
                <w:szCs w:val="24"/>
              </w:rPr>
            </w:pPr>
            <w:r w:rsidRPr="00F87D0E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5893" w:type="dxa"/>
          </w:tcPr>
          <w:p w14:paraId="6A205D9E" w14:textId="1C6592F4" w:rsidR="00F87D0E" w:rsidRPr="00F87D0E" w:rsidRDefault="00F87D0E" w:rsidP="00D42AAE">
            <w:pPr>
              <w:jc w:val="center"/>
              <w:rPr>
                <w:b/>
                <w:bCs/>
                <w:sz w:val="24"/>
                <w:szCs w:val="24"/>
              </w:rPr>
            </w:pPr>
            <w:r w:rsidRPr="00F87D0E">
              <w:rPr>
                <w:b/>
                <w:bCs/>
                <w:sz w:val="24"/>
                <w:szCs w:val="24"/>
              </w:rPr>
              <w:t>Innhold, arbeidsmåter og vurdering</w:t>
            </w:r>
          </w:p>
        </w:tc>
        <w:tc>
          <w:tcPr>
            <w:tcW w:w="3969" w:type="dxa"/>
          </w:tcPr>
          <w:p w14:paraId="76B46E0F" w14:textId="7D62E10F" w:rsidR="00F87D0E" w:rsidRPr="00F87D0E" w:rsidRDefault="00F87D0E" w:rsidP="00D42AAE">
            <w:pPr>
              <w:jc w:val="center"/>
              <w:rPr>
                <w:b/>
                <w:bCs/>
                <w:sz w:val="24"/>
                <w:szCs w:val="24"/>
              </w:rPr>
            </w:pPr>
            <w:r w:rsidRPr="00F87D0E">
              <w:rPr>
                <w:b/>
                <w:bCs/>
                <w:sz w:val="24"/>
                <w:szCs w:val="24"/>
              </w:rPr>
              <w:t>Kunnskapsløftet</w:t>
            </w:r>
          </w:p>
        </w:tc>
        <w:tc>
          <w:tcPr>
            <w:tcW w:w="3649" w:type="dxa"/>
          </w:tcPr>
          <w:p w14:paraId="05C8504D" w14:textId="4DA2443B" w:rsidR="00F87D0E" w:rsidRPr="00F87D0E" w:rsidRDefault="00F87D0E" w:rsidP="00D42AAE">
            <w:pPr>
              <w:jc w:val="center"/>
              <w:rPr>
                <w:b/>
                <w:bCs/>
                <w:sz w:val="24"/>
                <w:szCs w:val="24"/>
              </w:rPr>
            </w:pPr>
            <w:r w:rsidRPr="00F87D0E">
              <w:rPr>
                <w:b/>
                <w:bCs/>
                <w:sz w:val="24"/>
                <w:szCs w:val="24"/>
              </w:rPr>
              <w:t>Overordnet del</w:t>
            </w:r>
          </w:p>
        </w:tc>
      </w:tr>
      <w:tr w:rsidR="00F87D0E" w:rsidRPr="00F87D0E" w14:paraId="63B7710A" w14:textId="77777777" w:rsidTr="00291FA1">
        <w:trPr>
          <w:cantSplit/>
          <w:trHeight w:val="1134"/>
        </w:trPr>
        <w:tc>
          <w:tcPr>
            <w:tcW w:w="992" w:type="dxa"/>
            <w:textDirection w:val="btLr"/>
          </w:tcPr>
          <w:p w14:paraId="7101613F" w14:textId="4FB3A76A" w:rsidR="00F87D0E" w:rsidRPr="009544AE" w:rsidRDefault="008A41A1" w:rsidP="009544A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Uke 1-4</w:t>
            </w:r>
          </w:p>
        </w:tc>
        <w:tc>
          <w:tcPr>
            <w:tcW w:w="770" w:type="dxa"/>
            <w:textDirection w:val="btLr"/>
          </w:tcPr>
          <w:p w14:paraId="5CFCA76B" w14:textId="36A8348A" w:rsidR="00F87D0E" w:rsidRPr="009544AE" w:rsidRDefault="004158EB" w:rsidP="009544A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Jorda og universet</w:t>
            </w:r>
          </w:p>
        </w:tc>
        <w:tc>
          <w:tcPr>
            <w:tcW w:w="5893" w:type="dxa"/>
          </w:tcPr>
          <w:p w14:paraId="2DBC1C51" w14:textId="77777777" w:rsidR="00C0139C" w:rsidRDefault="009F3702" w:rsidP="00F87D0E">
            <w:pPr>
              <w:rPr>
                <w:rFonts w:cstheme="minorHAnsi"/>
                <w:color w:val="292E3B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cstheme="minorHAnsi"/>
                <w:color w:val="292E3B"/>
                <w:sz w:val="24"/>
                <w:szCs w:val="24"/>
                <w:shd w:val="clear" w:color="auto" w:fill="FFFFFF"/>
                <w:lang w:val="da-DK"/>
              </w:rPr>
              <w:t>Uke 1</w:t>
            </w:r>
            <w:r w:rsidR="000E5DC2">
              <w:rPr>
                <w:rFonts w:cstheme="minorHAnsi"/>
                <w:color w:val="292E3B"/>
                <w:sz w:val="24"/>
                <w:szCs w:val="24"/>
                <w:shd w:val="clear" w:color="auto" w:fill="FFFFFF"/>
                <w:lang w:val="da-DK"/>
              </w:rPr>
              <w:t>-2:</w:t>
            </w:r>
          </w:p>
          <w:p w14:paraId="560B67E4" w14:textId="77777777" w:rsidR="000E5DC2" w:rsidRDefault="000E5DC2" w:rsidP="00F87D0E">
            <w:pPr>
              <w:rPr>
                <w:rFonts w:cstheme="minorHAnsi"/>
                <w:color w:val="292E3B"/>
                <w:sz w:val="24"/>
                <w:szCs w:val="24"/>
                <w:shd w:val="clear" w:color="auto" w:fill="FFFFFF"/>
                <w:lang w:val="da-DK"/>
              </w:rPr>
            </w:pPr>
          </w:p>
          <w:p w14:paraId="5BB59FA7" w14:textId="77777777" w:rsidR="000E5DC2" w:rsidRPr="00F54502" w:rsidRDefault="000E5DC2" w:rsidP="000E5DC2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  <w:r w:rsidRPr="00F54502"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  <w:t>Hvorfor er det liv på jorda?</w:t>
            </w:r>
          </w:p>
          <w:p w14:paraId="4BDD3630" w14:textId="77777777" w:rsidR="000E5DC2" w:rsidRPr="00006D80" w:rsidRDefault="00F54502" w:rsidP="000E5DC2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color w:val="292E3B"/>
                <w:sz w:val="24"/>
                <w:szCs w:val="24"/>
                <w:shd w:val="clear" w:color="auto" w:fill="FFFFFF"/>
                <w:lang w:val="da-DK"/>
              </w:rPr>
            </w:pPr>
            <w:r w:rsidRPr="00F54502"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  <w:t>Oppdrag planeter</w:t>
            </w:r>
            <w:r w:rsidR="00006D80"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  <w:t>.</w:t>
            </w:r>
          </w:p>
          <w:p w14:paraId="4D617BBB" w14:textId="77777777" w:rsidR="00006D80" w:rsidRDefault="00006D80" w:rsidP="00006D80">
            <w:pPr>
              <w:pStyle w:val="Listeavsnitt"/>
              <w:numPr>
                <w:ilvl w:val="0"/>
                <w:numId w:val="16"/>
              </w:num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  <w:t>Muntlig presentasjon av planetene i solsystemet.</w:t>
            </w:r>
          </w:p>
          <w:p w14:paraId="0AEF715F" w14:textId="77777777" w:rsidR="00006D80" w:rsidRDefault="00006D80" w:rsidP="00006D80">
            <w:p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</w:p>
          <w:p w14:paraId="46385908" w14:textId="77777777" w:rsidR="00006D80" w:rsidRDefault="00006D80" w:rsidP="00006D80">
            <w:p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  <w:t>Uke 3:</w:t>
            </w:r>
          </w:p>
          <w:p w14:paraId="6411274F" w14:textId="77777777" w:rsidR="00006D80" w:rsidRDefault="00442DE9" w:rsidP="007A438B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  <w:t>Månen vår.</w:t>
            </w:r>
          </w:p>
          <w:p w14:paraId="6C026870" w14:textId="77777777" w:rsidR="00442DE9" w:rsidRDefault="00442DE9" w:rsidP="007A438B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  <w:t>Nordlys</w:t>
            </w:r>
          </w:p>
          <w:p w14:paraId="126E8452" w14:textId="54057F0C" w:rsidR="00442DE9" w:rsidRDefault="00442DE9" w:rsidP="00442DE9">
            <w:p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</w:p>
          <w:p w14:paraId="71E7CEAA" w14:textId="64F051C2" w:rsidR="00820DD9" w:rsidRDefault="00820DD9" w:rsidP="00442DE9">
            <w:p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</w:p>
          <w:p w14:paraId="727D5F02" w14:textId="4EB2C045" w:rsidR="00820DD9" w:rsidRDefault="00820DD9" w:rsidP="00442DE9">
            <w:p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</w:p>
          <w:p w14:paraId="3A86EA50" w14:textId="77777777" w:rsidR="00820DD9" w:rsidRDefault="00820DD9" w:rsidP="00442DE9">
            <w:p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</w:p>
          <w:p w14:paraId="11F0FC9A" w14:textId="77777777" w:rsidR="00442DE9" w:rsidRDefault="00442DE9" w:rsidP="00442DE9">
            <w:p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  <w:t>Uke 4:</w:t>
            </w:r>
          </w:p>
          <w:p w14:paraId="63AFA5AF" w14:textId="384E3390" w:rsidR="00442DE9" w:rsidRPr="00442DE9" w:rsidRDefault="00442DE9" w:rsidP="00442DE9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  <w:t xml:space="preserve">Det geologiske </w:t>
            </w:r>
            <w:r w:rsidR="00820DD9"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  <w:t>kretsløpet.</w:t>
            </w:r>
          </w:p>
        </w:tc>
        <w:tc>
          <w:tcPr>
            <w:tcW w:w="3969" w:type="dxa"/>
          </w:tcPr>
          <w:p w14:paraId="5DCA9352" w14:textId="09C2B312" w:rsidR="00006D80" w:rsidRDefault="00502DE5" w:rsidP="007A438B">
            <w:pPr>
              <w:pStyle w:val="aim"/>
              <w:numPr>
                <w:ilvl w:val="0"/>
                <w:numId w:val="14"/>
              </w:numPr>
              <w:shd w:val="clear" w:color="auto" w:fill="FFFFFF"/>
              <w:spacing w:before="240" w:beforeAutospacing="0"/>
              <w:rPr>
                <w:rFonts w:asciiTheme="minorHAnsi" w:hAnsiTheme="minorHAnsi" w:cstheme="minorHAnsi"/>
                <w:color w:val="292E3B"/>
              </w:rPr>
            </w:pPr>
            <w:r>
              <w:rPr>
                <w:rFonts w:asciiTheme="minorHAnsi" w:hAnsiTheme="minorHAnsi" w:cstheme="minorHAnsi"/>
                <w:color w:val="292E3B"/>
              </w:rPr>
              <w:t>G</w:t>
            </w:r>
            <w:r w:rsidR="00006D80" w:rsidRPr="00820DD9">
              <w:rPr>
                <w:rFonts w:asciiTheme="minorHAnsi" w:hAnsiTheme="minorHAnsi" w:cstheme="minorHAnsi"/>
                <w:color w:val="292E3B"/>
              </w:rPr>
              <w:t>jøre rede for jordas forutsetninger for liv og sammenligne med andre himmellegemer i universet</w:t>
            </w:r>
          </w:p>
          <w:p w14:paraId="51C67C50" w14:textId="2FB1EE66" w:rsidR="007A438B" w:rsidRDefault="00502DE5" w:rsidP="007A438B">
            <w:pPr>
              <w:pStyle w:val="aim"/>
              <w:numPr>
                <w:ilvl w:val="0"/>
                <w:numId w:val="14"/>
              </w:numPr>
              <w:shd w:val="clear" w:color="auto" w:fill="FFFFFF"/>
              <w:spacing w:before="240" w:beforeAutospacing="0"/>
              <w:rPr>
                <w:rFonts w:asciiTheme="minorHAnsi" w:hAnsiTheme="minorHAnsi" w:cstheme="minorHAnsi"/>
                <w:color w:val="292E3B"/>
              </w:rPr>
            </w:pPr>
            <w:r>
              <w:rPr>
                <w:rFonts w:asciiTheme="minorHAnsi" w:hAnsiTheme="minorHAnsi" w:cstheme="minorHAnsi"/>
                <w:color w:val="292E3B"/>
              </w:rPr>
              <w:t>B</w:t>
            </w:r>
            <w:r w:rsidR="007A438B" w:rsidRPr="00820DD9">
              <w:rPr>
                <w:rFonts w:asciiTheme="minorHAnsi" w:hAnsiTheme="minorHAnsi" w:cstheme="minorHAnsi"/>
                <w:color w:val="292E3B"/>
              </w:rPr>
              <w:t>eskrive og visualisere hvordan døgn, månefaser og årstider oppstår, og samtale om hvordan dette påvirker livet på jorda</w:t>
            </w:r>
            <w:r w:rsidR="00013D21">
              <w:rPr>
                <w:rFonts w:asciiTheme="minorHAnsi" w:hAnsiTheme="minorHAnsi" w:cstheme="minorHAnsi"/>
                <w:color w:val="292E3B"/>
              </w:rPr>
              <w:t>.</w:t>
            </w:r>
          </w:p>
          <w:p w14:paraId="19F61735" w14:textId="16EE94DA" w:rsidR="00013D21" w:rsidRDefault="00013D21" w:rsidP="00013D21">
            <w:pPr>
              <w:pStyle w:val="aim"/>
              <w:numPr>
                <w:ilvl w:val="0"/>
                <w:numId w:val="14"/>
              </w:numPr>
              <w:shd w:val="clear" w:color="auto" w:fill="FFFFFF"/>
              <w:spacing w:before="240" w:beforeAutospacing="0"/>
              <w:rPr>
                <w:rFonts w:asciiTheme="minorHAnsi" w:hAnsiTheme="minorHAnsi" w:cstheme="minorHAnsi"/>
                <w:color w:val="292E3B"/>
              </w:rPr>
            </w:pPr>
            <w:r>
              <w:rPr>
                <w:rFonts w:asciiTheme="minorHAnsi" w:hAnsiTheme="minorHAnsi" w:cstheme="minorHAnsi"/>
                <w:color w:val="292E3B"/>
              </w:rPr>
              <w:t>Gjøre rede for hvordan det geologiske kretsløpet</w:t>
            </w:r>
            <w:r w:rsidR="00446F03">
              <w:rPr>
                <w:rFonts w:asciiTheme="minorHAnsi" w:hAnsiTheme="minorHAnsi" w:cstheme="minorHAnsi"/>
                <w:color w:val="292E3B"/>
              </w:rPr>
              <w:t>, platetektonikk og ytre krefter</w:t>
            </w:r>
            <w:r w:rsidR="00E3124E">
              <w:rPr>
                <w:rFonts w:asciiTheme="minorHAnsi" w:hAnsiTheme="minorHAnsi" w:cstheme="minorHAnsi"/>
                <w:color w:val="292E3B"/>
              </w:rPr>
              <w:t xml:space="preserve"> er med på å forme og endre ulike landskap.</w:t>
            </w:r>
          </w:p>
          <w:p w14:paraId="78C9D77A" w14:textId="77777777" w:rsidR="00E3124E" w:rsidRDefault="00E3124E" w:rsidP="00E3124E">
            <w:pPr>
              <w:pStyle w:val="Listeavsnitt"/>
              <w:rPr>
                <w:rFonts w:cstheme="minorHAnsi"/>
                <w:color w:val="292E3B"/>
              </w:rPr>
            </w:pPr>
          </w:p>
          <w:p w14:paraId="495F58CF" w14:textId="77777777" w:rsidR="00E3124E" w:rsidRDefault="00E3124E" w:rsidP="00E3124E">
            <w:pPr>
              <w:pStyle w:val="Listeavsnitt"/>
              <w:rPr>
                <w:rFonts w:cstheme="minorHAnsi"/>
                <w:color w:val="292E3B"/>
              </w:rPr>
            </w:pPr>
          </w:p>
          <w:p w14:paraId="59D1315B" w14:textId="69DED47D" w:rsidR="00E3124E" w:rsidRDefault="00E3124E" w:rsidP="00E3124E">
            <w:pPr>
              <w:pStyle w:val="aim"/>
              <w:shd w:val="clear" w:color="auto" w:fill="FFFFFF"/>
              <w:spacing w:before="240" w:beforeAutospacing="0"/>
              <w:rPr>
                <w:rFonts w:asciiTheme="minorHAnsi" w:hAnsiTheme="minorHAnsi" w:cstheme="minorHAnsi"/>
                <w:color w:val="292E3B"/>
              </w:rPr>
            </w:pPr>
          </w:p>
          <w:p w14:paraId="248AB0B4" w14:textId="77777777" w:rsidR="00E3124E" w:rsidRPr="00820DD9" w:rsidRDefault="00E3124E" w:rsidP="00E3124E">
            <w:pPr>
              <w:pStyle w:val="aim"/>
              <w:shd w:val="clear" w:color="auto" w:fill="FFFFFF"/>
              <w:spacing w:before="240" w:beforeAutospacing="0"/>
              <w:rPr>
                <w:rFonts w:asciiTheme="minorHAnsi" w:hAnsiTheme="minorHAnsi" w:cstheme="minorHAnsi"/>
                <w:color w:val="292E3B"/>
              </w:rPr>
            </w:pPr>
          </w:p>
          <w:p w14:paraId="64742767" w14:textId="77777777" w:rsidR="00F87D0E" w:rsidRPr="00820DD9" w:rsidRDefault="00F87D0E" w:rsidP="00D42A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49" w:type="dxa"/>
          </w:tcPr>
          <w:p w14:paraId="3C921A47" w14:textId="77777777" w:rsidR="00F87D0E" w:rsidRPr="00F87D0E" w:rsidRDefault="00F87D0E" w:rsidP="00F87D0E">
            <w:pPr>
              <w:rPr>
                <w:b/>
                <w:bCs/>
                <w:sz w:val="24"/>
                <w:szCs w:val="24"/>
              </w:rPr>
            </w:pPr>
            <w:r w:rsidRPr="00F87D0E">
              <w:rPr>
                <w:b/>
                <w:bCs/>
                <w:sz w:val="24"/>
                <w:szCs w:val="24"/>
              </w:rPr>
              <w:t>Grunnleggende ferdighet:</w:t>
            </w:r>
          </w:p>
          <w:p w14:paraId="797DE3CE" w14:textId="0D35D117" w:rsidR="00157005" w:rsidRPr="00FF0A39" w:rsidRDefault="00157005" w:rsidP="00FF0A39">
            <w:pPr>
              <w:pStyle w:val="Listeavsnitt"/>
              <w:numPr>
                <w:ilvl w:val="0"/>
                <w:numId w:val="16"/>
              </w:numPr>
              <w:rPr>
                <w:i/>
                <w:iCs/>
                <w:sz w:val="24"/>
                <w:szCs w:val="24"/>
              </w:rPr>
            </w:pPr>
            <w:r w:rsidRPr="00FF0A39">
              <w:rPr>
                <w:i/>
                <w:iCs/>
                <w:sz w:val="24"/>
                <w:szCs w:val="24"/>
              </w:rPr>
              <w:t>Ulike ferdigheter.</w:t>
            </w:r>
          </w:p>
          <w:p w14:paraId="721EF68A" w14:textId="076265E9" w:rsidR="00FF0A39" w:rsidRPr="00FF0A39" w:rsidRDefault="00FF0A39" w:rsidP="00FF0A39">
            <w:pPr>
              <w:pStyle w:val="Listeavsnitt"/>
              <w:numPr>
                <w:ilvl w:val="0"/>
                <w:numId w:val="16"/>
              </w:numPr>
              <w:rPr>
                <w:i/>
                <w:iCs/>
                <w:sz w:val="24"/>
                <w:szCs w:val="24"/>
              </w:rPr>
            </w:pPr>
            <w:r w:rsidRPr="00FF0A39">
              <w:rPr>
                <w:i/>
                <w:iCs/>
                <w:sz w:val="24"/>
                <w:szCs w:val="24"/>
              </w:rPr>
              <w:t>Digitale ferdigheter.</w:t>
            </w:r>
          </w:p>
          <w:p w14:paraId="7606477B" w14:textId="3E1C79B4" w:rsidR="00FF0A39" w:rsidRPr="00FF0A39" w:rsidRDefault="00FF0A39" w:rsidP="00FF0A39">
            <w:pPr>
              <w:pStyle w:val="Listeavsnitt"/>
              <w:numPr>
                <w:ilvl w:val="0"/>
                <w:numId w:val="16"/>
              </w:numPr>
              <w:rPr>
                <w:i/>
                <w:iCs/>
                <w:sz w:val="24"/>
                <w:szCs w:val="24"/>
              </w:rPr>
            </w:pPr>
            <w:r w:rsidRPr="00FF0A39">
              <w:rPr>
                <w:i/>
                <w:iCs/>
                <w:sz w:val="24"/>
                <w:szCs w:val="24"/>
              </w:rPr>
              <w:t>Muntlige ferdigheter.</w:t>
            </w:r>
          </w:p>
          <w:p w14:paraId="59B9960B" w14:textId="77777777" w:rsidR="00157005" w:rsidRPr="00157005" w:rsidRDefault="00157005" w:rsidP="00F87D0E">
            <w:pPr>
              <w:rPr>
                <w:i/>
                <w:iCs/>
                <w:sz w:val="24"/>
                <w:szCs w:val="24"/>
              </w:rPr>
            </w:pPr>
          </w:p>
          <w:p w14:paraId="4F2AFDC0" w14:textId="7CED169C" w:rsidR="00157005" w:rsidRPr="00F87D0E" w:rsidRDefault="00F87D0E" w:rsidP="00F87D0E">
            <w:pPr>
              <w:rPr>
                <w:b/>
                <w:bCs/>
                <w:sz w:val="24"/>
                <w:szCs w:val="24"/>
              </w:rPr>
            </w:pPr>
            <w:r w:rsidRPr="00F87D0E">
              <w:rPr>
                <w:b/>
                <w:bCs/>
                <w:sz w:val="24"/>
                <w:szCs w:val="24"/>
              </w:rPr>
              <w:t>Kjerneelementer:</w:t>
            </w:r>
          </w:p>
          <w:p w14:paraId="1EAD4B6E" w14:textId="26E8CE8B" w:rsidR="00F87D0E" w:rsidRPr="00FF0A39" w:rsidRDefault="00157005" w:rsidP="00FF0A39">
            <w:pPr>
              <w:pStyle w:val="Listeavsnitt"/>
              <w:numPr>
                <w:ilvl w:val="0"/>
                <w:numId w:val="16"/>
              </w:numPr>
              <w:rPr>
                <w:i/>
                <w:iCs/>
                <w:sz w:val="24"/>
                <w:szCs w:val="24"/>
              </w:rPr>
            </w:pPr>
            <w:r w:rsidRPr="00FF0A39">
              <w:rPr>
                <w:i/>
                <w:iCs/>
                <w:sz w:val="24"/>
                <w:szCs w:val="24"/>
              </w:rPr>
              <w:t>Naturvitenskapelige tenkemåter og praksiser.</w:t>
            </w:r>
          </w:p>
          <w:p w14:paraId="1DC2F933" w14:textId="6BCF02B2" w:rsidR="00157005" w:rsidRPr="00FF0A39" w:rsidRDefault="00157005" w:rsidP="00FF0A39">
            <w:pPr>
              <w:pStyle w:val="Listeavsnitt"/>
              <w:numPr>
                <w:ilvl w:val="0"/>
                <w:numId w:val="16"/>
              </w:numPr>
              <w:rPr>
                <w:i/>
                <w:iCs/>
                <w:sz w:val="24"/>
                <w:szCs w:val="24"/>
              </w:rPr>
            </w:pPr>
            <w:r w:rsidRPr="00FF0A39">
              <w:rPr>
                <w:i/>
                <w:iCs/>
                <w:sz w:val="24"/>
                <w:szCs w:val="24"/>
              </w:rPr>
              <w:t>Jorda og livet på jorda.</w:t>
            </w:r>
          </w:p>
          <w:p w14:paraId="70F544A1" w14:textId="77777777" w:rsidR="00157005" w:rsidRPr="00157005" w:rsidRDefault="00157005" w:rsidP="00F87D0E">
            <w:pPr>
              <w:rPr>
                <w:i/>
                <w:iCs/>
                <w:sz w:val="24"/>
                <w:szCs w:val="24"/>
              </w:rPr>
            </w:pPr>
          </w:p>
          <w:p w14:paraId="7933813E" w14:textId="77777777" w:rsidR="00F87D0E" w:rsidRPr="00F87D0E" w:rsidRDefault="00F87D0E" w:rsidP="00F87D0E">
            <w:pPr>
              <w:rPr>
                <w:sz w:val="24"/>
                <w:szCs w:val="24"/>
              </w:rPr>
            </w:pPr>
            <w:r w:rsidRPr="00F87D0E">
              <w:rPr>
                <w:b/>
                <w:bCs/>
                <w:sz w:val="24"/>
                <w:szCs w:val="24"/>
              </w:rPr>
              <w:t>Tverrfaglige temaer:</w:t>
            </w:r>
          </w:p>
          <w:p w14:paraId="57188BC9" w14:textId="3AFC784C" w:rsidR="00F87D0E" w:rsidRPr="00323078" w:rsidRDefault="00323078" w:rsidP="00323078">
            <w:pPr>
              <w:pStyle w:val="Listeavsnitt"/>
              <w:numPr>
                <w:ilvl w:val="0"/>
                <w:numId w:val="16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Bærekraftig utvikling.</w:t>
            </w:r>
          </w:p>
        </w:tc>
      </w:tr>
    </w:tbl>
    <w:p w14:paraId="3E11E2B2" w14:textId="23DD8FF8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05E8E1CF" w14:textId="522B64F7" w:rsidR="00291FA1" w:rsidRDefault="00291FA1" w:rsidP="00D42AAE">
      <w:pPr>
        <w:jc w:val="center"/>
        <w:rPr>
          <w:b/>
          <w:bCs/>
          <w:sz w:val="32"/>
          <w:szCs w:val="32"/>
        </w:rPr>
      </w:pPr>
    </w:p>
    <w:p w14:paraId="65CD3C5B" w14:textId="77777777" w:rsidR="00291FA1" w:rsidRDefault="00291FA1" w:rsidP="00D42AAE">
      <w:pPr>
        <w:jc w:val="center"/>
        <w:rPr>
          <w:b/>
          <w:bCs/>
          <w:sz w:val="32"/>
          <w:szCs w:val="32"/>
        </w:rPr>
      </w:pPr>
    </w:p>
    <w:p w14:paraId="34A8215E" w14:textId="3114DBD5" w:rsidR="003E2432" w:rsidRDefault="003E2432" w:rsidP="00D42AAE">
      <w:pPr>
        <w:jc w:val="center"/>
        <w:rPr>
          <w:b/>
          <w:bCs/>
          <w:sz w:val="32"/>
          <w:szCs w:val="32"/>
        </w:rPr>
      </w:pPr>
    </w:p>
    <w:p w14:paraId="08423534" w14:textId="77777777" w:rsidR="003E2432" w:rsidRDefault="003E2432" w:rsidP="00D42AAE">
      <w:pPr>
        <w:jc w:val="center"/>
        <w:rPr>
          <w:b/>
          <w:bCs/>
          <w:sz w:val="32"/>
          <w:szCs w:val="32"/>
        </w:rPr>
      </w:pPr>
    </w:p>
    <w:tbl>
      <w:tblPr>
        <w:tblStyle w:val="Tabellrutenett"/>
        <w:tblW w:w="15273" w:type="dxa"/>
        <w:tblInd w:w="-639" w:type="dxa"/>
        <w:tblLook w:val="04A0" w:firstRow="1" w:lastRow="0" w:firstColumn="1" w:lastColumn="0" w:noHBand="0" w:noVBand="1"/>
      </w:tblPr>
      <w:tblGrid>
        <w:gridCol w:w="992"/>
        <w:gridCol w:w="770"/>
        <w:gridCol w:w="5893"/>
        <w:gridCol w:w="3827"/>
        <w:gridCol w:w="3791"/>
      </w:tblGrid>
      <w:tr w:rsidR="00E3124E" w:rsidRPr="00F87D0E" w14:paraId="0E5A1CE6" w14:textId="77777777" w:rsidTr="00291FA1">
        <w:tc>
          <w:tcPr>
            <w:tcW w:w="992" w:type="dxa"/>
          </w:tcPr>
          <w:p w14:paraId="725C4C24" w14:textId="77777777" w:rsidR="00E3124E" w:rsidRPr="00F87D0E" w:rsidRDefault="00E3124E" w:rsidP="000A3774">
            <w:pPr>
              <w:jc w:val="center"/>
              <w:rPr>
                <w:b/>
                <w:bCs/>
                <w:sz w:val="24"/>
                <w:szCs w:val="24"/>
              </w:rPr>
            </w:pPr>
            <w:r w:rsidRPr="00F87D0E">
              <w:rPr>
                <w:b/>
                <w:bCs/>
                <w:sz w:val="24"/>
                <w:szCs w:val="24"/>
              </w:rPr>
              <w:lastRenderedPageBreak/>
              <w:t>Periode</w:t>
            </w:r>
          </w:p>
        </w:tc>
        <w:tc>
          <w:tcPr>
            <w:tcW w:w="770" w:type="dxa"/>
          </w:tcPr>
          <w:p w14:paraId="59E205C6" w14:textId="77777777" w:rsidR="00E3124E" w:rsidRPr="00F87D0E" w:rsidRDefault="00E3124E" w:rsidP="000A3774">
            <w:pPr>
              <w:jc w:val="center"/>
              <w:rPr>
                <w:b/>
                <w:bCs/>
                <w:sz w:val="24"/>
                <w:szCs w:val="24"/>
              </w:rPr>
            </w:pPr>
            <w:r w:rsidRPr="00F87D0E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5893" w:type="dxa"/>
          </w:tcPr>
          <w:p w14:paraId="4F047125" w14:textId="77777777" w:rsidR="00E3124E" w:rsidRPr="00F87D0E" w:rsidRDefault="00E3124E" w:rsidP="000A3774">
            <w:pPr>
              <w:jc w:val="center"/>
              <w:rPr>
                <w:b/>
                <w:bCs/>
                <w:sz w:val="24"/>
                <w:szCs w:val="24"/>
              </w:rPr>
            </w:pPr>
            <w:r w:rsidRPr="00F87D0E">
              <w:rPr>
                <w:b/>
                <w:bCs/>
                <w:sz w:val="24"/>
                <w:szCs w:val="24"/>
              </w:rPr>
              <w:t>Innhold, arbeidsmåter og vurdering</w:t>
            </w:r>
          </w:p>
        </w:tc>
        <w:tc>
          <w:tcPr>
            <w:tcW w:w="3827" w:type="dxa"/>
          </w:tcPr>
          <w:p w14:paraId="787567B6" w14:textId="77777777" w:rsidR="00E3124E" w:rsidRPr="00F87D0E" w:rsidRDefault="00E3124E" w:rsidP="000A3774">
            <w:pPr>
              <w:jc w:val="center"/>
              <w:rPr>
                <w:b/>
                <w:bCs/>
                <w:sz w:val="24"/>
                <w:szCs w:val="24"/>
              </w:rPr>
            </w:pPr>
            <w:r w:rsidRPr="00F87D0E">
              <w:rPr>
                <w:b/>
                <w:bCs/>
                <w:sz w:val="24"/>
                <w:szCs w:val="24"/>
              </w:rPr>
              <w:t>Kunnskapsløftet</w:t>
            </w:r>
          </w:p>
        </w:tc>
        <w:tc>
          <w:tcPr>
            <w:tcW w:w="3791" w:type="dxa"/>
          </w:tcPr>
          <w:p w14:paraId="4B18B810" w14:textId="77777777" w:rsidR="00E3124E" w:rsidRPr="00F87D0E" w:rsidRDefault="00E3124E" w:rsidP="000A3774">
            <w:pPr>
              <w:jc w:val="center"/>
              <w:rPr>
                <w:b/>
                <w:bCs/>
                <w:sz w:val="24"/>
                <w:szCs w:val="24"/>
              </w:rPr>
            </w:pPr>
            <w:r w:rsidRPr="00F87D0E">
              <w:rPr>
                <w:b/>
                <w:bCs/>
                <w:sz w:val="24"/>
                <w:szCs w:val="24"/>
              </w:rPr>
              <w:t>Overordnet del</w:t>
            </w:r>
          </w:p>
        </w:tc>
      </w:tr>
      <w:tr w:rsidR="00E3124E" w:rsidRPr="00F87D0E" w14:paraId="11A53093" w14:textId="77777777" w:rsidTr="00291FA1">
        <w:trPr>
          <w:cantSplit/>
          <w:trHeight w:val="1134"/>
        </w:trPr>
        <w:tc>
          <w:tcPr>
            <w:tcW w:w="992" w:type="dxa"/>
            <w:textDirection w:val="btLr"/>
          </w:tcPr>
          <w:p w14:paraId="32136A4A" w14:textId="35C94740" w:rsidR="00E3124E" w:rsidRPr="009544AE" w:rsidRDefault="00357A32" w:rsidP="000A377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Uke 5</w:t>
            </w:r>
          </w:p>
        </w:tc>
        <w:tc>
          <w:tcPr>
            <w:tcW w:w="770" w:type="dxa"/>
            <w:textDirection w:val="btLr"/>
          </w:tcPr>
          <w:p w14:paraId="2DE15E58" w14:textId="77777777" w:rsidR="00E3124E" w:rsidRPr="009544AE" w:rsidRDefault="00E3124E" w:rsidP="000A377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Naturvitenskap - Faremerking</w:t>
            </w:r>
          </w:p>
        </w:tc>
        <w:tc>
          <w:tcPr>
            <w:tcW w:w="5893" w:type="dxa"/>
          </w:tcPr>
          <w:p w14:paraId="623A8F85" w14:textId="77777777" w:rsidR="00E3124E" w:rsidRDefault="00E3124E" w:rsidP="000A3774">
            <w:pPr>
              <w:rPr>
                <w:rFonts w:cstheme="minorHAnsi"/>
                <w:color w:val="292E3B"/>
                <w:sz w:val="24"/>
                <w:szCs w:val="24"/>
                <w:shd w:val="clear" w:color="auto" w:fill="FFFFFF"/>
                <w:lang w:val="da-DK"/>
              </w:rPr>
            </w:pPr>
          </w:p>
          <w:p w14:paraId="2DF9BA60" w14:textId="77777777" w:rsidR="00BC0293" w:rsidRDefault="00BC0293" w:rsidP="00BC0293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  <w:color w:val="292E3B"/>
                <w:sz w:val="24"/>
                <w:szCs w:val="24"/>
                <w:shd w:val="clear" w:color="auto" w:fill="FFFFFF"/>
                <w:lang w:val="da-DK"/>
              </w:rPr>
            </w:pPr>
            <w:r w:rsidRPr="00BC0293">
              <w:rPr>
                <w:rFonts w:cstheme="minorHAnsi"/>
                <w:color w:val="292E3B"/>
                <w:sz w:val="24"/>
                <w:szCs w:val="24"/>
                <w:shd w:val="clear" w:color="auto" w:fill="FFFFFF"/>
                <w:lang w:val="da-DK"/>
              </w:rPr>
              <w:t>Faremerking</w:t>
            </w:r>
          </w:p>
          <w:p w14:paraId="7ADD678F" w14:textId="77777777" w:rsidR="00BC0293" w:rsidRDefault="00BC0293" w:rsidP="00BC0293">
            <w:pPr>
              <w:pStyle w:val="Listeavsnitt"/>
              <w:numPr>
                <w:ilvl w:val="0"/>
                <w:numId w:val="16"/>
              </w:numPr>
              <w:rPr>
                <w:rFonts w:cstheme="minorHAnsi"/>
                <w:color w:val="292E3B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cstheme="minorHAnsi"/>
                <w:color w:val="292E3B"/>
                <w:sz w:val="24"/>
                <w:szCs w:val="24"/>
                <w:shd w:val="clear" w:color="auto" w:fill="FFFFFF"/>
                <w:lang w:val="da-DK"/>
              </w:rPr>
              <w:t>Brann og eksplosjon.</w:t>
            </w:r>
          </w:p>
          <w:p w14:paraId="39ED180E" w14:textId="005DAD20" w:rsidR="00BC0293" w:rsidRPr="00BC0293" w:rsidRDefault="00CA73C9" w:rsidP="00BC0293">
            <w:pPr>
              <w:pStyle w:val="Listeavsnitt"/>
              <w:numPr>
                <w:ilvl w:val="0"/>
                <w:numId w:val="16"/>
              </w:numPr>
              <w:rPr>
                <w:rFonts w:cstheme="minorHAnsi"/>
                <w:color w:val="292E3B"/>
                <w:sz w:val="24"/>
                <w:szCs w:val="24"/>
                <w:shd w:val="clear" w:color="auto" w:fill="FFFFFF"/>
                <w:lang w:val="da-DK"/>
              </w:rPr>
            </w:pPr>
            <w:r>
              <w:rPr>
                <w:rFonts w:cstheme="minorHAnsi"/>
                <w:color w:val="292E3B"/>
                <w:sz w:val="24"/>
                <w:szCs w:val="24"/>
                <w:shd w:val="clear" w:color="auto" w:fill="FFFFFF"/>
                <w:lang w:val="da-DK"/>
              </w:rPr>
              <w:t>Helse og miljø.</w:t>
            </w:r>
          </w:p>
        </w:tc>
        <w:tc>
          <w:tcPr>
            <w:tcW w:w="3827" w:type="dxa"/>
          </w:tcPr>
          <w:p w14:paraId="73581170" w14:textId="02871EBF" w:rsidR="00430793" w:rsidRPr="00430793" w:rsidRDefault="00502DE5" w:rsidP="00430793">
            <w:pPr>
              <w:pStyle w:val="aim"/>
              <w:numPr>
                <w:ilvl w:val="0"/>
                <w:numId w:val="18"/>
              </w:numPr>
              <w:shd w:val="clear" w:color="auto" w:fill="FFFFFF"/>
              <w:spacing w:before="240" w:beforeAutospacing="0"/>
              <w:rPr>
                <w:color w:val="292E3B"/>
              </w:rPr>
            </w:pPr>
            <w:r>
              <w:rPr>
                <w:color w:val="292E3B"/>
              </w:rPr>
              <w:t>L</w:t>
            </w:r>
            <w:r w:rsidR="00430793" w:rsidRPr="00430793">
              <w:rPr>
                <w:color w:val="292E3B"/>
              </w:rPr>
              <w:t>ese og forstå faremerking og reflektere over hensikten med disse</w:t>
            </w:r>
          </w:p>
          <w:p w14:paraId="14A1F059" w14:textId="3BCFB9FE" w:rsidR="00430793" w:rsidRPr="00430793" w:rsidRDefault="00502DE5" w:rsidP="00430793">
            <w:pPr>
              <w:pStyle w:val="aim"/>
              <w:numPr>
                <w:ilvl w:val="0"/>
                <w:numId w:val="18"/>
              </w:numPr>
              <w:shd w:val="clear" w:color="auto" w:fill="FFFFFF"/>
              <w:spacing w:before="240" w:beforeAutospacing="0"/>
              <w:rPr>
                <w:color w:val="292E3B"/>
              </w:rPr>
            </w:pPr>
            <w:r>
              <w:rPr>
                <w:color w:val="292E3B"/>
              </w:rPr>
              <w:t>D</w:t>
            </w:r>
            <w:r w:rsidR="00430793" w:rsidRPr="00430793">
              <w:rPr>
                <w:color w:val="292E3B"/>
              </w:rPr>
              <w:t>elta i risikovurderinger knyttet til forsøk og følge sikkerhetstiltakene</w:t>
            </w:r>
          </w:p>
          <w:p w14:paraId="57C0B2DE" w14:textId="77777777" w:rsidR="00E3124E" w:rsidRPr="00F87D0E" w:rsidRDefault="00E3124E" w:rsidP="000A37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</w:tcPr>
          <w:p w14:paraId="169ACA10" w14:textId="77777777" w:rsidR="00E3124E" w:rsidRPr="00E936A9" w:rsidRDefault="00E3124E" w:rsidP="000A3774">
            <w:pPr>
              <w:rPr>
                <w:b/>
                <w:bCs/>
                <w:sz w:val="24"/>
                <w:szCs w:val="24"/>
              </w:rPr>
            </w:pPr>
            <w:r w:rsidRPr="00E936A9">
              <w:rPr>
                <w:b/>
                <w:bCs/>
                <w:sz w:val="24"/>
                <w:szCs w:val="24"/>
              </w:rPr>
              <w:t>Grunnleggende ferdighet:</w:t>
            </w:r>
          </w:p>
          <w:p w14:paraId="6FC15996" w14:textId="0E9DB5C5" w:rsidR="00E3124E" w:rsidRPr="00DE5C76" w:rsidRDefault="00DE5C76" w:rsidP="00DE5C76">
            <w:pPr>
              <w:pStyle w:val="Listeavsnitt"/>
              <w:numPr>
                <w:ilvl w:val="0"/>
                <w:numId w:val="16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Å</w:t>
            </w:r>
            <w:r>
              <w:t xml:space="preserve"> kunne lese.</w:t>
            </w:r>
          </w:p>
          <w:p w14:paraId="53530D26" w14:textId="77777777" w:rsidR="00DE5C76" w:rsidRPr="003972C2" w:rsidRDefault="00DE5C76" w:rsidP="003972C2">
            <w:pPr>
              <w:rPr>
                <w:i/>
                <w:iCs/>
                <w:sz w:val="24"/>
                <w:szCs w:val="24"/>
              </w:rPr>
            </w:pPr>
          </w:p>
          <w:p w14:paraId="6796B23F" w14:textId="77777777" w:rsidR="00E3124E" w:rsidRPr="00E936A9" w:rsidRDefault="00E3124E" w:rsidP="000A3774">
            <w:pPr>
              <w:rPr>
                <w:b/>
                <w:bCs/>
                <w:sz w:val="24"/>
                <w:szCs w:val="24"/>
              </w:rPr>
            </w:pPr>
            <w:r w:rsidRPr="00E936A9">
              <w:rPr>
                <w:b/>
                <w:bCs/>
                <w:sz w:val="24"/>
                <w:szCs w:val="24"/>
              </w:rPr>
              <w:t>Kjerneelementer:</w:t>
            </w:r>
          </w:p>
          <w:p w14:paraId="2FB990BE" w14:textId="7FCC627A" w:rsidR="00E3124E" w:rsidRPr="00DE5C76" w:rsidRDefault="009B5A19" w:rsidP="00DE5C76">
            <w:pPr>
              <w:pStyle w:val="Listeavsnitt"/>
              <w:numPr>
                <w:ilvl w:val="0"/>
                <w:numId w:val="16"/>
              </w:numPr>
              <w:rPr>
                <w:rStyle w:val="normaltextrun"/>
                <w:rFonts w:ascii="Calibri" w:eastAsia="Times New Roman" w:hAnsi="Calibri" w:cs="Calibri"/>
                <w:i/>
                <w:iCs/>
                <w:sz w:val="24"/>
                <w:szCs w:val="24"/>
                <w:lang w:eastAsia="nb-NO"/>
              </w:rPr>
            </w:pPr>
            <w:r w:rsidRPr="00DE5C76">
              <w:rPr>
                <w:rStyle w:val="normaltextrun"/>
                <w:rFonts w:ascii="Calibri" w:eastAsia="Times New Roman" w:hAnsi="Calibri" w:cs="Calibri"/>
                <w:i/>
                <w:iCs/>
                <w:sz w:val="24"/>
                <w:szCs w:val="24"/>
                <w:lang w:eastAsia="nb-NO"/>
              </w:rPr>
              <w:t>Naturvitenskapelige</w:t>
            </w:r>
            <w:r w:rsidR="00DE5C76" w:rsidRPr="00DE5C76">
              <w:rPr>
                <w:rStyle w:val="normaltextrun"/>
                <w:rFonts w:ascii="Calibri" w:eastAsia="Times New Roman" w:hAnsi="Calibri" w:cs="Calibri"/>
                <w:i/>
                <w:iCs/>
                <w:sz w:val="24"/>
                <w:szCs w:val="24"/>
                <w:lang w:eastAsia="nb-NO"/>
              </w:rPr>
              <w:t xml:space="preserve"> </w:t>
            </w:r>
            <w:r w:rsidRPr="00DE5C76">
              <w:rPr>
                <w:rStyle w:val="normaltextrun"/>
                <w:rFonts w:ascii="Calibri" w:eastAsia="Times New Roman" w:hAnsi="Calibri" w:cs="Calibri"/>
                <w:i/>
                <w:iCs/>
                <w:sz w:val="24"/>
                <w:szCs w:val="24"/>
                <w:lang w:eastAsia="nb-NO"/>
              </w:rPr>
              <w:t>tenkemåter og praksiser.</w:t>
            </w:r>
          </w:p>
          <w:p w14:paraId="57B97EAD" w14:textId="77777777" w:rsidR="00DE5C76" w:rsidRPr="00E936A9" w:rsidRDefault="00DE5C76" w:rsidP="000A3774">
            <w:pPr>
              <w:rPr>
                <w:b/>
                <w:bCs/>
                <w:sz w:val="24"/>
                <w:szCs w:val="24"/>
              </w:rPr>
            </w:pPr>
          </w:p>
          <w:p w14:paraId="7CF2A6D5" w14:textId="77777777" w:rsidR="00E3124E" w:rsidRPr="00E936A9" w:rsidRDefault="00E3124E" w:rsidP="000A3774">
            <w:pPr>
              <w:rPr>
                <w:sz w:val="24"/>
                <w:szCs w:val="24"/>
              </w:rPr>
            </w:pPr>
            <w:r w:rsidRPr="00E936A9">
              <w:rPr>
                <w:b/>
                <w:bCs/>
                <w:sz w:val="24"/>
                <w:szCs w:val="24"/>
              </w:rPr>
              <w:t>Tverrfaglige temaer:</w:t>
            </w:r>
          </w:p>
          <w:p w14:paraId="1D1D8C89" w14:textId="3F3BE04D" w:rsidR="00E3124E" w:rsidRPr="00396456" w:rsidRDefault="00E3124E" w:rsidP="00396456">
            <w:pPr>
              <w:pStyle w:val="Listeavsnitt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 w:rsidRPr="00396456">
              <w:rPr>
                <w:i/>
                <w:iCs/>
                <w:sz w:val="24"/>
                <w:szCs w:val="24"/>
              </w:rPr>
              <w:t>Folkehelse og livs-mestring</w:t>
            </w:r>
            <w:r w:rsidR="00396456">
              <w:rPr>
                <w:i/>
                <w:iCs/>
                <w:sz w:val="24"/>
                <w:szCs w:val="24"/>
              </w:rPr>
              <w:t>.</w:t>
            </w:r>
          </w:p>
        </w:tc>
      </w:tr>
    </w:tbl>
    <w:p w14:paraId="6B80E540" w14:textId="334D8891" w:rsidR="00C74A4A" w:rsidRDefault="00C74A4A" w:rsidP="00D42AAE">
      <w:pPr>
        <w:jc w:val="center"/>
        <w:rPr>
          <w:b/>
          <w:bCs/>
          <w:sz w:val="32"/>
          <w:szCs w:val="32"/>
        </w:rPr>
      </w:pPr>
    </w:p>
    <w:tbl>
      <w:tblPr>
        <w:tblStyle w:val="Tabellrutenett"/>
        <w:tblW w:w="15273" w:type="dxa"/>
        <w:tblInd w:w="-689" w:type="dxa"/>
        <w:tblLook w:val="04A0" w:firstRow="1" w:lastRow="0" w:firstColumn="1" w:lastColumn="0" w:noHBand="0" w:noVBand="1"/>
      </w:tblPr>
      <w:tblGrid>
        <w:gridCol w:w="988"/>
        <w:gridCol w:w="770"/>
        <w:gridCol w:w="5897"/>
        <w:gridCol w:w="3827"/>
        <w:gridCol w:w="3791"/>
      </w:tblGrid>
      <w:tr w:rsidR="003D278B" w:rsidRPr="00F87D0E" w14:paraId="10F5E58C" w14:textId="77777777" w:rsidTr="00291FA1">
        <w:tc>
          <w:tcPr>
            <w:tcW w:w="988" w:type="dxa"/>
          </w:tcPr>
          <w:p w14:paraId="1AE0461E" w14:textId="77777777" w:rsidR="003D278B" w:rsidRPr="00F87D0E" w:rsidRDefault="003D278B" w:rsidP="00E65E05">
            <w:pPr>
              <w:jc w:val="center"/>
              <w:rPr>
                <w:b/>
                <w:bCs/>
                <w:sz w:val="24"/>
                <w:szCs w:val="24"/>
              </w:rPr>
            </w:pPr>
            <w:r w:rsidRPr="00F87D0E">
              <w:rPr>
                <w:b/>
                <w:bCs/>
                <w:sz w:val="24"/>
                <w:szCs w:val="24"/>
              </w:rPr>
              <w:t>Periode</w:t>
            </w:r>
          </w:p>
        </w:tc>
        <w:tc>
          <w:tcPr>
            <w:tcW w:w="770" w:type="dxa"/>
          </w:tcPr>
          <w:p w14:paraId="28EEA6F8" w14:textId="77777777" w:rsidR="003D278B" w:rsidRPr="00F87D0E" w:rsidRDefault="003D278B" w:rsidP="00E65E05">
            <w:pPr>
              <w:jc w:val="center"/>
              <w:rPr>
                <w:b/>
                <w:bCs/>
                <w:sz w:val="24"/>
                <w:szCs w:val="24"/>
              </w:rPr>
            </w:pPr>
            <w:r w:rsidRPr="00F87D0E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5897" w:type="dxa"/>
          </w:tcPr>
          <w:p w14:paraId="6688492A" w14:textId="77777777" w:rsidR="003D278B" w:rsidRPr="00F87D0E" w:rsidRDefault="003D278B" w:rsidP="00E65E05">
            <w:pPr>
              <w:jc w:val="center"/>
              <w:rPr>
                <w:b/>
                <w:bCs/>
                <w:sz w:val="24"/>
                <w:szCs w:val="24"/>
              </w:rPr>
            </w:pPr>
            <w:r w:rsidRPr="00F87D0E">
              <w:rPr>
                <w:b/>
                <w:bCs/>
                <w:sz w:val="24"/>
                <w:szCs w:val="24"/>
              </w:rPr>
              <w:t>Innhold, arbeidsmåter og vurdering</w:t>
            </w:r>
          </w:p>
        </w:tc>
        <w:tc>
          <w:tcPr>
            <w:tcW w:w="3827" w:type="dxa"/>
          </w:tcPr>
          <w:p w14:paraId="156BBEA1" w14:textId="77777777" w:rsidR="003D278B" w:rsidRPr="00F87D0E" w:rsidRDefault="003D278B" w:rsidP="00E65E05">
            <w:pPr>
              <w:jc w:val="center"/>
              <w:rPr>
                <w:b/>
                <w:bCs/>
                <w:sz w:val="24"/>
                <w:szCs w:val="24"/>
              </w:rPr>
            </w:pPr>
            <w:r w:rsidRPr="00F87D0E">
              <w:rPr>
                <w:b/>
                <w:bCs/>
                <w:sz w:val="24"/>
                <w:szCs w:val="24"/>
              </w:rPr>
              <w:t>Kunnskapsløftet</w:t>
            </w:r>
          </w:p>
        </w:tc>
        <w:tc>
          <w:tcPr>
            <w:tcW w:w="3791" w:type="dxa"/>
          </w:tcPr>
          <w:p w14:paraId="617CEF51" w14:textId="77777777" w:rsidR="003D278B" w:rsidRPr="00F87D0E" w:rsidRDefault="003D278B" w:rsidP="00E65E05">
            <w:pPr>
              <w:jc w:val="center"/>
              <w:rPr>
                <w:b/>
                <w:bCs/>
                <w:sz w:val="24"/>
                <w:szCs w:val="24"/>
              </w:rPr>
            </w:pPr>
            <w:r w:rsidRPr="00F87D0E">
              <w:rPr>
                <w:b/>
                <w:bCs/>
                <w:sz w:val="24"/>
                <w:szCs w:val="24"/>
              </w:rPr>
              <w:t>Overordnet del</w:t>
            </w:r>
          </w:p>
        </w:tc>
      </w:tr>
      <w:tr w:rsidR="003D278B" w:rsidRPr="00F87D0E" w14:paraId="4393BE43" w14:textId="77777777" w:rsidTr="00291FA1">
        <w:trPr>
          <w:cantSplit/>
          <w:trHeight w:val="1134"/>
        </w:trPr>
        <w:tc>
          <w:tcPr>
            <w:tcW w:w="988" w:type="dxa"/>
            <w:textDirection w:val="btLr"/>
          </w:tcPr>
          <w:p w14:paraId="4473EDA5" w14:textId="7BAA2039" w:rsidR="003D278B" w:rsidRPr="00F87D0E" w:rsidRDefault="003D278B" w:rsidP="00BD7702">
            <w:pPr>
              <w:ind w:left="113" w:right="113"/>
              <w:jc w:val="center"/>
              <w:rPr>
                <w:sz w:val="24"/>
                <w:szCs w:val="24"/>
              </w:rPr>
            </w:pPr>
            <w:r w:rsidRPr="00F87D0E">
              <w:rPr>
                <w:sz w:val="24"/>
                <w:szCs w:val="24"/>
              </w:rPr>
              <w:t xml:space="preserve">Uke </w:t>
            </w:r>
            <w:r w:rsidR="00357A32">
              <w:rPr>
                <w:sz w:val="24"/>
                <w:szCs w:val="24"/>
              </w:rPr>
              <w:t>6</w:t>
            </w:r>
            <w:r w:rsidR="00517035">
              <w:rPr>
                <w:sz w:val="24"/>
                <w:szCs w:val="24"/>
              </w:rPr>
              <w:t>-15</w:t>
            </w:r>
          </w:p>
          <w:p w14:paraId="2E70BF37" w14:textId="77777777" w:rsidR="003D278B" w:rsidRPr="00F87D0E" w:rsidRDefault="003D278B" w:rsidP="00BD7702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textDirection w:val="btLr"/>
          </w:tcPr>
          <w:p w14:paraId="36646684" w14:textId="351778A1" w:rsidR="00F31C50" w:rsidRPr="00BD7702" w:rsidRDefault="00517035" w:rsidP="00BD7702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Kroppen</w:t>
            </w:r>
          </w:p>
        </w:tc>
        <w:tc>
          <w:tcPr>
            <w:tcW w:w="5897" w:type="dxa"/>
          </w:tcPr>
          <w:p w14:paraId="078F770D" w14:textId="77777777" w:rsidR="00D975E1" w:rsidRDefault="009B58C2" w:rsidP="00D975E1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  <w:r w:rsidRPr="00D975E1"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  <w:t>Sirkulasjonssystemet.</w:t>
            </w:r>
          </w:p>
          <w:p w14:paraId="3DB88827" w14:textId="77777777" w:rsidR="00D975E1" w:rsidRDefault="00D975E1" w:rsidP="00D975E1">
            <w:pPr>
              <w:pStyle w:val="Listeavsnitt"/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</w:p>
          <w:p w14:paraId="0E731B0D" w14:textId="128048A9" w:rsidR="00BE2E06" w:rsidRPr="00BE2E06" w:rsidRDefault="009B58C2" w:rsidP="00BE2E06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  <w:r w:rsidRPr="00BE2E06"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  <w:t>Respirasjonssystemet.</w:t>
            </w:r>
          </w:p>
          <w:p w14:paraId="49E84A7A" w14:textId="77777777" w:rsidR="00BE2E06" w:rsidRDefault="00BE2E06" w:rsidP="00BE2E06">
            <w:pPr>
              <w:pStyle w:val="Listeavsnitt"/>
              <w:ind w:left="1080"/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</w:p>
          <w:p w14:paraId="03740DC7" w14:textId="0B9A77EA" w:rsidR="009B58C2" w:rsidRPr="00BE2E06" w:rsidRDefault="002A496B" w:rsidP="00BE2E06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  <w:r w:rsidRPr="00BE2E06"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  <w:t>Fordøyelsessystemet.</w:t>
            </w:r>
          </w:p>
          <w:p w14:paraId="0F943A30" w14:textId="77777777" w:rsidR="00BE2E06" w:rsidRDefault="00BE2E06" w:rsidP="00BE2E06">
            <w:p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</w:p>
          <w:p w14:paraId="0D538D8C" w14:textId="748CAEE9" w:rsidR="002A496B" w:rsidRPr="00BE2E06" w:rsidRDefault="002A496B" w:rsidP="00BE2E06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  <w:r w:rsidRPr="00BE2E06"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  <w:t>Urinsystemet.</w:t>
            </w:r>
          </w:p>
          <w:p w14:paraId="3185FAEF" w14:textId="77777777" w:rsidR="00BE2E06" w:rsidRDefault="00BE2E06" w:rsidP="00BE2E06">
            <w:p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</w:p>
          <w:p w14:paraId="105FF420" w14:textId="18411C92" w:rsidR="002A496B" w:rsidRPr="00BE2E06" w:rsidRDefault="002A496B" w:rsidP="00BE2E06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  <w:r w:rsidRPr="00BE2E06"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  <w:t>Å se det usynlige.</w:t>
            </w:r>
          </w:p>
          <w:p w14:paraId="75ED9898" w14:textId="77777777" w:rsidR="00BE2E06" w:rsidRDefault="00BE2E06" w:rsidP="00BE2E06">
            <w:p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</w:p>
          <w:p w14:paraId="16A1A7E8" w14:textId="0B633485" w:rsidR="002A496B" w:rsidRPr="00BE2E06" w:rsidRDefault="002A496B" w:rsidP="00BE2E06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  <w:r w:rsidRPr="00BE2E06"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  <w:t>Puberteten.</w:t>
            </w:r>
          </w:p>
        </w:tc>
        <w:tc>
          <w:tcPr>
            <w:tcW w:w="3827" w:type="dxa"/>
          </w:tcPr>
          <w:p w14:paraId="3EB24995" w14:textId="77777777" w:rsidR="00357A32" w:rsidRDefault="00357A32" w:rsidP="00357A32">
            <w:pPr>
              <w:pStyle w:val="aim"/>
              <w:numPr>
                <w:ilvl w:val="0"/>
                <w:numId w:val="18"/>
              </w:numPr>
              <w:shd w:val="clear" w:color="auto" w:fill="FFFFFF"/>
              <w:spacing w:before="240" w:beforeAutospacing="0"/>
              <w:rPr>
                <w:rFonts w:ascii="Roboto" w:hAnsi="Roboto"/>
                <w:color w:val="292E3B"/>
              </w:rPr>
            </w:pPr>
            <w:r>
              <w:rPr>
                <w:rFonts w:ascii="Roboto" w:hAnsi="Roboto"/>
                <w:color w:val="292E3B"/>
              </w:rPr>
              <w:t>G</w:t>
            </w:r>
            <w:r w:rsidR="00F16CED" w:rsidRPr="00357A32">
              <w:rPr>
                <w:rFonts w:ascii="Roboto" w:hAnsi="Roboto"/>
                <w:color w:val="292E3B"/>
              </w:rPr>
              <w:t>jøre rede for noen av kroppens organsystemer og beskrive hvordan systemene virker sammen</w:t>
            </w:r>
            <w:r>
              <w:rPr>
                <w:rFonts w:ascii="Roboto" w:hAnsi="Roboto"/>
                <w:color w:val="292E3B"/>
              </w:rPr>
              <w:t>.</w:t>
            </w:r>
          </w:p>
          <w:p w14:paraId="224067FD" w14:textId="77777777" w:rsidR="00357A32" w:rsidRDefault="00357A32" w:rsidP="00357A32">
            <w:pPr>
              <w:pStyle w:val="aim"/>
              <w:numPr>
                <w:ilvl w:val="0"/>
                <w:numId w:val="18"/>
              </w:numPr>
              <w:shd w:val="clear" w:color="auto" w:fill="FFFFFF"/>
              <w:spacing w:before="240" w:beforeAutospacing="0"/>
              <w:rPr>
                <w:rFonts w:ascii="Roboto" w:hAnsi="Roboto"/>
                <w:color w:val="292E3B"/>
              </w:rPr>
            </w:pPr>
            <w:r w:rsidRPr="00357A32">
              <w:rPr>
                <w:rFonts w:ascii="Roboto" w:hAnsi="Roboto"/>
                <w:color w:val="292E3B"/>
              </w:rPr>
              <w:t>G</w:t>
            </w:r>
            <w:r w:rsidR="0038583F" w:rsidRPr="00357A32">
              <w:rPr>
                <w:rFonts w:ascii="Roboto" w:hAnsi="Roboto"/>
                <w:color w:val="292E3B"/>
              </w:rPr>
              <w:t>i eksempler på hvordan tradisjonell kunnskap har bidratt og bidrar til naturvitenskapelig kunnskap</w:t>
            </w:r>
            <w:r>
              <w:rPr>
                <w:rFonts w:ascii="Roboto" w:hAnsi="Roboto"/>
                <w:color w:val="292E3B"/>
              </w:rPr>
              <w:t>.</w:t>
            </w:r>
          </w:p>
          <w:p w14:paraId="05ED169B" w14:textId="77777777" w:rsidR="00357A32" w:rsidRDefault="00357A32" w:rsidP="00357A32">
            <w:pPr>
              <w:pStyle w:val="aim"/>
              <w:numPr>
                <w:ilvl w:val="0"/>
                <w:numId w:val="18"/>
              </w:numPr>
              <w:shd w:val="clear" w:color="auto" w:fill="FFFFFF"/>
              <w:spacing w:before="240" w:beforeAutospacing="0"/>
              <w:rPr>
                <w:rFonts w:ascii="Roboto" w:hAnsi="Roboto"/>
                <w:color w:val="292E3B"/>
              </w:rPr>
            </w:pPr>
            <w:r w:rsidRPr="00357A32">
              <w:rPr>
                <w:rFonts w:ascii="Roboto" w:hAnsi="Roboto"/>
                <w:color w:val="292E3B"/>
              </w:rPr>
              <w:t>G</w:t>
            </w:r>
            <w:r w:rsidR="0038583F" w:rsidRPr="00357A32">
              <w:rPr>
                <w:rFonts w:ascii="Roboto" w:hAnsi="Roboto"/>
                <w:color w:val="292E3B"/>
              </w:rPr>
              <w:t>i eksempler på hvordan naturvitenskapelig kunnskap er utviklet og utvikler seg</w:t>
            </w:r>
            <w:r>
              <w:rPr>
                <w:rFonts w:ascii="Roboto" w:hAnsi="Roboto"/>
                <w:color w:val="292E3B"/>
              </w:rPr>
              <w:t>.</w:t>
            </w:r>
          </w:p>
          <w:p w14:paraId="1A206371" w14:textId="13F3AAD3" w:rsidR="00357A32" w:rsidRPr="00357A32" w:rsidRDefault="00357A32" w:rsidP="00357A32">
            <w:pPr>
              <w:pStyle w:val="aim"/>
              <w:numPr>
                <w:ilvl w:val="0"/>
                <w:numId w:val="18"/>
              </w:numPr>
              <w:shd w:val="clear" w:color="auto" w:fill="FFFFFF"/>
              <w:spacing w:before="240" w:beforeAutospacing="0"/>
              <w:rPr>
                <w:rFonts w:ascii="Roboto" w:hAnsi="Roboto"/>
                <w:color w:val="292E3B"/>
              </w:rPr>
            </w:pPr>
            <w:r w:rsidRPr="00357A32">
              <w:rPr>
                <w:rFonts w:ascii="Roboto" w:hAnsi="Roboto"/>
                <w:color w:val="292E3B"/>
              </w:rPr>
              <w:t>Gjøre rede for fysiske og psykiske forandringer i puberteten og samtale om hvordan dette kan påvirke følelser, handlinger og seksualitet</w:t>
            </w:r>
          </w:p>
          <w:p w14:paraId="4B398DB4" w14:textId="3B963179" w:rsidR="00DB13D0" w:rsidRPr="00357A32" w:rsidRDefault="00DB13D0" w:rsidP="00357A32">
            <w:pPr>
              <w:pStyle w:val="aim"/>
              <w:shd w:val="clear" w:color="auto" w:fill="FFFFFF"/>
              <w:spacing w:before="240" w:beforeAutospacing="0"/>
              <w:ind w:left="1080"/>
            </w:pPr>
          </w:p>
        </w:tc>
        <w:tc>
          <w:tcPr>
            <w:tcW w:w="3791" w:type="dxa"/>
          </w:tcPr>
          <w:p w14:paraId="79FE1F7C" w14:textId="77777777" w:rsidR="003D278B" w:rsidRPr="00E936A9" w:rsidRDefault="003D278B" w:rsidP="00E65E05">
            <w:pPr>
              <w:rPr>
                <w:b/>
                <w:bCs/>
                <w:sz w:val="24"/>
                <w:szCs w:val="24"/>
              </w:rPr>
            </w:pPr>
            <w:r w:rsidRPr="00E936A9">
              <w:rPr>
                <w:b/>
                <w:bCs/>
                <w:sz w:val="24"/>
                <w:szCs w:val="24"/>
              </w:rPr>
              <w:t>Grunnleggende ferdighet:</w:t>
            </w:r>
          </w:p>
          <w:p w14:paraId="150FB719" w14:textId="3B6BF88A" w:rsidR="000459BB" w:rsidRDefault="000459BB" w:rsidP="008245A4">
            <w:pPr>
              <w:pStyle w:val="Listeavsnitt"/>
              <w:numPr>
                <w:ilvl w:val="0"/>
                <w:numId w:val="16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Ulike ferdigheter.</w:t>
            </w:r>
          </w:p>
          <w:p w14:paraId="382A92A3" w14:textId="69B4B707" w:rsidR="008245A4" w:rsidRDefault="008245A4" w:rsidP="008245A4">
            <w:pPr>
              <w:pStyle w:val="Listeavsnitt"/>
              <w:numPr>
                <w:ilvl w:val="0"/>
                <w:numId w:val="16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Muntlige ferdigheter.</w:t>
            </w:r>
          </w:p>
          <w:p w14:paraId="54DE87E5" w14:textId="1E07C7E5" w:rsidR="008245A4" w:rsidRDefault="008245A4" w:rsidP="008245A4">
            <w:pPr>
              <w:pStyle w:val="Listeavsnitt"/>
              <w:numPr>
                <w:ilvl w:val="0"/>
                <w:numId w:val="16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Å kunne skrive.</w:t>
            </w:r>
          </w:p>
          <w:p w14:paraId="2B8C5178" w14:textId="77777777" w:rsidR="008245A4" w:rsidRPr="008245A4" w:rsidRDefault="008245A4" w:rsidP="00932528">
            <w:pPr>
              <w:pStyle w:val="Listeavsnitt"/>
              <w:ind w:left="360"/>
              <w:rPr>
                <w:i/>
                <w:iCs/>
                <w:sz w:val="24"/>
                <w:szCs w:val="24"/>
              </w:rPr>
            </w:pPr>
          </w:p>
          <w:p w14:paraId="75303F63" w14:textId="77777777" w:rsidR="003D278B" w:rsidRPr="00E936A9" w:rsidRDefault="003D278B" w:rsidP="00E65E05">
            <w:pPr>
              <w:rPr>
                <w:b/>
                <w:bCs/>
                <w:sz w:val="24"/>
                <w:szCs w:val="24"/>
              </w:rPr>
            </w:pPr>
            <w:r w:rsidRPr="00E936A9">
              <w:rPr>
                <w:b/>
                <w:bCs/>
                <w:sz w:val="24"/>
                <w:szCs w:val="24"/>
              </w:rPr>
              <w:t>Kjerneelementer:</w:t>
            </w:r>
          </w:p>
          <w:p w14:paraId="636BC640" w14:textId="1F0AC3A7" w:rsidR="003D278B" w:rsidRPr="004013E3" w:rsidRDefault="000459BB" w:rsidP="000459BB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i/>
                <w:iCs/>
              </w:rPr>
            </w:pPr>
            <w:r>
              <w:rPr>
                <w:rStyle w:val="normaltextrun"/>
                <w:rFonts w:ascii="Calibri" w:hAnsi="Calibri" w:cs="Calibri"/>
              </w:rPr>
              <w:t>Kropp og helse.</w:t>
            </w:r>
          </w:p>
          <w:p w14:paraId="289BD38D" w14:textId="77777777" w:rsidR="004013E3" w:rsidRPr="004013E3" w:rsidRDefault="004013E3" w:rsidP="004013E3">
            <w:pPr>
              <w:pStyle w:val="Listeavsnitt"/>
              <w:numPr>
                <w:ilvl w:val="0"/>
                <w:numId w:val="16"/>
              </w:numPr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nb-NO"/>
              </w:rPr>
            </w:pPr>
            <w:r w:rsidRPr="004013E3">
              <w:rPr>
                <w:rFonts w:ascii="Segoe UI" w:eastAsia="Times New Roman" w:hAnsi="Segoe UI" w:cs="Segoe UI"/>
                <w:i/>
                <w:iCs/>
                <w:sz w:val="24"/>
                <w:szCs w:val="24"/>
                <w:lang w:eastAsia="nb-NO"/>
              </w:rPr>
              <w:t>Naturvitenskapelige tenkemåter og praksiser.</w:t>
            </w:r>
          </w:p>
          <w:p w14:paraId="7B00B196" w14:textId="77777777" w:rsidR="004013E3" w:rsidRPr="00E936A9" w:rsidRDefault="004013E3" w:rsidP="000459BB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</w:rPr>
            </w:pPr>
          </w:p>
          <w:p w14:paraId="38A164C9" w14:textId="77777777" w:rsidR="003D278B" w:rsidRPr="00E936A9" w:rsidRDefault="003D278B" w:rsidP="00E65E05">
            <w:pPr>
              <w:rPr>
                <w:b/>
                <w:bCs/>
                <w:sz w:val="24"/>
                <w:szCs w:val="24"/>
              </w:rPr>
            </w:pPr>
          </w:p>
          <w:p w14:paraId="22A43D33" w14:textId="77777777" w:rsidR="003D278B" w:rsidRPr="00E936A9" w:rsidRDefault="003D278B" w:rsidP="00E65E05">
            <w:pPr>
              <w:rPr>
                <w:sz w:val="24"/>
                <w:szCs w:val="24"/>
              </w:rPr>
            </w:pPr>
            <w:r w:rsidRPr="00E936A9">
              <w:rPr>
                <w:b/>
                <w:bCs/>
                <w:sz w:val="24"/>
                <w:szCs w:val="24"/>
              </w:rPr>
              <w:t>Tverrfaglige temaer:</w:t>
            </w:r>
          </w:p>
          <w:p w14:paraId="6107F577" w14:textId="77777777" w:rsidR="003D278B" w:rsidRPr="004519D3" w:rsidRDefault="003D278B" w:rsidP="000459BB">
            <w:pPr>
              <w:pStyle w:val="Listeavsnitt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 w:rsidRPr="000459BB">
              <w:rPr>
                <w:i/>
                <w:iCs/>
                <w:sz w:val="24"/>
                <w:szCs w:val="24"/>
              </w:rPr>
              <w:t>Folkehelse og livsmestring</w:t>
            </w:r>
            <w:r w:rsidR="000459BB">
              <w:rPr>
                <w:i/>
                <w:iCs/>
                <w:sz w:val="24"/>
                <w:szCs w:val="24"/>
              </w:rPr>
              <w:t>.</w:t>
            </w:r>
          </w:p>
          <w:p w14:paraId="57752185" w14:textId="6DDBEFF8" w:rsidR="004519D3" w:rsidRPr="000459BB" w:rsidRDefault="004519D3" w:rsidP="000459BB">
            <w:pPr>
              <w:pStyle w:val="Listeavsnitt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Demokrati og medborgerskap.</w:t>
            </w:r>
          </w:p>
        </w:tc>
      </w:tr>
    </w:tbl>
    <w:p w14:paraId="7E479306" w14:textId="77777777" w:rsidR="003D278B" w:rsidRDefault="003D278B" w:rsidP="00D42AAE">
      <w:pPr>
        <w:jc w:val="center"/>
        <w:rPr>
          <w:b/>
          <w:bCs/>
          <w:sz w:val="32"/>
          <w:szCs w:val="32"/>
        </w:rPr>
      </w:pPr>
    </w:p>
    <w:tbl>
      <w:tblPr>
        <w:tblStyle w:val="Tabellrutenett"/>
        <w:tblpPr w:leftFromText="141" w:rightFromText="141" w:vertAnchor="text" w:horzAnchor="margin" w:tblpXSpec="center" w:tblpY="203"/>
        <w:tblW w:w="15273" w:type="dxa"/>
        <w:tblLook w:val="04A0" w:firstRow="1" w:lastRow="0" w:firstColumn="1" w:lastColumn="0" w:noHBand="0" w:noVBand="1"/>
      </w:tblPr>
      <w:tblGrid>
        <w:gridCol w:w="988"/>
        <w:gridCol w:w="770"/>
        <w:gridCol w:w="5897"/>
        <w:gridCol w:w="3969"/>
        <w:gridCol w:w="3649"/>
      </w:tblGrid>
      <w:tr w:rsidR="00291FA1" w:rsidRPr="00F87D0E" w14:paraId="4BC92E75" w14:textId="77777777" w:rsidTr="00291FA1">
        <w:tc>
          <w:tcPr>
            <w:tcW w:w="988" w:type="dxa"/>
          </w:tcPr>
          <w:p w14:paraId="1419E847" w14:textId="77777777" w:rsidR="00291FA1" w:rsidRPr="00F87D0E" w:rsidRDefault="00291FA1" w:rsidP="00291FA1">
            <w:pPr>
              <w:jc w:val="center"/>
              <w:rPr>
                <w:b/>
                <w:bCs/>
                <w:sz w:val="24"/>
                <w:szCs w:val="24"/>
              </w:rPr>
            </w:pPr>
            <w:r w:rsidRPr="00F87D0E">
              <w:rPr>
                <w:b/>
                <w:bCs/>
                <w:sz w:val="24"/>
                <w:szCs w:val="24"/>
              </w:rPr>
              <w:lastRenderedPageBreak/>
              <w:t>Periode</w:t>
            </w:r>
          </w:p>
        </w:tc>
        <w:tc>
          <w:tcPr>
            <w:tcW w:w="770" w:type="dxa"/>
          </w:tcPr>
          <w:p w14:paraId="40F0B479" w14:textId="77777777" w:rsidR="00291FA1" w:rsidRPr="00F87D0E" w:rsidRDefault="00291FA1" w:rsidP="00291FA1">
            <w:pPr>
              <w:jc w:val="center"/>
              <w:rPr>
                <w:b/>
                <w:bCs/>
                <w:sz w:val="24"/>
                <w:szCs w:val="24"/>
              </w:rPr>
            </w:pPr>
            <w:r w:rsidRPr="00F87D0E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5897" w:type="dxa"/>
          </w:tcPr>
          <w:p w14:paraId="6D486723" w14:textId="77777777" w:rsidR="00291FA1" w:rsidRPr="00F87D0E" w:rsidRDefault="00291FA1" w:rsidP="00291FA1">
            <w:pPr>
              <w:jc w:val="center"/>
              <w:rPr>
                <w:b/>
                <w:bCs/>
                <w:sz w:val="24"/>
                <w:szCs w:val="24"/>
              </w:rPr>
            </w:pPr>
            <w:r w:rsidRPr="00F87D0E">
              <w:rPr>
                <w:b/>
                <w:bCs/>
                <w:sz w:val="24"/>
                <w:szCs w:val="24"/>
              </w:rPr>
              <w:t>Innhold, arbeidsmåter og vurdering</w:t>
            </w:r>
          </w:p>
        </w:tc>
        <w:tc>
          <w:tcPr>
            <w:tcW w:w="3969" w:type="dxa"/>
          </w:tcPr>
          <w:p w14:paraId="0DA99A1C" w14:textId="77777777" w:rsidR="00291FA1" w:rsidRPr="00F87D0E" w:rsidRDefault="00291FA1" w:rsidP="00291FA1">
            <w:pPr>
              <w:jc w:val="center"/>
              <w:rPr>
                <w:b/>
                <w:bCs/>
                <w:sz w:val="24"/>
                <w:szCs w:val="24"/>
              </w:rPr>
            </w:pPr>
            <w:r w:rsidRPr="00F87D0E">
              <w:rPr>
                <w:b/>
                <w:bCs/>
                <w:sz w:val="24"/>
                <w:szCs w:val="24"/>
              </w:rPr>
              <w:t>Kunnskapsløftet</w:t>
            </w:r>
          </w:p>
        </w:tc>
        <w:tc>
          <w:tcPr>
            <w:tcW w:w="3649" w:type="dxa"/>
          </w:tcPr>
          <w:p w14:paraId="3E89E955" w14:textId="77777777" w:rsidR="00291FA1" w:rsidRPr="00F87D0E" w:rsidRDefault="00291FA1" w:rsidP="00291FA1">
            <w:pPr>
              <w:jc w:val="center"/>
              <w:rPr>
                <w:b/>
                <w:bCs/>
                <w:sz w:val="24"/>
                <w:szCs w:val="24"/>
              </w:rPr>
            </w:pPr>
            <w:r w:rsidRPr="00F87D0E">
              <w:rPr>
                <w:b/>
                <w:bCs/>
                <w:sz w:val="24"/>
                <w:szCs w:val="24"/>
              </w:rPr>
              <w:t>Overordnet del</w:t>
            </w:r>
          </w:p>
        </w:tc>
      </w:tr>
      <w:tr w:rsidR="00291FA1" w:rsidRPr="00F87D0E" w14:paraId="5BC468D0" w14:textId="77777777" w:rsidTr="00291FA1">
        <w:trPr>
          <w:cantSplit/>
          <w:trHeight w:val="1134"/>
        </w:trPr>
        <w:tc>
          <w:tcPr>
            <w:tcW w:w="988" w:type="dxa"/>
            <w:textDirection w:val="btLr"/>
          </w:tcPr>
          <w:p w14:paraId="00080A69" w14:textId="77777777" w:rsidR="00291FA1" w:rsidRPr="00F87D0E" w:rsidRDefault="00291FA1" w:rsidP="00291FA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87D0E">
              <w:rPr>
                <w:sz w:val="24"/>
                <w:szCs w:val="24"/>
              </w:rPr>
              <w:t xml:space="preserve">Uke </w:t>
            </w:r>
            <w:r>
              <w:rPr>
                <w:sz w:val="24"/>
                <w:szCs w:val="24"/>
              </w:rPr>
              <w:t>16-20</w:t>
            </w:r>
          </w:p>
          <w:p w14:paraId="4F8411B2" w14:textId="77777777" w:rsidR="00291FA1" w:rsidRPr="00F87D0E" w:rsidRDefault="00291FA1" w:rsidP="00291FA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textDirection w:val="btLr"/>
          </w:tcPr>
          <w:p w14:paraId="18A7B24F" w14:textId="77777777" w:rsidR="00291FA1" w:rsidRPr="00BD7702" w:rsidRDefault="00291FA1" w:rsidP="00291FA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Teknologi</w:t>
            </w:r>
          </w:p>
        </w:tc>
        <w:tc>
          <w:tcPr>
            <w:tcW w:w="5897" w:type="dxa"/>
          </w:tcPr>
          <w:p w14:paraId="74703D3D" w14:textId="77777777" w:rsidR="00291FA1" w:rsidRDefault="00291FA1" w:rsidP="00291FA1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  <w:t>Hva er teknologi?</w:t>
            </w:r>
          </w:p>
          <w:p w14:paraId="10EA4460" w14:textId="77777777" w:rsidR="00291FA1" w:rsidRDefault="00291FA1" w:rsidP="00291FA1">
            <w:p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</w:p>
          <w:p w14:paraId="064DCA0E" w14:textId="77777777" w:rsidR="00291FA1" w:rsidRDefault="00291FA1" w:rsidP="00291FA1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  <w:t>Sykkelens teknologiske tidsreise.</w:t>
            </w:r>
          </w:p>
          <w:p w14:paraId="714D30E2" w14:textId="77777777" w:rsidR="00291FA1" w:rsidRPr="00E17DFF" w:rsidRDefault="00291FA1" w:rsidP="00291FA1">
            <w:pPr>
              <w:pStyle w:val="Listeavsnitt"/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</w:p>
          <w:p w14:paraId="395937FA" w14:textId="77777777" w:rsidR="00291FA1" w:rsidRDefault="00291FA1" w:rsidP="00291FA1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  <w:t>Språk og teknologi.</w:t>
            </w:r>
          </w:p>
          <w:p w14:paraId="2EC53EA0" w14:textId="77777777" w:rsidR="00291FA1" w:rsidRPr="00E17DFF" w:rsidRDefault="00291FA1" w:rsidP="00291FA1">
            <w:pPr>
              <w:pStyle w:val="Listeavsnitt"/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</w:p>
          <w:p w14:paraId="60003A91" w14:textId="77777777" w:rsidR="00291FA1" w:rsidRDefault="00291FA1" w:rsidP="00291FA1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  <w:t>Kommunikasjon med digitale signaler.</w:t>
            </w:r>
          </w:p>
          <w:p w14:paraId="03D3C098" w14:textId="77777777" w:rsidR="00291FA1" w:rsidRPr="00311CA7" w:rsidRDefault="00291FA1" w:rsidP="00291FA1">
            <w:pPr>
              <w:pStyle w:val="Listeavsnitt"/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</w:p>
          <w:p w14:paraId="6D903A9E" w14:textId="77777777" w:rsidR="00291FA1" w:rsidRPr="00BE2E06" w:rsidRDefault="00291FA1" w:rsidP="00291FA1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92E3B"/>
                <w:sz w:val="24"/>
                <w:szCs w:val="24"/>
                <w:shd w:val="clear" w:color="auto" w:fill="FFFFFF"/>
              </w:rPr>
              <w:t xml:space="preserve">Teknologi i sport. </w:t>
            </w:r>
          </w:p>
        </w:tc>
        <w:tc>
          <w:tcPr>
            <w:tcW w:w="3969" w:type="dxa"/>
          </w:tcPr>
          <w:p w14:paraId="5125B077" w14:textId="77777777" w:rsidR="00291FA1" w:rsidRPr="00502DE5" w:rsidRDefault="00291FA1" w:rsidP="00291FA1">
            <w:pPr>
              <w:pStyle w:val="aim"/>
              <w:numPr>
                <w:ilvl w:val="0"/>
                <w:numId w:val="18"/>
              </w:numPr>
              <w:shd w:val="clear" w:color="auto" w:fill="FFFFFF"/>
              <w:spacing w:before="240" w:beforeAutospacing="0"/>
              <w:rPr>
                <w:rFonts w:asciiTheme="minorHAnsi" w:hAnsiTheme="minorHAnsi" w:cstheme="minorHAnsi"/>
                <w:color w:val="292E3B"/>
              </w:rPr>
            </w:pPr>
            <w:r w:rsidRPr="00502DE5">
              <w:rPr>
                <w:rFonts w:asciiTheme="minorHAnsi" w:hAnsiTheme="minorHAnsi" w:cstheme="minorHAnsi"/>
                <w:color w:val="292E3B"/>
              </w:rPr>
              <w:t>Reflektere over hvordan teknologi kan løse utfordringer, skape muligheter og føre til nye dilemmaer</w:t>
            </w:r>
            <w:r>
              <w:rPr>
                <w:rFonts w:asciiTheme="minorHAnsi" w:hAnsiTheme="minorHAnsi" w:cstheme="minorHAnsi"/>
                <w:color w:val="292E3B"/>
              </w:rPr>
              <w:t>.</w:t>
            </w:r>
          </w:p>
          <w:p w14:paraId="2DEFA2D1" w14:textId="77777777" w:rsidR="00291FA1" w:rsidRPr="00357A32" w:rsidRDefault="00291FA1" w:rsidP="00291FA1">
            <w:pPr>
              <w:pStyle w:val="aim"/>
              <w:shd w:val="clear" w:color="auto" w:fill="FFFFFF"/>
              <w:spacing w:before="240" w:beforeAutospacing="0"/>
              <w:ind w:left="1080"/>
            </w:pPr>
          </w:p>
        </w:tc>
        <w:tc>
          <w:tcPr>
            <w:tcW w:w="3649" w:type="dxa"/>
          </w:tcPr>
          <w:p w14:paraId="5D4600BE" w14:textId="77777777" w:rsidR="00291FA1" w:rsidRPr="00E936A9" w:rsidRDefault="00291FA1" w:rsidP="00291FA1">
            <w:pPr>
              <w:rPr>
                <w:b/>
                <w:bCs/>
                <w:sz w:val="24"/>
                <w:szCs w:val="24"/>
              </w:rPr>
            </w:pPr>
            <w:r w:rsidRPr="00E936A9">
              <w:rPr>
                <w:b/>
                <w:bCs/>
                <w:sz w:val="24"/>
                <w:szCs w:val="24"/>
              </w:rPr>
              <w:t>Grunnleggende ferdighet:</w:t>
            </w:r>
          </w:p>
          <w:p w14:paraId="61976A8A" w14:textId="77777777" w:rsidR="00291FA1" w:rsidRPr="00EF5EAA" w:rsidRDefault="00291FA1" w:rsidP="00291FA1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</w:rPr>
            </w:pPr>
            <w:r w:rsidRPr="00EF5EAA">
              <w:rPr>
                <w:rStyle w:val="normaltextrun"/>
                <w:rFonts w:ascii="Calibri" w:hAnsi="Calibri" w:cs="Calibri"/>
                <w:i/>
                <w:iCs/>
              </w:rPr>
              <w:t>Ulike ferdigheter.</w:t>
            </w:r>
          </w:p>
          <w:p w14:paraId="08DF1118" w14:textId="77777777" w:rsidR="00291FA1" w:rsidRPr="00E936A9" w:rsidRDefault="00291FA1" w:rsidP="00291FA1">
            <w:pPr>
              <w:rPr>
                <w:sz w:val="24"/>
                <w:szCs w:val="24"/>
              </w:rPr>
            </w:pPr>
          </w:p>
          <w:p w14:paraId="709F7AD7" w14:textId="77777777" w:rsidR="00291FA1" w:rsidRPr="00E936A9" w:rsidRDefault="00291FA1" w:rsidP="00291FA1">
            <w:pPr>
              <w:rPr>
                <w:b/>
                <w:bCs/>
                <w:sz w:val="24"/>
                <w:szCs w:val="24"/>
              </w:rPr>
            </w:pPr>
            <w:r w:rsidRPr="00E936A9">
              <w:rPr>
                <w:b/>
                <w:bCs/>
                <w:sz w:val="24"/>
                <w:szCs w:val="24"/>
              </w:rPr>
              <w:t>Kjerneelementer:</w:t>
            </w:r>
          </w:p>
          <w:p w14:paraId="313881FE" w14:textId="77777777" w:rsidR="00291FA1" w:rsidRPr="00EF5EAA" w:rsidRDefault="00291FA1" w:rsidP="00291FA1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i/>
                <w:iCs/>
              </w:rPr>
            </w:pPr>
            <w:r w:rsidRPr="00EF5EAA">
              <w:rPr>
                <w:rStyle w:val="normaltextrun"/>
                <w:rFonts w:ascii="Calibri" w:hAnsi="Calibri" w:cs="Calibri"/>
                <w:i/>
                <w:iCs/>
              </w:rPr>
              <w:t>Teknologi.</w:t>
            </w:r>
          </w:p>
          <w:p w14:paraId="5FDFB8BA" w14:textId="77777777" w:rsidR="00291FA1" w:rsidRPr="00E936A9" w:rsidRDefault="00291FA1" w:rsidP="00291FA1">
            <w:pPr>
              <w:rPr>
                <w:b/>
                <w:bCs/>
                <w:sz w:val="24"/>
                <w:szCs w:val="24"/>
              </w:rPr>
            </w:pPr>
          </w:p>
          <w:p w14:paraId="24BE8E0A" w14:textId="77777777" w:rsidR="00291FA1" w:rsidRPr="00E936A9" w:rsidRDefault="00291FA1" w:rsidP="00291FA1">
            <w:pPr>
              <w:rPr>
                <w:sz w:val="24"/>
                <w:szCs w:val="24"/>
              </w:rPr>
            </w:pPr>
            <w:r w:rsidRPr="00E936A9">
              <w:rPr>
                <w:b/>
                <w:bCs/>
                <w:sz w:val="24"/>
                <w:szCs w:val="24"/>
              </w:rPr>
              <w:t>Tverrfaglige temaer:</w:t>
            </w:r>
          </w:p>
          <w:p w14:paraId="3D5BE0A3" w14:textId="77777777" w:rsidR="00291FA1" w:rsidRPr="00CE5247" w:rsidRDefault="00291FA1" w:rsidP="00291FA1">
            <w:pPr>
              <w:pStyle w:val="Listeavsnitt"/>
              <w:numPr>
                <w:ilvl w:val="0"/>
                <w:numId w:val="16"/>
              </w:numPr>
              <w:rPr>
                <w:i/>
                <w:iCs/>
                <w:sz w:val="24"/>
                <w:szCs w:val="24"/>
              </w:rPr>
            </w:pPr>
            <w:r w:rsidRPr="00CE5247">
              <w:rPr>
                <w:i/>
                <w:iCs/>
                <w:sz w:val="24"/>
                <w:szCs w:val="24"/>
              </w:rPr>
              <w:t>Bærekraftig utvikling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14:paraId="08C5A03D" w14:textId="77777777" w:rsidR="00291FA1" w:rsidRPr="00CE5247" w:rsidRDefault="00291FA1" w:rsidP="00291FA1">
            <w:pPr>
              <w:pStyle w:val="Listeavsnitt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 w:rsidRPr="00CE5247">
              <w:rPr>
                <w:i/>
                <w:iCs/>
                <w:sz w:val="24"/>
                <w:szCs w:val="24"/>
              </w:rPr>
              <w:t>Folkehelse og livsmestring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14:paraId="20A10187" w14:textId="77777777" w:rsidR="00291FA1" w:rsidRPr="00CE5247" w:rsidRDefault="00291FA1" w:rsidP="00291FA1">
            <w:pPr>
              <w:pStyle w:val="Listeavsnitt"/>
              <w:numPr>
                <w:ilvl w:val="0"/>
                <w:numId w:val="16"/>
              </w:num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Demokrati og medborgerskap.</w:t>
            </w:r>
          </w:p>
        </w:tc>
      </w:tr>
    </w:tbl>
    <w:p w14:paraId="6215F004" w14:textId="7292C186" w:rsidR="00351B0E" w:rsidRDefault="00351B0E"/>
    <w:p w14:paraId="32CFCE47" w14:textId="77777777" w:rsidR="00517035" w:rsidRDefault="00517035"/>
    <w:sectPr w:rsidR="00517035" w:rsidSect="003E243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9F8"/>
    <w:multiLevelType w:val="hybridMultilevel"/>
    <w:tmpl w:val="AB00BEB8"/>
    <w:lvl w:ilvl="0" w:tplc="C4E2BEEA">
      <w:numFmt w:val="bullet"/>
      <w:lvlText w:val="-"/>
      <w:lvlJc w:val="left"/>
      <w:pPr>
        <w:ind w:left="-144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7B14933"/>
    <w:multiLevelType w:val="hybridMultilevel"/>
    <w:tmpl w:val="129EA5B2"/>
    <w:lvl w:ilvl="0" w:tplc="151AF33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3568A"/>
    <w:multiLevelType w:val="hybridMultilevel"/>
    <w:tmpl w:val="4A1C8212"/>
    <w:lvl w:ilvl="0" w:tplc="30E05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E6A1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8E6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72E2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EC37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E85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C7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9204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7A7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17AD9"/>
    <w:multiLevelType w:val="hybridMultilevel"/>
    <w:tmpl w:val="6696F7F0"/>
    <w:lvl w:ilvl="0" w:tplc="8EB64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1EE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004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087C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24F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46A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8A02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427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D2A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C7F59"/>
    <w:multiLevelType w:val="multilevel"/>
    <w:tmpl w:val="A5949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07143"/>
    <w:multiLevelType w:val="multilevel"/>
    <w:tmpl w:val="F1B06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E4D9C"/>
    <w:multiLevelType w:val="multilevel"/>
    <w:tmpl w:val="4E4E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B18AE"/>
    <w:multiLevelType w:val="hybridMultilevel"/>
    <w:tmpl w:val="FFFFFFFF"/>
    <w:lvl w:ilvl="0" w:tplc="E03E5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62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C4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E5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6D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EA8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8C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09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C1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F083E"/>
    <w:multiLevelType w:val="multilevel"/>
    <w:tmpl w:val="DC08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63B74"/>
    <w:multiLevelType w:val="hybridMultilevel"/>
    <w:tmpl w:val="3802F35A"/>
    <w:lvl w:ilvl="0" w:tplc="80A0F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DA37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94D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BCE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DC0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52B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C30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EA6F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146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4412F"/>
    <w:multiLevelType w:val="multilevel"/>
    <w:tmpl w:val="C74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F15774"/>
    <w:multiLevelType w:val="multilevel"/>
    <w:tmpl w:val="867E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2A56ED"/>
    <w:multiLevelType w:val="hybridMultilevel"/>
    <w:tmpl w:val="5E1CD928"/>
    <w:lvl w:ilvl="0" w:tplc="47945B84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947F1"/>
    <w:multiLevelType w:val="multilevel"/>
    <w:tmpl w:val="3268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064B03"/>
    <w:multiLevelType w:val="hybridMultilevel"/>
    <w:tmpl w:val="0CD6AE46"/>
    <w:lvl w:ilvl="0" w:tplc="2EE44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9A4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20A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AE54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8E4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76C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CCD6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DA53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7C0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E50A00"/>
    <w:multiLevelType w:val="multilevel"/>
    <w:tmpl w:val="BDB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FB1E86"/>
    <w:multiLevelType w:val="hybridMultilevel"/>
    <w:tmpl w:val="87B6BE62"/>
    <w:lvl w:ilvl="0" w:tplc="EF1CB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882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C04A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6A2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6A4E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062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2200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9C2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76D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4B1525"/>
    <w:multiLevelType w:val="multilevel"/>
    <w:tmpl w:val="CF68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482AC4"/>
    <w:multiLevelType w:val="multilevel"/>
    <w:tmpl w:val="ABE2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51581B"/>
    <w:multiLevelType w:val="hybridMultilevel"/>
    <w:tmpl w:val="8E70DCE8"/>
    <w:lvl w:ilvl="0" w:tplc="574A1C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9441D"/>
    <w:multiLevelType w:val="hybridMultilevel"/>
    <w:tmpl w:val="D682C81E"/>
    <w:lvl w:ilvl="0" w:tplc="1062BB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20575"/>
    <w:multiLevelType w:val="hybridMultilevel"/>
    <w:tmpl w:val="F10AB16C"/>
    <w:lvl w:ilvl="0" w:tplc="11483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E1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A7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85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26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F22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C1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E3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6D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97C15"/>
    <w:multiLevelType w:val="multilevel"/>
    <w:tmpl w:val="E68A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14"/>
  </w:num>
  <w:num w:numId="5">
    <w:abstractNumId w:val="15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22"/>
  </w:num>
  <w:num w:numId="11">
    <w:abstractNumId w:val="5"/>
  </w:num>
  <w:num w:numId="12">
    <w:abstractNumId w:val="9"/>
  </w:num>
  <w:num w:numId="13">
    <w:abstractNumId w:val="13"/>
  </w:num>
  <w:num w:numId="14">
    <w:abstractNumId w:val="20"/>
  </w:num>
  <w:num w:numId="15">
    <w:abstractNumId w:val="18"/>
  </w:num>
  <w:num w:numId="16">
    <w:abstractNumId w:val="1"/>
  </w:num>
  <w:num w:numId="17">
    <w:abstractNumId w:val="6"/>
  </w:num>
  <w:num w:numId="18">
    <w:abstractNumId w:val="2"/>
  </w:num>
  <w:num w:numId="19">
    <w:abstractNumId w:val="16"/>
  </w:num>
  <w:num w:numId="20">
    <w:abstractNumId w:val="3"/>
  </w:num>
  <w:num w:numId="21">
    <w:abstractNumId w:val="17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0E"/>
    <w:rsid w:val="00006D80"/>
    <w:rsid w:val="000136B3"/>
    <w:rsid w:val="00013D21"/>
    <w:rsid w:val="000459BB"/>
    <w:rsid w:val="0004624B"/>
    <w:rsid w:val="0006555F"/>
    <w:rsid w:val="00066359"/>
    <w:rsid w:val="00072C00"/>
    <w:rsid w:val="00087F57"/>
    <w:rsid w:val="000A0585"/>
    <w:rsid w:val="000E5DC2"/>
    <w:rsid w:val="000F3D48"/>
    <w:rsid w:val="00107F98"/>
    <w:rsid w:val="001214EA"/>
    <w:rsid w:val="00132913"/>
    <w:rsid w:val="00152D01"/>
    <w:rsid w:val="00157005"/>
    <w:rsid w:val="00165613"/>
    <w:rsid w:val="00172ED3"/>
    <w:rsid w:val="00176228"/>
    <w:rsid w:val="00184390"/>
    <w:rsid w:val="001B6E08"/>
    <w:rsid w:val="001D456F"/>
    <w:rsid w:val="001F3F99"/>
    <w:rsid w:val="0021042A"/>
    <w:rsid w:val="00226A4B"/>
    <w:rsid w:val="00233F5C"/>
    <w:rsid w:val="00237626"/>
    <w:rsid w:val="00245FE1"/>
    <w:rsid w:val="002712E9"/>
    <w:rsid w:val="00291FA1"/>
    <w:rsid w:val="002A04AB"/>
    <w:rsid w:val="002A38E3"/>
    <w:rsid w:val="002A496B"/>
    <w:rsid w:val="002A6F3F"/>
    <w:rsid w:val="002B3BD2"/>
    <w:rsid w:val="002C202B"/>
    <w:rsid w:val="002C415D"/>
    <w:rsid w:val="002D0D49"/>
    <w:rsid w:val="002F2649"/>
    <w:rsid w:val="0030312F"/>
    <w:rsid w:val="00311CA7"/>
    <w:rsid w:val="00323078"/>
    <w:rsid w:val="00335D2F"/>
    <w:rsid w:val="00345CC5"/>
    <w:rsid w:val="00351B0E"/>
    <w:rsid w:val="00351E6D"/>
    <w:rsid w:val="00354AF0"/>
    <w:rsid w:val="0035585D"/>
    <w:rsid w:val="00357A32"/>
    <w:rsid w:val="00376ADA"/>
    <w:rsid w:val="0038583F"/>
    <w:rsid w:val="00396456"/>
    <w:rsid w:val="003972C2"/>
    <w:rsid w:val="003A1DEF"/>
    <w:rsid w:val="003B7C60"/>
    <w:rsid w:val="003C04CB"/>
    <w:rsid w:val="003C2721"/>
    <w:rsid w:val="003C3AB6"/>
    <w:rsid w:val="003D278B"/>
    <w:rsid w:val="003E2432"/>
    <w:rsid w:val="003F4AB8"/>
    <w:rsid w:val="004013E3"/>
    <w:rsid w:val="00403F41"/>
    <w:rsid w:val="004158EB"/>
    <w:rsid w:val="004242A4"/>
    <w:rsid w:val="00430793"/>
    <w:rsid w:val="00442DE9"/>
    <w:rsid w:val="00446F03"/>
    <w:rsid w:val="004519D3"/>
    <w:rsid w:val="004651E5"/>
    <w:rsid w:val="00467791"/>
    <w:rsid w:val="00473B45"/>
    <w:rsid w:val="00490C1C"/>
    <w:rsid w:val="00495DDD"/>
    <w:rsid w:val="004F4508"/>
    <w:rsid w:val="0050078D"/>
    <w:rsid w:val="00502DE5"/>
    <w:rsid w:val="00511BA5"/>
    <w:rsid w:val="00514D4D"/>
    <w:rsid w:val="00517035"/>
    <w:rsid w:val="005324CE"/>
    <w:rsid w:val="005477BE"/>
    <w:rsid w:val="0055328D"/>
    <w:rsid w:val="005550C1"/>
    <w:rsid w:val="00563E68"/>
    <w:rsid w:val="005729AF"/>
    <w:rsid w:val="00575AF3"/>
    <w:rsid w:val="005808A2"/>
    <w:rsid w:val="005A44BD"/>
    <w:rsid w:val="005B78D6"/>
    <w:rsid w:val="005C1B92"/>
    <w:rsid w:val="005D14A9"/>
    <w:rsid w:val="005D1885"/>
    <w:rsid w:val="006075E7"/>
    <w:rsid w:val="00640788"/>
    <w:rsid w:val="00647921"/>
    <w:rsid w:val="006544C4"/>
    <w:rsid w:val="00660D7B"/>
    <w:rsid w:val="00671407"/>
    <w:rsid w:val="00672015"/>
    <w:rsid w:val="006731E1"/>
    <w:rsid w:val="0069613E"/>
    <w:rsid w:val="0069741B"/>
    <w:rsid w:val="006A0BB4"/>
    <w:rsid w:val="006B2651"/>
    <w:rsid w:val="006C239C"/>
    <w:rsid w:val="006D3E22"/>
    <w:rsid w:val="006F16D3"/>
    <w:rsid w:val="00710EFA"/>
    <w:rsid w:val="00722965"/>
    <w:rsid w:val="00734312"/>
    <w:rsid w:val="00796DB1"/>
    <w:rsid w:val="007A438B"/>
    <w:rsid w:val="007B2F95"/>
    <w:rsid w:val="007B555D"/>
    <w:rsid w:val="007C3A71"/>
    <w:rsid w:val="007C6BA9"/>
    <w:rsid w:val="007E15F9"/>
    <w:rsid w:val="007F3A2C"/>
    <w:rsid w:val="007F477F"/>
    <w:rsid w:val="00811341"/>
    <w:rsid w:val="0081370C"/>
    <w:rsid w:val="00814424"/>
    <w:rsid w:val="00816D23"/>
    <w:rsid w:val="00820DD9"/>
    <w:rsid w:val="008245A4"/>
    <w:rsid w:val="00826BF1"/>
    <w:rsid w:val="0083280B"/>
    <w:rsid w:val="00844030"/>
    <w:rsid w:val="00850333"/>
    <w:rsid w:val="008A037F"/>
    <w:rsid w:val="008A0A5D"/>
    <w:rsid w:val="008A41A1"/>
    <w:rsid w:val="008C0D0D"/>
    <w:rsid w:val="008E0388"/>
    <w:rsid w:val="00926A62"/>
    <w:rsid w:val="00932528"/>
    <w:rsid w:val="00941240"/>
    <w:rsid w:val="009544AE"/>
    <w:rsid w:val="009657A8"/>
    <w:rsid w:val="009669C8"/>
    <w:rsid w:val="00981B6C"/>
    <w:rsid w:val="00983B82"/>
    <w:rsid w:val="009B57E7"/>
    <w:rsid w:val="009B58C2"/>
    <w:rsid w:val="009B5A19"/>
    <w:rsid w:val="009B6CF0"/>
    <w:rsid w:val="009C1C27"/>
    <w:rsid w:val="009E4B5D"/>
    <w:rsid w:val="009F19AF"/>
    <w:rsid w:val="009F3702"/>
    <w:rsid w:val="00A25737"/>
    <w:rsid w:val="00A47E38"/>
    <w:rsid w:val="00A52556"/>
    <w:rsid w:val="00A911D6"/>
    <w:rsid w:val="00AA11C4"/>
    <w:rsid w:val="00AB6C39"/>
    <w:rsid w:val="00AE43C8"/>
    <w:rsid w:val="00B0769A"/>
    <w:rsid w:val="00B23A04"/>
    <w:rsid w:val="00B40078"/>
    <w:rsid w:val="00B4447F"/>
    <w:rsid w:val="00B66012"/>
    <w:rsid w:val="00B66B3E"/>
    <w:rsid w:val="00B712DD"/>
    <w:rsid w:val="00B85BEF"/>
    <w:rsid w:val="00BC0293"/>
    <w:rsid w:val="00BD27A7"/>
    <w:rsid w:val="00BD7702"/>
    <w:rsid w:val="00BE21D0"/>
    <w:rsid w:val="00BE2E06"/>
    <w:rsid w:val="00C0139C"/>
    <w:rsid w:val="00C37484"/>
    <w:rsid w:val="00C41450"/>
    <w:rsid w:val="00C633C1"/>
    <w:rsid w:val="00C71EB2"/>
    <w:rsid w:val="00C72619"/>
    <w:rsid w:val="00C74A4A"/>
    <w:rsid w:val="00CA57F0"/>
    <w:rsid w:val="00CA73C9"/>
    <w:rsid w:val="00CB06FE"/>
    <w:rsid w:val="00CE5247"/>
    <w:rsid w:val="00D13895"/>
    <w:rsid w:val="00D16DD7"/>
    <w:rsid w:val="00D21DC6"/>
    <w:rsid w:val="00D42AAE"/>
    <w:rsid w:val="00D47461"/>
    <w:rsid w:val="00D60210"/>
    <w:rsid w:val="00D61336"/>
    <w:rsid w:val="00D67838"/>
    <w:rsid w:val="00D83F72"/>
    <w:rsid w:val="00D9169D"/>
    <w:rsid w:val="00D975E1"/>
    <w:rsid w:val="00DA1561"/>
    <w:rsid w:val="00DA3F7F"/>
    <w:rsid w:val="00DB13D0"/>
    <w:rsid w:val="00DE5C76"/>
    <w:rsid w:val="00E001DE"/>
    <w:rsid w:val="00E01C1C"/>
    <w:rsid w:val="00E17DFF"/>
    <w:rsid w:val="00E24228"/>
    <w:rsid w:val="00E3124E"/>
    <w:rsid w:val="00E34896"/>
    <w:rsid w:val="00E37E88"/>
    <w:rsid w:val="00E729CF"/>
    <w:rsid w:val="00E75DBC"/>
    <w:rsid w:val="00E75FD5"/>
    <w:rsid w:val="00E85135"/>
    <w:rsid w:val="00E87589"/>
    <w:rsid w:val="00E91199"/>
    <w:rsid w:val="00E936A9"/>
    <w:rsid w:val="00E9712A"/>
    <w:rsid w:val="00EA09F2"/>
    <w:rsid w:val="00EB3823"/>
    <w:rsid w:val="00EB71F5"/>
    <w:rsid w:val="00EE0A5E"/>
    <w:rsid w:val="00EE76D6"/>
    <w:rsid w:val="00EF5EAA"/>
    <w:rsid w:val="00F16CED"/>
    <w:rsid w:val="00F305F9"/>
    <w:rsid w:val="00F31C50"/>
    <w:rsid w:val="00F41A7D"/>
    <w:rsid w:val="00F47E56"/>
    <w:rsid w:val="00F54502"/>
    <w:rsid w:val="00F54B87"/>
    <w:rsid w:val="00F609F7"/>
    <w:rsid w:val="00F701B6"/>
    <w:rsid w:val="00F72FB8"/>
    <w:rsid w:val="00F7379F"/>
    <w:rsid w:val="00F80B1F"/>
    <w:rsid w:val="00F80FC2"/>
    <w:rsid w:val="00F87D0E"/>
    <w:rsid w:val="00F96584"/>
    <w:rsid w:val="00FA12B2"/>
    <w:rsid w:val="00FB191F"/>
    <w:rsid w:val="00FB2436"/>
    <w:rsid w:val="00FB3BDA"/>
    <w:rsid w:val="00FB435C"/>
    <w:rsid w:val="00FB49CB"/>
    <w:rsid w:val="00FB4B22"/>
    <w:rsid w:val="00FB4D3E"/>
    <w:rsid w:val="00FE0E7B"/>
    <w:rsid w:val="00FE2A49"/>
    <w:rsid w:val="00FF0A39"/>
    <w:rsid w:val="357F86CC"/>
    <w:rsid w:val="37D3B335"/>
    <w:rsid w:val="49F5F601"/>
    <w:rsid w:val="7AF9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7ABE"/>
  <w15:chartTrackingRefBased/>
  <w15:docId w15:val="{A237E832-9019-4AF1-A6AF-09EC1788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F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5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A52556"/>
    <w:rPr>
      <w:i/>
      <w:iCs/>
    </w:rPr>
  </w:style>
  <w:style w:type="character" w:styleId="Sterk">
    <w:name w:val="Strong"/>
    <w:basedOn w:val="Standardskriftforavsnitt"/>
    <w:uiPriority w:val="22"/>
    <w:qFormat/>
    <w:rsid w:val="00A52556"/>
    <w:rPr>
      <w:b/>
      <w:bCs/>
    </w:rPr>
  </w:style>
  <w:style w:type="paragraph" w:styleId="Listeavsnitt">
    <w:name w:val="List Paragraph"/>
    <w:basedOn w:val="Normal"/>
    <w:uiPriority w:val="34"/>
    <w:qFormat/>
    <w:rsid w:val="002D0D49"/>
    <w:pPr>
      <w:ind w:left="720"/>
      <w:contextualSpacing/>
    </w:pPr>
  </w:style>
  <w:style w:type="paragraph" w:customStyle="1" w:styleId="paragraph">
    <w:name w:val="paragraph"/>
    <w:basedOn w:val="Normal"/>
    <w:rsid w:val="002D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D0D49"/>
  </w:style>
  <w:style w:type="character" w:customStyle="1" w:styleId="spellingerror">
    <w:name w:val="spellingerror"/>
    <w:basedOn w:val="Standardskriftforavsnitt"/>
    <w:rsid w:val="002D0D49"/>
  </w:style>
  <w:style w:type="character" w:customStyle="1" w:styleId="eop">
    <w:name w:val="eop"/>
    <w:basedOn w:val="Standardskriftforavsnitt"/>
    <w:rsid w:val="002D0D49"/>
  </w:style>
  <w:style w:type="paragraph" w:styleId="Bobletekst">
    <w:name w:val="Balloon Text"/>
    <w:basedOn w:val="Normal"/>
    <w:link w:val="BobletekstTegn"/>
    <w:uiPriority w:val="99"/>
    <w:semiHidden/>
    <w:unhideWhenUsed/>
    <w:rsid w:val="0010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7F98"/>
    <w:rPr>
      <w:rFonts w:ascii="Segoe UI" w:hAnsi="Segoe UI" w:cs="Segoe UI"/>
      <w:sz w:val="18"/>
      <w:szCs w:val="18"/>
    </w:rPr>
  </w:style>
  <w:style w:type="paragraph" w:customStyle="1" w:styleId="aim">
    <w:name w:val="aim"/>
    <w:basedOn w:val="Normal"/>
    <w:rsid w:val="0065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24" w:color="EFF0F2"/>
          </w:divBdr>
          <w:divsChild>
            <w:div w:id="5656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F6F2E1444614EB514EBC18DEF299F" ma:contentTypeVersion="6" ma:contentTypeDescription="Opprett et nytt dokument." ma:contentTypeScope="" ma:versionID="62cd85a863f0c5811e7e72222860cdfe">
  <xsd:schema xmlns:xsd="http://www.w3.org/2001/XMLSchema" xmlns:xs="http://www.w3.org/2001/XMLSchema" xmlns:p="http://schemas.microsoft.com/office/2006/metadata/properties" xmlns:ns2="7a394020-c1e4-4ccc-a69c-7d674c8cb720" xmlns:ns3="65f00399-7b74-4577-bed1-387c1a812aeb" targetNamespace="http://schemas.microsoft.com/office/2006/metadata/properties" ma:root="true" ma:fieldsID="530301b771ec5dc7a72a08f8ba25fdea" ns2:_="" ns3:_="">
    <xsd:import namespace="7a394020-c1e4-4ccc-a69c-7d674c8cb720"/>
    <xsd:import namespace="65f00399-7b74-4577-bed1-387c1a812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94020-c1e4-4ccc-a69c-7d674c8c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0399-7b74-4577-bed1-387c1a812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A963C-A85E-43DE-8BE2-9745528572A4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a394020-c1e4-4ccc-a69c-7d674c8cb720"/>
    <ds:schemaRef ds:uri="65f00399-7b74-4577-bed1-387c1a812ae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082C7F-EF13-48CC-A2D8-B8D3823E25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C06828-C307-4FF5-A6C0-BAEBB0626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94020-c1e4-4ccc-a69c-7d674c8cb720"/>
    <ds:schemaRef ds:uri="65f00399-7b74-4577-bed1-387c1a812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E41E8E-69F4-4A28-B449-56070C46E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 Hunnestad</dc:creator>
  <cp:keywords/>
  <dc:description/>
  <cp:lastModifiedBy>Arve Hunnestad</cp:lastModifiedBy>
  <cp:revision>2</cp:revision>
  <cp:lastPrinted>2020-08-31T09:20:00Z</cp:lastPrinted>
  <dcterms:created xsi:type="dcterms:W3CDTF">2021-01-28T09:28:00Z</dcterms:created>
  <dcterms:modified xsi:type="dcterms:W3CDTF">2021-01-28T09:28:00Z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0x01010091EF6F2E1444614EB514EBC18DEF299F</vt:lpwstr>
  </property>
</Properties>
</file>