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72AB" w:rsidRDefault="0000000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Reglar på skulebåten </w:t>
      </w:r>
      <w:r>
        <w:rPr>
          <w:b/>
          <w:sz w:val="24"/>
          <w:szCs w:val="24"/>
        </w:rPr>
        <w:t>(   mai 2022 - mai 2023 )</w:t>
      </w:r>
    </w:p>
    <w:p w14:paraId="00000002" w14:textId="77777777" w:rsidR="006472A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Skulebåten si oppgåve er å frakta oss og andre trygt til og frå skule / arbeidsplass. Korleis vi opplever tida på båten har mykje å seie for korleis arbeidsdagen vår blir. Derfor er me vennlege og høflege mot kvarandre også her. ( NB! Dei vanlege ordensreglane for skulen gjeld og på skulevegen)      </w:t>
      </w:r>
    </w:p>
    <w:p w14:paraId="00000003" w14:textId="77777777" w:rsidR="006472AB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praksis betyr dette at: </w:t>
      </w:r>
    </w:p>
    <w:p w14:paraId="00000004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 alltid er greie mot kvarandre</w:t>
      </w:r>
    </w:p>
    <w:p w14:paraId="00000005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 får sitja i fred </w:t>
      </w:r>
    </w:p>
    <w:p w14:paraId="00000006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ingen brukar meir enn eitt sete</w:t>
      </w:r>
    </w:p>
    <w:p w14:paraId="00000007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 øydelegg ikkje noko på båten</w:t>
      </w:r>
    </w:p>
    <w:p w14:paraId="00000008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 grise</w:t>
      </w:r>
      <w:r>
        <w:rPr>
          <w:b/>
          <w:sz w:val="24"/>
          <w:szCs w:val="24"/>
        </w:rPr>
        <w:t xml:space="preserve">r ikkje </w:t>
      </w:r>
      <w:r>
        <w:rPr>
          <w:b/>
          <w:color w:val="000000"/>
          <w:sz w:val="24"/>
          <w:szCs w:val="24"/>
        </w:rPr>
        <w:t xml:space="preserve"> til, men legg evt. Søppel i søppelkorga</w:t>
      </w:r>
    </w:p>
    <w:p w14:paraId="00000009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 rettar oss etter det som mannskapet / vakta seier</w:t>
      </w:r>
    </w:p>
    <w:p w14:paraId="0000000A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 skal ikkje ”misbruke” mobilen ( f.eks ta bilder av andre )</w:t>
      </w:r>
    </w:p>
    <w:p w14:paraId="0000000B" w14:textId="77777777" w:rsidR="006472AB" w:rsidRDefault="00000000">
      <w:pPr>
        <w:rPr>
          <w:sz w:val="32"/>
          <w:szCs w:val="32"/>
        </w:rPr>
      </w:pPr>
      <w:r>
        <w:rPr>
          <w:sz w:val="24"/>
          <w:szCs w:val="24"/>
        </w:rPr>
        <w:t xml:space="preserve">Vaktene skal hjelpa til slik at desse reglane blir haldne. Derfor må alle respektera vaktene i den jobben dei har fått.  Viss ein person ikkje respekterer denne ordninga, må han / ho rekna med å missa båtplassen sin for kortare eller lengre tid, og må då finna alternativ måte å koma seg til skulen på.                        </w:t>
      </w:r>
      <w:r>
        <w:rPr>
          <w:b/>
          <w:sz w:val="32"/>
          <w:szCs w:val="32"/>
        </w:rPr>
        <w:t>Oppgåver som båtvakt</w:t>
      </w:r>
    </w:p>
    <w:p w14:paraId="0000000C" w14:textId="77777777" w:rsidR="006472AB" w:rsidRDefault="00000000">
      <w:pPr>
        <w:rPr>
          <w:sz w:val="24"/>
          <w:szCs w:val="24"/>
        </w:rPr>
      </w:pPr>
      <w:r>
        <w:rPr>
          <w:i/>
          <w:sz w:val="24"/>
          <w:szCs w:val="24"/>
        </w:rPr>
        <w:t>Silje Aartun 10B  …</w:t>
      </w:r>
      <w:r>
        <w:rPr>
          <w:sz w:val="24"/>
          <w:szCs w:val="24"/>
        </w:rPr>
        <w:t>……………………….     båt til Sjernarøy</w:t>
      </w:r>
    </w:p>
    <w:p w14:paraId="0000000D" w14:textId="77777777" w:rsidR="006472AB" w:rsidRDefault="00000000">
      <w:pPr>
        <w:rPr>
          <w:sz w:val="24"/>
          <w:szCs w:val="24"/>
        </w:rPr>
      </w:pPr>
      <w:r>
        <w:rPr>
          <w:sz w:val="24"/>
          <w:szCs w:val="24"/>
        </w:rPr>
        <w:t>Reisefølge …………………………….   båt til Halsnøy</w:t>
      </w:r>
    </w:p>
    <w:p w14:paraId="0000000E" w14:textId="77777777" w:rsidR="006472AB" w:rsidRDefault="0000000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Karoline Vestersjø  8.kl ……</w:t>
      </w:r>
      <w:r>
        <w:rPr>
          <w:sz w:val="24"/>
          <w:szCs w:val="24"/>
        </w:rPr>
        <w:t>………………………. båt til Ombo</w:t>
      </w:r>
    </w:p>
    <w:p w14:paraId="0000000F" w14:textId="77777777" w:rsidR="006472AB" w:rsidRDefault="0000000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Mathilde Flesjå Østhus  10B </w:t>
      </w:r>
      <w:r>
        <w:rPr>
          <w:sz w:val="24"/>
          <w:szCs w:val="24"/>
        </w:rPr>
        <w:t xml:space="preserve">  ……………………………………………….  båt til Fogn </w:t>
      </w:r>
    </w:p>
    <w:p w14:paraId="00000010" w14:textId="77777777" w:rsidR="006472AB" w:rsidRDefault="00000000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Båtvaktene skal</w:t>
      </w:r>
    </w:p>
    <w:p w14:paraId="00000011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vera blant dei første som går på / av båten</w:t>
      </w:r>
    </w:p>
    <w:p w14:paraId="00000012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sjå til at medelevar held båtreglane</w:t>
      </w:r>
    </w:p>
    <w:p w14:paraId="00000013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prøva å hjelpa dei som ser ut til å trenga litt hjelp</w:t>
      </w:r>
    </w:p>
    <w:p w14:paraId="00000014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merka seg dei elevane som er stygge mot nokon</w:t>
      </w:r>
    </w:p>
    <w:p w14:paraId="00000015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merka seg dei elevane som gjere hærverk</w:t>
      </w:r>
    </w:p>
    <w:p w14:paraId="00000016" w14:textId="77777777" w:rsidR="006472A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NB! </w:t>
      </w:r>
      <w:r>
        <w:rPr>
          <w:sz w:val="20"/>
          <w:szCs w:val="20"/>
        </w:rPr>
        <w:t xml:space="preserve">Båtvakta er ikkje ”politi” som skal bruka makt og gi straff til elevar som oppfører seg dårleg. Derimot skal dei:    </w:t>
      </w:r>
    </w:p>
    <w:p w14:paraId="00000017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vennleg be den som gjer noko gale om å slutta med det</w:t>
      </w:r>
    </w:p>
    <w:p w14:paraId="00000018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seia frå til mannskapet dersom eleven ikkje sluttar </w:t>
      </w:r>
      <w:r>
        <w:rPr>
          <w:i/>
          <w:color w:val="000000"/>
          <w:sz w:val="24"/>
          <w:szCs w:val="24"/>
        </w:rPr>
        <w:t>(den aktuelle eleven må då setja seg på ein tilvist plass)</w:t>
      </w:r>
    </w:p>
    <w:p w14:paraId="00000019" w14:textId="77777777" w:rsidR="006472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seia frå om episoden til rådgjevar på skulen dagen etter evt same dag.       </w:t>
      </w:r>
    </w:p>
    <w:sectPr w:rsidR="006472A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0FC"/>
    <w:multiLevelType w:val="multilevel"/>
    <w:tmpl w:val="CDE2DCC4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num w:numId="1" w16cid:durableId="36598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AB"/>
    <w:rsid w:val="00010391"/>
    <w:rsid w:val="006472AB"/>
    <w:rsid w:val="00E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19A0-8C3C-41C3-A63A-29E6BB7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Margunn T Nordbø</dc:creator>
  <cp:lastModifiedBy>Bjørn A Laland Fuglesten</cp:lastModifiedBy>
  <cp:revision>2</cp:revision>
  <dcterms:created xsi:type="dcterms:W3CDTF">2022-11-10T12:01:00Z</dcterms:created>
  <dcterms:modified xsi:type="dcterms:W3CDTF">2022-11-10T12:01:00Z</dcterms:modified>
</cp:coreProperties>
</file>