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11" w:rsidRPr="00935C5B" w:rsidRDefault="00030D11">
      <w:pPr>
        <w:rPr>
          <w:rFonts w:cstheme="minorHAnsi"/>
          <w:sz w:val="28"/>
          <w:szCs w:val="28"/>
          <w:u w:val="single"/>
        </w:rPr>
      </w:pPr>
      <w:bookmarkStart w:id="0" w:name="_GoBack"/>
      <w:bookmarkEnd w:id="0"/>
      <w:r w:rsidRPr="00935C5B">
        <w:rPr>
          <w:rFonts w:cstheme="minorHAnsi"/>
          <w:sz w:val="28"/>
          <w:szCs w:val="28"/>
          <w:u w:val="single"/>
        </w:rPr>
        <w:t>Råd til</w:t>
      </w:r>
      <w:r w:rsidR="00935C5B" w:rsidRPr="00935C5B">
        <w:rPr>
          <w:rFonts w:cstheme="minorHAnsi"/>
          <w:sz w:val="28"/>
          <w:szCs w:val="28"/>
          <w:u w:val="single"/>
        </w:rPr>
        <w:t xml:space="preserve"> foreldre med barn hjemme fra sko</w:t>
      </w:r>
      <w:r w:rsidRPr="00935C5B">
        <w:rPr>
          <w:rFonts w:cstheme="minorHAnsi"/>
          <w:sz w:val="28"/>
          <w:szCs w:val="28"/>
          <w:u w:val="single"/>
        </w:rPr>
        <w:t xml:space="preserve">le og barnehage  </w:t>
      </w:r>
    </w:p>
    <w:p w:rsidR="00935C5B" w:rsidRPr="00935C5B" w:rsidRDefault="00935C5B" w:rsidP="00935C5B">
      <w:pPr>
        <w:rPr>
          <w:rFonts w:cstheme="minorHAnsi"/>
          <w:sz w:val="20"/>
          <w:szCs w:val="20"/>
          <w:u w:val="single"/>
        </w:rPr>
      </w:pPr>
      <w:r w:rsidRPr="00935C5B">
        <w:rPr>
          <w:rFonts w:cstheme="minorHAnsi"/>
          <w:sz w:val="20"/>
          <w:szCs w:val="20"/>
          <w:u w:val="single"/>
        </w:rPr>
        <w:t>Rutiner, rutiner, rutiner:</w:t>
      </w:r>
    </w:p>
    <w:p w:rsidR="00935C5B" w:rsidRDefault="00935C5B" w:rsidP="00935C5B">
      <w:pPr>
        <w:rPr>
          <w:rFonts w:cstheme="minorHAnsi"/>
          <w:color w:val="1A1A1A"/>
          <w:sz w:val="20"/>
          <w:szCs w:val="20"/>
        </w:rPr>
      </w:pPr>
      <w:r>
        <w:rPr>
          <w:rFonts w:cstheme="minorHAnsi"/>
          <w:color w:val="1A1A1A"/>
          <w:sz w:val="20"/>
          <w:szCs w:val="20"/>
        </w:rPr>
        <w:t>Bruk</w:t>
      </w:r>
      <w:r w:rsidRPr="00935C5B">
        <w:rPr>
          <w:rFonts w:cstheme="minorHAnsi"/>
          <w:color w:val="1A1A1A"/>
          <w:sz w:val="20"/>
          <w:szCs w:val="20"/>
        </w:rPr>
        <w:t xml:space="preserve"> rutinene fra skole og barnehage. Prøv så godt dere kan å stå opp og legge barna til samme tid som ellers. Hold måltider, som l</w:t>
      </w:r>
      <w:r>
        <w:rPr>
          <w:rFonts w:cstheme="minorHAnsi"/>
          <w:color w:val="1A1A1A"/>
          <w:sz w:val="20"/>
          <w:szCs w:val="20"/>
        </w:rPr>
        <w:t>unsj og frukttid tilnærmet lik.</w:t>
      </w:r>
    </w:p>
    <w:p w:rsidR="00935C5B" w:rsidRDefault="00935C5B" w:rsidP="00935C5B">
      <w:pPr>
        <w:rPr>
          <w:rFonts w:cstheme="minorHAnsi"/>
          <w:color w:val="1A1A1A"/>
          <w:sz w:val="20"/>
          <w:szCs w:val="20"/>
        </w:rPr>
      </w:pPr>
      <w:r>
        <w:rPr>
          <w:rFonts w:cstheme="minorHAnsi"/>
          <w:color w:val="1A1A1A"/>
          <w:sz w:val="20"/>
          <w:szCs w:val="20"/>
        </w:rPr>
        <w:t>Barnehagebarn og hvilestunden:</w:t>
      </w:r>
      <w:r w:rsidRPr="00935C5B">
        <w:rPr>
          <w:rFonts w:cstheme="minorHAnsi"/>
          <w:color w:val="1A1A1A"/>
          <w:sz w:val="20"/>
          <w:szCs w:val="20"/>
        </w:rPr>
        <w:t xml:space="preserve"> Legg dere på sofaen og les en bok når de ellers ville lagt seg ned i barnehagen. Det gjelder også for barna som har sluttet å sove på dagtid. </w:t>
      </w:r>
    </w:p>
    <w:p w:rsidR="00935C5B" w:rsidRDefault="00935C5B" w:rsidP="00935C5B">
      <w:pPr>
        <w:rPr>
          <w:rFonts w:cstheme="minorHAnsi"/>
          <w:color w:val="1A1A1A"/>
          <w:sz w:val="20"/>
          <w:szCs w:val="20"/>
        </w:rPr>
      </w:pPr>
      <w:r>
        <w:rPr>
          <w:rFonts w:cstheme="minorHAnsi"/>
          <w:color w:val="1A1A1A"/>
          <w:sz w:val="20"/>
          <w:szCs w:val="20"/>
        </w:rPr>
        <w:t>Skolebarn og behov for pauser: Husk at barna er vant til friminutt og at konsentrasjone</w:t>
      </w:r>
      <w:r w:rsidR="008968A3">
        <w:rPr>
          <w:rFonts w:cstheme="minorHAnsi"/>
          <w:color w:val="1A1A1A"/>
          <w:sz w:val="20"/>
          <w:szCs w:val="20"/>
        </w:rPr>
        <w:t>n vil falle betraktelig etter 20-30</w:t>
      </w:r>
      <w:r>
        <w:rPr>
          <w:rFonts w:cstheme="minorHAnsi"/>
          <w:color w:val="1A1A1A"/>
          <w:sz w:val="20"/>
          <w:szCs w:val="20"/>
        </w:rPr>
        <w:t xml:space="preserve"> minutter. </w:t>
      </w:r>
    </w:p>
    <w:p w:rsidR="0075408C" w:rsidRPr="00935C5B" w:rsidRDefault="00935C5B">
      <w:pPr>
        <w:rPr>
          <w:rFonts w:cstheme="minorHAnsi"/>
          <w:b/>
          <w:color w:val="1A1A1A"/>
          <w:sz w:val="20"/>
          <w:szCs w:val="20"/>
        </w:rPr>
      </w:pPr>
      <w:r w:rsidRPr="00935C5B">
        <w:rPr>
          <w:rFonts w:cstheme="minorHAnsi"/>
          <w:b/>
          <w:color w:val="1A1A1A"/>
          <w:sz w:val="20"/>
          <w:szCs w:val="20"/>
        </w:rPr>
        <w:t>Det vil oppleves trygt at disse rutinene fortsetter som før, selv om det blir hjemmefra.</w:t>
      </w:r>
    </w:p>
    <w:p w:rsidR="0075408C" w:rsidRPr="00935C5B" w:rsidRDefault="00250580">
      <w:pPr>
        <w:rPr>
          <w:rFonts w:cstheme="minorHAnsi"/>
          <w:color w:val="333333"/>
          <w:sz w:val="20"/>
          <w:szCs w:val="20"/>
          <w:shd w:val="clear" w:color="auto" w:fill="FFFFFF"/>
        </w:rPr>
      </w:pPr>
      <w:r>
        <w:rPr>
          <w:rFonts w:cstheme="minorHAnsi"/>
          <w:color w:val="333333"/>
          <w:sz w:val="20"/>
          <w:szCs w:val="20"/>
          <w:shd w:val="clear" w:color="auto" w:fill="FFFFFF"/>
        </w:rPr>
        <w:t>Professor</w:t>
      </w:r>
      <w:r w:rsidR="00935C5B">
        <w:rPr>
          <w:rFonts w:cstheme="minorHAnsi"/>
          <w:color w:val="333333"/>
          <w:sz w:val="20"/>
          <w:szCs w:val="20"/>
          <w:shd w:val="clear" w:color="auto" w:fill="FFFFFF"/>
        </w:rPr>
        <w:t xml:space="preserve"> Stein Erik Ulvund har tipset i media om m</w:t>
      </w:r>
      <w:r w:rsidR="0075408C" w:rsidRPr="00935C5B">
        <w:rPr>
          <w:rFonts w:cstheme="minorHAnsi"/>
          <w:color w:val="333333"/>
          <w:sz w:val="20"/>
          <w:szCs w:val="20"/>
          <w:shd w:val="clear" w:color="auto" w:fill="FFFFFF"/>
        </w:rPr>
        <w:t xml:space="preserve">orgenmøte for familien hver dag. Slik at man kan sette barna i gang med aktiviteter, og følge det opp utover dagen. Alle må skjønne at man ikke kan være like produktiv på jobb samtidig som man passer barn. Man må senke ambisjonsnivået – særlig om man har små unger. </w:t>
      </w:r>
    </w:p>
    <w:p w:rsidR="0075408C" w:rsidRPr="00935C5B" w:rsidRDefault="00935C5B">
      <w:pPr>
        <w:rPr>
          <w:rFonts w:cstheme="minorHAnsi"/>
          <w:color w:val="333333"/>
          <w:sz w:val="20"/>
          <w:szCs w:val="20"/>
          <w:shd w:val="clear" w:color="auto" w:fill="FFFFFF"/>
        </w:rPr>
      </w:pPr>
      <w:r>
        <w:rPr>
          <w:rFonts w:cstheme="minorHAnsi"/>
          <w:color w:val="333333"/>
          <w:sz w:val="20"/>
          <w:szCs w:val="20"/>
          <w:shd w:val="clear" w:color="auto" w:fill="FFFFFF"/>
        </w:rPr>
        <w:t>Han sier at d</w:t>
      </w:r>
      <w:r w:rsidR="0075408C" w:rsidRPr="00935C5B">
        <w:rPr>
          <w:rFonts w:cstheme="minorHAnsi"/>
          <w:color w:val="333333"/>
          <w:sz w:val="20"/>
          <w:szCs w:val="20"/>
          <w:shd w:val="clear" w:color="auto" w:fill="FFFFFF"/>
        </w:rPr>
        <w:t>et viktigste er at foreldre</w:t>
      </w:r>
      <w:r>
        <w:rPr>
          <w:rFonts w:cstheme="minorHAnsi"/>
          <w:color w:val="333333"/>
          <w:sz w:val="20"/>
          <w:szCs w:val="20"/>
          <w:shd w:val="clear" w:color="auto" w:fill="FFFFFF"/>
        </w:rPr>
        <w:t>ne finner en balanse. M</w:t>
      </w:r>
      <w:r w:rsidR="0075408C" w:rsidRPr="00935C5B">
        <w:rPr>
          <w:rFonts w:cstheme="minorHAnsi"/>
          <w:color w:val="333333"/>
          <w:sz w:val="20"/>
          <w:szCs w:val="20"/>
          <w:shd w:val="clear" w:color="auto" w:fill="FFFFFF"/>
        </w:rPr>
        <w:t>an kan få gjort mye hjemme selv om man har småunger. </w:t>
      </w:r>
      <w:r w:rsidR="0075408C" w:rsidRPr="00935C5B">
        <w:rPr>
          <w:rFonts w:cstheme="minorHAnsi"/>
          <w:bCs/>
          <w:color w:val="333333"/>
          <w:sz w:val="20"/>
          <w:szCs w:val="20"/>
          <w:shd w:val="clear" w:color="auto" w:fill="FFFFFF"/>
        </w:rPr>
        <w:t>Så lenge man gjør så godt man kan, vil det være bra nok. Det kan være et veldig fint motto fremover.</w:t>
      </w:r>
      <w:r w:rsidR="0075408C" w:rsidRPr="00935C5B">
        <w:rPr>
          <w:rFonts w:cstheme="minorHAnsi"/>
          <w:color w:val="333333"/>
          <w:sz w:val="20"/>
          <w:szCs w:val="20"/>
          <w:shd w:val="clear" w:color="auto" w:fill="FFFFFF"/>
        </w:rPr>
        <w:t> Det er også viktig å holde humøret oppe og ha det moro, selv om det skjer tragiske ting rundt oss</w:t>
      </w:r>
      <w:r>
        <w:rPr>
          <w:rFonts w:cstheme="minorHAnsi"/>
          <w:color w:val="333333"/>
          <w:sz w:val="20"/>
          <w:szCs w:val="20"/>
          <w:shd w:val="clear" w:color="auto" w:fill="FFFFFF"/>
        </w:rPr>
        <w:t>.</w:t>
      </w:r>
    </w:p>
    <w:p w:rsidR="0075408C" w:rsidRPr="00935C5B" w:rsidRDefault="0075408C" w:rsidP="0075408C">
      <w:pPr>
        <w:pStyle w:val="NormalWeb"/>
        <w:spacing w:before="24" w:beforeAutospacing="0" w:after="24" w:afterAutospacing="0"/>
        <w:rPr>
          <w:rFonts w:asciiTheme="minorHAnsi" w:hAnsiTheme="minorHAnsi" w:cstheme="minorHAnsi"/>
          <w:color w:val="333333"/>
          <w:sz w:val="20"/>
          <w:szCs w:val="20"/>
        </w:rPr>
      </w:pPr>
      <w:r w:rsidRPr="00935C5B">
        <w:rPr>
          <w:rFonts w:asciiTheme="minorHAnsi" w:hAnsiTheme="minorHAnsi" w:cstheme="minorHAnsi"/>
          <w:color w:val="333333"/>
          <w:sz w:val="20"/>
          <w:szCs w:val="20"/>
        </w:rPr>
        <w:t>Professoren antar at skolene vil legge et løp for hjemmeundervisningen, og ber foreldrene følge dette opp innenfor rimelighetens grenser.</w:t>
      </w:r>
    </w:p>
    <w:p w:rsidR="0075408C" w:rsidRPr="00935C5B" w:rsidRDefault="0075408C" w:rsidP="0075408C">
      <w:pPr>
        <w:pStyle w:val="NormalWeb"/>
        <w:spacing w:before="24" w:beforeAutospacing="0" w:after="24" w:afterAutospacing="0"/>
        <w:rPr>
          <w:rFonts w:asciiTheme="minorHAnsi" w:hAnsiTheme="minorHAnsi" w:cstheme="minorHAnsi"/>
          <w:color w:val="333333"/>
          <w:sz w:val="20"/>
          <w:szCs w:val="20"/>
        </w:rPr>
      </w:pPr>
      <w:r w:rsidRPr="00935C5B">
        <w:rPr>
          <w:rFonts w:asciiTheme="minorHAnsi" w:hAnsiTheme="minorHAnsi" w:cstheme="minorHAnsi"/>
          <w:color w:val="333333"/>
          <w:sz w:val="20"/>
          <w:szCs w:val="20"/>
        </w:rPr>
        <w:t>– Foreldre må regne med at de må hjelpe til litt mer enn vanlig. Det er viktig at ikke læringen stopper opp, og det er ikke meningen at dette skal være en ferie</w:t>
      </w:r>
      <w:r w:rsidR="00D43A58">
        <w:rPr>
          <w:rFonts w:asciiTheme="minorHAnsi" w:hAnsiTheme="minorHAnsi" w:cstheme="minorHAnsi"/>
          <w:color w:val="333333"/>
          <w:sz w:val="20"/>
          <w:szCs w:val="20"/>
        </w:rPr>
        <w:t>.</w:t>
      </w:r>
    </w:p>
    <w:p w:rsidR="0075408C" w:rsidRPr="00935C5B" w:rsidRDefault="0075408C">
      <w:pPr>
        <w:rPr>
          <w:rFonts w:cstheme="minorHAnsi"/>
          <w:color w:val="333333"/>
          <w:sz w:val="20"/>
          <w:szCs w:val="20"/>
          <w:shd w:val="clear" w:color="auto" w:fill="FFFFFF"/>
        </w:rPr>
      </w:pPr>
    </w:p>
    <w:p w:rsidR="00434425" w:rsidRDefault="0075408C" w:rsidP="00250580">
      <w:pPr>
        <w:pStyle w:val="NormalWeb"/>
        <w:shd w:val="clear" w:color="auto" w:fill="FFFFFF"/>
        <w:spacing w:before="0" w:beforeAutospacing="0" w:after="330" w:afterAutospacing="0"/>
        <w:rPr>
          <w:rStyle w:val="Sterk"/>
          <w:rFonts w:asciiTheme="minorHAnsi" w:hAnsiTheme="minorHAnsi" w:cstheme="minorHAnsi"/>
          <w:b w:val="0"/>
          <w:color w:val="1A1A1A"/>
          <w:sz w:val="20"/>
          <w:szCs w:val="20"/>
          <w:u w:val="single"/>
        </w:rPr>
      </w:pPr>
      <w:r w:rsidRPr="00250580">
        <w:rPr>
          <w:rStyle w:val="Sterk"/>
          <w:rFonts w:asciiTheme="minorHAnsi" w:hAnsiTheme="minorHAnsi" w:cstheme="minorHAnsi"/>
          <w:b w:val="0"/>
          <w:color w:val="1A1A1A"/>
          <w:sz w:val="20"/>
          <w:szCs w:val="20"/>
          <w:u w:val="single"/>
        </w:rPr>
        <w:t>Frisk luft: </w:t>
      </w:r>
    </w:p>
    <w:p w:rsidR="00434425" w:rsidRDefault="0075408C" w:rsidP="00434425">
      <w:pPr>
        <w:pStyle w:val="NormalWeb"/>
        <w:shd w:val="clear" w:color="auto" w:fill="FFFFFF"/>
        <w:spacing w:before="0" w:beforeAutospacing="0" w:after="330" w:afterAutospacing="0"/>
        <w:rPr>
          <w:rFonts w:asciiTheme="minorHAnsi" w:hAnsiTheme="minorHAnsi" w:cstheme="minorHAnsi"/>
          <w:color w:val="1A1A1A"/>
          <w:sz w:val="20"/>
          <w:szCs w:val="20"/>
        </w:rPr>
      </w:pPr>
      <w:r w:rsidRPr="00935C5B">
        <w:rPr>
          <w:rFonts w:asciiTheme="minorHAnsi" w:hAnsiTheme="minorHAnsi" w:cstheme="minorHAnsi"/>
          <w:color w:val="1A1A1A"/>
          <w:sz w:val="20"/>
          <w:szCs w:val="20"/>
        </w:rPr>
        <w:t>Lek i friluft, en sykkeltur eller en spasertur er viktig både for å brenne av krutt og for å få avveksling.</w:t>
      </w:r>
      <w:r w:rsidR="00434425">
        <w:rPr>
          <w:rFonts w:asciiTheme="minorHAnsi" w:hAnsiTheme="minorHAnsi" w:cstheme="minorHAnsi"/>
          <w:color w:val="1A1A1A"/>
          <w:sz w:val="20"/>
          <w:szCs w:val="20"/>
        </w:rPr>
        <w:t xml:space="preserve"> </w:t>
      </w:r>
      <w:r w:rsidRPr="00935C5B">
        <w:rPr>
          <w:rFonts w:asciiTheme="minorHAnsi" w:hAnsiTheme="minorHAnsi" w:cstheme="minorHAnsi"/>
          <w:color w:val="1A1A1A"/>
          <w:sz w:val="20"/>
          <w:szCs w:val="20"/>
        </w:rPr>
        <w:t>Voksne må hjelpe hverandre til å få litt avveksling. Gå deg en tur alen</w:t>
      </w:r>
      <w:r w:rsidR="00434425">
        <w:rPr>
          <w:rFonts w:asciiTheme="minorHAnsi" w:hAnsiTheme="minorHAnsi" w:cstheme="minorHAnsi"/>
          <w:color w:val="1A1A1A"/>
          <w:sz w:val="20"/>
          <w:szCs w:val="20"/>
        </w:rPr>
        <w:t>e om du har mulighet til det.  Kanskje bare r</w:t>
      </w:r>
      <w:r w:rsidRPr="00935C5B">
        <w:rPr>
          <w:rFonts w:asciiTheme="minorHAnsi" w:hAnsiTheme="minorHAnsi" w:cstheme="minorHAnsi"/>
          <w:color w:val="1A1A1A"/>
          <w:sz w:val="20"/>
          <w:szCs w:val="20"/>
        </w:rPr>
        <w:t xml:space="preserve">undt huset og tenke at det her er helt sinnsykt også – for det er det jo – og vi må alle være forberedt på at ikke kan være sammen og ha det koselig hele tiden. </w:t>
      </w:r>
    </w:p>
    <w:p w:rsidR="0075408C" w:rsidRPr="00434425" w:rsidRDefault="0075408C" w:rsidP="00434425">
      <w:pPr>
        <w:pStyle w:val="NormalWeb"/>
        <w:shd w:val="clear" w:color="auto" w:fill="FFFFFF"/>
        <w:spacing w:before="0" w:beforeAutospacing="0" w:after="330" w:afterAutospacing="0"/>
        <w:rPr>
          <w:rFonts w:asciiTheme="minorHAnsi" w:hAnsiTheme="minorHAnsi" w:cstheme="minorHAnsi"/>
          <w:bCs/>
          <w:color w:val="1A1A1A"/>
          <w:sz w:val="20"/>
          <w:szCs w:val="20"/>
          <w:u w:val="single"/>
        </w:rPr>
      </w:pPr>
      <w:r w:rsidRPr="00935C5B">
        <w:rPr>
          <w:rFonts w:asciiTheme="minorHAnsi" w:hAnsiTheme="minorHAnsi" w:cstheme="minorHAnsi"/>
          <w:color w:val="1A1A1A"/>
          <w:sz w:val="20"/>
          <w:szCs w:val="20"/>
        </w:rPr>
        <w:t>Konflikter er neste</w:t>
      </w:r>
      <w:r w:rsidR="00434425">
        <w:rPr>
          <w:rFonts w:asciiTheme="minorHAnsi" w:hAnsiTheme="minorHAnsi" w:cstheme="minorHAnsi"/>
          <w:color w:val="1A1A1A"/>
          <w:sz w:val="20"/>
          <w:szCs w:val="20"/>
        </w:rPr>
        <w:t>n</w:t>
      </w:r>
      <w:r w:rsidRPr="00935C5B">
        <w:rPr>
          <w:rFonts w:asciiTheme="minorHAnsi" w:hAnsiTheme="minorHAnsi" w:cstheme="minorHAnsi"/>
          <w:color w:val="1A1A1A"/>
          <w:sz w:val="20"/>
          <w:szCs w:val="20"/>
        </w:rPr>
        <w:t xml:space="preserve"> uunngåelig, og det er også greit. Da er det viktig å anerkjenne at det koker litt. Sett ord på det: «Nå går vi her og tramper litt og blir alle litt sure alle sammen.» Det er godt både for barnet og deg selv å innse at det må bli krangling når vi skal være så tett på hverandre over tid. </w:t>
      </w:r>
    </w:p>
    <w:p w:rsidR="00434425" w:rsidRPr="00434425" w:rsidRDefault="00434425" w:rsidP="00434425">
      <w:pPr>
        <w:spacing w:line="276" w:lineRule="auto"/>
        <w:rPr>
          <w:rStyle w:val="Sterk"/>
          <w:rFonts w:cstheme="minorHAnsi"/>
          <w:b w:val="0"/>
          <w:color w:val="1A1A1A"/>
          <w:sz w:val="20"/>
          <w:szCs w:val="20"/>
          <w:u w:val="single"/>
          <w:shd w:val="clear" w:color="auto" w:fill="FFFFFF"/>
        </w:rPr>
      </w:pPr>
      <w:r w:rsidRPr="00434425">
        <w:rPr>
          <w:rStyle w:val="Sterk"/>
          <w:rFonts w:cstheme="minorHAnsi"/>
          <w:b w:val="0"/>
          <w:color w:val="1A1A1A"/>
          <w:sz w:val="20"/>
          <w:szCs w:val="20"/>
          <w:u w:val="single"/>
          <w:shd w:val="clear" w:color="auto" w:fill="FFFFFF"/>
        </w:rPr>
        <w:t>Hverdagsaktivitet</w:t>
      </w:r>
      <w:r w:rsidR="00935C5B" w:rsidRPr="00434425">
        <w:rPr>
          <w:rStyle w:val="Sterk"/>
          <w:rFonts w:cstheme="minorHAnsi"/>
          <w:b w:val="0"/>
          <w:color w:val="1A1A1A"/>
          <w:sz w:val="20"/>
          <w:szCs w:val="20"/>
          <w:u w:val="single"/>
          <w:shd w:val="clear" w:color="auto" w:fill="FFFFFF"/>
        </w:rPr>
        <w:t>:</w:t>
      </w:r>
    </w:p>
    <w:p w:rsidR="00434425" w:rsidRDefault="00935C5B" w:rsidP="00434425">
      <w:pPr>
        <w:spacing w:line="276" w:lineRule="auto"/>
        <w:rPr>
          <w:rFonts w:cstheme="minorHAnsi"/>
          <w:color w:val="1A1A1A"/>
          <w:sz w:val="20"/>
          <w:szCs w:val="20"/>
          <w:shd w:val="clear" w:color="auto" w:fill="FFFFFF"/>
        </w:rPr>
      </w:pPr>
      <w:r w:rsidRPr="00935C5B">
        <w:rPr>
          <w:rFonts w:cstheme="minorHAnsi"/>
          <w:color w:val="1A1A1A"/>
          <w:sz w:val="20"/>
          <w:szCs w:val="20"/>
          <w:shd w:val="clear" w:color="auto" w:fill="FFFFFF"/>
        </w:rPr>
        <w:t>Ingen vet hvor lenge situasjonen vil vare, så det kan være</w:t>
      </w:r>
      <w:r w:rsidR="00434425">
        <w:rPr>
          <w:rFonts w:cstheme="minorHAnsi"/>
          <w:color w:val="1A1A1A"/>
          <w:sz w:val="20"/>
          <w:szCs w:val="20"/>
          <w:shd w:val="clear" w:color="auto" w:fill="FFFFFF"/>
        </w:rPr>
        <w:t xml:space="preserve"> lurt å spare litt på aktiviteter</w:t>
      </w:r>
      <w:r w:rsidRPr="00935C5B">
        <w:rPr>
          <w:rFonts w:cstheme="minorHAnsi"/>
          <w:color w:val="1A1A1A"/>
          <w:sz w:val="20"/>
          <w:szCs w:val="20"/>
          <w:shd w:val="clear" w:color="auto" w:fill="FFFFFF"/>
        </w:rPr>
        <w:t>. Ikke blås gjennom 84 aktiviteter de første dagene, det blir helt umulig å opprettholde. Dessuten skal ikke barn underholdes hele tiden, og du kan ikke legge opp til kanelbollebaking, male</w:t>
      </w:r>
      <w:r w:rsidR="00434425">
        <w:rPr>
          <w:rFonts w:cstheme="minorHAnsi"/>
          <w:color w:val="1A1A1A"/>
          <w:sz w:val="20"/>
          <w:szCs w:val="20"/>
          <w:shd w:val="clear" w:color="auto" w:fill="FFFFFF"/>
        </w:rPr>
        <w:t>-</w:t>
      </w:r>
      <w:r w:rsidRPr="00935C5B">
        <w:rPr>
          <w:rFonts w:cstheme="minorHAnsi"/>
          <w:color w:val="1A1A1A"/>
          <w:sz w:val="20"/>
          <w:szCs w:val="20"/>
          <w:shd w:val="clear" w:color="auto" w:fill="FFFFFF"/>
        </w:rPr>
        <w:t xml:space="preserve">verksted og hjemmekontor på én gang. La heller barna nå være med på praktiske gjøremål som klesvask og matlaging. Og når alt annet er kjedelig, ta fram vann! Det finnes nesten ikke grenser for hvor lenge barn kan underholdes med </w:t>
      </w:r>
      <w:proofErr w:type="spellStart"/>
      <w:r w:rsidRPr="00935C5B">
        <w:rPr>
          <w:rFonts w:cstheme="minorHAnsi"/>
          <w:color w:val="1A1A1A"/>
          <w:sz w:val="20"/>
          <w:szCs w:val="20"/>
          <w:shd w:val="clear" w:color="auto" w:fill="FFFFFF"/>
        </w:rPr>
        <w:t>vannlek</w:t>
      </w:r>
      <w:proofErr w:type="spellEnd"/>
      <w:r w:rsidRPr="00935C5B">
        <w:rPr>
          <w:rFonts w:cstheme="minorHAnsi"/>
          <w:color w:val="1A1A1A"/>
          <w:sz w:val="20"/>
          <w:szCs w:val="20"/>
          <w:shd w:val="clear" w:color="auto" w:fill="FFFFFF"/>
        </w:rPr>
        <w:t>.</w:t>
      </w:r>
      <w:r w:rsidR="00D43A58">
        <w:rPr>
          <w:rFonts w:cstheme="minorHAnsi"/>
          <w:color w:val="1A1A1A"/>
          <w:sz w:val="20"/>
          <w:szCs w:val="20"/>
          <w:shd w:val="clear" w:color="auto" w:fill="FFFFFF"/>
        </w:rPr>
        <w:t xml:space="preserve"> </w:t>
      </w:r>
    </w:p>
    <w:p w:rsidR="004A19D3" w:rsidRDefault="00D43A58" w:rsidP="00434425">
      <w:pPr>
        <w:spacing w:line="276" w:lineRule="auto"/>
        <w:rPr>
          <w:rFonts w:cstheme="minorHAnsi"/>
          <w:color w:val="333333"/>
          <w:sz w:val="20"/>
          <w:szCs w:val="20"/>
          <w:shd w:val="clear" w:color="auto" w:fill="FFFFFF"/>
        </w:rPr>
      </w:pPr>
      <w:r w:rsidRPr="00935C5B">
        <w:rPr>
          <w:rFonts w:cstheme="minorHAnsi"/>
          <w:color w:val="333333"/>
          <w:sz w:val="20"/>
          <w:szCs w:val="20"/>
          <w:shd w:val="clear" w:color="auto" w:fill="FFFFFF"/>
        </w:rPr>
        <w:t>Når de først holder på med noe, må man </w:t>
      </w:r>
      <w:r w:rsidRPr="00935C5B">
        <w:rPr>
          <w:rFonts w:cstheme="minorHAnsi"/>
          <w:color w:val="333333"/>
          <w:sz w:val="20"/>
          <w:szCs w:val="20"/>
          <w:u w:val="single"/>
          <w:shd w:val="clear" w:color="auto" w:fill="FFFFFF"/>
        </w:rPr>
        <w:t>ikke</w:t>
      </w:r>
      <w:r w:rsidRPr="00935C5B">
        <w:rPr>
          <w:rFonts w:cstheme="minorHAnsi"/>
          <w:color w:val="333333"/>
          <w:sz w:val="20"/>
          <w:szCs w:val="20"/>
          <w:shd w:val="clear" w:color="auto" w:fill="FFFFFF"/>
        </w:rPr>
        <w:t> gripe inn. Hvis leken stopper opp, så kan du hjelpe dem i gang igjen.</w:t>
      </w:r>
    </w:p>
    <w:p w:rsidR="00E62C94" w:rsidRDefault="008968A3" w:rsidP="00434425">
      <w:pPr>
        <w:spacing w:line="276" w:lineRule="auto"/>
        <w:rPr>
          <w:rFonts w:cstheme="minorHAnsi"/>
          <w:color w:val="333333"/>
          <w:sz w:val="20"/>
          <w:szCs w:val="20"/>
          <w:shd w:val="clear" w:color="auto" w:fill="FFFFFF"/>
        </w:rPr>
      </w:pPr>
      <w:r>
        <w:rPr>
          <w:rFonts w:cstheme="minorHAnsi"/>
          <w:color w:val="333333"/>
          <w:sz w:val="20"/>
          <w:szCs w:val="20"/>
          <w:shd w:val="clear" w:color="auto" w:fill="FFFFFF"/>
        </w:rPr>
        <w:t xml:space="preserve">(Rådene er hentet fra diverse nyhetssaker hvor blant annet samspillsveileder Monica Iversen og </w:t>
      </w:r>
      <w:r w:rsidR="0054097B">
        <w:rPr>
          <w:rFonts w:cstheme="minorHAnsi"/>
          <w:color w:val="333333"/>
          <w:sz w:val="20"/>
          <w:szCs w:val="20"/>
          <w:shd w:val="clear" w:color="auto" w:fill="FFFFFF"/>
        </w:rPr>
        <w:t>Stein Erik Ulvund</w:t>
      </w:r>
      <w:r w:rsidR="004A19D3">
        <w:rPr>
          <w:rFonts w:cstheme="minorHAnsi"/>
          <w:color w:val="333333"/>
          <w:sz w:val="20"/>
          <w:szCs w:val="20"/>
          <w:shd w:val="clear" w:color="auto" w:fill="FFFFFF"/>
        </w:rPr>
        <w:t xml:space="preserve"> har uttalt seg.</w:t>
      </w:r>
      <w:r w:rsidR="0054097B">
        <w:rPr>
          <w:rFonts w:cstheme="minorHAnsi"/>
          <w:color w:val="333333"/>
          <w:sz w:val="20"/>
          <w:szCs w:val="20"/>
          <w:shd w:val="clear" w:color="auto" w:fill="FFFFFF"/>
        </w:rPr>
        <w:t>)</w:t>
      </w:r>
    </w:p>
    <w:p w:rsidR="00E62C94" w:rsidRPr="004A19D3" w:rsidRDefault="00E62C94" w:rsidP="00434425">
      <w:pPr>
        <w:spacing w:line="276" w:lineRule="auto"/>
        <w:rPr>
          <w:rFonts w:cstheme="minorHAnsi"/>
          <w:color w:val="333333"/>
          <w:sz w:val="20"/>
          <w:szCs w:val="20"/>
          <w:shd w:val="clear" w:color="auto" w:fill="FFFFFF"/>
        </w:rPr>
      </w:pPr>
      <w:proofErr w:type="spellStart"/>
      <w:r>
        <w:rPr>
          <w:rFonts w:cstheme="minorHAnsi"/>
          <w:color w:val="333333"/>
          <w:sz w:val="20"/>
          <w:szCs w:val="20"/>
          <w:shd w:val="clear" w:color="auto" w:fill="FFFFFF"/>
        </w:rPr>
        <w:t>Mvh</w:t>
      </w:r>
      <w:proofErr w:type="spellEnd"/>
      <w:r>
        <w:rPr>
          <w:rFonts w:cstheme="minorHAnsi"/>
          <w:color w:val="333333"/>
          <w:sz w:val="20"/>
          <w:szCs w:val="20"/>
          <w:shd w:val="clear" w:color="auto" w:fill="FFFFFF"/>
        </w:rPr>
        <w:t xml:space="preserve"> Nora Mauseth, Kontaktperson Setesdal Barnevern</w:t>
      </w:r>
    </w:p>
    <w:sectPr w:rsidR="00E62C94" w:rsidRPr="004A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1"/>
    <w:rsid w:val="00030D11"/>
    <w:rsid w:val="00250580"/>
    <w:rsid w:val="00434425"/>
    <w:rsid w:val="004A19D3"/>
    <w:rsid w:val="005058AB"/>
    <w:rsid w:val="0054097B"/>
    <w:rsid w:val="0075408C"/>
    <w:rsid w:val="008968A3"/>
    <w:rsid w:val="00935C5B"/>
    <w:rsid w:val="009D3D9E"/>
    <w:rsid w:val="00CD3CC0"/>
    <w:rsid w:val="00D43A58"/>
    <w:rsid w:val="00DF0521"/>
    <w:rsid w:val="00E62C94"/>
    <w:rsid w:val="00F41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57AC-BE64-4AAD-A3C2-16F18A51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5408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54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79885">
      <w:bodyDiv w:val="1"/>
      <w:marLeft w:val="0"/>
      <w:marRight w:val="0"/>
      <w:marTop w:val="0"/>
      <w:marBottom w:val="0"/>
      <w:divBdr>
        <w:top w:val="none" w:sz="0" w:space="0" w:color="auto"/>
        <w:left w:val="none" w:sz="0" w:space="0" w:color="auto"/>
        <w:bottom w:val="none" w:sz="0" w:space="0" w:color="auto"/>
        <w:right w:val="none" w:sz="0" w:space="0" w:color="auto"/>
      </w:divBdr>
    </w:div>
    <w:div w:id="8604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2628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DDSADMCM1</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Mauseth</dc:creator>
  <cp:keywords/>
  <dc:description/>
  <cp:lastModifiedBy>Eivind Andre Moe</cp:lastModifiedBy>
  <cp:revision>2</cp:revision>
  <dcterms:created xsi:type="dcterms:W3CDTF">2020-03-19T08:25:00Z</dcterms:created>
  <dcterms:modified xsi:type="dcterms:W3CDTF">2020-03-19T08:25:00Z</dcterms:modified>
</cp:coreProperties>
</file>