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C40BF" w14:textId="77777777" w:rsidR="009C0619" w:rsidRPr="009C0619" w:rsidRDefault="009C0619" w:rsidP="009C0619">
      <w:pPr>
        <w:spacing w:after="0" w:line="240" w:lineRule="auto"/>
        <w:jc w:val="center"/>
        <w:rPr>
          <w:rFonts w:ascii="Times New Roman" w:eastAsia="Times New Roman" w:hAnsi="Times New Roman" w:cs="Times New Roman"/>
          <w:sz w:val="72"/>
          <w:szCs w:val="72"/>
          <w:lang w:eastAsia="nb-NO"/>
        </w:rPr>
      </w:pPr>
      <w:r w:rsidRPr="009C0619">
        <w:rPr>
          <w:rFonts w:ascii="Times New Roman" w:eastAsia="Times New Roman" w:hAnsi="Times New Roman" w:cs="Times New Roman"/>
          <w:sz w:val="72"/>
          <w:szCs w:val="72"/>
          <w:lang w:eastAsia="nb-NO"/>
        </w:rPr>
        <w:t>Skolebasert praksisplan</w:t>
      </w:r>
    </w:p>
    <w:p w14:paraId="367CC1EB"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6B2828BD"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7EAFC8BA" w14:textId="77777777" w:rsidR="009C0619" w:rsidRPr="009C0619" w:rsidRDefault="009C0619" w:rsidP="009C0619">
      <w:pPr>
        <w:spacing w:after="0" w:line="240" w:lineRule="auto"/>
        <w:jc w:val="center"/>
        <w:rPr>
          <w:rFonts w:ascii="Times New Roman" w:eastAsia="Times New Roman" w:hAnsi="Times New Roman" w:cs="Times New Roman"/>
          <w:sz w:val="44"/>
          <w:szCs w:val="44"/>
          <w:lang w:eastAsia="nb-NO"/>
        </w:rPr>
      </w:pPr>
      <w:r w:rsidRPr="009C0619">
        <w:rPr>
          <w:rFonts w:ascii="Times New Roman" w:eastAsia="Times New Roman" w:hAnsi="Times New Roman" w:cs="Times New Roman"/>
          <w:sz w:val="44"/>
          <w:szCs w:val="44"/>
          <w:lang w:eastAsia="nb-NO"/>
        </w:rPr>
        <w:t>Skoleåret 2018/2019</w:t>
      </w:r>
    </w:p>
    <w:p w14:paraId="38B48154"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7FD253CB"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42E5A29C"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noProof/>
          <w:sz w:val="24"/>
          <w:szCs w:val="24"/>
          <w:lang w:eastAsia="nb-NO"/>
        </w:rPr>
        <w:drawing>
          <wp:inline distT="0" distB="0" distL="0" distR="0" wp14:anchorId="64FE33B5" wp14:editId="07129A26">
            <wp:extent cx="5637530" cy="3758565"/>
            <wp:effectExtent l="0" t="0" r="1270" b="0"/>
            <wp:docPr id="1" name="Bilde 1" descr="C:\Users\st_barger\Pictures\7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st_barger\Pictures\78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7530" cy="3758565"/>
                    </a:xfrm>
                    <a:prstGeom prst="rect">
                      <a:avLst/>
                    </a:prstGeom>
                    <a:noFill/>
                    <a:ln>
                      <a:noFill/>
                    </a:ln>
                  </pic:spPr>
                </pic:pic>
              </a:graphicData>
            </a:graphic>
          </wp:inline>
        </w:drawing>
      </w:r>
    </w:p>
    <w:p w14:paraId="7E9C0AEB"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435BC7D1" w14:textId="77777777" w:rsidR="009C0619" w:rsidRPr="009C0619" w:rsidRDefault="009C0619" w:rsidP="009C0619">
      <w:pPr>
        <w:spacing w:after="0" w:line="240" w:lineRule="auto"/>
        <w:jc w:val="center"/>
        <w:rPr>
          <w:rFonts w:ascii="Times New Roman" w:eastAsia="Times New Roman" w:hAnsi="Times New Roman" w:cs="Times New Roman"/>
          <w:b/>
          <w:sz w:val="52"/>
          <w:szCs w:val="52"/>
          <w:lang w:eastAsia="nb-NO"/>
        </w:rPr>
      </w:pPr>
      <w:r w:rsidRPr="009C0619">
        <w:rPr>
          <w:rFonts w:ascii="Times New Roman" w:eastAsia="Times New Roman" w:hAnsi="Times New Roman" w:cs="Times New Roman"/>
          <w:b/>
          <w:sz w:val="52"/>
          <w:szCs w:val="52"/>
          <w:lang w:eastAsia="nb-NO"/>
        </w:rPr>
        <w:t>Resahaugen skole</w:t>
      </w:r>
    </w:p>
    <w:p w14:paraId="330D6CE0" w14:textId="77777777" w:rsidR="009C0619" w:rsidRPr="009C0619" w:rsidRDefault="009C0619" w:rsidP="009C0619">
      <w:pPr>
        <w:spacing w:after="0" w:line="240" w:lineRule="auto"/>
        <w:jc w:val="center"/>
        <w:rPr>
          <w:rFonts w:ascii="Times New Roman" w:eastAsia="Times New Roman" w:hAnsi="Times New Roman" w:cs="Times New Roman"/>
          <w:b/>
          <w:sz w:val="52"/>
          <w:szCs w:val="52"/>
          <w:lang w:eastAsia="nb-NO"/>
        </w:rPr>
      </w:pPr>
    </w:p>
    <w:p w14:paraId="25169FF3" w14:textId="77777777" w:rsidR="009C0619" w:rsidRPr="009C0619" w:rsidRDefault="009C0619" w:rsidP="009C0619">
      <w:pPr>
        <w:spacing w:after="0" w:line="240" w:lineRule="auto"/>
        <w:jc w:val="center"/>
        <w:rPr>
          <w:rFonts w:ascii="Times New Roman" w:eastAsia="Times New Roman" w:hAnsi="Times New Roman" w:cs="Times New Roman"/>
          <w:sz w:val="36"/>
          <w:szCs w:val="36"/>
          <w:lang w:eastAsia="nb-NO"/>
        </w:rPr>
      </w:pPr>
      <w:r w:rsidRPr="009C0619">
        <w:rPr>
          <w:rFonts w:ascii="Times New Roman" w:eastAsia="Times New Roman" w:hAnsi="Times New Roman" w:cs="Times New Roman"/>
          <w:i/>
          <w:sz w:val="36"/>
          <w:szCs w:val="36"/>
          <w:lang w:eastAsia="nb-NO"/>
        </w:rPr>
        <w:t>Et godt sted å være, et godt sted å lære</w:t>
      </w:r>
    </w:p>
    <w:p w14:paraId="7002E732"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3A6C52AA"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68AC1401"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2C8858CF"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05C3CD00"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439C3DA2" w14:textId="0E6C5CB7" w:rsidR="009C0619" w:rsidRPr="009C0619" w:rsidRDefault="00BB52A7" w:rsidP="009C0619">
      <w:pPr>
        <w:spacing w:after="0" w:line="240" w:lineRule="auto"/>
        <w:jc w:val="center"/>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Fjelltunveg</w:t>
      </w:r>
      <w:r w:rsidR="009C0619" w:rsidRPr="009C0619">
        <w:rPr>
          <w:rFonts w:ascii="Times New Roman" w:eastAsia="Times New Roman" w:hAnsi="Times New Roman" w:cs="Times New Roman"/>
          <w:sz w:val="24"/>
          <w:szCs w:val="24"/>
          <w:lang w:eastAsia="nb-NO"/>
        </w:rPr>
        <w:t>en</w:t>
      </w:r>
      <w:proofErr w:type="spellEnd"/>
      <w:r w:rsidR="009C0619" w:rsidRPr="009C0619">
        <w:rPr>
          <w:rFonts w:ascii="Times New Roman" w:eastAsia="Times New Roman" w:hAnsi="Times New Roman" w:cs="Times New Roman"/>
          <w:sz w:val="24"/>
          <w:szCs w:val="24"/>
          <w:lang w:eastAsia="nb-NO"/>
        </w:rPr>
        <w:t xml:space="preserve"> 37A, 4100 Jørpeland</w:t>
      </w:r>
    </w:p>
    <w:p w14:paraId="5BF55860" w14:textId="77777777" w:rsidR="009C0619" w:rsidRPr="009C0619" w:rsidRDefault="009C0619" w:rsidP="009C0619">
      <w:pPr>
        <w:spacing w:after="0" w:line="240" w:lineRule="auto"/>
        <w:jc w:val="center"/>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51742670</w:t>
      </w:r>
    </w:p>
    <w:p w14:paraId="6E4C439F" w14:textId="77777777" w:rsidR="009C0619" w:rsidRPr="009C0619" w:rsidRDefault="009C0619" w:rsidP="009C0619">
      <w:pPr>
        <w:spacing w:after="0" w:line="240" w:lineRule="auto"/>
        <w:jc w:val="center"/>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www.minskole.no/resa</w:t>
      </w:r>
    </w:p>
    <w:p w14:paraId="7ECB286A" w14:textId="77777777" w:rsidR="009C0619" w:rsidRPr="009C0619" w:rsidRDefault="009C0619" w:rsidP="009C0619">
      <w:pPr>
        <w:jc w:val="center"/>
        <w:rPr>
          <w:rFonts w:eastAsia="Times New Roman" w:cs="Times New Roman"/>
        </w:rPr>
      </w:pPr>
    </w:p>
    <w:p w14:paraId="52DA5BE0" w14:textId="77777777" w:rsidR="009C0619" w:rsidRPr="009C0619" w:rsidRDefault="009C0619" w:rsidP="009C0619">
      <w:pPr>
        <w:jc w:val="center"/>
        <w:rPr>
          <w:rFonts w:eastAsia="Times New Roman" w:cs="Times New Roman"/>
        </w:rPr>
      </w:pPr>
    </w:p>
    <w:p w14:paraId="1E037379" w14:textId="77777777" w:rsidR="009C0619" w:rsidRPr="009C0619" w:rsidRDefault="009C0619" w:rsidP="009C0619">
      <w:pPr>
        <w:jc w:val="center"/>
        <w:rPr>
          <w:rFonts w:eastAsia="Times New Roman" w:cs="Times New Roman"/>
        </w:rPr>
      </w:pPr>
      <w:r w:rsidRPr="009C0619">
        <w:rPr>
          <w:rFonts w:eastAsia="Times New Roman" w:cs="Times New Roman"/>
        </w:rPr>
        <w:t>En plan inspirert av Kampen skole</w:t>
      </w:r>
    </w:p>
    <w:sdt>
      <w:sdtPr>
        <w:rPr>
          <w:rFonts w:asciiTheme="minorHAnsi" w:eastAsiaTheme="minorHAnsi" w:hAnsiTheme="minorHAnsi" w:cstheme="minorBidi"/>
          <w:color w:val="auto"/>
          <w:sz w:val="22"/>
          <w:szCs w:val="22"/>
          <w:lang w:eastAsia="en-US"/>
        </w:rPr>
        <w:id w:val="1375351765"/>
        <w:docPartObj>
          <w:docPartGallery w:val="Table of Contents"/>
          <w:docPartUnique/>
        </w:docPartObj>
      </w:sdtPr>
      <w:sdtEndPr>
        <w:rPr>
          <w:b/>
          <w:bCs/>
        </w:rPr>
      </w:sdtEndPr>
      <w:sdtContent>
        <w:p w14:paraId="0571AD4C" w14:textId="77777777" w:rsidR="00AE2B87" w:rsidRDefault="00AE2B87">
          <w:pPr>
            <w:pStyle w:val="Overskriftforinnholdsfortegnelse"/>
          </w:pPr>
          <w:r>
            <w:t>Innhold</w:t>
          </w:r>
        </w:p>
        <w:p w14:paraId="7B022FC0" w14:textId="10C841FE" w:rsidR="00B20E27" w:rsidRDefault="00AE2B87">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515445834" w:history="1">
            <w:r w:rsidR="00B20E27" w:rsidRPr="00F46A4F">
              <w:rPr>
                <w:rStyle w:val="Hyperkobling"/>
                <w:rFonts w:eastAsia="Times New Roman"/>
                <w:noProof/>
                <w:lang w:eastAsia="nb-NO"/>
              </w:rPr>
              <w:t>Velkommen til Resahaugen skole!</w:t>
            </w:r>
            <w:r w:rsidR="00B20E27">
              <w:rPr>
                <w:noProof/>
                <w:webHidden/>
              </w:rPr>
              <w:tab/>
            </w:r>
            <w:r w:rsidR="00B20E27">
              <w:rPr>
                <w:noProof/>
                <w:webHidden/>
              </w:rPr>
              <w:fldChar w:fldCharType="begin"/>
            </w:r>
            <w:r w:rsidR="00B20E27">
              <w:rPr>
                <w:noProof/>
                <w:webHidden/>
              </w:rPr>
              <w:instrText xml:space="preserve"> PAGEREF _Toc515445834 \h </w:instrText>
            </w:r>
            <w:r w:rsidR="00B20E27">
              <w:rPr>
                <w:noProof/>
                <w:webHidden/>
              </w:rPr>
            </w:r>
            <w:r w:rsidR="00B20E27">
              <w:rPr>
                <w:noProof/>
                <w:webHidden/>
              </w:rPr>
              <w:fldChar w:fldCharType="separate"/>
            </w:r>
            <w:r w:rsidR="00B11447">
              <w:rPr>
                <w:noProof/>
                <w:webHidden/>
              </w:rPr>
              <w:t>3</w:t>
            </w:r>
            <w:r w:rsidR="00B20E27">
              <w:rPr>
                <w:noProof/>
                <w:webHidden/>
              </w:rPr>
              <w:fldChar w:fldCharType="end"/>
            </w:r>
          </w:hyperlink>
        </w:p>
        <w:p w14:paraId="1DEED270" w14:textId="631E1405" w:rsidR="00B20E27" w:rsidRDefault="005C776A">
          <w:pPr>
            <w:pStyle w:val="INNH1"/>
            <w:tabs>
              <w:tab w:val="right" w:leader="dot" w:pos="9062"/>
            </w:tabs>
            <w:rPr>
              <w:rFonts w:eastAsiaTheme="minorEastAsia"/>
              <w:noProof/>
              <w:lang w:eastAsia="nb-NO"/>
            </w:rPr>
          </w:pPr>
          <w:hyperlink w:anchor="_Toc515445835" w:history="1">
            <w:r w:rsidR="00B20E27" w:rsidRPr="00F46A4F">
              <w:rPr>
                <w:rStyle w:val="Hyperkobling"/>
                <w:noProof/>
              </w:rPr>
              <w:t>OM RESAHAUGEN SKOLE</w:t>
            </w:r>
            <w:r w:rsidR="00B20E27">
              <w:rPr>
                <w:noProof/>
                <w:webHidden/>
              </w:rPr>
              <w:tab/>
            </w:r>
            <w:r w:rsidR="00B20E27">
              <w:rPr>
                <w:noProof/>
                <w:webHidden/>
              </w:rPr>
              <w:fldChar w:fldCharType="begin"/>
            </w:r>
            <w:r w:rsidR="00B20E27">
              <w:rPr>
                <w:noProof/>
                <w:webHidden/>
              </w:rPr>
              <w:instrText xml:space="preserve"> PAGEREF _Toc515445835 \h </w:instrText>
            </w:r>
            <w:r w:rsidR="00B20E27">
              <w:rPr>
                <w:noProof/>
                <w:webHidden/>
              </w:rPr>
            </w:r>
            <w:r w:rsidR="00B20E27">
              <w:rPr>
                <w:noProof/>
                <w:webHidden/>
              </w:rPr>
              <w:fldChar w:fldCharType="separate"/>
            </w:r>
            <w:r w:rsidR="00B11447">
              <w:rPr>
                <w:noProof/>
                <w:webHidden/>
              </w:rPr>
              <w:t>4</w:t>
            </w:r>
            <w:r w:rsidR="00B20E27">
              <w:rPr>
                <w:noProof/>
                <w:webHidden/>
              </w:rPr>
              <w:fldChar w:fldCharType="end"/>
            </w:r>
          </w:hyperlink>
        </w:p>
        <w:p w14:paraId="6E0BC590" w14:textId="33F29A37" w:rsidR="00B20E27" w:rsidRDefault="005C776A">
          <w:pPr>
            <w:pStyle w:val="INNH1"/>
            <w:tabs>
              <w:tab w:val="right" w:leader="dot" w:pos="9062"/>
            </w:tabs>
            <w:rPr>
              <w:rFonts w:eastAsiaTheme="minorEastAsia"/>
              <w:noProof/>
              <w:lang w:eastAsia="nb-NO"/>
            </w:rPr>
          </w:pPr>
          <w:hyperlink w:anchor="_Toc515445836" w:history="1">
            <w:r w:rsidR="00B20E27" w:rsidRPr="00F46A4F">
              <w:rPr>
                <w:rStyle w:val="Hyperkobling"/>
                <w:noProof/>
              </w:rPr>
              <w:t>SKOLENS PLATTFORM OG VISJON</w:t>
            </w:r>
            <w:r w:rsidR="00B20E27">
              <w:rPr>
                <w:noProof/>
                <w:webHidden/>
              </w:rPr>
              <w:tab/>
            </w:r>
            <w:r w:rsidR="00B20E27">
              <w:rPr>
                <w:noProof/>
                <w:webHidden/>
              </w:rPr>
              <w:fldChar w:fldCharType="begin"/>
            </w:r>
            <w:r w:rsidR="00B20E27">
              <w:rPr>
                <w:noProof/>
                <w:webHidden/>
              </w:rPr>
              <w:instrText xml:space="preserve"> PAGEREF _Toc515445836 \h </w:instrText>
            </w:r>
            <w:r w:rsidR="00B20E27">
              <w:rPr>
                <w:noProof/>
                <w:webHidden/>
              </w:rPr>
            </w:r>
            <w:r w:rsidR="00B20E27">
              <w:rPr>
                <w:noProof/>
                <w:webHidden/>
              </w:rPr>
              <w:fldChar w:fldCharType="separate"/>
            </w:r>
            <w:r w:rsidR="00B11447">
              <w:rPr>
                <w:noProof/>
                <w:webHidden/>
              </w:rPr>
              <w:t>4</w:t>
            </w:r>
            <w:r w:rsidR="00B20E27">
              <w:rPr>
                <w:noProof/>
                <w:webHidden/>
              </w:rPr>
              <w:fldChar w:fldCharType="end"/>
            </w:r>
          </w:hyperlink>
        </w:p>
        <w:p w14:paraId="54A70BF7" w14:textId="52CCC5F6" w:rsidR="00B20E27" w:rsidRDefault="005C776A">
          <w:pPr>
            <w:pStyle w:val="INNH1"/>
            <w:tabs>
              <w:tab w:val="right" w:leader="dot" w:pos="9062"/>
            </w:tabs>
            <w:rPr>
              <w:rFonts w:eastAsiaTheme="minorEastAsia"/>
              <w:noProof/>
              <w:lang w:eastAsia="nb-NO"/>
            </w:rPr>
          </w:pPr>
          <w:hyperlink w:anchor="_Toc515445837" w:history="1">
            <w:r w:rsidR="00B20E27" w:rsidRPr="00F46A4F">
              <w:rPr>
                <w:rStyle w:val="Hyperkobling"/>
                <w:noProof/>
              </w:rPr>
              <w:t>NØKKELPERSONER I PRAKSISPERIODEN</w:t>
            </w:r>
            <w:r w:rsidR="00B20E27">
              <w:rPr>
                <w:noProof/>
                <w:webHidden/>
              </w:rPr>
              <w:tab/>
            </w:r>
            <w:r w:rsidR="00B20E27">
              <w:rPr>
                <w:noProof/>
                <w:webHidden/>
              </w:rPr>
              <w:fldChar w:fldCharType="begin"/>
            </w:r>
            <w:r w:rsidR="00B20E27">
              <w:rPr>
                <w:noProof/>
                <w:webHidden/>
              </w:rPr>
              <w:instrText xml:space="preserve"> PAGEREF _Toc515445837 \h </w:instrText>
            </w:r>
            <w:r w:rsidR="00B20E27">
              <w:rPr>
                <w:noProof/>
                <w:webHidden/>
              </w:rPr>
            </w:r>
            <w:r w:rsidR="00B20E27">
              <w:rPr>
                <w:noProof/>
                <w:webHidden/>
              </w:rPr>
              <w:fldChar w:fldCharType="separate"/>
            </w:r>
            <w:r w:rsidR="00B11447">
              <w:rPr>
                <w:noProof/>
                <w:webHidden/>
              </w:rPr>
              <w:t>5</w:t>
            </w:r>
            <w:r w:rsidR="00B20E27">
              <w:rPr>
                <w:noProof/>
                <w:webHidden/>
              </w:rPr>
              <w:fldChar w:fldCharType="end"/>
            </w:r>
          </w:hyperlink>
        </w:p>
        <w:p w14:paraId="2782D6E0" w14:textId="0A361F6C" w:rsidR="00B20E27" w:rsidRDefault="005C776A">
          <w:pPr>
            <w:pStyle w:val="INNH1"/>
            <w:tabs>
              <w:tab w:val="right" w:leader="dot" w:pos="9062"/>
            </w:tabs>
            <w:rPr>
              <w:rFonts w:eastAsiaTheme="minorEastAsia"/>
              <w:noProof/>
              <w:lang w:eastAsia="nb-NO"/>
            </w:rPr>
          </w:pPr>
          <w:hyperlink w:anchor="_Toc515445838" w:history="1">
            <w:r w:rsidR="00B20E27" w:rsidRPr="00F46A4F">
              <w:rPr>
                <w:rStyle w:val="Hyperkobling"/>
                <w:noProof/>
              </w:rPr>
              <w:t>RAMMER FOR PRAKSIS:</w:t>
            </w:r>
            <w:r w:rsidR="00B20E27">
              <w:rPr>
                <w:noProof/>
                <w:webHidden/>
              </w:rPr>
              <w:tab/>
            </w:r>
            <w:r w:rsidR="00B20E27">
              <w:rPr>
                <w:noProof/>
                <w:webHidden/>
              </w:rPr>
              <w:fldChar w:fldCharType="begin"/>
            </w:r>
            <w:r w:rsidR="00B20E27">
              <w:rPr>
                <w:noProof/>
                <w:webHidden/>
              </w:rPr>
              <w:instrText xml:space="preserve"> PAGEREF _Toc515445838 \h </w:instrText>
            </w:r>
            <w:r w:rsidR="00B20E27">
              <w:rPr>
                <w:noProof/>
                <w:webHidden/>
              </w:rPr>
            </w:r>
            <w:r w:rsidR="00B20E27">
              <w:rPr>
                <w:noProof/>
                <w:webHidden/>
              </w:rPr>
              <w:fldChar w:fldCharType="separate"/>
            </w:r>
            <w:r w:rsidR="00B11447">
              <w:rPr>
                <w:noProof/>
                <w:webHidden/>
              </w:rPr>
              <w:t>5</w:t>
            </w:r>
            <w:r w:rsidR="00B20E27">
              <w:rPr>
                <w:noProof/>
                <w:webHidden/>
              </w:rPr>
              <w:fldChar w:fldCharType="end"/>
            </w:r>
          </w:hyperlink>
        </w:p>
        <w:p w14:paraId="617A288A" w14:textId="1CDC9958" w:rsidR="00B20E27" w:rsidRDefault="005C776A">
          <w:pPr>
            <w:pStyle w:val="INNH1"/>
            <w:tabs>
              <w:tab w:val="right" w:leader="dot" w:pos="9062"/>
            </w:tabs>
            <w:rPr>
              <w:rFonts w:eastAsiaTheme="minorEastAsia"/>
              <w:noProof/>
              <w:lang w:eastAsia="nb-NO"/>
            </w:rPr>
          </w:pPr>
          <w:hyperlink w:anchor="_Toc515445839" w:history="1">
            <w:r w:rsidR="00B20E27" w:rsidRPr="00F46A4F">
              <w:rPr>
                <w:rStyle w:val="Hyperkobling"/>
                <w:noProof/>
              </w:rPr>
              <w:t>SJEKKLISTE –hvem kan gi informasjon om hva?</w:t>
            </w:r>
            <w:r w:rsidR="00B20E27">
              <w:rPr>
                <w:noProof/>
                <w:webHidden/>
              </w:rPr>
              <w:tab/>
            </w:r>
            <w:r w:rsidR="00B20E27">
              <w:rPr>
                <w:noProof/>
                <w:webHidden/>
              </w:rPr>
              <w:fldChar w:fldCharType="begin"/>
            </w:r>
            <w:r w:rsidR="00B20E27">
              <w:rPr>
                <w:noProof/>
                <w:webHidden/>
              </w:rPr>
              <w:instrText xml:space="preserve"> PAGEREF _Toc515445839 \h </w:instrText>
            </w:r>
            <w:r w:rsidR="00B20E27">
              <w:rPr>
                <w:noProof/>
                <w:webHidden/>
              </w:rPr>
            </w:r>
            <w:r w:rsidR="00B20E27">
              <w:rPr>
                <w:noProof/>
                <w:webHidden/>
              </w:rPr>
              <w:fldChar w:fldCharType="separate"/>
            </w:r>
            <w:r w:rsidR="00B11447">
              <w:rPr>
                <w:noProof/>
                <w:webHidden/>
              </w:rPr>
              <w:t>6</w:t>
            </w:r>
            <w:r w:rsidR="00B20E27">
              <w:rPr>
                <w:noProof/>
                <w:webHidden/>
              </w:rPr>
              <w:fldChar w:fldCharType="end"/>
            </w:r>
          </w:hyperlink>
        </w:p>
        <w:p w14:paraId="267215D1" w14:textId="7D0FC028" w:rsidR="00B20E27" w:rsidRDefault="005C776A">
          <w:pPr>
            <w:pStyle w:val="INNH1"/>
            <w:tabs>
              <w:tab w:val="right" w:leader="dot" w:pos="9062"/>
            </w:tabs>
            <w:rPr>
              <w:rFonts w:eastAsiaTheme="minorEastAsia"/>
              <w:noProof/>
              <w:lang w:eastAsia="nb-NO"/>
            </w:rPr>
          </w:pPr>
          <w:hyperlink w:anchor="_Toc515445840" w:history="1">
            <w:r w:rsidR="00B20E27" w:rsidRPr="00F46A4F">
              <w:rPr>
                <w:rStyle w:val="Hyperkobling"/>
                <w:noProof/>
              </w:rPr>
              <w:t>OM PRAKSISSTUDIET</w:t>
            </w:r>
            <w:r w:rsidR="00B20E27">
              <w:rPr>
                <w:noProof/>
                <w:webHidden/>
              </w:rPr>
              <w:tab/>
            </w:r>
            <w:r w:rsidR="00B20E27">
              <w:rPr>
                <w:noProof/>
                <w:webHidden/>
              </w:rPr>
              <w:fldChar w:fldCharType="begin"/>
            </w:r>
            <w:r w:rsidR="00B20E27">
              <w:rPr>
                <w:noProof/>
                <w:webHidden/>
              </w:rPr>
              <w:instrText xml:space="preserve"> PAGEREF _Toc515445840 \h </w:instrText>
            </w:r>
            <w:r w:rsidR="00B20E27">
              <w:rPr>
                <w:noProof/>
                <w:webHidden/>
              </w:rPr>
            </w:r>
            <w:r w:rsidR="00B20E27">
              <w:rPr>
                <w:noProof/>
                <w:webHidden/>
              </w:rPr>
              <w:fldChar w:fldCharType="separate"/>
            </w:r>
            <w:r w:rsidR="00B11447">
              <w:rPr>
                <w:noProof/>
                <w:webHidden/>
              </w:rPr>
              <w:t>7</w:t>
            </w:r>
            <w:r w:rsidR="00B20E27">
              <w:rPr>
                <w:noProof/>
                <w:webHidden/>
              </w:rPr>
              <w:fldChar w:fldCharType="end"/>
            </w:r>
          </w:hyperlink>
        </w:p>
        <w:p w14:paraId="01BBCB0C" w14:textId="6D49AFE9" w:rsidR="00B20E27" w:rsidRDefault="005C776A">
          <w:pPr>
            <w:pStyle w:val="INNH1"/>
            <w:tabs>
              <w:tab w:val="right" w:leader="dot" w:pos="9062"/>
            </w:tabs>
            <w:rPr>
              <w:rFonts w:eastAsiaTheme="minorEastAsia"/>
              <w:noProof/>
              <w:lang w:eastAsia="nb-NO"/>
            </w:rPr>
          </w:pPr>
          <w:hyperlink w:anchor="_Toc515445841" w:history="1">
            <w:r w:rsidR="00B20E27" w:rsidRPr="00F46A4F">
              <w:rPr>
                <w:rStyle w:val="Hyperkobling"/>
                <w:noProof/>
              </w:rPr>
              <w:t>INNHOLD I PRAKSIS:</w:t>
            </w:r>
            <w:r w:rsidR="00B20E27">
              <w:rPr>
                <w:noProof/>
                <w:webHidden/>
              </w:rPr>
              <w:tab/>
            </w:r>
            <w:r w:rsidR="00B20E27">
              <w:rPr>
                <w:noProof/>
                <w:webHidden/>
              </w:rPr>
              <w:fldChar w:fldCharType="begin"/>
            </w:r>
            <w:r w:rsidR="00B20E27">
              <w:rPr>
                <w:noProof/>
                <w:webHidden/>
              </w:rPr>
              <w:instrText xml:space="preserve"> PAGEREF _Toc515445841 \h </w:instrText>
            </w:r>
            <w:r w:rsidR="00B20E27">
              <w:rPr>
                <w:noProof/>
                <w:webHidden/>
              </w:rPr>
            </w:r>
            <w:r w:rsidR="00B20E27">
              <w:rPr>
                <w:noProof/>
                <w:webHidden/>
              </w:rPr>
              <w:fldChar w:fldCharType="separate"/>
            </w:r>
            <w:r w:rsidR="00B11447">
              <w:rPr>
                <w:noProof/>
                <w:webHidden/>
              </w:rPr>
              <w:t>7</w:t>
            </w:r>
            <w:r w:rsidR="00B20E27">
              <w:rPr>
                <w:noProof/>
                <w:webHidden/>
              </w:rPr>
              <w:fldChar w:fldCharType="end"/>
            </w:r>
          </w:hyperlink>
        </w:p>
        <w:p w14:paraId="1C692FDA" w14:textId="7870E7E4" w:rsidR="00B20E27" w:rsidRDefault="005C776A">
          <w:pPr>
            <w:pStyle w:val="INNH1"/>
            <w:tabs>
              <w:tab w:val="right" w:leader="dot" w:pos="9062"/>
            </w:tabs>
            <w:rPr>
              <w:rFonts w:eastAsiaTheme="minorEastAsia"/>
              <w:noProof/>
              <w:lang w:eastAsia="nb-NO"/>
            </w:rPr>
          </w:pPr>
          <w:hyperlink w:anchor="_Toc515445842" w:history="1">
            <w:r w:rsidR="00B20E27" w:rsidRPr="00F46A4F">
              <w:rPr>
                <w:rStyle w:val="Hyperkobling"/>
                <w:noProof/>
              </w:rPr>
              <w:t>VARIERT PRAKSIS:</w:t>
            </w:r>
            <w:r w:rsidR="00B20E27">
              <w:rPr>
                <w:noProof/>
                <w:webHidden/>
              </w:rPr>
              <w:tab/>
            </w:r>
            <w:r w:rsidR="00B20E27">
              <w:rPr>
                <w:noProof/>
                <w:webHidden/>
              </w:rPr>
              <w:fldChar w:fldCharType="begin"/>
            </w:r>
            <w:r w:rsidR="00B20E27">
              <w:rPr>
                <w:noProof/>
                <w:webHidden/>
              </w:rPr>
              <w:instrText xml:space="preserve"> PAGEREF _Toc515445842 \h </w:instrText>
            </w:r>
            <w:r w:rsidR="00B20E27">
              <w:rPr>
                <w:noProof/>
                <w:webHidden/>
              </w:rPr>
            </w:r>
            <w:r w:rsidR="00B20E27">
              <w:rPr>
                <w:noProof/>
                <w:webHidden/>
              </w:rPr>
              <w:fldChar w:fldCharType="separate"/>
            </w:r>
            <w:r w:rsidR="00B11447">
              <w:rPr>
                <w:noProof/>
                <w:webHidden/>
              </w:rPr>
              <w:t>7</w:t>
            </w:r>
            <w:r w:rsidR="00B20E27">
              <w:rPr>
                <w:noProof/>
                <w:webHidden/>
              </w:rPr>
              <w:fldChar w:fldCharType="end"/>
            </w:r>
          </w:hyperlink>
        </w:p>
        <w:p w14:paraId="0A5D8349" w14:textId="7EAC6DE3" w:rsidR="00B20E27" w:rsidRDefault="005C776A">
          <w:pPr>
            <w:pStyle w:val="INNH1"/>
            <w:tabs>
              <w:tab w:val="right" w:leader="dot" w:pos="9062"/>
            </w:tabs>
            <w:rPr>
              <w:rFonts w:eastAsiaTheme="minorEastAsia"/>
              <w:noProof/>
              <w:lang w:eastAsia="nb-NO"/>
            </w:rPr>
          </w:pPr>
          <w:hyperlink w:anchor="_Toc515445843" w:history="1">
            <w:r w:rsidR="00B20E27" w:rsidRPr="00F46A4F">
              <w:rPr>
                <w:rStyle w:val="Hyperkobling"/>
                <w:noProof/>
              </w:rPr>
              <w:t>VEILEDET PRAKSIS</w:t>
            </w:r>
            <w:r w:rsidR="00B20E27">
              <w:rPr>
                <w:noProof/>
                <w:webHidden/>
              </w:rPr>
              <w:tab/>
            </w:r>
            <w:r w:rsidR="00B20E27">
              <w:rPr>
                <w:noProof/>
                <w:webHidden/>
              </w:rPr>
              <w:fldChar w:fldCharType="begin"/>
            </w:r>
            <w:r w:rsidR="00B20E27">
              <w:rPr>
                <w:noProof/>
                <w:webHidden/>
              </w:rPr>
              <w:instrText xml:space="preserve"> PAGEREF _Toc515445843 \h </w:instrText>
            </w:r>
            <w:r w:rsidR="00B20E27">
              <w:rPr>
                <w:noProof/>
                <w:webHidden/>
              </w:rPr>
            </w:r>
            <w:r w:rsidR="00B20E27">
              <w:rPr>
                <w:noProof/>
                <w:webHidden/>
              </w:rPr>
              <w:fldChar w:fldCharType="separate"/>
            </w:r>
            <w:r w:rsidR="00B11447">
              <w:rPr>
                <w:noProof/>
                <w:webHidden/>
              </w:rPr>
              <w:t>9</w:t>
            </w:r>
            <w:r w:rsidR="00B20E27">
              <w:rPr>
                <w:noProof/>
                <w:webHidden/>
              </w:rPr>
              <w:fldChar w:fldCharType="end"/>
            </w:r>
          </w:hyperlink>
        </w:p>
        <w:p w14:paraId="40823DC5" w14:textId="51F5F259" w:rsidR="00B20E27" w:rsidRDefault="005C776A">
          <w:pPr>
            <w:pStyle w:val="INNH1"/>
            <w:tabs>
              <w:tab w:val="right" w:leader="dot" w:pos="9062"/>
            </w:tabs>
            <w:rPr>
              <w:rFonts w:eastAsiaTheme="minorEastAsia"/>
              <w:noProof/>
              <w:lang w:eastAsia="nb-NO"/>
            </w:rPr>
          </w:pPr>
          <w:hyperlink w:anchor="_Toc515445844" w:history="1">
            <w:r w:rsidR="00B20E27" w:rsidRPr="00F46A4F">
              <w:rPr>
                <w:rStyle w:val="Hyperkobling"/>
                <w:noProof/>
              </w:rPr>
              <w:t>VURDERT PRAKSIS</w:t>
            </w:r>
            <w:r w:rsidR="00B20E27">
              <w:rPr>
                <w:noProof/>
                <w:webHidden/>
              </w:rPr>
              <w:tab/>
            </w:r>
            <w:r w:rsidR="00B20E27">
              <w:rPr>
                <w:noProof/>
                <w:webHidden/>
              </w:rPr>
              <w:fldChar w:fldCharType="begin"/>
            </w:r>
            <w:r w:rsidR="00B20E27">
              <w:rPr>
                <w:noProof/>
                <w:webHidden/>
              </w:rPr>
              <w:instrText xml:space="preserve"> PAGEREF _Toc515445844 \h </w:instrText>
            </w:r>
            <w:r w:rsidR="00B20E27">
              <w:rPr>
                <w:noProof/>
                <w:webHidden/>
              </w:rPr>
            </w:r>
            <w:r w:rsidR="00B20E27">
              <w:rPr>
                <w:noProof/>
                <w:webHidden/>
              </w:rPr>
              <w:fldChar w:fldCharType="separate"/>
            </w:r>
            <w:r w:rsidR="00B11447">
              <w:rPr>
                <w:noProof/>
                <w:webHidden/>
              </w:rPr>
              <w:t>10</w:t>
            </w:r>
            <w:r w:rsidR="00B20E27">
              <w:rPr>
                <w:noProof/>
                <w:webHidden/>
              </w:rPr>
              <w:fldChar w:fldCharType="end"/>
            </w:r>
          </w:hyperlink>
        </w:p>
        <w:p w14:paraId="5F887586" w14:textId="77F7E91E" w:rsidR="00B20E27" w:rsidRDefault="005C776A">
          <w:pPr>
            <w:pStyle w:val="INNH2"/>
            <w:tabs>
              <w:tab w:val="right" w:leader="dot" w:pos="9062"/>
            </w:tabs>
            <w:rPr>
              <w:rFonts w:eastAsiaTheme="minorEastAsia"/>
              <w:noProof/>
              <w:lang w:eastAsia="nb-NO"/>
            </w:rPr>
          </w:pPr>
          <w:hyperlink w:anchor="_Toc515445845" w:history="1">
            <w:r w:rsidR="00B20E27" w:rsidRPr="00F46A4F">
              <w:rPr>
                <w:rStyle w:val="Hyperkobling"/>
                <w:rFonts w:eastAsia="Times New Roman" w:cstheme="minorHAnsi"/>
                <w:b/>
                <w:noProof/>
                <w:lang w:eastAsia="nb-NO"/>
              </w:rPr>
              <w:t>Vedlegg: Hentet fra personalhåndboka til Resahaugen skole: Regler for klasseledelse</w:t>
            </w:r>
            <w:r w:rsidR="00B20E27">
              <w:rPr>
                <w:noProof/>
                <w:webHidden/>
              </w:rPr>
              <w:tab/>
            </w:r>
            <w:r w:rsidR="00B20E27">
              <w:rPr>
                <w:noProof/>
                <w:webHidden/>
              </w:rPr>
              <w:fldChar w:fldCharType="begin"/>
            </w:r>
            <w:r w:rsidR="00B20E27">
              <w:rPr>
                <w:noProof/>
                <w:webHidden/>
              </w:rPr>
              <w:instrText xml:space="preserve"> PAGEREF _Toc515445845 \h </w:instrText>
            </w:r>
            <w:r w:rsidR="00B20E27">
              <w:rPr>
                <w:noProof/>
                <w:webHidden/>
              </w:rPr>
            </w:r>
            <w:r w:rsidR="00B20E27">
              <w:rPr>
                <w:noProof/>
                <w:webHidden/>
              </w:rPr>
              <w:fldChar w:fldCharType="separate"/>
            </w:r>
            <w:r w:rsidR="00B11447">
              <w:rPr>
                <w:noProof/>
                <w:webHidden/>
              </w:rPr>
              <w:t>11</w:t>
            </w:r>
            <w:r w:rsidR="00B20E27">
              <w:rPr>
                <w:noProof/>
                <w:webHidden/>
              </w:rPr>
              <w:fldChar w:fldCharType="end"/>
            </w:r>
          </w:hyperlink>
        </w:p>
        <w:p w14:paraId="1111700C" w14:textId="0E2644C1" w:rsidR="00B20E27" w:rsidRDefault="005C776A">
          <w:pPr>
            <w:pStyle w:val="INNH2"/>
            <w:tabs>
              <w:tab w:val="right" w:leader="dot" w:pos="9062"/>
            </w:tabs>
            <w:rPr>
              <w:rFonts w:eastAsiaTheme="minorEastAsia"/>
              <w:noProof/>
              <w:lang w:eastAsia="nb-NO"/>
            </w:rPr>
          </w:pPr>
          <w:hyperlink w:anchor="_Toc515445846" w:history="1">
            <w:r w:rsidR="00B20E27" w:rsidRPr="00F46A4F">
              <w:rPr>
                <w:rStyle w:val="Hyperkobling"/>
                <w:rFonts w:eastAsia="Times New Roman" w:cstheme="minorHAnsi"/>
                <w:noProof/>
                <w:lang w:eastAsia="nb-NO"/>
              </w:rPr>
              <w:t>Mål:</w:t>
            </w:r>
            <w:r w:rsidR="00B20E27">
              <w:rPr>
                <w:noProof/>
                <w:webHidden/>
              </w:rPr>
              <w:tab/>
            </w:r>
            <w:r w:rsidR="00B20E27">
              <w:rPr>
                <w:noProof/>
                <w:webHidden/>
              </w:rPr>
              <w:fldChar w:fldCharType="begin"/>
            </w:r>
            <w:r w:rsidR="00B20E27">
              <w:rPr>
                <w:noProof/>
                <w:webHidden/>
              </w:rPr>
              <w:instrText xml:space="preserve"> PAGEREF _Toc515445846 \h </w:instrText>
            </w:r>
            <w:r w:rsidR="00B20E27">
              <w:rPr>
                <w:noProof/>
                <w:webHidden/>
              </w:rPr>
            </w:r>
            <w:r w:rsidR="00B20E27">
              <w:rPr>
                <w:noProof/>
                <w:webHidden/>
              </w:rPr>
              <w:fldChar w:fldCharType="separate"/>
            </w:r>
            <w:r w:rsidR="00B11447">
              <w:rPr>
                <w:noProof/>
                <w:webHidden/>
              </w:rPr>
              <w:t>11</w:t>
            </w:r>
            <w:r w:rsidR="00B20E27">
              <w:rPr>
                <w:noProof/>
                <w:webHidden/>
              </w:rPr>
              <w:fldChar w:fldCharType="end"/>
            </w:r>
          </w:hyperlink>
        </w:p>
        <w:p w14:paraId="4A335103" w14:textId="073AEF7D" w:rsidR="00AE2B87" w:rsidRDefault="00AE2B87">
          <w:r>
            <w:rPr>
              <w:b/>
              <w:bCs/>
            </w:rPr>
            <w:fldChar w:fldCharType="end"/>
          </w:r>
        </w:p>
      </w:sdtContent>
    </w:sdt>
    <w:p w14:paraId="188A19C5" w14:textId="506D1C03" w:rsidR="004914AE" w:rsidRDefault="00AE2B87" w:rsidP="009A5155">
      <w:pPr>
        <w:rPr>
          <w:rFonts w:eastAsia="Times New Roman"/>
          <w:lang w:eastAsia="nb-NO"/>
        </w:rPr>
      </w:pPr>
      <w:r>
        <w:rPr>
          <w:rFonts w:eastAsia="Times New Roman"/>
          <w:lang w:eastAsia="nb-NO"/>
        </w:rPr>
        <w:br w:type="page"/>
      </w:r>
    </w:p>
    <w:p w14:paraId="04D86E4B" w14:textId="77777777" w:rsidR="009A5155" w:rsidRPr="009A5155" w:rsidRDefault="009A5155" w:rsidP="009A5155">
      <w:pPr>
        <w:rPr>
          <w:rFonts w:asciiTheme="majorHAnsi" w:eastAsia="Times New Roman" w:hAnsiTheme="majorHAnsi" w:cstheme="majorBidi"/>
          <w:color w:val="2E74B5" w:themeColor="accent1" w:themeShade="BF"/>
          <w:sz w:val="32"/>
          <w:szCs w:val="32"/>
          <w:lang w:eastAsia="nb-NO"/>
        </w:rPr>
      </w:pPr>
    </w:p>
    <w:p w14:paraId="2A6AE1AD" w14:textId="050B693F" w:rsidR="009C0619" w:rsidRPr="004914AE" w:rsidRDefault="009C0619" w:rsidP="00AE2B87">
      <w:pPr>
        <w:pStyle w:val="Overskrift1"/>
        <w:rPr>
          <w:rFonts w:eastAsia="Times New Roman"/>
          <w:lang w:eastAsia="nb-NO"/>
        </w:rPr>
      </w:pPr>
      <w:bookmarkStart w:id="0" w:name="_Toc515445834"/>
      <w:r w:rsidRPr="004914AE">
        <w:rPr>
          <w:rFonts w:eastAsia="Times New Roman"/>
          <w:lang w:eastAsia="nb-NO"/>
        </w:rPr>
        <w:t>Velkommen til Resahaugen skole!</w:t>
      </w:r>
      <w:bookmarkEnd w:id="0"/>
    </w:p>
    <w:p w14:paraId="6160790C"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4D109AF9" w14:textId="77777777" w:rsidR="009C0619" w:rsidRPr="009C0619" w:rsidRDefault="00612595" w:rsidP="009C061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Resahaugen skole er en 20</w:t>
      </w:r>
      <w:r w:rsidR="009C0619" w:rsidRPr="009C0619">
        <w:rPr>
          <w:rFonts w:ascii="Times New Roman" w:eastAsia="Times New Roman" w:hAnsi="Times New Roman" w:cs="Times New Roman"/>
          <w:sz w:val="24"/>
          <w:szCs w:val="24"/>
          <w:lang w:eastAsia="nb-NO"/>
        </w:rPr>
        <w:t xml:space="preserve"> år gammel skole som holder til sentralt på Jørpeland. Skolen ligger på en flott naturtomt rett ovenfor sentralidrettsanlegget til Staal Jørpeland. Jørpeland ungdomsskole og Fjelltun skole er naboer få hundre meter fra oss. Skolen har 460 elever fordelt på 1.- 4. trinn. Rundt 100 elever fortsetter i den kommunale SFO etter endt skoledag. 80 voksne fordelt på skole og SFO arbeider for at skole- og SFO tilbudet skal bli så godt som mulig for den enkelte elev.</w:t>
      </w:r>
    </w:p>
    <w:p w14:paraId="11162597"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6B5F784E"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4897410C"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 xml:space="preserve">Praksisstudiet på Resahaugen skole skal, sammen med </w:t>
      </w:r>
      <w:r w:rsidR="00612595">
        <w:rPr>
          <w:rFonts w:ascii="Times New Roman" w:eastAsia="Times New Roman" w:hAnsi="Times New Roman" w:cs="Times New Roman"/>
          <w:sz w:val="24"/>
          <w:szCs w:val="24"/>
          <w:lang w:eastAsia="nb-NO"/>
        </w:rPr>
        <w:t>utdanningen på UIS, fremme dine</w:t>
      </w:r>
      <w:r w:rsidRPr="009C0619">
        <w:rPr>
          <w:rFonts w:ascii="Times New Roman" w:eastAsia="Times New Roman" w:hAnsi="Times New Roman" w:cs="Times New Roman"/>
          <w:sz w:val="24"/>
          <w:szCs w:val="24"/>
          <w:lang w:eastAsia="nb-NO"/>
        </w:rPr>
        <w:t xml:space="preserve"> kunnskaper og ferdigheter som er nødvendige for å ta fatt på det framtidige lærerarbeidet i skolen.</w:t>
      </w:r>
    </w:p>
    <w:p w14:paraId="6DA734CF"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42A1E608"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Det er i hovedsak våre praksislærere som har ansva</w:t>
      </w:r>
      <w:r w:rsidR="00612595">
        <w:rPr>
          <w:rFonts w:ascii="Times New Roman" w:eastAsia="Times New Roman" w:hAnsi="Times New Roman" w:cs="Times New Roman"/>
          <w:sz w:val="24"/>
          <w:szCs w:val="24"/>
          <w:lang w:eastAsia="nb-NO"/>
        </w:rPr>
        <w:t>ret for å veilede og støtte deg gjennom praksisperioden</w:t>
      </w:r>
      <w:r w:rsidRPr="009C0619">
        <w:rPr>
          <w:rFonts w:ascii="Times New Roman" w:eastAsia="Times New Roman" w:hAnsi="Times New Roman" w:cs="Times New Roman"/>
          <w:sz w:val="24"/>
          <w:szCs w:val="24"/>
          <w:lang w:eastAsia="nb-NO"/>
        </w:rPr>
        <w:t xml:space="preserve">, men også andre lærere på skolen, våre praksisskolelærere, og øvrige ansatte vil bistå slik at praksisperioden blir så optimal </w:t>
      </w:r>
      <w:r w:rsidR="00612595">
        <w:rPr>
          <w:rFonts w:ascii="Times New Roman" w:eastAsia="Times New Roman" w:hAnsi="Times New Roman" w:cs="Times New Roman"/>
          <w:sz w:val="24"/>
          <w:szCs w:val="24"/>
          <w:lang w:eastAsia="nb-NO"/>
        </w:rPr>
        <w:t xml:space="preserve">og lærerik </w:t>
      </w:r>
      <w:r w:rsidRPr="009C0619">
        <w:rPr>
          <w:rFonts w:ascii="Times New Roman" w:eastAsia="Times New Roman" w:hAnsi="Times New Roman" w:cs="Times New Roman"/>
          <w:sz w:val="24"/>
          <w:szCs w:val="24"/>
          <w:lang w:eastAsia="nb-NO"/>
        </w:rPr>
        <w:t>som mulig.</w:t>
      </w:r>
    </w:p>
    <w:p w14:paraId="58028C0F"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74C3FC67" w14:textId="77777777" w:rsidR="009C0619" w:rsidRPr="009C0619" w:rsidRDefault="00612595" w:rsidP="009C061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På Resahaugen skole vil du</w:t>
      </w:r>
      <w:r w:rsidR="009C0619" w:rsidRPr="009C0619">
        <w:rPr>
          <w:rFonts w:ascii="Times New Roman" w:eastAsia="Times New Roman" w:hAnsi="Times New Roman" w:cs="Times New Roman"/>
          <w:sz w:val="24"/>
          <w:szCs w:val="24"/>
          <w:lang w:eastAsia="nb-NO"/>
        </w:rPr>
        <w:t xml:space="preserve"> få en variert, veiledet og vurdert praksis som er godt forankret i rammeplaner og retningslinjer for den nasjonale grunnskolelærerutdanningen og studieprogramplanen fra UIS.</w:t>
      </w:r>
    </w:p>
    <w:p w14:paraId="1DB6FD45"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101F11AB" w14:textId="76FB8CEF"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 xml:space="preserve">I løpet av første praksisdag vil jeg, som ansvarlig for praksisstudiet, </w:t>
      </w:r>
      <w:proofErr w:type="gramStart"/>
      <w:r w:rsidRPr="009C0619">
        <w:rPr>
          <w:rFonts w:ascii="Times New Roman" w:eastAsia="Times New Roman" w:hAnsi="Times New Roman" w:cs="Times New Roman"/>
          <w:sz w:val="24"/>
          <w:szCs w:val="24"/>
          <w:lang w:eastAsia="nb-NO"/>
        </w:rPr>
        <w:t>invitere  dere</w:t>
      </w:r>
      <w:proofErr w:type="gramEnd"/>
      <w:r w:rsidR="00612595">
        <w:rPr>
          <w:rFonts w:ascii="Times New Roman" w:eastAsia="Times New Roman" w:hAnsi="Times New Roman" w:cs="Times New Roman"/>
          <w:sz w:val="24"/>
          <w:szCs w:val="24"/>
          <w:lang w:eastAsia="nb-NO"/>
        </w:rPr>
        <w:t xml:space="preserve"> i studentgruppen</w:t>
      </w:r>
      <w:r w:rsidRPr="009C0619">
        <w:rPr>
          <w:rFonts w:ascii="Times New Roman" w:eastAsia="Times New Roman" w:hAnsi="Times New Roman" w:cs="Times New Roman"/>
          <w:sz w:val="24"/>
          <w:szCs w:val="24"/>
          <w:lang w:eastAsia="nb-NO"/>
        </w:rPr>
        <w:t xml:space="preserve"> til en samtale der jeg vil fortelle mer om skolen, om den skolebaserte praksisplanen, om rammene for praksis, om taushetsplikten, men ikke minst for å høre hvilke forventn</w:t>
      </w:r>
      <w:r w:rsidR="005B3277">
        <w:rPr>
          <w:rFonts w:ascii="Times New Roman" w:eastAsia="Times New Roman" w:hAnsi="Times New Roman" w:cs="Times New Roman"/>
          <w:sz w:val="24"/>
          <w:szCs w:val="24"/>
          <w:lang w:eastAsia="nb-NO"/>
        </w:rPr>
        <w:t>i</w:t>
      </w:r>
      <w:r w:rsidRPr="009C0619">
        <w:rPr>
          <w:rFonts w:ascii="Times New Roman" w:eastAsia="Times New Roman" w:hAnsi="Times New Roman" w:cs="Times New Roman"/>
          <w:sz w:val="24"/>
          <w:szCs w:val="24"/>
          <w:lang w:eastAsia="nb-NO"/>
        </w:rPr>
        <w:t>nger dere har til praksisperioden hos oss.</w:t>
      </w:r>
    </w:p>
    <w:p w14:paraId="12F5792F"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6E36AC0E"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På veg</w:t>
      </w:r>
      <w:r w:rsidR="00612595">
        <w:rPr>
          <w:rFonts w:ascii="Times New Roman" w:eastAsia="Times New Roman" w:hAnsi="Times New Roman" w:cs="Times New Roman"/>
          <w:sz w:val="24"/>
          <w:szCs w:val="24"/>
          <w:lang w:eastAsia="nb-NO"/>
        </w:rPr>
        <w:t>ne av personalet ønsker jeg deg</w:t>
      </w:r>
      <w:r w:rsidRPr="009C0619">
        <w:rPr>
          <w:rFonts w:ascii="Times New Roman" w:eastAsia="Times New Roman" w:hAnsi="Times New Roman" w:cs="Times New Roman"/>
          <w:sz w:val="24"/>
          <w:szCs w:val="24"/>
          <w:lang w:eastAsia="nb-NO"/>
        </w:rPr>
        <w:t xml:space="preserve"> velkommen til Resahaugen skole. La oss håpe praksisperioden blir en lærerik og spennende tid. Vi skal gjøre vårt beste for at tiden hos oss blir best mulig.</w:t>
      </w:r>
    </w:p>
    <w:p w14:paraId="427386D4"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650842AA"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08F250D3"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531352B1"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Med vennlig hilsen Gerd Næss Barka</w:t>
      </w:r>
    </w:p>
    <w:p w14:paraId="2758384E"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r w:rsidRPr="009C0619">
        <w:rPr>
          <w:rFonts w:ascii="Times New Roman" w:eastAsia="Times New Roman" w:hAnsi="Times New Roman" w:cs="Times New Roman"/>
          <w:sz w:val="24"/>
          <w:szCs w:val="24"/>
          <w:lang w:eastAsia="nb-NO"/>
        </w:rPr>
        <w:t>Rektor</w:t>
      </w:r>
    </w:p>
    <w:p w14:paraId="7E74C04E"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60026479" w14:textId="77777777" w:rsidR="009C0619" w:rsidRPr="009C0619" w:rsidRDefault="009C0619" w:rsidP="009C0619">
      <w:pPr>
        <w:spacing w:after="0" w:line="240" w:lineRule="auto"/>
        <w:rPr>
          <w:rFonts w:ascii="Times New Roman" w:eastAsia="Times New Roman" w:hAnsi="Times New Roman" w:cs="Times New Roman"/>
          <w:sz w:val="24"/>
          <w:szCs w:val="24"/>
          <w:lang w:eastAsia="nb-NO"/>
        </w:rPr>
      </w:pPr>
    </w:p>
    <w:p w14:paraId="56D564C6" w14:textId="77777777" w:rsidR="009C0619" w:rsidRDefault="009C0619" w:rsidP="009C0619">
      <w:pPr>
        <w:spacing w:after="0" w:line="240" w:lineRule="auto"/>
        <w:rPr>
          <w:rFonts w:ascii="Times New Roman" w:eastAsia="Times New Roman" w:hAnsi="Times New Roman" w:cs="Times New Roman"/>
          <w:sz w:val="24"/>
          <w:szCs w:val="24"/>
          <w:lang w:eastAsia="nb-NO"/>
        </w:rPr>
      </w:pPr>
    </w:p>
    <w:p w14:paraId="6E1CA470" w14:textId="77777777" w:rsidR="009A5155" w:rsidRDefault="009A5155" w:rsidP="009C0619">
      <w:pPr>
        <w:spacing w:after="0" w:line="240" w:lineRule="auto"/>
        <w:rPr>
          <w:rFonts w:ascii="Times New Roman" w:eastAsia="Times New Roman" w:hAnsi="Times New Roman" w:cs="Times New Roman"/>
          <w:sz w:val="24"/>
          <w:szCs w:val="24"/>
          <w:lang w:eastAsia="nb-NO"/>
        </w:rPr>
      </w:pPr>
    </w:p>
    <w:p w14:paraId="5BDD4607" w14:textId="77777777" w:rsidR="009A5155" w:rsidRDefault="009A5155" w:rsidP="009C0619">
      <w:pPr>
        <w:spacing w:after="0" w:line="240" w:lineRule="auto"/>
        <w:rPr>
          <w:rFonts w:ascii="Times New Roman" w:eastAsia="Times New Roman" w:hAnsi="Times New Roman" w:cs="Times New Roman"/>
          <w:sz w:val="24"/>
          <w:szCs w:val="24"/>
          <w:lang w:eastAsia="nb-NO"/>
        </w:rPr>
      </w:pPr>
    </w:p>
    <w:p w14:paraId="52D45415" w14:textId="77777777" w:rsidR="009A5155" w:rsidRDefault="009A5155" w:rsidP="009C0619">
      <w:pPr>
        <w:spacing w:after="0" w:line="240" w:lineRule="auto"/>
        <w:rPr>
          <w:rFonts w:ascii="Times New Roman" w:eastAsia="Times New Roman" w:hAnsi="Times New Roman" w:cs="Times New Roman"/>
          <w:sz w:val="24"/>
          <w:szCs w:val="24"/>
          <w:lang w:eastAsia="nb-NO"/>
        </w:rPr>
      </w:pPr>
    </w:p>
    <w:p w14:paraId="36AA85CB" w14:textId="77777777" w:rsidR="009A5155" w:rsidRDefault="009A5155" w:rsidP="009C0619">
      <w:pPr>
        <w:spacing w:after="0" w:line="240" w:lineRule="auto"/>
        <w:rPr>
          <w:rFonts w:ascii="Times New Roman" w:eastAsia="Times New Roman" w:hAnsi="Times New Roman" w:cs="Times New Roman"/>
          <w:sz w:val="24"/>
          <w:szCs w:val="24"/>
          <w:lang w:eastAsia="nb-NO"/>
        </w:rPr>
      </w:pPr>
    </w:p>
    <w:p w14:paraId="46DB8042" w14:textId="77777777" w:rsidR="009A5155" w:rsidRDefault="009A5155" w:rsidP="009C0619">
      <w:pPr>
        <w:spacing w:after="0" w:line="240" w:lineRule="auto"/>
        <w:rPr>
          <w:rFonts w:ascii="Times New Roman" w:eastAsia="Times New Roman" w:hAnsi="Times New Roman" w:cs="Times New Roman"/>
          <w:sz w:val="24"/>
          <w:szCs w:val="24"/>
          <w:lang w:eastAsia="nb-NO"/>
        </w:rPr>
      </w:pPr>
    </w:p>
    <w:p w14:paraId="6DD430B3" w14:textId="77777777" w:rsidR="009A5155" w:rsidRDefault="009A5155" w:rsidP="009C0619">
      <w:pPr>
        <w:spacing w:after="0" w:line="240" w:lineRule="auto"/>
        <w:rPr>
          <w:rFonts w:ascii="Times New Roman" w:eastAsia="Times New Roman" w:hAnsi="Times New Roman" w:cs="Times New Roman"/>
          <w:sz w:val="24"/>
          <w:szCs w:val="24"/>
          <w:lang w:eastAsia="nb-NO"/>
        </w:rPr>
      </w:pPr>
    </w:p>
    <w:p w14:paraId="016E0B72" w14:textId="77777777" w:rsidR="009A5155" w:rsidRPr="009C0619" w:rsidRDefault="009A5155" w:rsidP="009C0619">
      <w:pPr>
        <w:spacing w:after="0" w:line="240" w:lineRule="auto"/>
        <w:rPr>
          <w:rFonts w:ascii="Times New Roman" w:eastAsia="Times New Roman" w:hAnsi="Times New Roman" w:cs="Times New Roman"/>
          <w:sz w:val="24"/>
          <w:szCs w:val="24"/>
          <w:lang w:eastAsia="nb-NO"/>
        </w:rPr>
      </w:pPr>
    </w:p>
    <w:p w14:paraId="7E0AFD3A" w14:textId="77777777" w:rsidR="009A5155" w:rsidRPr="00B11447" w:rsidRDefault="009A5155" w:rsidP="00B11447">
      <w:pPr>
        <w:pStyle w:val="Overskrift1"/>
        <w:rPr>
          <w:b/>
        </w:rPr>
      </w:pPr>
      <w:bookmarkStart w:id="1" w:name="_Toc515445835"/>
      <w:r w:rsidRPr="00B11447">
        <w:rPr>
          <w:b/>
        </w:rPr>
        <w:lastRenderedPageBreak/>
        <w:t>OM RESAHAUGEN SKOLE</w:t>
      </w:r>
      <w:bookmarkEnd w:id="1"/>
    </w:p>
    <w:p w14:paraId="1FF2FD9C" w14:textId="77777777" w:rsidR="009A5155" w:rsidRPr="009A5155" w:rsidRDefault="009A5155" w:rsidP="009A5155">
      <w:pPr>
        <w:spacing w:after="0" w:line="240" w:lineRule="auto"/>
        <w:rPr>
          <w:rFonts w:eastAsia="Times New Roman" w:cs="Times New Roman"/>
          <w:lang w:eastAsia="nb-NO"/>
        </w:rPr>
      </w:pPr>
      <w:r w:rsidRPr="009A5155">
        <w:rPr>
          <w:rFonts w:eastAsia="Times New Roman" w:cs="Times New Roman"/>
          <w:lang w:eastAsia="nb-NO"/>
        </w:rPr>
        <w:t>Resahaugen skole har i perioden 2016 – 2020 følgende utviklingsområder:</w:t>
      </w:r>
    </w:p>
    <w:p w14:paraId="47F7FECC" w14:textId="77777777" w:rsidR="009A5155" w:rsidRPr="009A5155" w:rsidRDefault="009A5155" w:rsidP="009A5155">
      <w:pPr>
        <w:numPr>
          <w:ilvl w:val="0"/>
          <w:numId w:val="16"/>
        </w:numPr>
        <w:spacing w:after="0" w:line="240" w:lineRule="auto"/>
        <w:contextualSpacing/>
        <w:rPr>
          <w:rFonts w:eastAsia="Times New Roman" w:cs="Times New Roman"/>
          <w:lang w:eastAsia="nb-NO"/>
        </w:rPr>
      </w:pPr>
      <w:r w:rsidRPr="009A5155">
        <w:rPr>
          <w:rFonts w:eastAsia="Times New Roman" w:cs="Times New Roman"/>
          <w:lang w:eastAsia="nb-NO"/>
        </w:rPr>
        <w:t>Lese- og skrivekompetanse</w:t>
      </w:r>
    </w:p>
    <w:p w14:paraId="0FF6A9A2" w14:textId="77777777" w:rsidR="009A5155" w:rsidRPr="009A5155" w:rsidRDefault="009A5155" w:rsidP="009A5155">
      <w:pPr>
        <w:numPr>
          <w:ilvl w:val="0"/>
          <w:numId w:val="16"/>
        </w:numPr>
        <w:spacing w:after="0" w:line="240" w:lineRule="auto"/>
        <w:contextualSpacing/>
        <w:rPr>
          <w:rFonts w:eastAsia="Times New Roman" w:cs="Times New Roman"/>
          <w:lang w:eastAsia="nb-NO"/>
        </w:rPr>
      </w:pPr>
      <w:r w:rsidRPr="009A5155">
        <w:rPr>
          <w:rFonts w:eastAsia="Times New Roman" w:cs="Times New Roman"/>
          <w:lang w:eastAsia="nb-NO"/>
        </w:rPr>
        <w:t>Matematisk kompetanse</w:t>
      </w:r>
    </w:p>
    <w:p w14:paraId="04D6774F" w14:textId="77777777" w:rsidR="009A5155" w:rsidRPr="009A5155" w:rsidRDefault="009A5155" w:rsidP="009A5155">
      <w:pPr>
        <w:numPr>
          <w:ilvl w:val="0"/>
          <w:numId w:val="16"/>
        </w:numPr>
        <w:spacing w:after="0" w:line="240" w:lineRule="auto"/>
        <w:contextualSpacing/>
        <w:rPr>
          <w:rFonts w:eastAsia="Times New Roman" w:cs="Times New Roman"/>
          <w:lang w:eastAsia="nb-NO"/>
        </w:rPr>
      </w:pPr>
      <w:r w:rsidRPr="009A5155">
        <w:rPr>
          <w:rFonts w:eastAsia="Times New Roman" w:cs="Times New Roman"/>
          <w:lang w:eastAsia="nb-NO"/>
        </w:rPr>
        <w:t>Kompetanse i sosiale ferdigheter</w:t>
      </w:r>
    </w:p>
    <w:p w14:paraId="32ABC1CE" w14:textId="77777777" w:rsidR="009A5155" w:rsidRPr="009A5155" w:rsidRDefault="009A5155" w:rsidP="009A5155">
      <w:pPr>
        <w:spacing w:after="0" w:line="240" w:lineRule="auto"/>
        <w:rPr>
          <w:rFonts w:eastAsia="Times New Roman" w:cs="Times New Roman"/>
          <w:lang w:eastAsia="nb-NO"/>
        </w:rPr>
      </w:pPr>
    </w:p>
    <w:p w14:paraId="00B6A076" w14:textId="09319DE9" w:rsidR="009A5155" w:rsidRPr="009A5155" w:rsidRDefault="009A5155" w:rsidP="009A5155">
      <w:pPr>
        <w:spacing w:after="0" w:line="240" w:lineRule="auto"/>
        <w:rPr>
          <w:rFonts w:eastAsia="Times New Roman" w:cs="Times New Roman"/>
          <w:lang w:eastAsia="nb-NO"/>
        </w:rPr>
      </w:pPr>
      <w:r w:rsidRPr="009A5155">
        <w:rPr>
          <w:rFonts w:eastAsia="Times New Roman" w:cs="Times New Roman"/>
          <w:lang w:eastAsia="nb-NO"/>
        </w:rPr>
        <w:t xml:space="preserve">Skolen har noen viktige prinsipper som ligger til grunn for alt arbeid i skolen. Vi er opptatt av god klasseledelse fra autoritative voksne, vurdering for læring og tidlig innsats. </w:t>
      </w:r>
    </w:p>
    <w:p w14:paraId="4F83B8F4" w14:textId="77777777" w:rsidR="009A5155" w:rsidRPr="009A5155" w:rsidRDefault="009A5155" w:rsidP="009A5155">
      <w:pPr>
        <w:spacing w:after="0" w:line="240" w:lineRule="auto"/>
      </w:pPr>
    </w:p>
    <w:p w14:paraId="498A75B9" w14:textId="06A19AA7" w:rsidR="00394955" w:rsidRDefault="00394955" w:rsidP="00394955">
      <w:pPr>
        <w:pStyle w:val="Overskrift1"/>
      </w:pPr>
      <w:bookmarkStart w:id="2" w:name="_Toc515445836"/>
      <w:r>
        <w:t>SKOLENS PLATTFORM OG VISJON</w:t>
      </w:r>
      <w:bookmarkEnd w:id="2"/>
      <w:r>
        <w:t xml:space="preserve"> </w:t>
      </w:r>
    </w:p>
    <w:p w14:paraId="5FD30881" w14:textId="77777777" w:rsidR="00394955" w:rsidRDefault="00394955" w:rsidP="00394955">
      <w:r>
        <w:t xml:space="preserve">Før du kommer til Resahaugen skole, kan det være nyttig at du kjenner til skolens plattform og vår visjon. Plattformen og visjonen vår tydeliggjør </w:t>
      </w:r>
      <w:proofErr w:type="spellStart"/>
      <w:r>
        <w:t>Resahaugen</w:t>
      </w:r>
      <w:proofErr w:type="spellEnd"/>
      <w:r>
        <w:t xml:space="preserve"> skole sitt </w:t>
      </w:r>
      <w:proofErr w:type="spellStart"/>
      <w:r>
        <w:rPr>
          <w:b/>
        </w:rPr>
        <w:t>elevsyn</w:t>
      </w:r>
      <w:proofErr w:type="spellEnd"/>
      <w:r>
        <w:rPr>
          <w:b/>
        </w:rPr>
        <w:t xml:space="preserve">, </w:t>
      </w:r>
      <w:r>
        <w:t>syn på</w:t>
      </w:r>
      <w:r>
        <w:rPr>
          <w:b/>
        </w:rPr>
        <w:t xml:space="preserve"> lærerrollen</w:t>
      </w:r>
      <w:r>
        <w:t xml:space="preserve"> og vårt syn på </w:t>
      </w:r>
      <w:r w:rsidRPr="00563F4A">
        <w:rPr>
          <w:b/>
        </w:rPr>
        <w:t>tilpassa opplæring</w:t>
      </w:r>
      <w:r>
        <w:t>.</w:t>
      </w:r>
    </w:p>
    <w:p w14:paraId="3DFA35F3" w14:textId="07F571D5" w:rsidR="00394955" w:rsidRDefault="009A5155" w:rsidP="00394955">
      <w:pPr>
        <w:pBdr>
          <w:top w:val="single" w:sz="4" w:space="1" w:color="auto"/>
          <w:left w:val="single" w:sz="4" w:space="4" w:color="auto"/>
          <w:bottom w:val="single" w:sz="4" w:space="1" w:color="auto"/>
          <w:right w:val="single" w:sz="4" w:space="4" w:color="auto"/>
        </w:pBdr>
      </w:pPr>
      <w:r>
        <w:t>Resahaugen skole sin visjon er</w:t>
      </w:r>
      <w:r w:rsidR="00394955">
        <w:t>:</w:t>
      </w:r>
    </w:p>
    <w:p w14:paraId="42F47322" w14:textId="77777777" w:rsidR="00394955" w:rsidRDefault="00394955" w:rsidP="00394955">
      <w:pPr>
        <w:pBdr>
          <w:top w:val="single" w:sz="4" w:space="1" w:color="auto"/>
          <w:left w:val="single" w:sz="4" w:space="4" w:color="auto"/>
          <w:bottom w:val="single" w:sz="4" w:space="1" w:color="auto"/>
          <w:right w:val="single" w:sz="4" w:space="4" w:color="auto"/>
        </w:pBdr>
        <w:rPr>
          <w:b/>
        </w:rPr>
      </w:pPr>
      <w:r>
        <w:rPr>
          <w:b/>
        </w:rPr>
        <w:t>«Et godt sted å være, et godt sted å lære»</w:t>
      </w:r>
    </w:p>
    <w:p w14:paraId="36F1C09C" w14:textId="77777777" w:rsidR="00394955" w:rsidRDefault="00394955" w:rsidP="00394955">
      <w:r>
        <w:t xml:space="preserve">Grunnleggende verdier: </w:t>
      </w:r>
    </w:p>
    <w:p w14:paraId="7376F1AB" w14:textId="77777777" w:rsidR="00394955" w:rsidRDefault="00394955" w:rsidP="00394955">
      <w:pPr>
        <w:rPr>
          <w:b/>
        </w:rPr>
      </w:pPr>
      <w:r>
        <w:rPr>
          <w:b/>
        </w:rPr>
        <w:t xml:space="preserve">Menneskesyn/ </w:t>
      </w:r>
      <w:proofErr w:type="spellStart"/>
      <w:r>
        <w:rPr>
          <w:b/>
        </w:rPr>
        <w:t>elevsyn</w:t>
      </w:r>
      <w:proofErr w:type="spellEnd"/>
      <w:r>
        <w:rPr>
          <w:b/>
        </w:rPr>
        <w:t xml:space="preserve">: </w:t>
      </w:r>
    </w:p>
    <w:p w14:paraId="35221486" w14:textId="77777777" w:rsidR="00394955" w:rsidRDefault="00394955" w:rsidP="00394955">
      <w:r>
        <w:t xml:space="preserve">Læreplanen: </w:t>
      </w:r>
      <w:r>
        <w:tab/>
        <w:t>«Oppfostringa skal bygge på det syn at alle mennesker er likeverdige og at menneskeverdet er ukrenkelig. Den skal befeste troen på at alle er unike: enhver kan komme videre i sin egen vokster» (Læreplanen, generell del s. 17).</w:t>
      </w:r>
    </w:p>
    <w:p w14:paraId="777A25A1" w14:textId="77777777" w:rsidR="00394955" w:rsidRDefault="00394955" w:rsidP="00394955">
      <w:r>
        <w:t>For deg som student på Resahaugen betyr det:</w:t>
      </w:r>
    </w:p>
    <w:p w14:paraId="2402803C" w14:textId="77777777" w:rsidR="00394955" w:rsidRDefault="00394955" w:rsidP="00394955">
      <w:pPr>
        <w:pStyle w:val="Listeavsnitt"/>
        <w:numPr>
          <w:ilvl w:val="0"/>
          <w:numId w:val="12"/>
        </w:numPr>
      </w:pPr>
      <w:r>
        <w:t>Å kommunisere med voksne og elever på en positiv og vennlig måte.</w:t>
      </w:r>
    </w:p>
    <w:p w14:paraId="0EFE4342" w14:textId="77777777" w:rsidR="00394955" w:rsidRDefault="00394955" w:rsidP="00394955">
      <w:pPr>
        <w:pStyle w:val="Listeavsnitt"/>
        <w:numPr>
          <w:ilvl w:val="0"/>
          <w:numId w:val="12"/>
        </w:numPr>
      </w:pPr>
      <w:r>
        <w:t xml:space="preserve">Å bli godt kjent med eleven, være lyttende og sensitiv for elevens behov. </w:t>
      </w:r>
    </w:p>
    <w:p w14:paraId="4B66FD10" w14:textId="77777777" w:rsidR="00394955" w:rsidRDefault="00394955" w:rsidP="00394955">
      <w:pPr>
        <w:pStyle w:val="Listeavsnitt"/>
        <w:numPr>
          <w:ilvl w:val="0"/>
          <w:numId w:val="12"/>
        </w:numPr>
      </w:pPr>
      <w:r>
        <w:t>Å identifisere elevens sterke sider, faglig og personlig, og ut fra dette motivere eleven til innsats.</w:t>
      </w:r>
    </w:p>
    <w:p w14:paraId="49073098" w14:textId="77777777" w:rsidR="00394955" w:rsidRDefault="00394955" w:rsidP="00394955">
      <w:pPr>
        <w:pStyle w:val="Listeavsnitt"/>
        <w:numPr>
          <w:ilvl w:val="0"/>
          <w:numId w:val="12"/>
        </w:numPr>
      </w:pPr>
      <w:r>
        <w:t xml:space="preserve">Å gi eleven oppgaver og ansvar som han eller hun har sjanse til å lykkes med, og på denne måten bygge et positivt selvbilde. </w:t>
      </w:r>
    </w:p>
    <w:p w14:paraId="33E012A2" w14:textId="77777777" w:rsidR="00394955" w:rsidRDefault="00394955" w:rsidP="00394955">
      <w:pPr>
        <w:rPr>
          <w:b/>
        </w:rPr>
      </w:pPr>
      <w:r>
        <w:rPr>
          <w:b/>
        </w:rPr>
        <w:t>Læringssyn:</w:t>
      </w:r>
    </w:p>
    <w:p w14:paraId="36379B68" w14:textId="77777777" w:rsidR="00394955" w:rsidRDefault="00394955" w:rsidP="00394955">
      <w:r>
        <w:t>Læreplanen: «Læring og undervisning er ikke det samme. Læring er noe som skjer med og i eleven. Undervisning er noe som blir gjort av en annen. God undervisning setter læring i gang, - men den fullbyrdes ved elevens egen innsats» (Læreplanen, generell del s. 28)</w:t>
      </w:r>
    </w:p>
    <w:p w14:paraId="0E51B45C" w14:textId="77777777" w:rsidR="00394955" w:rsidRDefault="00394955" w:rsidP="00394955">
      <w:r>
        <w:t>Læring er lagarbeid: «I klasserommet må det være ro og orden nok til at det kan fungere som en seriøs arbeidsplass. Et arbeidsmiljø virker godt når alle tar inn over seg at de former vilkårene for hverandre, og at de derfor må ta hensyn til andre. Framgang avhenger derfor ikke bare av hvordan lærerne fungerer i forhold til hver elev, men også av hvordan de får elevene til å fungere i forhold til hverandre» (Læreplanen, generell del s. 33).</w:t>
      </w:r>
    </w:p>
    <w:p w14:paraId="6F80DD26" w14:textId="77777777" w:rsidR="00394955" w:rsidRDefault="00394955" w:rsidP="00394955">
      <w:r>
        <w:t>For deg som student på Resahaugen betyr det:</w:t>
      </w:r>
    </w:p>
    <w:p w14:paraId="3DB0EFB1" w14:textId="77777777" w:rsidR="00394955" w:rsidRDefault="00394955" w:rsidP="00394955">
      <w:pPr>
        <w:pStyle w:val="Listeavsnitt"/>
        <w:numPr>
          <w:ilvl w:val="0"/>
          <w:numId w:val="13"/>
        </w:numPr>
      </w:pPr>
      <w:r>
        <w:t>Å ha klare mål for læringsarbeidet og tydeliggjøre dette for elevene.</w:t>
      </w:r>
    </w:p>
    <w:p w14:paraId="47E840ED" w14:textId="77777777" w:rsidR="00394955" w:rsidRDefault="00394955" w:rsidP="00394955">
      <w:pPr>
        <w:pStyle w:val="Listeavsnitt"/>
        <w:numPr>
          <w:ilvl w:val="0"/>
          <w:numId w:val="13"/>
        </w:numPr>
      </w:pPr>
      <w:r>
        <w:t xml:space="preserve">Å legge til rette for gode læringsprosesser, ved at den enkelte elev får oppleve mestring og framgang i skolehverdagen. </w:t>
      </w:r>
    </w:p>
    <w:p w14:paraId="340FA5F4" w14:textId="77777777" w:rsidR="00394955" w:rsidRDefault="00394955" w:rsidP="00394955">
      <w:pPr>
        <w:pStyle w:val="Listeavsnitt"/>
        <w:numPr>
          <w:ilvl w:val="0"/>
          <w:numId w:val="13"/>
        </w:numPr>
      </w:pPr>
      <w:r>
        <w:lastRenderedPageBreak/>
        <w:t xml:space="preserve">Å </w:t>
      </w:r>
      <w:proofErr w:type="spellStart"/>
      <w:r>
        <w:t>ansvarliggjøre</w:t>
      </w:r>
      <w:proofErr w:type="spellEnd"/>
      <w:r>
        <w:t xml:space="preserve"> hver elev i forhold til respekt for andre og i forhold til flid og konsentrert arbeid.</w:t>
      </w:r>
    </w:p>
    <w:p w14:paraId="575E6405" w14:textId="77777777" w:rsidR="00394955" w:rsidRDefault="00394955" w:rsidP="00394955">
      <w:pPr>
        <w:pStyle w:val="Listeavsnitt"/>
        <w:numPr>
          <w:ilvl w:val="0"/>
          <w:numId w:val="13"/>
        </w:numPr>
      </w:pPr>
      <w:r>
        <w:t xml:space="preserve">Å arbeide kontinuerlig i forhold til det sosiale miljøet i elevgruppa og på den måten legge til rette for sosial læring for den enkelte elev. </w:t>
      </w:r>
    </w:p>
    <w:p w14:paraId="5B30009C" w14:textId="77777777" w:rsidR="00394955" w:rsidRDefault="00394955" w:rsidP="00394955">
      <w:pPr>
        <w:pStyle w:val="Listeavsnitt"/>
        <w:numPr>
          <w:ilvl w:val="0"/>
          <w:numId w:val="13"/>
        </w:numPr>
      </w:pPr>
      <w:r>
        <w:t xml:space="preserve">Å lære elevene gode arbeidsvaner fra første dag på skolen. </w:t>
      </w:r>
    </w:p>
    <w:p w14:paraId="5B9456FB" w14:textId="77777777" w:rsidR="00394955" w:rsidRDefault="00394955" w:rsidP="00394955">
      <w:pPr>
        <w:pStyle w:val="Listeavsnitt"/>
        <w:numPr>
          <w:ilvl w:val="0"/>
          <w:numId w:val="13"/>
        </w:numPr>
      </w:pPr>
      <w:r>
        <w:t>Å skape trygge rammer ved at regler og grenser blir tydelige og forutsigbare.</w:t>
      </w:r>
    </w:p>
    <w:p w14:paraId="64D9D41E" w14:textId="77777777" w:rsidR="00394955" w:rsidRDefault="00394955" w:rsidP="00394955">
      <w:pPr>
        <w:pStyle w:val="Listeavsnitt"/>
      </w:pPr>
    </w:p>
    <w:p w14:paraId="13AB632F" w14:textId="77777777" w:rsidR="00394955" w:rsidRDefault="00394955" w:rsidP="00394955">
      <w:pPr>
        <w:pStyle w:val="Listeavsnitt"/>
      </w:pPr>
    </w:p>
    <w:p w14:paraId="3108C536" w14:textId="77777777" w:rsidR="00394955" w:rsidRDefault="00394955" w:rsidP="00394955">
      <w:pPr>
        <w:pStyle w:val="Listeavsnitt"/>
      </w:pPr>
    </w:p>
    <w:p w14:paraId="388278DE" w14:textId="77777777" w:rsidR="00394955" w:rsidRDefault="00394955" w:rsidP="00394955">
      <w:pPr>
        <w:rPr>
          <w:b/>
        </w:rPr>
      </w:pPr>
      <w:r>
        <w:rPr>
          <w:b/>
        </w:rPr>
        <w:t>Tilpassa opplæring:</w:t>
      </w:r>
    </w:p>
    <w:p w14:paraId="0063A4BC" w14:textId="77777777" w:rsidR="00394955" w:rsidRDefault="00394955" w:rsidP="00394955">
      <w:r>
        <w:t>Læreplanen: «Tilpasset opplæring for den enkelte elev kjennetegnes ved variasjon i bruk av lærestoff, arbeidsmåter, læremidler, samt variasjon i organisering av og intensitet i opplæringen. Elevene har ulike utgangspunkt, bruker ulike læringsstrategier og har ulik progresjon i forhold til nasjonalt fastsatte kompetansemål» (Læreplanen, generell del s. 34).</w:t>
      </w:r>
    </w:p>
    <w:p w14:paraId="09B369BC" w14:textId="77777777" w:rsidR="00394955" w:rsidRDefault="00394955" w:rsidP="00394955">
      <w:r>
        <w:t>For deg som student på Resahaugen betyr det:</w:t>
      </w:r>
    </w:p>
    <w:p w14:paraId="42EC15EF" w14:textId="77777777" w:rsidR="00394955" w:rsidRDefault="00394955" w:rsidP="00394955">
      <w:pPr>
        <w:pStyle w:val="Listeavsnitt"/>
        <w:numPr>
          <w:ilvl w:val="0"/>
          <w:numId w:val="14"/>
        </w:numPr>
      </w:pPr>
      <w:r>
        <w:t>Å ta utgangspunkt i den enkelte elevs sine sterke sider.</w:t>
      </w:r>
    </w:p>
    <w:p w14:paraId="5387F292" w14:textId="6DE326B0" w:rsidR="009C0619" w:rsidRPr="00296F6A" w:rsidRDefault="00394955" w:rsidP="00296F6A">
      <w:pPr>
        <w:pStyle w:val="Listeavsnitt"/>
        <w:numPr>
          <w:ilvl w:val="0"/>
          <w:numId w:val="14"/>
        </w:numPr>
      </w:pPr>
      <w:r>
        <w:t>Å ta i bruk varierte metoder og oppgaver.</w:t>
      </w:r>
    </w:p>
    <w:p w14:paraId="2171A16F" w14:textId="77777777" w:rsidR="0052293A" w:rsidRPr="00FB0634" w:rsidRDefault="00392686" w:rsidP="00AE2B87">
      <w:pPr>
        <w:pStyle w:val="Overskrift1"/>
      </w:pPr>
      <w:bookmarkStart w:id="3" w:name="_Toc515445837"/>
      <w:r w:rsidRPr="00FB0634">
        <w:t>NØKKELPERSONER I PRAKSISPERIODEN</w:t>
      </w:r>
      <w:bookmarkEnd w:id="3"/>
    </w:p>
    <w:p w14:paraId="1F4AE35D" w14:textId="77777777" w:rsidR="00392686" w:rsidRDefault="00392686" w:rsidP="00296F6A">
      <w:pPr>
        <w:pBdr>
          <w:top w:val="single" w:sz="4" w:space="1" w:color="auto"/>
          <w:left w:val="single" w:sz="4" w:space="4" w:color="auto"/>
          <w:bottom w:val="single" w:sz="4" w:space="1" w:color="auto"/>
          <w:right w:val="single" w:sz="4" w:space="4" w:color="auto"/>
        </w:pBdr>
      </w:pPr>
      <w:r>
        <w:t>Praksislærer:</w:t>
      </w:r>
      <w:r>
        <w:tab/>
      </w:r>
      <w:r>
        <w:tab/>
      </w:r>
      <w:r>
        <w:tab/>
        <w:t>Elly Halsne</w:t>
      </w:r>
      <w:r>
        <w:tab/>
      </w:r>
      <w:r>
        <w:tab/>
      </w:r>
      <w:r>
        <w:tab/>
      </w:r>
      <w:r>
        <w:tab/>
        <w:t>9881838</w:t>
      </w:r>
      <w:r w:rsidR="00A6388E">
        <w:t>1</w:t>
      </w:r>
    </w:p>
    <w:p w14:paraId="17011791" w14:textId="77777777" w:rsidR="00392686" w:rsidRDefault="00392686" w:rsidP="00296F6A">
      <w:pPr>
        <w:pBdr>
          <w:top w:val="single" w:sz="4" w:space="1" w:color="auto"/>
          <w:left w:val="single" w:sz="4" w:space="4" w:color="auto"/>
          <w:bottom w:val="single" w:sz="4" w:space="1" w:color="auto"/>
          <w:right w:val="single" w:sz="4" w:space="4" w:color="auto"/>
        </w:pBdr>
      </w:pPr>
      <w:r>
        <w:t>Praksislærer:</w:t>
      </w:r>
      <w:r>
        <w:tab/>
      </w:r>
      <w:r>
        <w:tab/>
      </w:r>
      <w:r>
        <w:tab/>
        <w:t>Klara Strand Halsne</w:t>
      </w:r>
      <w:r>
        <w:tab/>
      </w:r>
      <w:r>
        <w:tab/>
      </w:r>
      <w:r>
        <w:tab/>
        <w:t>98676089</w:t>
      </w:r>
    </w:p>
    <w:p w14:paraId="1FF1D2AB" w14:textId="77777777" w:rsidR="00392686" w:rsidRDefault="00392686" w:rsidP="00296F6A">
      <w:pPr>
        <w:pBdr>
          <w:top w:val="single" w:sz="4" w:space="1" w:color="auto"/>
          <w:left w:val="single" w:sz="4" w:space="4" w:color="auto"/>
          <w:bottom w:val="single" w:sz="4" w:space="1" w:color="auto"/>
          <w:right w:val="single" w:sz="4" w:space="4" w:color="auto"/>
        </w:pBdr>
      </w:pPr>
      <w:r>
        <w:t>Rektor:</w:t>
      </w:r>
      <w:r>
        <w:tab/>
      </w:r>
      <w:r>
        <w:tab/>
      </w:r>
      <w:r>
        <w:tab/>
      </w:r>
      <w:r>
        <w:tab/>
        <w:t>Gerd Næss Barka</w:t>
      </w:r>
      <w:r>
        <w:tab/>
      </w:r>
      <w:r>
        <w:tab/>
      </w:r>
      <w:r>
        <w:tab/>
        <w:t>97688317</w:t>
      </w:r>
    </w:p>
    <w:p w14:paraId="1B2BBE6B" w14:textId="77777777" w:rsidR="00392686" w:rsidRDefault="00392686" w:rsidP="00296F6A">
      <w:pPr>
        <w:pBdr>
          <w:top w:val="single" w:sz="4" w:space="1" w:color="auto"/>
          <w:left w:val="single" w:sz="4" w:space="4" w:color="auto"/>
          <w:bottom w:val="single" w:sz="4" w:space="1" w:color="auto"/>
          <w:right w:val="single" w:sz="4" w:space="4" w:color="auto"/>
        </w:pBdr>
      </w:pPr>
      <w:r>
        <w:t>Undervisningsinspektør:</w:t>
      </w:r>
      <w:r>
        <w:tab/>
        <w:t>Brit Synnøve Valheim</w:t>
      </w:r>
      <w:r>
        <w:tab/>
      </w:r>
      <w:r>
        <w:tab/>
      </w:r>
      <w:r>
        <w:tab/>
        <w:t>90994693</w:t>
      </w:r>
    </w:p>
    <w:p w14:paraId="7834CF9B" w14:textId="49B8C512" w:rsidR="00392686" w:rsidRDefault="00392686" w:rsidP="00296F6A">
      <w:pPr>
        <w:pBdr>
          <w:top w:val="single" w:sz="4" w:space="1" w:color="auto"/>
          <w:left w:val="single" w:sz="4" w:space="4" w:color="auto"/>
          <w:bottom w:val="single" w:sz="4" w:space="1" w:color="auto"/>
          <w:right w:val="single" w:sz="4" w:space="4" w:color="auto"/>
        </w:pBdr>
      </w:pPr>
      <w:r>
        <w:t>Lagleder 1. trinn:</w:t>
      </w:r>
      <w:r>
        <w:tab/>
      </w:r>
      <w:r>
        <w:tab/>
        <w:t xml:space="preserve">Jana Gutierrez </w:t>
      </w:r>
      <w:proofErr w:type="spellStart"/>
      <w:r>
        <w:t>Fiskeseth</w:t>
      </w:r>
      <w:proofErr w:type="spellEnd"/>
      <w:r>
        <w:tab/>
      </w:r>
      <w:r>
        <w:tab/>
      </w:r>
      <w:r w:rsidR="009A5155">
        <w:t>41277207</w:t>
      </w:r>
    </w:p>
    <w:p w14:paraId="1D0D6B1E" w14:textId="77777777" w:rsidR="00392686" w:rsidRDefault="00392686" w:rsidP="00296F6A">
      <w:pPr>
        <w:pBdr>
          <w:top w:val="single" w:sz="4" w:space="1" w:color="auto"/>
          <w:left w:val="single" w:sz="4" w:space="4" w:color="auto"/>
          <w:bottom w:val="single" w:sz="4" w:space="1" w:color="auto"/>
          <w:right w:val="single" w:sz="4" w:space="4" w:color="auto"/>
        </w:pBdr>
      </w:pPr>
      <w:r>
        <w:t>Lagleder 2. trinn:</w:t>
      </w:r>
      <w:r>
        <w:tab/>
      </w:r>
      <w:r>
        <w:tab/>
        <w:t>Klara Strand Halsne</w:t>
      </w:r>
      <w:r>
        <w:tab/>
      </w:r>
      <w:r>
        <w:tab/>
      </w:r>
      <w:r>
        <w:tab/>
        <w:t>98676089</w:t>
      </w:r>
    </w:p>
    <w:p w14:paraId="26D3107A" w14:textId="77777777" w:rsidR="00392686" w:rsidRDefault="00392686" w:rsidP="00296F6A">
      <w:pPr>
        <w:pBdr>
          <w:top w:val="single" w:sz="4" w:space="1" w:color="auto"/>
          <w:left w:val="single" w:sz="4" w:space="4" w:color="auto"/>
          <w:bottom w:val="single" w:sz="4" w:space="1" w:color="auto"/>
          <w:right w:val="single" w:sz="4" w:space="4" w:color="auto"/>
        </w:pBdr>
      </w:pPr>
      <w:r>
        <w:t>Lagleder 3. trinn:</w:t>
      </w:r>
      <w:r>
        <w:tab/>
      </w:r>
      <w:r>
        <w:tab/>
        <w:t>Mette Steensen</w:t>
      </w:r>
      <w:r>
        <w:tab/>
      </w:r>
      <w:r>
        <w:tab/>
      </w:r>
      <w:r w:rsidR="00A6388E">
        <w:tab/>
        <w:t>95464182</w:t>
      </w:r>
    </w:p>
    <w:p w14:paraId="0A2BE31A" w14:textId="700A3C94" w:rsidR="00392686" w:rsidRDefault="00392686" w:rsidP="00296F6A">
      <w:pPr>
        <w:pBdr>
          <w:top w:val="single" w:sz="4" w:space="1" w:color="auto"/>
          <w:left w:val="single" w:sz="4" w:space="4" w:color="auto"/>
          <w:bottom w:val="single" w:sz="4" w:space="1" w:color="auto"/>
          <w:right w:val="single" w:sz="4" w:space="4" w:color="auto"/>
        </w:pBdr>
      </w:pPr>
      <w:r>
        <w:t>Lagled</w:t>
      </w:r>
      <w:r w:rsidR="002030A4">
        <w:t>er 4. trinn:</w:t>
      </w:r>
      <w:r w:rsidR="002030A4">
        <w:tab/>
      </w:r>
      <w:r w:rsidR="002030A4">
        <w:tab/>
        <w:t>Irene Tytlandsvik</w:t>
      </w:r>
      <w:r w:rsidR="002030A4">
        <w:tab/>
      </w:r>
      <w:r w:rsidR="002030A4">
        <w:tab/>
      </w:r>
      <w:r w:rsidR="002030A4">
        <w:tab/>
        <w:t>45250792</w:t>
      </w:r>
    </w:p>
    <w:p w14:paraId="50B41A8F" w14:textId="14E9002F" w:rsidR="00A6388E" w:rsidRDefault="00A6388E" w:rsidP="00296F6A">
      <w:pPr>
        <w:pBdr>
          <w:top w:val="single" w:sz="4" w:space="1" w:color="auto"/>
          <w:left w:val="single" w:sz="4" w:space="4" w:color="auto"/>
          <w:bottom w:val="single" w:sz="4" w:space="1" w:color="auto"/>
          <w:right w:val="single" w:sz="4" w:space="4" w:color="auto"/>
        </w:pBdr>
      </w:pPr>
      <w:proofErr w:type="spellStart"/>
      <w:r>
        <w:t>Sos.ped</w:t>
      </w:r>
      <w:proofErr w:type="spellEnd"/>
      <w:r>
        <w:t>. leder:</w:t>
      </w:r>
      <w:r>
        <w:tab/>
      </w:r>
      <w:r>
        <w:tab/>
      </w:r>
      <w:r>
        <w:tab/>
        <w:t>Kjersti Kristensen</w:t>
      </w:r>
      <w:r>
        <w:tab/>
      </w:r>
      <w:r>
        <w:tab/>
      </w:r>
      <w:r>
        <w:tab/>
      </w:r>
      <w:r w:rsidR="009A5155">
        <w:t>48143128</w:t>
      </w:r>
    </w:p>
    <w:p w14:paraId="286BD00B" w14:textId="77777777" w:rsidR="00A6388E" w:rsidRDefault="00A6388E" w:rsidP="00296F6A">
      <w:pPr>
        <w:pBdr>
          <w:top w:val="single" w:sz="4" w:space="1" w:color="auto"/>
          <w:left w:val="single" w:sz="4" w:space="4" w:color="auto"/>
          <w:bottom w:val="single" w:sz="4" w:space="1" w:color="auto"/>
          <w:right w:val="single" w:sz="4" w:space="4" w:color="auto"/>
        </w:pBdr>
      </w:pPr>
      <w:proofErr w:type="spellStart"/>
      <w:r>
        <w:t>Spes.ped.leder</w:t>
      </w:r>
      <w:proofErr w:type="spellEnd"/>
      <w:r>
        <w:t>:</w:t>
      </w:r>
      <w:r>
        <w:tab/>
      </w:r>
      <w:r>
        <w:tab/>
      </w:r>
      <w:r>
        <w:tab/>
        <w:t>Elly Halsne</w:t>
      </w:r>
      <w:r>
        <w:tab/>
      </w:r>
      <w:r>
        <w:tab/>
      </w:r>
      <w:r>
        <w:tab/>
      </w:r>
      <w:r>
        <w:tab/>
        <w:t>98818381</w:t>
      </w:r>
    </w:p>
    <w:p w14:paraId="19FA6801" w14:textId="77777777" w:rsidR="00A6388E" w:rsidRPr="00FB0634" w:rsidRDefault="00A6388E" w:rsidP="00B20E27">
      <w:pPr>
        <w:pStyle w:val="Overskrift1"/>
      </w:pPr>
      <w:bookmarkStart w:id="4" w:name="_Toc515445838"/>
      <w:r w:rsidRPr="00FB0634">
        <w:t>RAMMER FOR PRAKSIS:</w:t>
      </w:r>
      <w:bookmarkEnd w:id="4"/>
    </w:p>
    <w:p w14:paraId="3674B8C5" w14:textId="77777777" w:rsidR="00FE59BE" w:rsidRDefault="00B301D7">
      <w:r w:rsidRPr="00C816E5">
        <w:rPr>
          <w:b/>
        </w:rPr>
        <w:t>Arbeidstid</w:t>
      </w:r>
      <w:r>
        <w:t xml:space="preserve">: </w:t>
      </w:r>
      <w:r>
        <w:tab/>
      </w:r>
      <w:r>
        <w:tab/>
      </w:r>
      <w:r>
        <w:tab/>
      </w:r>
      <w:r w:rsidR="00FE59BE">
        <w:tab/>
      </w:r>
      <w:r w:rsidR="00F76447">
        <w:tab/>
      </w:r>
      <w:r w:rsidR="00F76447">
        <w:tab/>
      </w:r>
      <w:r w:rsidR="00F76447">
        <w:tab/>
      </w:r>
      <w:r>
        <w:t>8.00 – 16.00 hver dag</w:t>
      </w:r>
    </w:p>
    <w:p w14:paraId="36E11F34" w14:textId="5317A85C" w:rsidR="00FE59BE" w:rsidRDefault="00885F6E">
      <w:r>
        <w:t>Varierte u</w:t>
      </w:r>
      <w:r w:rsidR="00FE59BE">
        <w:t xml:space="preserve">ndervisningsrelaterte oppgaver: </w:t>
      </w:r>
      <w:r w:rsidR="00FE59BE">
        <w:tab/>
      </w:r>
      <w:r>
        <w:tab/>
      </w:r>
      <w:r>
        <w:tab/>
      </w:r>
      <w:r w:rsidR="00FE59BE">
        <w:t>20 timer pr. uke</w:t>
      </w:r>
    </w:p>
    <w:p w14:paraId="7576EC39" w14:textId="4DA2BDD8" w:rsidR="00FE59BE" w:rsidRDefault="00FE59BE">
      <w:r w:rsidRPr="00394955">
        <w:rPr>
          <w:i/>
        </w:rPr>
        <w:t>Veiledning,</w:t>
      </w:r>
      <w:r w:rsidR="00885F6E">
        <w:t xml:space="preserve"> planlegging,</w:t>
      </w:r>
      <w:r w:rsidR="00BD0447">
        <w:t xml:space="preserve"> </w:t>
      </w:r>
      <w:r w:rsidR="00BD0447" w:rsidRPr="00394955">
        <w:rPr>
          <w:i/>
        </w:rPr>
        <w:t>variert</w:t>
      </w:r>
      <w:r w:rsidR="00885F6E">
        <w:t xml:space="preserve"> praksis</w:t>
      </w:r>
      <w:r>
        <w:t xml:space="preserve"> og </w:t>
      </w:r>
      <w:r w:rsidRPr="00394955">
        <w:rPr>
          <w:i/>
        </w:rPr>
        <w:t>vurdering</w:t>
      </w:r>
      <w:r>
        <w:t xml:space="preserve">: </w:t>
      </w:r>
      <w:r w:rsidR="00F76447">
        <w:tab/>
      </w:r>
      <w:r w:rsidR="00885F6E">
        <w:tab/>
      </w:r>
      <w:r>
        <w:t>10 – 15 timer pr. uke</w:t>
      </w:r>
      <w:r w:rsidR="00BC72EB">
        <w:t xml:space="preserve"> </w:t>
      </w:r>
    </w:p>
    <w:p w14:paraId="3D4B5F4A" w14:textId="77777777" w:rsidR="00FE59BE" w:rsidRPr="00C816E5" w:rsidRDefault="00FE59BE">
      <w:pPr>
        <w:rPr>
          <w:b/>
        </w:rPr>
      </w:pPr>
      <w:r w:rsidRPr="00C816E5">
        <w:rPr>
          <w:b/>
        </w:rPr>
        <w:t>Fravær:</w:t>
      </w:r>
    </w:p>
    <w:p w14:paraId="0F93663D" w14:textId="77777777" w:rsidR="00FE59BE" w:rsidRDefault="00FE59BE">
      <w:r>
        <w:t xml:space="preserve">Meldes til praksislærer før </w:t>
      </w:r>
      <w:proofErr w:type="spellStart"/>
      <w:r w:rsidR="00027B6B">
        <w:t>kl</w:t>
      </w:r>
      <w:proofErr w:type="spellEnd"/>
      <w:r w:rsidR="00027B6B">
        <w:t xml:space="preserve"> </w:t>
      </w:r>
      <w:r w:rsidR="00F76447">
        <w:t>7.30</w:t>
      </w:r>
      <w:r>
        <w:t xml:space="preserve">, </w:t>
      </w:r>
      <w:proofErr w:type="spellStart"/>
      <w:r>
        <w:t>evt</w:t>
      </w:r>
      <w:proofErr w:type="spellEnd"/>
      <w:r>
        <w:t xml:space="preserve"> til undervisningsinspektør dersom ikke praksislærer er tilgjengelig på tlf.</w:t>
      </w:r>
    </w:p>
    <w:p w14:paraId="24C5E929" w14:textId="77777777" w:rsidR="00FE59BE" w:rsidRDefault="00FE59BE"/>
    <w:p w14:paraId="578E89CF" w14:textId="77777777" w:rsidR="00B301D7" w:rsidRPr="00C816E5" w:rsidRDefault="004F7071">
      <w:pPr>
        <w:rPr>
          <w:b/>
        </w:rPr>
      </w:pPr>
      <w:r w:rsidRPr="00C816E5">
        <w:rPr>
          <w:b/>
        </w:rPr>
        <w:t>Arbeidsrom</w:t>
      </w:r>
      <w:r w:rsidR="00FE59BE" w:rsidRPr="00C816E5">
        <w:rPr>
          <w:b/>
        </w:rPr>
        <w:t>:</w:t>
      </w:r>
      <w:r w:rsidR="00B301D7" w:rsidRPr="00C816E5">
        <w:rPr>
          <w:b/>
        </w:rPr>
        <w:tab/>
      </w:r>
    </w:p>
    <w:p w14:paraId="1249A1B8" w14:textId="77777777" w:rsidR="00B301D7" w:rsidRDefault="008B76FF">
      <w:r>
        <w:t>Dere i studentgruppa</w:t>
      </w:r>
      <w:r w:rsidR="00F76447">
        <w:t xml:space="preserve"> vil disponere et møterom på</w:t>
      </w:r>
      <w:r w:rsidR="00FE59BE">
        <w:t xml:space="preserve"> 2. trinn sin avdeling. Dere vil også disponere pult på 2. trinn sitt arbeidsrom. Begge disse stedene vil det være datapunkt tilgjengelig. Skolen har også et trådløst nettverk. I praksisperioden vil dere få låne en av skolens </w:t>
      </w:r>
      <w:proofErr w:type="spellStart"/>
      <w:r w:rsidR="00FE59BE">
        <w:t>pc’er</w:t>
      </w:r>
      <w:proofErr w:type="spellEnd"/>
      <w:r w:rsidR="00FE59BE">
        <w:t xml:space="preserve"> med studentpassord og </w:t>
      </w:r>
      <w:r w:rsidR="00027B6B">
        <w:t xml:space="preserve">kopikort. Pc vil inneholde programmer som dere vil trenge til undervisning, som </w:t>
      </w:r>
      <w:proofErr w:type="spellStart"/>
      <w:r w:rsidR="00027B6B">
        <w:t>f.eks</w:t>
      </w:r>
      <w:proofErr w:type="spellEnd"/>
      <w:r w:rsidR="00027B6B">
        <w:t xml:space="preserve"> smart </w:t>
      </w:r>
      <w:proofErr w:type="spellStart"/>
      <w:r w:rsidR="00027B6B">
        <w:t>notebook</w:t>
      </w:r>
      <w:proofErr w:type="spellEnd"/>
      <w:r w:rsidR="00027B6B">
        <w:t>, oppkopling til printer og skolens fellesområde.</w:t>
      </w:r>
    </w:p>
    <w:p w14:paraId="2DCDC951" w14:textId="77777777" w:rsidR="00027B6B" w:rsidRDefault="00027B6B"/>
    <w:p w14:paraId="4AB0E81D" w14:textId="77777777" w:rsidR="00C816E5" w:rsidRPr="00C816E5" w:rsidRDefault="00C816E5">
      <w:pPr>
        <w:rPr>
          <w:b/>
        </w:rPr>
      </w:pPr>
      <w:r>
        <w:rPr>
          <w:b/>
        </w:rPr>
        <w:t>Personalrom:</w:t>
      </w:r>
    </w:p>
    <w:p w14:paraId="7FC58982" w14:textId="77777777" w:rsidR="00027B6B" w:rsidRDefault="00027B6B">
      <w:r>
        <w:t>Skolen</w:t>
      </w:r>
      <w:r w:rsidR="00F76447">
        <w:t>s</w:t>
      </w:r>
      <w:r>
        <w:t xml:space="preserve"> personalrom brukes som pause- og lunsjrom. Skolen tilbyr </w:t>
      </w:r>
      <w:proofErr w:type="spellStart"/>
      <w:r>
        <w:t>kaffi</w:t>
      </w:r>
      <w:proofErr w:type="spellEnd"/>
      <w:r>
        <w:t xml:space="preserve"> og te (gratis) til studentene</w:t>
      </w:r>
      <w:r w:rsidR="00F76447">
        <w:t>.</w:t>
      </w:r>
    </w:p>
    <w:p w14:paraId="58392C6C" w14:textId="77777777" w:rsidR="00027B6B" w:rsidRDefault="00027B6B"/>
    <w:p w14:paraId="246A102A" w14:textId="77777777" w:rsidR="00027B6B" w:rsidRDefault="00027B6B">
      <w:r w:rsidRPr="004F7071">
        <w:rPr>
          <w:b/>
        </w:rPr>
        <w:t>Røyke- og snusforbud</w:t>
      </w:r>
      <w:r>
        <w:t>:</w:t>
      </w:r>
      <w:r w:rsidR="00F76447">
        <w:t xml:space="preserve"> </w:t>
      </w:r>
      <w:r>
        <w:t>Gjelder skolens område og skolebygget.</w:t>
      </w:r>
    </w:p>
    <w:p w14:paraId="28E0DE8B" w14:textId="77777777" w:rsidR="00296F6A" w:rsidRDefault="00296F6A" w:rsidP="00296F6A">
      <w:pPr>
        <w:pStyle w:val="Overskrift1"/>
      </w:pPr>
      <w:bookmarkStart w:id="5" w:name="_Toc515445839"/>
      <w:r>
        <w:t>SJEKKLISTE –hvem kan gi informasjon om hva?</w:t>
      </w:r>
      <w:bookmarkEnd w:id="5"/>
    </w:p>
    <w:p w14:paraId="55C6370A" w14:textId="77777777" w:rsidR="00296F6A" w:rsidRDefault="00296F6A" w:rsidP="00296F6A">
      <w:r>
        <w:t>Nedenfor følger en sjekkliste som indikerer hva dere vil få / kan få informasjon om i løpet av praksisperioden og hvem som kan gi dere informasjonen.</w:t>
      </w:r>
    </w:p>
    <w:tbl>
      <w:tblPr>
        <w:tblStyle w:val="Tabellrutenett"/>
        <w:tblW w:w="0" w:type="auto"/>
        <w:tblLook w:val="04A0" w:firstRow="1" w:lastRow="0" w:firstColumn="1" w:lastColumn="0" w:noHBand="0" w:noVBand="1"/>
      </w:tblPr>
      <w:tblGrid>
        <w:gridCol w:w="4531"/>
        <w:gridCol w:w="4531"/>
      </w:tblGrid>
      <w:tr w:rsidR="00296F6A" w14:paraId="764391FF" w14:textId="77777777" w:rsidTr="005B3277">
        <w:tc>
          <w:tcPr>
            <w:tcW w:w="4531" w:type="dxa"/>
          </w:tcPr>
          <w:p w14:paraId="303A4B7B" w14:textId="77777777" w:rsidR="00296F6A" w:rsidRPr="00971EF6" w:rsidRDefault="00296F6A" w:rsidP="005B3277">
            <w:pPr>
              <w:rPr>
                <w:b/>
              </w:rPr>
            </w:pPr>
            <w:r>
              <w:rPr>
                <w:b/>
              </w:rPr>
              <w:t>Informasjon om</w:t>
            </w:r>
          </w:p>
        </w:tc>
        <w:tc>
          <w:tcPr>
            <w:tcW w:w="4531" w:type="dxa"/>
          </w:tcPr>
          <w:p w14:paraId="476E8726" w14:textId="77777777" w:rsidR="00296F6A" w:rsidRPr="00971EF6" w:rsidRDefault="00296F6A" w:rsidP="005B3277">
            <w:pPr>
              <w:rPr>
                <w:b/>
              </w:rPr>
            </w:pPr>
            <w:r w:rsidRPr="00971EF6">
              <w:rPr>
                <w:b/>
              </w:rPr>
              <w:t>Ansvar</w:t>
            </w:r>
          </w:p>
        </w:tc>
      </w:tr>
      <w:tr w:rsidR="00296F6A" w14:paraId="0CB3A841" w14:textId="77777777" w:rsidTr="005B3277">
        <w:tc>
          <w:tcPr>
            <w:tcW w:w="4531" w:type="dxa"/>
          </w:tcPr>
          <w:p w14:paraId="1944D1A2" w14:textId="77777777" w:rsidR="00296F6A" w:rsidRDefault="00296F6A" w:rsidP="005B3277">
            <w:r>
              <w:t>Nøkler, dører</w:t>
            </w:r>
          </w:p>
        </w:tc>
        <w:tc>
          <w:tcPr>
            <w:tcW w:w="4531" w:type="dxa"/>
          </w:tcPr>
          <w:p w14:paraId="002B0035" w14:textId="77777777" w:rsidR="00296F6A" w:rsidRDefault="00296F6A" w:rsidP="005B3277">
            <w:r>
              <w:t>Brit Valheim, inspektør</w:t>
            </w:r>
          </w:p>
        </w:tc>
      </w:tr>
      <w:tr w:rsidR="00296F6A" w14:paraId="15ACCFF1" w14:textId="77777777" w:rsidTr="005B3277">
        <w:tc>
          <w:tcPr>
            <w:tcW w:w="4531" w:type="dxa"/>
          </w:tcPr>
          <w:p w14:paraId="634A8587" w14:textId="77777777" w:rsidR="00296F6A" w:rsidRDefault="00296F6A" w:rsidP="005B3277">
            <w:r>
              <w:t>Skolen (inkluderer omvisning)</w:t>
            </w:r>
          </w:p>
        </w:tc>
        <w:tc>
          <w:tcPr>
            <w:tcW w:w="4531" w:type="dxa"/>
          </w:tcPr>
          <w:p w14:paraId="3CF171F0" w14:textId="77777777" w:rsidR="00296F6A" w:rsidRDefault="00296F6A" w:rsidP="005B3277">
            <w:r>
              <w:t>Gerd Næss Barka, rektor</w:t>
            </w:r>
          </w:p>
        </w:tc>
      </w:tr>
      <w:tr w:rsidR="00296F6A" w14:paraId="37BD239E" w14:textId="77777777" w:rsidTr="005B3277">
        <w:tc>
          <w:tcPr>
            <w:tcW w:w="4531" w:type="dxa"/>
          </w:tcPr>
          <w:p w14:paraId="21B21C88" w14:textId="77777777" w:rsidR="00296F6A" w:rsidRDefault="00296F6A" w:rsidP="005B3277">
            <w:r>
              <w:t>Oppstartsamtale: «Velkommen til Resahaugen»</w:t>
            </w:r>
          </w:p>
        </w:tc>
        <w:tc>
          <w:tcPr>
            <w:tcW w:w="4531" w:type="dxa"/>
          </w:tcPr>
          <w:p w14:paraId="48FD47ED" w14:textId="77777777" w:rsidR="00296F6A" w:rsidRDefault="00296F6A" w:rsidP="005B3277">
            <w:r>
              <w:t>Gerd Næss Barka, rektor</w:t>
            </w:r>
          </w:p>
        </w:tc>
      </w:tr>
      <w:tr w:rsidR="00296F6A" w14:paraId="48804A0A" w14:textId="77777777" w:rsidTr="005B3277">
        <w:tc>
          <w:tcPr>
            <w:tcW w:w="4531" w:type="dxa"/>
          </w:tcPr>
          <w:p w14:paraId="6E0C3A0A" w14:textId="77777777" w:rsidR="00296F6A" w:rsidRDefault="00296F6A" w:rsidP="005B3277">
            <w:r>
              <w:t>Danning</w:t>
            </w:r>
          </w:p>
        </w:tc>
        <w:tc>
          <w:tcPr>
            <w:tcW w:w="4531" w:type="dxa"/>
          </w:tcPr>
          <w:p w14:paraId="661B8312" w14:textId="77777777" w:rsidR="00296F6A" w:rsidRDefault="00296F6A" w:rsidP="005B3277">
            <w:r>
              <w:t xml:space="preserve">Praksislærere </w:t>
            </w:r>
          </w:p>
        </w:tc>
      </w:tr>
      <w:tr w:rsidR="00296F6A" w14:paraId="37165D33" w14:textId="77777777" w:rsidTr="005B3277">
        <w:tc>
          <w:tcPr>
            <w:tcW w:w="4531" w:type="dxa"/>
          </w:tcPr>
          <w:p w14:paraId="7CA54F2D" w14:textId="77777777" w:rsidR="00296F6A" w:rsidRDefault="00296F6A" w:rsidP="005B3277">
            <w:r>
              <w:t>Grunnleggende ferdigheter</w:t>
            </w:r>
          </w:p>
        </w:tc>
        <w:tc>
          <w:tcPr>
            <w:tcW w:w="4531" w:type="dxa"/>
          </w:tcPr>
          <w:p w14:paraId="6CDB609D" w14:textId="77777777" w:rsidR="00296F6A" w:rsidRDefault="00296F6A" w:rsidP="005B3277">
            <w:r>
              <w:t>Praksislærere</w:t>
            </w:r>
          </w:p>
        </w:tc>
      </w:tr>
      <w:tr w:rsidR="00296F6A" w14:paraId="11E05684" w14:textId="77777777" w:rsidTr="005B3277">
        <w:tc>
          <w:tcPr>
            <w:tcW w:w="4531" w:type="dxa"/>
          </w:tcPr>
          <w:p w14:paraId="7002323C" w14:textId="77777777" w:rsidR="00296F6A" w:rsidRDefault="00296F6A" w:rsidP="005B3277">
            <w:r>
              <w:t>Vurdering</w:t>
            </w:r>
          </w:p>
        </w:tc>
        <w:tc>
          <w:tcPr>
            <w:tcW w:w="4531" w:type="dxa"/>
          </w:tcPr>
          <w:p w14:paraId="1F4E174B" w14:textId="77777777" w:rsidR="00296F6A" w:rsidRDefault="00296F6A" w:rsidP="005B3277">
            <w:r>
              <w:t>Praksislærere</w:t>
            </w:r>
          </w:p>
        </w:tc>
      </w:tr>
      <w:tr w:rsidR="00296F6A" w14:paraId="5B1F5B69" w14:textId="77777777" w:rsidTr="005B3277">
        <w:tc>
          <w:tcPr>
            <w:tcW w:w="4531" w:type="dxa"/>
          </w:tcPr>
          <w:p w14:paraId="6663B741" w14:textId="77777777" w:rsidR="00296F6A" w:rsidRDefault="00296F6A" w:rsidP="005B3277">
            <w:r>
              <w:t>Tilpasset opplæring</w:t>
            </w:r>
          </w:p>
        </w:tc>
        <w:tc>
          <w:tcPr>
            <w:tcW w:w="4531" w:type="dxa"/>
          </w:tcPr>
          <w:p w14:paraId="1A7A2663" w14:textId="77777777" w:rsidR="00296F6A" w:rsidRDefault="00296F6A" w:rsidP="005B3277">
            <w:r>
              <w:t>Praksislærere</w:t>
            </w:r>
          </w:p>
        </w:tc>
      </w:tr>
      <w:tr w:rsidR="00296F6A" w14:paraId="2709D38E" w14:textId="77777777" w:rsidTr="005B3277">
        <w:tc>
          <w:tcPr>
            <w:tcW w:w="4531" w:type="dxa"/>
          </w:tcPr>
          <w:p w14:paraId="5D02B4DE" w14:textId="77777777" w:rsidR="00296F6A" w:rsidRDefault="00296F6A" w:rsidP="005B3277">
            <w:r>
              <w:t>Flerkulturelt perspektiv</w:t>
            </w:r>
          </w:p>
        </w:tc>
        <w:tc>
          <w:tcPr>
            <w:tcW w:w="4531" w:type="dxa"/>
          </w:tcPr>
          <w:p w14:paraId="4BE18DCD" w14:textId="77777777" w:rsidR="00296F6A" w:rsidRDefault="00296F6A" w:rsidP="005B3277">
            <w:r>
              <w:t>Praksislærere</w:t>
            </w:r>
          </w:p>
        </w:tc>
      </w:tr>
      <w:tr w:rsidR="00296F6A" w14:paraId="7DEF2A77" w14:textId="77777777" w:rsidTr="005B3277">
        <w:tc>
          <w:tcPr>
            <w:tcW w:w="4531" w:type="dxa"/>
          </w:tcPr>
          <w:p w14:paraId="3F05BF82" w14:textId="77777777" w:rsidR="00296F6A" w:rsidRDefault="00296F6A" w:rsidP="005B3277">
            <w:r>
              <w:t>Samisk</w:t>
            </w:r>
          </w:p>
        </w:tc>
        <w:tc>
          <w:tcPr>
            <w:tcW w:w="4531" w:type="dxa"/>
          </w:tcPr>
          <w:p w14:paraId="5A90BEA8" w14:textId="77777777" w:rsidR="00296F6A" w:rsidRDefault="00296F6A" w:rsidP="005B3277">
            <w:r>
              <w:t>Praksislærere</w:t>
            </w:r>
          </w:p>
        </w:tc>
      </w:tr>
      <w:tr w:rsidR="00296F6A" w14:paraId="347653EC" w14:textId="77777777" w:rsidTr="005B3277">
        <w:tc>
          <w:tcPr>
            <w:tcW w:w="4531" w:type="dxa"/>
          </w:tcPr>
          <w:p w14:paraId="5B3D0599" w14:textId="77777777" w:rsidR="00296F6A" w:rsidRDefault="00296F6A" w:rsidP="005B3277">
            <w:r>
              <w:t>Kopimaskiner</w:t>
            </w:r>
          </w:p>
        </w:tc>
        <w:tc>
          <w:tcPr>
            <w:tcW w:w="4531" w:type="dxa"/>
          </w:tcPr>
          <w:p w14:paraId="4F0CADDA" w14:textId="77777777" w:rsidR="00296F6A" w:rsidRDefault="00296F6A" w:rsidP="005B3277">
            <w:r>
              <w:t>Gunn Rygh og Siv I. Moen ( administrasjonen)</w:t>
            </w:r>
          </w:p>
        </w:tc>
      </w:tr>
      <w:tr w:rsidR="00296F6A" w14:paraId="0620CE68" w14:textId="77777777" w:rsidTr="005B3277">
        <w:tc>
          <w:tcPr>
            <w:tcW w:w="4531" w:type="dxa"/>
          </w:tcPr>
          <w:p w14:paraId="3A7E4267" w14:textId="77777777" w:rsidR="00296F6A" w:rsidRDefault="00296F6A" w:rsidP="005B3277">
            <w:r>
              <w:t>Brukernavn- PC</w:t>
            </w:r>
          </w:p>
        </w:tc>
        <w:tc>
          <w:tcPr>
            <w:tcW w:w="4531" w:type="dxa"/>
          </w:tcPr>
          <w:p w14:paraId="18C62FB4" w14:textId="77777777" w:rsidR="00296F6A" w:rsidRDefault="00296F6A" w:rsidP="005B3277">
            <w:r>
              <w:t>Brit Valheim, inspektør og IKT- ansvarlig</w:t>
            </w:r>
          </w:p>
        </w:tc>
      </w:tr>
      <w:tr w:rsidR="00296F6A" w14:paraId="16853247" w14:textId="77777777" w:rsidTr="005B3277">
        <w:tc>
          <w:tcPr>
            <w:tcW w:w="4531" w:type="dxa"/>
          </w:tcPr>
          <w:p w14:paraId="339B203B" w14:textId="77777777" w:rsidR="00296F6A" w:rsidRDefault="00296F6A" w:rsidP="005B3277">
            <w:r>
              <w:t>IKT i skolen</w:t>
            </w:r>
          </w:p>
        </w:tc>
        <w:tc>
          <w:tcPr>
            <w:tcW w:w="4531" w:type="dxa"/>
          </w:tcPr>
          <w:p w14:paraId="613056F7" w14:textId="77777777" w:rsidR="00296F6A" w:rsidRDefault="00296F6A" w:rsidP="005B3277">
            <w:r>
              <w:t>Brit Valheim, inspektør og IKT- ansvarlig</w:t>
            </w:r>
          </w:p>
        </w:tc>
      </w:tr>
      <w:tr w:rsidR="00296F6A" w14:paraId="3CF9C2E4" w14:textId="77777777" w:rsidTr="005B3277">
        <w:tc>
          <w:tcPr>
            <w:tcW w:w="4531" w:type="dxa"/>
          </w:tcPr>
          <w:p w14:paraId="0EE67A87" w14:textId="77777777" w:rsidR="00296F6A" w:rsidRDefault="00296F6A" w:rsidP="005B3277">
            <w:r>
              <w:t>Bibliotek</w:t>
            </w:r>
          </w:p>
        </w:tc>
        <w:tc>
          <w:tcPr>
            <w:tcW w:w="4531" w:type="dxa"/>
          </w:tcPr>
          <w:p w14:paraId="3AF75161" w14:textId="77777777" w:rsidR="00296F6A" w:rsidRDefault="00296F6A" w:rsidP="005B3277">
            <w:r>
              <w:t>Trude Gulestøl</w:t>
            </w:r>
          </w:p>
        </w:tc>
      </w:tr>
      <w:tr w:rsidR="00296F6A" w14:paraId="5DA2C84D" w14:textId="77777777" w:rsidTr="005B3277">
        <w:tc>
          <w:tcPr>
            <w:tcW w:w="4531" w:type="dxa"/>
          </w:tcPr>
          <w:p w14:paraId="54B677B3" w14:textId="77777777" w:rsidR="00296F6A" w:rsidRDefault="00296F6A" w:rsidP="005B3277">
            <w:r>
              <w:t>Elever med spesielle behov –IOP</w:t>
            </w:r>
          </w:p>
        </w:tc>
        <w:tc>
          <w:tcPr>
            <w:tcW w:w="4531" w:type="dxa"/>
          </w:tcPr>
          <w:p w14:paraId="771AE3D1" w14:textId="77777777" w:rsidR="00296F6A" w:rsidRDefault="00296F6A" w:rsidP="005B3277">
            <w:r>
              <w:t>Elly Halsne og Kjersti Kristensen</w:t>
            </w:r>
          </w:p>
        </w:tc>
      </w:tr>
      <w:tr w:rsidR="00296F6A" w14:paraId="05687F05" w14:textId="77777777" w:rsidTr="005B3277">
        <w:tc>
          <w:tcPr>
            <w:tcW w:w="4531" w:type="dxa"/>
          </w:tcPr>
          <w:p w14:paraId="48EB2A15" w14:textId="77777777" w:rsidR="00296F6A" w:rsidRDefault="00296F6A" w:rsidP="005B3277">
            <w:r>
              <w:t>SNO, innføringsklasse</w:t>
            </w:r>
          </w:p>
        </w:tc>
        <w:tc>
          <w:tcPr>
            <w:tcW w:w="4531" w:type="dxa"/>
          </w:tcPr>
          <w:p w14:paraId="00BA47FE" w14:textId="77777777" w:rsidR="00296F6A" w:rsidRDefault="00296F6A" w:rsidP="005B3277">
            <w:r>
              <w:t>Sissel Eriksson</w:t>
            </w:r>
          </w:p>
        </w:tc>
      </w:tr>
      <w:tr w:rsidR="00296F6A" w14:paraId="161D48EF" w14:textId="77777777" w:rsidTr="005B3277">
        <w:tc>
          <w:tcPr>
            <w:tcW w:w="4531" w:type="dxa"/>
          </w:tcPr>
          <w:p w14:paraId="14DD8896" w14:textId="77777777" w:rsidR="00296F6A" w:rsidRDefault="00296F6A" w:rsidP="005B3277">
            <w:r>
              <w:t>Atferd, sosiale utfordringer</w:t>
            </w:r>
          </w:p>
        </w:tc>
        <w:tc>
          <w:tcPr>
            <w:tcW w:w="4531" w:type="dxa"/>
          </w:tcPr>
          <w:p w14:paraId="11CD9016" w14:textId="77777777" w:rsidR="00296F6A" w:rsidRDefault="00296F6A" w:rsidP="005B3277">
            <w:r>
              <w:t>Kjersti Kristensen (sosiallærer)</w:t>
            </w:r>
          </w:p>
        </w:tc>
      </w:tr>
      <w:tr w:rsidR="00296F6A" w14:paraId="0AFB335A" w14:textId="77777777" w:rsidTr="005B3277">
        <w:tc>
          <w:tcPr>
            <w:tcW w:w="4531" w:type="dxa"/>
          </w:tcPr>
          <w:p w14:paraId="7C83B38C" w14:textId="77777777" w:rsidR="00296F6A" w:rsidRDefault="00296F6A" w:rsidP="005B3277">
            <w:r>
              <w:t>SFO</w:t>
            </w:r>
          </w:p>
        </w:tc>
        <w:tc>
          <w:tcPr>
            <w:tcW w:w="4531" w:type="dxa"/>
          </w:tcPr>
          <w:p w14:paraId="638BF321" w14:textId="77777777" w:rsidR="00296F6A" w:rsidRDefault="00296F6A" w:rsidP="005B3277">
            <w:r>
              <w:t xml:space="preserve">Mika Muamera </w:t>
            </w:r>
            <w:proofErr w:type="spellStart"/>
            <w:r>
              <w:t>Argovic</w:t>
            </w:r>
            <w:proofErr w:type="spellEnd"/>
          </w:p>
        </w:tc>
      </w:tr>
      <w:tr w:rsidR="00296F6A" w14:paraId="3FE631BE" w14:textId="77777777" w:rsidTr="005B3277">
        <w:tc>
          <w:tcPr>
            <w:tcW w:w="4531" w:type="dxa"/>
          </w:tcPr>
          <w:p w14:paraId="61EDA88F" w14:textId="77777777" w:rsidR="00296F6A" w:rsidRDefault="00296F6A" w:rsidP="005B3277">
            <w:r>
              <w:t>Leksehjelp</w:t>
            </w:r>
          </w:p>
        </w:tc>
        <w:tc>
          <w:tcPr>
            <w:tcW w:w="4531" w:type="dxa"/>
          </w:tcPr>
          <w:p w14:paraId="75685DDF" w14:textId="77777777" w:rsidR="00296F6A" w:rsidRDefault="00296F6A" w:rsidP="005B3277">
            <w:r>
              <w:t>Berit Helen Seljeskog og Valborg Harestad</w:t>
            </w:r>
          </w:p>
        </w:tc>
      </w:tr>
      <w:tr w:rsidR="00296F6A" w14:paraId="7B82B5E9" w14:textId="77777777" w:rsidTr="005B3277">
        <w:tc>
          <w:tcPr>
            <w:tcW w:w="4531" w:type="dxa"/>
          </w:tcPr>
          <w:p w14:paraId="7D0F1811" w14:textId="77777777" w:rsidR="00296F6A" w:rsidRDefault="00296F6A" w:rsidP="005B3277">
            <w:r>
              <w:t>Lesing som grunnleggende ferdighet</w:t>
            </w:r>
          </w:p>
        </w:tc>
        <w:tc>
          <w:tcPr>
            <w:tcW w:w="4531" w:type="dxa"/>
          </w:tcPr>
          <w:p w14:paraId="471B4068" w14:textId="77777777" w:rsidR="00296F6A" w:rsidRDefault="00296F6A" w:rsidP="005B3277">
            <w:r>
              <w:t>Praksislærere og SOL/språkløype- ressurspersonene</w:t>
            </w:r>
          </w:p>
        </w:tc>
      </w:tr>
      <w:tr w:rsidR="00296F6A" w14:paraId="220BF27B" w14:textId="77777777" w:rsidTr="005B3277">
        <w:tc>
          <w:tcPr>
            <w:tcW w:w="4531" w:type="dxa"/>
          </w:tcPr>
          <w:p w14:paraId="6089AD92" w14:textId="77777777" w:rsidR="00296F6A" w:rsidRDefault="00296F6A" w:rsidP="005B3277">
            <w:r>
              <w:t>Regning som grunnleggende ferdighet</w:t>
            </w:r>
          </w:p>
        </w:tc>
        <w:tc>
          <w:tcPr>
            <w:tcW w:w="4531" w:type="dxa"/>
          </w:tcPr>
          <w:p w14:paraId="1CD492AF" w14:textId="77777777" w:rsidR="00296F6A" w:rsidRDefault="00296F6A" w:rsidP="005B3277">
            <w:r>
              <w:t xml:space="preserve">Praksislærere og Doris Hetland </w:t>
            </w:r>
          </w:p>
        </w:tc>
      </w:tr>
      <w:tr w:rsidR="00296F6A" w14:paraId="4BF31A7C" w14:textId="77777777" w:rsidTr="005B3277">
        <w:tc>
          <w:tcPr>
            <w:tcW w:w="4531" w:type="dxa"/>
          </w:tcPr>
          <w:p w14:paraId="3F622749" w14:textId="77777777" w:rsidR="00296F6A" w:rsidRDefault="00296F6A" w:rsidP="005B3277">
            <w:r>
              <w:t>Vurdering for læring</w:t>
            </w:r>
          </w:p>
        </w:tc>
        <w:tc>
          <w:tcPr>
            <w:tcW w:w="4531" w:type="dxa"/>
          </w:tcPr>
          <w:p w14:paraId="3389E3C0" w14:textId="77777777" w:rsidR="00296F6A" w:rsidRDefault="00296F6A" w:rsidP="005B3277">
            <w:r>
              <w:t>Praksislærere</w:t>
            </w:r>
          </w:p>
        </w:tc>
      </w:tr>
      <w:tr w:rsidR="00296F6A" w14:paraId="1987EF19" w14:textId="77777777" w:rsidTr="005B3277">
        <w:tc>
          <w:tcPr>
            <w:tcW w:w="4531" w:type="dxa"/>
          </w:tcPr>
          <w:p w14:paraId="484BE9CD" w14:textId="77777777" w:rsidR="00296F6A" w:rsidRDefault="00296F6A" w:rsidP="005B3277">
            <w:r>
              <w:t>Hjem/skole- samarbeid</w:t>
            </w:r>
          </w:p>
        </w:tc>
        <w:tc>
          <w:tcPr>
            <w:tcW w:w="4531" w:type="dxa"/>
          </w:tcPr>
          <w:p w14:paraId="235546C0" w14:textId="77777777" w:rsidR="00296F6A" w:rsidRDefault="00296F6A" w:rsidP="005B3277">
            <w:r>
              <w:t>Praksislærere</w:t>
            </w:r>
          </w:p>
        </w:tc>
      </w:tr>
      <w:tr w:rsidR="00296F6A" w14:paraId="2994F506" w14:textId="77777777" w:rsidTr="005B3277">
        <w:tc>
          <w:tcPr>
            <w:tcW w:w="4531" w:type="dxa"/>
          </w:tcPr>
          <w:p w14:paraId="0EEC402B" w14:textId="77777777" w:rsidR="00296F6A" w:rsidRDefault="00296F6A" w:rsidP="005B3277">
            <w:r>
              <w:t>Skolens rådsorganer</w:t>
            </w:r>
          </w:p>
        </w:tc>
        <w:tc>
          <w:tcPr>
            <w:tcW w:w="4531" w:type="dxa"/>
          </w:tcPr>
          <w:p w14:paraId="186659EF" w14:textId="77777777" w:rsidR="00296F6A" w:rsidRDefault="00296F6A" w:rsidP="005B3277">
            <w:r>
              <w:t>Gerd Næss Barka, rektor</w:t>
            </w:r>
          </w:p>
        </w:tc>
      </w:tr>
      <w:tr w:rsidR="00296F6A" w14:paraId="6A9C8D20" w14:textId="77777777" w:rsidTr="005B3277">
        <w:tc>
          <w:tcPr>
            <w:tcW w:w="4531" w:type="dxa"/>
          </w:tcPr>
          <w:p w14:paraId="5288C0CB" w14:textId="77777777" w:rsidR="00296F6A" w:rsidRDefault="00296F6A" w:rsidP="005B3277">
            <w:r>
              <w:t>HMS</w:t>
            </w:r>
          </w:p>
        </w:tc>
        <w:tc>
          <w:tcPr>
            <w:tcW w:w="4531" w:type="dxa"/>
          </w:tcPr>
          <w:p w14:paraId="63590EE0" w14:textId="59E3088E" w:rsidR="00296F6A" w:rsidRDefault="005C776A" w:rsidP="005B3277">
            <w:r>
              <w:t>Trude Gulestøl</w:t>
            </w:r>
            <w:bookmarkStart w:id="6" w:name="_GoBack"/>
            <w:bookmarkEnd w:id="6"/>
            <w:r w:rsidR="00296F6A">
              <w:t>, verneombud</w:t>
            </w:r>
          </w:p>
        </w:tc>
      </w:tr>
    </w:tbl>
    <w:p w14:paraId="1BB3C79D" w14:textId="7727D903" w:rsidR="00027B6B" w:rsidRPr="00B11447" w:rsidRDefault="00296F6A" w:rsidP="00AE2B87">
      <w:pPr>
        <w:pStyle w:val="Overskrift1"/>
        <w:rPr>
          <w:b/>
        </w:rPr>
      </w:pPr>
      <w:bookmarkStart w:id="7" w:name="_Toc515445840"/>
      <w:r w:rsidRPr="00B11447">
        <w:rPr>
          <w:b/>
        </w:rPr>
        <w:lastRenderedPageBreak/>
        <w:t xml:space="preserve">OM </w:t>
      </w:r>
      <w:r w:rsidR="004914AE" w:rsidRPr="00B11447">
        <w:rPr>
          <w:b/>
        </w:rPr>
        <w:t>PRAKSISSTUDIET</w:t>
      </w:r>
      <w:bookmarkEnd w:id="7"/>
      <w:r w:rsidR="00BC72EB" w:rsidRPr="00B11447">
        <w:rPr>
          <w:b/>
        </w:rPr>
        <w:t xml:space="preserve"> </w:t>
      </w:r>
    </w:p>
    <w:p w14:paraId="5AFD8AFB" w14:textId="77777777" w:rsidR="00C3067B" w:rsidRDefault="00C3067B">
      <w:r>
        <w:t>Praksissko</w:t>
      </w:r>
      <w:r w:rsidR="00B40650">
        <w:t>len</w:t>
      </w:r>
      <w:r w:rsidR="008B76FF">
        <w:t xml:space="preserve"> skal sammen med </w:t>
      </w:r>
      <w:proofErr w:type="spellStart"/>
      <w:r w:rsidR="008B76FF">
        <w:t>UiS</w:t>
      </w:r>
      <w:proofErr w:type="spellEnd"/>
      <w:r w:rsidR="008B76FF">
        <w:t xml:space="preserve"> gi deg</w:t>
      </w:r>
      <w:r>
        <w:t xml:space="preserve"> </w:t>
      </w:r>
      <w:r w:rsidRPr="004914AE">
        <w:t xml:space="preserve">kunnskap, erfaring og </w:t>
      </w:r>
      <w:proofErr w:type="gramStart"/>
      <w:r w:rsidR="008B76FF" w:rsidRPr="004914AE">
        <w:t>ferdigheter</w:t>
      </w:r>
      <w:r w:rsidR="008B76FF">
        <w:t xml:space="preserve"> </w:t>
      </w:r>
      <w:r w:rsidR="00BC72EB">
        <w:t xml:space="preserve"> </w:t>
      </w:r>
      <w:r w:rsidR="008B76FF">
        <w:t>slik</w:t>
      </w:r>
      <w:proofErr w:type="gramEnd"/>
      <w:r w:rsidR="008B76FF">
        <w:t xml:space="preserve"> at du etter endt utdanning er klar</w:t>
      </w:r>
      <w:r>
        <w:t xml:space="preserve"> til å ta fatt på den viktige rollen som lærer, en rolle som skal ha fokus på læring og danning, slik at elevene skal klare seg i videre skolegang, yrkes-, samfunns- og familieliv.</w:t>
      </w:r>
    </w:p>
    <w:p w14:paraId="4BC99AD2" w14:textId="77777777" w:rsidR="00C3067B" w:rsidRDefault="00612595">
      <w:r>
        <w:t xml:space="preserve"> Praksisskolen</w:t>
      </w:r>
      <w:r w:rsidR="00C3067B">
        <w:t xml:space="preserve"> skal være en arena der du som student får mulighet til å</w:t>
      </w:r>
    </w:p>
    <w:p w14:paraId="104549C0" w14:textId="77777777" w:rsidR="00C3067B" w:rsidRDefault="00C3067B" w:rsidP="00C3067B">
      <w:pPr>
        <w:pStyle w:val="Listeavsnitt"/>
        <w:numPr>
          <w:ilvl w:val="0"/>
          <w:numId w:val="1"/>
        </w:numPr>
      </w:pPr>
      <w:r>
        <w:t>Erfare sammenhengen mellom praksis og teori</w:t>
      </w:r>
    </w:p>
    <w:p w14:paraId="4D2B0DF6" w14:textId="77777777" w:rsidR="00C3067B" w:rsidRDefault="00C3067B" w:rsidP="00C3067B">
      <w:pPr>
        <w:pStyle w:val="Listeavsnitt"/>
        <w:numPr>
          <w:ilvl w:val="0"/>
          <w:numId w:val="1"/>
        </w:numPr>
      </w:pPr>
      <w:r>
        <w:t>Få kunnskap om og erfaring med hvilke styringsdokumenter som setter sitt preg på skolens virksomhe</w:t>
      </w:r>
      <w:r w:rsidR="00751FCE">
        <w:t>t fra skole- til lærer- og elev</w:t>
      </w:r>
      <w:r>
        <w:t>nivå</w:t>
      </w:r>
    </w:p>
    <w:p w14:paraId="07C36D96" w14:textId="77777777" w:rsidR="00C3067B" w:rsidRDefault="00C3067B" w:rsidP="00C3067B">
      <w:pPr>
        <w:pStyle w:val="Listeavsnitt"/>
        <w:numPr>
          <w:ilvl w:val="0"/>
          <w:numId w:val="1"/>
        </w:numPr>
      </w:pPr>
      <w:r>
        <w:t>Få kunnskap om og erfaring med skolen som læringsarena, først og fremst på elevnivå, men også på lærernivå</w:t>
      </w:r>
    </w:p>
    <w:p w14:paraId="6F4FD773" w14:textId="77777777" w:rsidR="00C3067B" w:rsidRDefault="008B76FF" w:rsidP="00C3067B">
      <w:pPr>
        <w:pStyle w:val="Listeavsnitt"/>
        <w:numPr>
          <w:ilvl w:val="0"/>
          <w:numId w:val="1"/>
        </w:numPr>
      </w:pPr>
      <w:r>
        <w:t>Utvikle deg</w:t>
      </w:r>
      <w:r w:rsidR="00C3067B">
        <w:t xml:space="preserve"> i rollen som den autoritative lærer som har god klassele</w:t>
      </w:r>
      <w:r w:rsidR="00751FCE">
        <w:t>d</w:t>
      </w:r>
      <w:r w:rsidR="00C3067B">
        <w:t>else og i</w:t>
      </w:r>
      <w:r w:rsidR="009C0619">
        <w:t>nnehar relasjonelle ferdigheter</w:t>
      </w:r>
      <w:r w:rsidR="00C3067B">
        <w:t xml:space="preserve"> (god balanse mellom tydelig leder og en god omsorgsperson)</w:t>
      </w:r>
      <w:r w:rsidR="009C0619">
        <w:t>.</w:t>
      </w:r>
    </w:p>
    <w:p w14:paraId="65094D50" w14:textId="77777777" w:rsidR="009C0619" w:rsidRPr="009C0619" w:rsidRDefault="00C3067B" w:rsidP="009C0619">
      <w:pPr>
        <w:pStyle w:val="Merknadstekst"/>
        <w:numPr>
          <w:ilvl w:val="0"/>
          <w:numId w:val="1"/>
        </w:numPr>
        <w:rPr>
          <w:rFonts w:asciiTheme="minorHAnsi" w:hAnsiTheme="minorHAnsi" w:cstheme="minorHAnsi"/>
          <w:sz w:val="22"/>
          <w:szCs w:val="22"/>
        </w:rPr>
      </w:pPr>
      <w:proofErr w:type="spellStart"/>
      <w:r w:rsidRPr="009C0619">
        <w:rPr>
          <w:rFonts w:asciiTheme="minorHAnsi" w:hAnsiTheme="minorHAnsi" w:cstheme="minorHAnsi"/>
          <w:sz w:val="22"/>
          <w:szCs w:val="22"/>
        </w:rPr>
        <w:t>Utvi</w:t>
      </w:r>
      <w:r w:rsidR="008B76FF" w:rsidRPr="009C0619">
        <w:rPr>
          <w:rFonts w:asciiTheme="minorHAnsi" w:hAnsiTheme="minorHAnsi" w:cstheme="minorHAnsi"/>
          <w:sz w:val="22"/>
          <w:szCs w:val="22"/>
        </w:rPr>
        <w:t>kle</w:t>
      </w:r>
      <w:proofErr w:type="spellEnd"/>
      <w:r w:rsidR="008B76FF" w:rsidRPr="009C0619">
        <w:rPr>
          <w:rFonts w:asciiTheme="minorHAnsi" w:hAnsiTheme="minorHAnsi" w:cstheme="minorHAnsi"/>
          <w:sz w:val="22"/>
          <w:szCs w:val="22"/>
        </w:rPr>
        <w:t xml:space="preserve"> </w:t>
      </w:r>
      <w:proofErr w:type="spellStart"/>
      <w:r w:rsidR="008B76FF" w:rsidRPr="009C0619">
        <w:rPr>
          <w:rFonts w:asciiTheme="minorHAnsi" w:hAnsiTheme="minorHAnsi" w:cstheme="minorHAnsi"/>
          <w:sz w:val="22"/>
          <w:szCs w:val="22"/>
        </w:rPr>
        <w:t>dine</w:t>
      </w:r>
      <w:proofErr w:type="spellEnd"/>
      <w:r w:rsidRPr="009C0619">
        <w:rPr>
          <w:rFonts w:asciiTheme="minorHAnsi" w:hAnsiTheme="minorHAnsi" w:cstheme="minorHAnsi"/>
          <w:sz w:val="22"/>
          <w:szCs w:val="22"/>
        </w:rPr>
        <w:t xml:space="preserve"> </w:t>
      </w:r>
      <w:proofErr w:type="spellStart"/>
      <w:r w:rsidRPr="009C0619">
        <w:rPr>
          <w:rFonts w:asciiTheme="minorHAnsi" w:hAnsiTheme="minorHAnsi" w:cstheme="minorHAnsi"/>
          <w:sz w:val="22"/>
          <w:szCs w:val="22"/>
        </w:rPr>
        <w:t>ferdigheter</w:t>
      </w:r>
      <w:proofErr w:type="spellEnd"/>
      <w:r w:rsidRPr="009C0619">
        <w:rPr>
          <w:rFonts w:asciiTheme="minorHAnsi" w:hAnsiTheme="minorHAnsi" w:cstheme="minorHAnsi"/>
          <w:sz w:val="22"/>
          <w:szCs w:val="22"/>
        </w:rPr>
        <w:t xml:space="preserve"> </w:t>
      </w:r>
      <w:proofErr w:type="spellStart"/>
      <w:r w:rsidRPr="009C0619">
        <w:rPr>
          <w:rFonts w:asciiTheme="minorHAnsi" w:hAnsiTheme="minorHAnsi" w:cstheme="minorHAnsi"/>
          <w:sz w:val="22"/>
          <w:szCs w:val="22"/>
        </w:rPr>
        <w:t>med</w:t>
      </w:r>
      <w:proofErr w:type="spellEnd"/>
      <w:r w:rsidRPr="009C0619">
        <w:rPr>
          <w:rFonts w:asciiTheme="minorHAnsi" w:hAnsiTheme="minorHAnsi" w:cstheme="minorHAnsi"/>
          <w:sz w:val="22"/>
          <w:szCs w:val="22"/>
        </w:rPr>
        <w:t xml:space="preserve"> å </w:t>
      </w:r>
      <w:proofErr w:type="spellStart"/>
      <w:r w:rsidRPr="009C0619">
        <w:rPr>
          <w:rFonts w:asciiTheme="minorHAnsi" w:hAnsiTheme="minorHAnsi" w:cstheme="minorHAnsi"/>
          <w:sz w:val="22"/>
          <w:szCs w:val="22"/>
        </w:rPr>
        <w:t>lede</w:t>
      </w:r>
      <w:proofErr w:type="spellEnd"/>
      <w:r w:rsidRPr="009C0619">
        <w:rPr>
          <w:rFonts w:asciiTheme="minorHAnsi" w:hAnsiTheme="minorHAnsi" w:cstheme="minorHAnsi"/>
          <w:sz w:val="22"/>
          <w:szCs w:val="22"/>
        </w:rPr>
        <w:t xml:space="preserve"> </w:t>
      </w:r>
      <w:proofErr w:type="spellStart"/>
      <w:r w:rsidRPr="009C0619">
        <w:rPr>
          <w:rFonts w:asciiTheme="minorHAnsi" w:hAnsiTheme="minorHAnsi" w:cstheme="minorHAnsi"/>
          <w:sz w:val="22"/>
          <w:szCs w:val="22"/>
        </w:rPr>
        <w:t>elevenes</w:t>
      </w:r>
      <w:proofErr w:type="spellEnd"/>
      <w:r w:rsidRPr="009C0619">
        <w:rPr>
          <w:rFonts w:asciiTheme="minorHAnsi" w:hAnsiTheme="minorHAnsi" w:cstheme="minorHAnsi"/>
          <w:sz w:val="22"/>
          <w:szCs w:val="22"/>
        </w:rPr>
        <w:t xml:space="preserve"> </w:t>
      </w:r>
      <w:proofErr w:type="spellStart"/>
      <w:r w:rsidRPr="009C0619">
        <w:rPr>
          <w:rFonts w:asciiTheme="minorHAnsi" w:hAnsiTheme="minorHAnsi" w:cstheme="minorHAnsi"/>
          <w:sz w:val="22"/>
          <w:szCs w:val="22"/>
        </w:rPr>
        <w:t>læring</w:t>
      </w:r>
      <w:proofErr w:type="spellEnd"/>
      <w:r w:rsidRPr="009C0619">
        <w:rPr>
          <w:rFonts w:asciiTheme="minorHAnsi" w:hAnsiTheme="minorHAnsi" w:cstheme="minorHAnsi"/>
          <w:sz w:val="22"/>
          <w:szCs w:val="22"/>
        </w:rPr>
        <w:t xml:space="preserve"> i </w:t>
      </w:r>
      <w:proofErr w:type="spellStart"/>
      <w:r w:rsidRPr="009C0619">
        <w:rPr>
          <w:rFonts w:asciiTheme="minorHAnsi" w:hAnsiTheme="minorHAnsi" w:cstheme="minorHAnsi"/>
          <w:sz w:val="22"/>
          <w:szCs w:val="22"/>
        </w:rPr>
        <w:t>tråd</w:t>
      </w:r>
      <w:proofErr w:type="spellEnd"/>
      <w:r w:rsidRPr="009C0619">
        <w:rPr>
          <w:rFonts w:asciiTheme="minorHAnsi" w:hAnsiTheme="minorHAnsi" w:cstheme="minorHAnsi"/>
          <w:sz w:val="22"/>
          <w:szCs w:val="22"/>
        </w:rPr>
        <w:t xml:space="preserve"> </w:t>
      </w:r>
      <w:proofErr w:type="spellStart"/>
      <w:r w:rsidRPr="009C0619">
        <w:rPr>
          <w:rFonts w:asciiTheme="minorHAnsi" w:hAnsiTheme="minorHAnsi" w:cstheme="minorHAnsi"/>
          <w:sz w:val="22"/>
          <w:szCs w:val="22"/>
        </w:rPr>
        <w:t>med</w:t>
      </w:r>
      <w:proofErr w:type="spellEnd"/>
      <w:r w:rsidRPr="009C0619">
        <w:rPr>
          <w:rFonts w:asciiTheme="minorHAnsi" w:hAnsiTheme="minorHAnsi" w:cstheme="minorHAnsi"/>
          <w:sz w:val="22"/>
          <w:szCs w:val="22"/>
        </w:rPr>
        <w:t xml:space="preserve"> den </w:t>
      </w:r>
      <w:proofErr w:type="spellStart"/>
      <w:r w:rsidRPr="009C0619">
        <w:rPr>
          <w:rFonts w:asciiTheme="minorHAnsi" w:hAnsiTheme="minorHAnsi" w:cstheme="minorHAnsi"/>
          <w:sz w:val="22"/>
          <w:szCs w:val="22"/>
        </w:rPr>
        <w:t>didaktiske</w:t>
      </w:r>
      <w:proofErr w:type="spellEnd"/>
      <w:r w:rsidRPr="009C0619">
        <w:rPr>
          <w:rFonts w:asciiTheme="minorHAnsi" w:hAnsiTheme="minorHAnsi" w:cstheme="minorHAnsi"/>
          <w:sz w:val="22"/>
          <w:szCs w:val="22"/>
        </w:rPr>
        <w:t xml:space="preserve"> </w:t>
      </w:r>
      <w:proofErr w:type="spellStart"/>
      <w:r w:rsidRPr="009C0619">
        <w:rPr>
          <w:rFonts w:asciiTheme="minorHAnsi" w:hAnsiTheme="minorHAnsi" w:cstheme="minorHAnsi"/>
          <w:sz w:val="22"/>
          <w:szCs w:val="22"/>
        </w:rPr>
        <w:t>relasjonsmodellen</w:t>
      </w:r>
      <w:proofErr w:type="spellEnd"/>
      <w:r w:rsidRPr="009C0619">
        <w:rPr>
          <w:rFonts w:asciiTheme="minorHAnsi" w:hAnsiTheme="minorHAnsi" w:cstheme="minorHAnsi"/>
          <w:sz w:val="22"/>
          <w:szCs w:val="22"/>
        </w:rPr>
        <w:t>.</w:t>
      </w:r>
      <w:r w:rsidR="009C0619" w:rsidRPr="009C0619">
        <w:rPr>
          <w:rFonts w:asciiTheme="minorHAnsi" w:hAnsiTheme="minorHAnsi" w:cstheme="minorHAnsi"/>
          <w:sz w:val="22"/>
          <w:szCs w:val="22"/>
        </w:rPr>
        <w:t xml:space="preserve"> I </w:t>
      </w:r>
      <w:proofErr w:type="spellStart"/>
      <w:r w:rsidR="009C0619" w:rsidRPr="009C0619">
        <w:rPr>
          <w:rFonts w:asciiTheme="minorHAnsi" w:hAnsiTheme="minorHAnsi" w:cstheme="minorHAnsi"/>
          <w:sz w:val="22"/>
          <w:szCs w:val="22"/>
        </w:rPr>
        <w:t>og</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med</w:t>
      </w:r>
      <w:proofErr w:type="spellEnd"/>
      <w:r w:rsidR="009C0619" w:rsidRPr="009C0619">
        <w:rPr>
          <w:rFonts w:asciiTheme="minorHAnsi" w:hAnsiTheme="minorHAnsi" w:cstheme="minorHAnsi"/>
          <w:sz w:val="22"/>
          <w:szCs w:val="22"/>
        </w:rPr>
        <w:t xml:space="preserve"> at </w:t>
      </w:r>
      <w:proofErr w:type="spellStart"/>
      <w:r w:rsidR="009C0619" w:rsidRPr="009C0619">
        <w:rPr>
          <w:rFonts w:asciiTheme="minorHAnsi" w:hAnsiTheme="minorHAnsi" w:cstheme="minorHAnsi"/>
          <w:sz w:val="22"/>
          <w:szCs w:val="22"/>
        </w:rPr>
        <w:t>didaktikk</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defineres</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som</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kjernen</w:t>
      </w:r>
      <w:proofErr w:type="spellEnd"/>
      <w:r w:rsidR="009C0619" w:rsidRPr="009C0619">
        <w:rPr>
          <w:rFonts w:asciiTheme="minorHAnsi" w:hAnsiTheme="minorHAnsi" w:cstheme="minorHAnsi"/>
          <w:sz w:val="22"/>
          <w:szCs w:val="22"/>
        </w:rPr>
        <w:t xml:space="preserve"> i </w:t>
      </w:r>
      <w:proofErr w:type="spellStart"/>
      <w:r w:rsidR="009C0619" w:rsidRPr="009C0619">
        <w:rPr>
          <w:rFonts w:asciiTheme="minorHAnsi" w:hAnsiTheme="minorHAnsi" w:cstheme="minorHAnsi"/>
          <w:sz w:val="22"/>
          <w:szCs w:val="22"/>
        </w:rPr>
        <w:t>lære</w:t>
      </w:r>
      <w:r w:rsidR="009C0619">
        <w:rPr>
          <w:rFonts w:asciiTheme="minorHAnsi" w:hAnsiTheme="minorHAnsi" w:cstheme="minorHAnsi"/>
          <w:sz w:val="22"/>
          <w:szCs w:val="22"/>
        </w:rPr>
        <w:t>rarbeidet</w:t>
      </w:r>
      <w:proofErr w:type="spellEnd"/>
      <w:r w:rsidR="009C0619">
        <w:rPr>
          <w:rFonts w:asciiTheme="minorHAnsi" w:hAnsiTheme="minorHAnsi" w:cstheme="minorHAnsi"/>
          <w:sz w:val="22"/>
          <w:szCs w:val="22"/>
        </w:rPr>
        <w:t xml:space="preserve">, er </w:t>
      </w:r>
      <w:proofErr w:type="spellStart"/>
      <w:r w:rsidR="009C0619">
        <w:rPr>
          <w:rFonts w:asciiTheme="minorHAnsi" w:hAnsiTheme="minorHAnsi" w:cstheme="minorHAnsi"/>
          <w:sz w:val="22"/>
          <w:szCs w:val="22"/>
        </w:rPr>
        <w:t>det</w:t>
      </w:r>
      <w:proofErr w:type="spellEnd"/>
      <w:r w:rsidR="009C0619">
        <w:rPr>
          <w:rFonts w:asciiTheme="minorHAnsi" w:hAnsiTheme="minorHAnsi" w:cstheme="minorHAnsi"/>
          <w:sz w:val="22"/>
          <w:szCs w:val="22"/>
        </w:rPr>
        <w:t xml:space="preserve"> </w:t>
      </w:r>
      <w:proofErr w:type="spellStart"/>
      <w:r w:rsidR="009C0619">
        <w:rPr>
          <w:rFonts w:asciiTheme="minorHAnsi" w:hAnsiTheme="minorHAnsi" w:cstheme="minorHAnsi"/>
          <w:sz w:val="22"/>
          <w:szCs w:val="22"/>
        </w:rPr>
        <w:t>viktig</w:t>
      </w:r>
      <w:proofErr w:type="spellEnd"/>
      <w:r w:rsidR="009C0619">
        <w:rPr>
          <w:rFonts w:asciiTheme="minorHAnsi" w:hAnsiTheme="minorHAnsi" w:cstheme="minorHAnsi"/>
          <w:sz w:val="22"/>
          <w:szCs w:val="22"/>
        </w:rPr>
        <w:t xml:space="preserve"> at du </w:t>
      </w:r>
      <w:proofErr w:type="spellStart"/>
      <w:r w:rsidR="009C0619">
        <w:rPr>
          <w:rFonts w:asciiTheme="minorHAnsi" w:hAnsiTheme="minorHAnsi" w:cstheme="minorHAnsi"/>
          <w:sz w:val="22"/>
          <w:szCs w:val="22"/>
        </w:rPr>
        <w:t>som</w:t>
      </w:r>
      <w:proofErr w:type="spellEnd"/>
      <w:r w:rsidR="009C0619">
        <w:rPr>
          <w:rFonts w:asciiTheme="minorHAnsi" w:hAnsiTheme="minorHAnsi" w:cstheme="minorHAnsi"/>
          <w:sz w:val="22"/>
          <w:szCs w:val="22"/>
        </w:rPr>
        <w:t xml:space="preserve"> </w:t>
      </w:r>
      <w:proofErr w:type="spellStart"/>
      <w:r w:rsidR="009C0619">
        <w:rPr>
          <w:rFonts w:asciiTheme="minorHAnsi" w:hAnsiTheme="minorHAnsi" w:cstheme="minorHAnsi"/>
          <w:sz w:val="22"/>
          <w:szCs w:val="22"/>
        </w:rPr>
        <w:t>student</w:t>
      </w:r>
      <w:proofErr w:type="spellEnd"/>
      <w:r w:rsidR="009C0619">
        <w:rPr>
          <w:rFonts w:asciiTheme="minorHAnsi" w:hAnsiTheme="minorHAnsi" w:cstheme="minorHAnsi"/>
          <w:sz w:val="22"/>
          <w:szCs w:val="22"/>
        </w:rPr>
        <w:t xml:space="preserve"> </w:t>
      </w:r>
      <w:proofErr w:type="spellStart"/>
      <w:r w:rsidR="009C0619">
        <w:rPr>
          <w:rFonts w:asciiTheme="minorHAnsi" w:hAnsiTheme="minorHAnsi" w:cstheme="minorHAnsi"/>
          <w:sz w:val="22"/>
          <w:szCs w:val="22"/>
        </w:rPr>
        <w:t>får</w:t>
      </w:r>
      <w:proofErr w:type="spellEnd"/>
      <w:r w:rsidR="009C0619">
        <w:rPr>
          <w:rFonts w:asciiTheme="minorHAnsi" w:hAnsiTheme="minorHAnsi" w:cstheme="minorHAnsi"/>
          <w:sz w:val="22"/>
          <w:szCs w:val="22"/>
        </w:rPr>
        <w:t xml:space="preserve"> </w:t>
      </w:r>
      <w:proofErr w:type="spellStart"/>
      <w:r w:rsidR="009C0619">
        <w:rPr>
          <w:rFonts w:asciiTheme="minorHAnsi" w:hAnsiTheme="minorHAnsi" w:cstheme="minorHAnsi"/>
          <w:sz w:val="22"/>
          <w:szCs w:val="22"/>
        </w:rPr>
        <w:t>trening</w:t>
      </w:r>
      <w:proofErr w:type="spellEnd"/>
      <w:r w:rsidR="009C0619" w:rsidRPr="009C0619">
        <w:rPr>
          <w:rFonts w:asciiTheme="minorHAnsi" w:hAnsiTheme="minorHAnsi" w:cstheme="minorHAnsi"/>
          <w:sz w:val="22"/>
          <w:szCs w:val="22"/>
        </w:rPr>
        <w:t xml:space="preserve"> i </w:t>
      </w:r>
      <w:proofErr w:type="spellStart"/>
      <w:r w:rsidR="009C0619" w:rsidRPr="009C0619">
        <w:rPr>
          <w:rFonts w:asciiTheme="minorHAnsi" w:hAnsiTheme="minorHAnsi" w:cstheme="minorHAnsi"/>
          <w:sz w:val="22"/>
          <w:szCs w:val="22"/>
        </w:rPr>
        <w:t>didaktisk</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tenkning</w:t>
      </w:r>
      <w:proofErr w:type="spellEnd"/>
      <w:r w:rsidR="009C0619" w:rsidRPr="009C0619">
        <w:rPr>
          <w:rFonts w:asciiTheme="minorHAnsi" w:hAnsiTheme="minorHAnsi" w:cstheme="minorHAnsi"/>
          <w:sz w:val="22"/>
          <w:szCs w:val="22"/>
        </w:rPr>
        <w:t xml:space="preserve"> – da er </w:t>
      </w:r>
      <w:proofErr w:type="spellStart"/>
      <w:r w:rsidR="009C0619" w:rsidRPr="009C0619">
        <w:rPr>
          <w:rFonts w:asciiTheme="minorHAnsi" w:hAnsiTheme="minorHAnsi" w:cstheme="minorHAnsi"/>
          <w:sz w:val="22"/>
          <w:szCs w:val="22"/>
        </w:rPr>
        <w:t>modellen</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og</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dens</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begreper</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gode</w:t>
      </w:r>
      <w:proofErr w:type="spellEnd"/>
      <w:r w:rsidR="009C0619" w:rsidRPr="009C0619">
        <w:rPr>
          <w:rFonts w:asciiTheme="minorHAnsi" w:hAnsiTheme="minorHAnsi" w:cstheme="minorHAnsi"/>
          <w:sz w:val="22"/>
          <w:szCs w:val="22"/>
        </w:rPr>
        <w:t xml:space="preserve"> å </w:t>
      </w:r>
      <w:proofErr w:type="spellStart"/>
      <w:r w:rsidR="009C0619" w:rsidRPr="009C0619">
        <w:rPr>
          <w:rFonts w:asciiTheme="minorHAnsi" w:hAnsiTheme="minorHAnsi" w:cstheme="minorHAnsi"/>
          <w:sz w:val="22"/>
          <w:szCs w:val="22"/>
        </w:rPr>
        <w:t>tenke</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og</w:t>
      </w:r>
      <w:proofErr w:type="spellEnd"/>
      <w:r w:rsidR="009C0619" w:rsidRPr="009C0619">
        <w:rPr>
          <w:rFonts w:asciiTheme="minorHAnsi" w:hAnsiTheme="minorHAnsi" w:cstheme="minorHAnsi"/>
          <w:sz w:val="22"/>
          <w:szCs w:val="22"/>
        </w:rPr>
        <w:t xml:space="preserve"> </w:t>
      </w:r>
      <w:proofErr w:type="spellStart"/>
      <w:r w:rsidR="009C0619" w:rsidRPr="009C0619">
        <w:rPr>
          <w:rFonts w:asciiTheme="minorHAnsi" w:hAnsiTheme="minorHAnsi" w:cstheme="minorHAnsi"/>
          <w:sz w:val="22"/>
          <w:szCs w:val="22"/>
        </w:rPr>
        <w:t>snakke</w:t>
      </w:r>
      <w:proofErr w:type="spellEnd"/>
      <w:r w:rsidR="009C0619" w:rsidRPr="009C0619">
        <w:rPr>
          <w:rFonts w:asciiTheme="minorHAnsi" w:hAnsiTheme="minorHAnsi" w:cstheme="minorHAnsi"/>
          <w:sz w:val="22"/>
          <w:szCs w:val="22"/>
        </w:rPr>
        <w:t xml:space="preserve"> i.</w:t>
      </w:r>
    </w:p>
    <w:p w14:paraId="30E7DDB1" w14:textId="77777777" w:rsidR="00C3067B" w:rsidRPr="009C0619" w:rsidRDefault="00C3067B" w:rsidP="009C0619">
      <w:pPr>
        <w:pStyle w:val="Listeavsnitt"/>
        <w:ind w:left="1065"/>
        <w:rPr>
          <w:lang w:val="de-DE"/>
        </w:rPr>
      </w:pPr>
    </w:p>
    <w:p w14:paraId="4A308ACB" w14:textId="77777777" w:rsidR="00C3067B" w:rsidRPr="009C0619" w:rsidRDefault="00C3067B" w:rsidP="00C3067B">
      <w:pPr>
        <w:rPr>
          <w:lang w:val="de-DE"/>
        </w:rPr>
      </w:pPr>
    </w:p>
    <w:p w14:paraId="43497021" w14:textId="77777777" w:rsidR="00C3067B" w:rsidRPr="00FB0634" w:rsidRDefault="00C3067B" w:rsidP="00AE2B87">
      <w:pPr>
        <w:pStyle w:val="Overskrift1"/>
      </w:pPr>
      <w:bookmarkStart w:id="8" w:name="_Toc515445841"/>
      <w:r w:rsidRPr="00FB0634">
        <w:t>INNHOLD I PRAKSIS</w:t>
      </w:r>
      <w:r w:rsidR="00475A5D" w:rsidRPr="00FB0634">
        <w:t>:</w:t>
      </w:r>
      <w:bookmarkEnd w:id="8"/>
    </w:p>
    <w:p w14:paraId="735F686B" w14:textId="77777777" w:rsidR="00475A5D" w:rsidRDefault="00475A5D" w:rsidP="00C3067B">
      <w:r>
        <w:t>Det didaktiske møtet er et gjennomgåe</w:t>
      </w:r>
      <w:r w:rsidR="00751FCE">
        <w:t>n</w:t>
      </w:r>
      <w:r>
        <w:t xml:space="preserve">de tema i alle fire studieår. </w:t>
      </w:r>
      <w:proofErr w:type="spellStart"/>
      <w:r>
        <w:t>UiS</w:t>
      </w:r>
      <w:proofErr w:type="spellEnd"/>
      <w:r>
        <w:t xml:space="preserve"> har i tillegg valgt å ha et spesielt fokus på følgende tema:</w:t>
      </w:r>
    </w:p>
    <w:p w14:paraId="2E35C72F" w14:textId="77777777" w:rsidR="008B76FF" w:rsidRDefault="00475A5D" w:rsidP="00751FCE">
      <w:pPr>
        <w:pStyle w:val="Listeavsnitt"/>
        <w:numPr>
          <w:ilvl w:val="0"/>
          <w:numId w:val="2"/>
        </w:numPr>
      </w:pPr>
      <w:r>
        <w:t xml:space="preserve">studieår: </w:t>
      </w:r>
      <w:r w:rsidR="00751FCE">
        <w:tab/>
      </w:r>
      <w:r w:rsidR="00751FCE">
        <w:tab/>
      </w:r>
      <w:r>
        <w:t xml:space="preserve">Lærerrollen, lærerarbeidet og det didaktiske møtet mellom elev, lærere og </w:t>
      </w:r>
    </w:p>
    <w:p w14:paraId="602728B8" w14:textId="77777777" w:rsidR="008B76FF" w:rsidRDefault="008B76FF" w:rsidP="008B76FF">
      <w:pPr>
        <w:pStyle w:val="Listeavsnitt"/>
        <w:ind w:left="2124"/>
      </w:pPr>
      <w:r>
        <w:t xml:space="preserve"> lærestoffet.  </w:t>
      </w:r>
    </w:p>
    <w:p w14:paraId="59520218" w14:textId="77777777" w:rsidR="00475A5D" w:rsidRDefault="008B76FF" w:rsidP="008B76FF">
      <w:pPr>
        <w:pStyle w:val="Listeavsnitt"/>
        <w:ind w:left="2124"/>
      </w:pPr>
      <w:r>
        <w:t xml:space="preserve">     </w:t>
      </w:r>
    </w:p>
    <w:p w14:paraId="3A273819" w14:textId="77777777" w:rsidR="00475A5D" w:rsidRDefault="00475A5D" w:rsidP="00475A5D">
      <w:pPr>
        <w:pStyle w:val="Listeavsnitt"/>
        <w:numPr>
          <w:ilvl w:val="0"/>
          <w:numId w:val="2"/>
        </w:numPr>
      </w:pPr>
      <w:r>
        <w:t xml:space="preserve">studieår: </w:t>
      </w:r>
      <w:r w:rsidR="00751FCE">
        <w:tab/>
      </w:r>
      <w:r w:rsidR="00751FCE">
        <w:tab/>
      </w:r>
      <w:r>
        <w:t>Eleven og mangfoldet</w:t>
      </w:r>
    </w:p>
    <w:p w14:paraId="0D9FE7B5" w14:textId="77777777" w:rsidR="008B76FF" w:rsidRDefault="008B76FF" w:rsidP="008B76FF">
      <w:pPr>
        <w:pStyle w:val="Listeavsnitt"/>
        <w:ind w:left="360"/>
      </w:pPr>
    </w:p>
    <w:p w14:paraId="4A88CF50" w14:textId="77777777" w:rsidR="008B76FF" w:rsidRDefault="00475A5D" w:rsidP="00751FCE">
      <w:pPr>
        <w:pStyle w:val="Listeavsnitt"/>
        <w:numPr>
          <w:ilvl w:val="0"/>
          <w:numId w:val="2"/>
        </w:numPr>
      </w:pPr>
      <w:r>
        <w:t xml:space="preserve">og 4. studieår: </w:t>
      </w:r>
      <w:r w:rsidR="00751FCE">
        <w:tab/>
      </w:r>
      <w:r>
        <w:t xml:space="preserve">Skolen som organisasjon, det profesjonelle fellesskapet, samarbeidet med </w:t>
      </w:r>
      <w:r w:rsidR="00751FCE">
        <w:t xml:space="preserve"> </w:t>
      </w:r>
    </w:p>
    <w:p w14:paraId="7D86119E" w14:textId="77777777" w:rsidR="00475A5D" w:rsidRDefault="008B76FF" w:rsidP="008B76FF">
      <w:pPr>
        <w:pStyle w:val="Listeavsnitt"/>
        <w:ind w:left="2124"/>
      </w:pPr>
      <w:r>
        <w:t>foresatte og andre sentrale instanser innenfor skolen.</w:t>
      </w:r>
      <w:r w:rsidR="00751FCE">
        <w:t xml:space="preserve">                 </w:t>
      </w:r>
    </w:p>
    <w:p w14:paraId="1B5EC746" w14:textId="77777777" w:rsidR="00475A5D" w:rsidRDefault="00751FCE" w:rsidP="00751FCE">
      <w:r>
        <w:t xml:space="preserve">Alle studieår: </w:t>
      </w:r>
      <w:r>
        <w:tab/>
      </w:r>
      <w:r>
        <w:tab/>
      </w:r>
      <w:r w:rsidR="00475A5D">
        <w:t xml:space="preserve">De tverrgående perspektiver som er tilpasset opplæring, vurdering, varierte </w:t>
      </w:r>
    </w:p>
    <w:p w14:paraId="1E0F7910" w14:textId="77777777" w:rsidR="008B76FF" w:rsidRDefault="008B76FF" w:rsidP="00751FCE">
      <w:r>
        <w:tab/>
      </w:r>
      <w:r>
        <w:tab/>
      </w:r>
      <w:r>
        <w:tab/>
        <w:t xml:space="preserve">arbeidsformer, grunnleggende ferdigheter og det flerkulturelle og samiske </w:t>
      </w:r>
    </w:p>
    <w:p w14:paraId="52A409DE" w14:textId="77777777" w:rsidR="008B76FF" w:rsidRDefault="008B76FF" w:rsidP="008B76FF">
      <w:r>
        <w:tab/>
      </w:r>
      <w:r>
        <w:tab/>
      </w:r>
      <w:r>
        <w:tab/>
        <w:t>perspektivet.</w:t>
      </w:r>
    </w:p>
    <w:p w14:paraId="7A1B662F" w14:textId="77777777" w:rsidR="008B76FF" w:rsidRDefault="008B76FF" w:rsidP="00751FCE"/>
    <w:p w14:paraId="082BFF6E" w14:textId="77777777" w:rsidR="00475A5D" w:rsidRPr="00FB0634" w:rsidRDefault="00475A5D" w:rsidP="00AE2B87">
      <w:pPr>
        <w:pStyle w:val="Overskrift1"/>
      </w:pPr>
      <w:bookmarkStart w:id="9" w:name="_Toc515445842"/>
      <w:r w:rsidRPr="00FB0634">
        <w:t>VARIERT PRAKSIS:</w:t>
      </w:r>
      <w:bookmarkEnd w:id="9"/>
    </w:p>
    <w:p w14:paraId="1AF2D73C" w14:textId="77777777" w:rsidR="00475A5D" w:rsidRDefault="00475A5D" w:rsidP="00475A5D">
      <w:r>
        <w:t>Praksisperiodene skal være variert</w:t>
      </w:r>
      <w:r w:rsidR="00751FCE">
        <w:t>e og knyttet til de ulike målse</w:t>
      </w:r>
      <w:r>
        <w:t>tningene for det enkelte studieår og de tverrgående perspektivene.</w:t>
      </w:r>
    </w:p>
    <w:p w14:paraId="7137DC14" w14:textId="77777777" w:rsidR="00475A5D" w:rsidRPr="00751FCE" w:rsidRDefault="00475A5D" w:rsidP="00475A5D">
      <w:pPr>
        <w:rPr>
          <w:b/>
        </w:rPr>
      </w:pPr>
      <w:r w:rsidRPr="00751FCE">
        <w:rPr>
          <w:b/>
        </w:rPr>
        <w:t>I l</w:t>
      </w:r>
      <w:r w:rsidR="008B76FF">
        <w:rPr>
          <w:b/>
        </w:rPr>
        <w:t>øpet av første studieår vil du</w:t>
      </w:r>
      <w:r w:rsidRPr="00751FCE">
        <w:rPr>
          <w:b/>
        </w:rPr>
        <w:t xml:space="preserve"> få kunnskap om og </w:t>
      </w:r>
      <w:r w:rsidR="00751FCE" w:rsidRPr="00751FCE">
        <w:rPr>
          <w:b/>
        </w:rPr>
        <w:t>erfaring med lærerrollen, lærer</w:t>
      </w:r>
      <w:r w:rsidRPr="00751FCE">
        <w:rPr>
          <w:b/>
        </w:rPr>
        <w:t>arbeidet og det didaktiske møtet mellom elev, lærere og lærestoffet.</w:t>
      </w:r>
    </w:p>
    <w:p w14:paraId="0702EFD1" w14:textId="77777777" w:rsidR="00475A5D" w:rsidRPr="00751FCE" w:rsidRDefault="00475A5D" w:rsidP="00475A5D">
      <w:pPr>
        <w:rPr>
          <w:b/>
        </w:rPr>
      </w:pPr>
      <w:r w:rsidRPr="00751FCE">
        <w:rPr>
          <w:b/>
        </w:rPr>
        <w:t>På Resahaugen skole komm</w:t>
      </w:r>
      <w:r w:rsidR="008B76FF">
        <w:rPr>
          <w:b/>
        </w:rPr>
        <w:t>er dette til uttrykk ved at du</w:t>
      </w:r>
      <w:r w:rsidRPr="00751FCE">
        <w:rPr>
          <w:b/>
        </w:rPr>
        <w:t>:</w:t>
      </w:r>
    </w:p>
    <w:p w14:paraId="16B6E4D8" w14:textId="77777777" w:rsidR="00475A5D" w:rsidRDefault="00475A5D" w:rsidP="00C17F92">
      <w:pPr>
        <w:pStyle w:val="Listeavsnitt"/>
        <w:numPr>
          <w:ilvl w:val="0"/>
          <w:numId w:val="5"/>
        </w:numPr>
      </w:pPr>
      <w:r>
        <w:lastRenderedPageBreak/>
        <w:t>Observerer praksislærer/praksislærere/medstudenter i deres rolle som lærer</w:t>
      </w:r>
    </w:p>
    <w:p w14:paraId="0175E3A0" w14:textId="77777777" w:rsidR="00475A5D" w:rsidRDefault="00475A5D" w:rsidP="00C17F92">
      <w:pPr>
        <w:pStyle w:val="Listeavsnitt"/>
        <w:numPr>
          <w:ilvl w:val="0"/>
          <w:numId w:val="5"/>
        </w:numPr>
      </w:pPr>
      <w:r>
        <w:t>Planlegger, gjennomfører og vurderer deler av eller hele undervisningsøkter</w:t>
      </w:r>
    </w:p>
    <w:p w14:paraId="22AA2A99" w14:textId="77777777" w:rsidR="00475A5D" w:rsidRDefault="00475A5D" w:rsidP="00C17F92">
      <w:pPr>
        <w:pStyle w:val="Listeavsnitt"/>
        <w:numPr>
          <w:ilvl w:val="0"/>
          <w:numId w:val="5"/>
        </w:numPr>
      </w:pPr>
      <w:r>
        <w:t xml:space="preserve">Prøver ut ulike arbeidsmetoder og ulike måter å organisere elevenes læring </w:t>
      </w:r>
      <w:r w:rsidR="00C17F92">
        <w:t>på som passer til målet for opplæringen og lik at alle elever får en opplæring som er tilpasset deres evner og anlegg</w:t>
      </w:r>
    </w:p>
    <w:p w14:paraId="7530EF45" w14:textId="77777777" w:rsidR="00C17F92" w:rsidRDefault="00C17F92" w:rsidP="00C17F92">
      <w:pPr>
        <w:pStyle w:val="Listeavsnitt"/>
        <w:numPr>
          <w:ilvl w:val="0"/>
          <w:numId w:val="5"/>
        </w:numPr>
      </w:pPr>
      <w:r>
        <w:t>Deltar som en aktiv part i veiledningen, enten individuelt og/eller i gruppe</w:t>
      </w:r>
    </w:p>
    <w:p w14:paraId="71581E8A" w14:textId="77777777" w:rsidR="00C17F92" w:rsidRDefault="00C17F92" w:rsidP="00C17F92">
      <w:pPr>
        <w:pStyle w:val="Listeavsnitt"/>
        <w:numPr>
          <w:ilvl w:val="0"/>
          <w:numId w:val="5"/>
        </w:numPr>
      </w:pPr>
      <w:r>
        <w:t>Får informasjon om den autorative lærer som vektlegger tydelig klasseledelse og relasjoner til elevene, men også mellom elevene</w:t>
      </w:r>
    </w:p>
    <w:p w14:paraId="5C988F17" w14:textId="77777777" w:rsidR="00C17F92" w:rsidRDefault="00C17F92" w:rsidP="00C17F92">
      <w:pPr>
        <w:pStyle w:val="Listeavsnitt"/>
        <w:numPr>
          <w:ilvl w:val="0"/>
          <w:numId w:val="5"/>
        </w:numPr>
      </w:pPr>
      <w:r>
        <w:t>Observer</w:t>
      </w:r>
      <w:r w:rsidR="00751FCE">
        <w:t>er og/eller deltar på friminutt</w:t>
      </w:r>
      <w:r>
        <w:t>aktiviteter</w:t>
      </w:r>
    </w:p>
    <w:p w14:paraId="63B6420A" w14:textId="77777777" w:rsidR="00C17F92" w:rsidRDefault="00C17F92" w:rsidP="00C17F92">
      <w:pPr>
        <w:pStyle w:val="Listeavsnitt"/>
        <w:numPr>
          <w:ilvl w:val="0"/>
          <w:numId w:val="5"/>
        </w:numPr>
      </w:pPr>
      <w:r>
        <w:t>Er spisevakt og har inspeksjon i friminuttet</w:t>
      </w:r>
    </w:p>
    <w:p w14:paraId="62106DEB" w14:textId="77777777" w:rsidR="00C17F92" w:rsidRDefault="00C17F92" w:rsidP="00C17F92">
      <w:pPr>
        <w:pStyle w:val="Listeavsnitt"/>
        <w:numPr>
          <w:ilvl w:val="0"/>
          <w:numId w:val="5"/>
        </w:numPr>
      </w:pPr>
      <w:r>
        <w:t>Deltar på trinnmøter</w:t>
      </w:r>
    </w:p>
    <w:p w14:paraId="2B55CCFA" w14:textId="77777777" w:rsidR="00C17F92" w:rsidRDefault="00C17F92" w:rsidP="00C17F92">
      <w:pPr>
        <w:pStyle w:val="Listeavsnitt"/>
        <w:numPr>
          <w:ilvl w:val="0"/>
          <w:numId w:val="5"/>
        </w:numPr>
      </w:pPr>
      <w:r>
        <w:t>Deltar på fellesmøter som er relatert til skolens utviklingsområder</w:t>
      </w:r>
    </w:p>
    <w:p w14:paraId="15A56F49" w14:textId="77777777" w:rsidR="00C17F92" w:rsidRDefault="00C17F92" w:rsidP="00C17F92"/>
    <w:p w14:paraId="06AAFC8B" w14:textId="77777777" w:rsidR="00C17F92" w:rsidRPr="00751FCE" w:rsidRDefault="00C17F92" w:rsidP="00C17F92">
      <w:pPr>
        <w:rPr>
          <w:b/>
        </w:rPr>
      </w:pPr>
      <w:r w:rsidRPr="00751FCE">
        <w:rPr>
          <w:b/>
        </w:rPr>
        <w:t xml:space="preserve">I </w:t>
      </w:r>
      <w:r w:rsidR="008B76FF">
        <w:rPr>
          <w:b/>
        </w:rPr>
        <w:t>løpet av andre studieår vil du</w:t>
      </w:r>
      <w:r w:rsidRPr="00751FCE">
        <w:rPr>
          <w:b/>
        </w:rPr>
        <w:t xml:space="preserve"> få kunnskap om og erfaring med eleven og elevmangfoldet.</w:t>
      </w:r>
    </w:p>
    <w:p w14:paraId="68A71CBC" w14:textId="7CD4EFBB" w:rsidR="00C17F92" w:rsidRPr="00751FCE" w:rsidRDefault="00C17F92" w:rsidP="00C17F92">
      <w:pPr>
        <w:rPr>
          <w:b/>
        </w:rPr>
      </w:pPr>
      <w:r w:rsidRPr="00751FCE">
        <w:rPr>
          <w:b/>
        </w:rPr>
        <w:t>På Resahaugen skole komm</w:t>
      </w:r>
      <w:r w:rsidR="008B76FF">
        <w:rPr>
          <w:b/>
        </w:rPr>
        <w:t>er dette til uttrykk ved at du</w:t>
      </w:r>
      <w:r w:rsidRPr="00751FCE">
        <w:rPr>
          <w:b/>
        </w:rPr>
        <w:t>:</w:t>
      </w:r>
      <w:r w:rsidR="00365DD3">
        <w:rPr>
          <w:b/>
        </w:rPr>
        <w:t xml:space="preserve"> </w:t>
      </w:r>
    </w:p>
    <w:p w14:paraId="6E0659FF" w14:textId="77777777" w:rsidR="00A57A19" w:rsidRDefault="00A57A19" w:rsidP="00A57A19">
      <w:pPr>
        <w:pStyle w:val="Listeavsnitt"/>
        <w:numPr>
          <w:ilvl w:val="0"/>
          <w:numId w:val="6"/>
        </w:numPr>
      </w:pPr>
      <w:r>
        <w:t>Observerer praksislærer/praksislærere/medstudenter i deres rolle som lærer og deres møte med eleven i faglige og sosiale sammenhenger</w:t>
      </w:r>
    </w:p>
    <w:p w14:paraId="04B77597" w14:textId="77777777" w:rsidR="00A57A19" w:rsidRDefault="00A57A19" w:rsidP="00A57A19">
      <w:pPr>
        <w:pStyle w:val="Listeavsnitt"/>
        <w:numPr>
          <w:ilvl w:val="0"/>
          <w:numId w:val="6"/>
        </w:numPr>
      </w:pPr>
      <w:r>
        <w:t>Observerer hva som skjer i løpet av en skoledag sammen med elever, studenter og kollegaer</w:t>
      </w:r>
    </w:p>
    <w:p w14:paraId="0D26CF57" w14:textId="77777777" w:rsidR="00A57A19" w:rsidRDefault="00A57A19" w:rsidP="00A57A19">
      <w:pPr>
        <w:pStyle w:val="Listeavsnitt"/>
        <w:numPr>
          <w:ilvl w:val="0"/>
          <w:numId w:val="6"/>
        </w:numPr>
      </w:pPr>
      <w:r>
        <w:t>Planlegger, gjennomfører og vurderer deler av eller hele undervisningsøkter ut fra den didaktiske relasjonsmodellen</w:t>
      </w:r>
    </w:p>
    <w:p w14:paraId="24ECF9E6" w14:textId="77777777" w:rsidR="00A57A19" w:rsidRDefault="00A57A19" w:rsidP="00A57A19">
      <w:pPr>
        <w:pStyle w:val="Listeavsnitt"/>
        <w:numPr>
          <w:ilvl w:val="0"/>
          <w:numId w:val="6"/>
        </w:numPr>
      </w:pPr>
      <w:r>
        <w:t>Prøver ut ulike arbeidsmetoder og ulike åter å organisere elevenes læring på slik at alle elever får opplæring tilpasset deres evner og anlegg</w:t>
      </w:r>
    </w:p>
    <w:p w14:paraId="323BB65C" w14:textId="77777777" w:rsidR="00A57A19" w:rsidRDefault="00A57A19" w:rsidP="00A57A19">
      <w:pPr>
        <w:pStyle w:val="Listeavsnitt"/>
        <w:numPr>
          <w:ilvl w:val="0"/>
          <w:numId w:val="6"/>
        </w:numPr>
      </w:pPr>
      <w:r>
        <w:t>Gjennom samtaler og informasjon bli kjent med elever og deres bakgrunn og deres muligheter for læring og vekst</w:t>
      </w:r>
    </w:p>
    <w:p w14:paraId="37CFBE0A" w14:textId="77777777" w:rsidR="00A57A19" w:rsidRDefault="00A57A19" w:rsidP="00A57A19">
      <w:pPr>
        <w:pStyle w:val="Listeavsnitt"/>
        <w:numPr>
          <w:ilvl w:val="0"/>
          <w:numId w:val="6"/>
        </w:numPr>
      </w:pPr>
      <w:r>
        <w:t>Deltar på elevsamtaler</w:t>
      </w:r>
    </w:p>
    <w:p w14:paraId="37BA5E93" w14:textId="77777777" w:rsidR="00A57A19" w:rsidRDefault="00A57A19" w:rsidP="00A57A19">
      <w:pPr>
        <w:pStyle w:val="Listeavsnitt"/>
        <w:numPr>
          <w:ilvl w:val="0"/>
          <w:numId w:val="6"/>
        </w:numPr>
      </w:pPr>
      <w:r>
        <w:t>Er kontaktlærer til en mindre gruppe elever</w:t>
      </w:r>
    </w:p>
    <w:p w14:paraId="03CAF82F" w14:textId="77777777" w:rsidR="00A57A19" w:rsidRDefault="00A57A19" w:rsidP="00A57A19">
      <w:pPr>
        <w:pStyle w:val="Listeavsnitt"/>
        <w:numPr>
          <w:ilvl w:val="0"/>
          <w:numId w:val="6"/>
        </w:numPr>
      </w:pPr>
      <w:r>
        <w:t>Er spisevakt og har inspeksjon i friminutt</w:t>
      </w:r>
    </w:p>
    <w:p w14:paraId="1C9FE131" w14:textId="77777777" w:rsidR="00A57A19" w:rsidRDefault="00A57A19" w:rsidP="00A57A19">
      <w:pPr>
        <w:pStyle w:val="Listeavsnitt"/>
        <w:numPr>
          <w:ilvl w:val="0"/>
          <w:numId w:val="6"/>
        </w:numPr>
      </w:pPr>
      <w:r>
        <w:t>Arrangerer friminuttaktiviteter og samtaler i regi av skolens miljøterapeuter</w:t>
      </w:r>
    </w:p>
    <w:p w14:paraId="3C8EDE88" w14:textId="77777777" w:rsidR="00A57A19" w:rsidRDefault="00A57A19" w:rsidP="00A57A19">
      <w:pPr>
        <w:pStyle w:val="Listeavsnitt"/>
        <w:numPr>
          <w:ilvl w:val="0"/>
          <w:numId w:val="6"/>
        </w:numPr>
      </w:pPr>
      <w:r>
        <w:t>Får informasjon om hva en sakkyndig vurdering er og hva en IOP er</w:t>
      </w:r>
    </w:p>
    <w:p w14:paraId="4FFBD70E" w14:textId="77777777" w:rsidR="00A57A19" w:rsidRDefault="00A57A19" w:rsidP="00A57A19">
      <w:pPr>
        <w:pStyle w:val="Listeavsnitt"/>
        <w:numPr>
          <w:ilvl w:val="0"/>
          <w:numId w:val="6"/>
        </w:numPr>
      </w:pPr>
      <w:r>
        <w:t>Deltar på skolens ressursteam</w:t>
      </w:r>
    </w:p>
    <w:p w14:paraId="0B761127" w14:textId="77777777" w:rsidR="00A57A19" w:rsidRDefault="00A57A19" w:rsidP="00A57A19">
      <w:pPr>
        <w:pStyle w:val="Listeavsnitt"/>
        <w:numPr>
          <w:ilvl w:val="0"/>
          <w:numId w:val="6"/>
        </w:numPr>
      </w:pPr>
      <w:r>
        <w:t>Deltar på trinnmøter- og avdelingsmøter</w:t>
      </w:r>
    </w:p>
    <w:p w14:paraId="4B7CA935" w14:textId="77777777" w:rsidR="00A57A19" w:rsidRDefault="00A57A19" w:rsidP="00A57A19">
      <w:pPr>
        <w:pStyle w:val="Listeavsnitt"/>
        <w:numPr>
          <w:ilvl w:val="0"/>
          <w:numId w:val="6"/>
        </w:numPr>
      </w:pPr>
      <w:r>
        <w:t>Deltar på fellesmøter som er relatert til skolens utviklingsområder</w:t>
      </w:r>
    </w:p>
    <w:p w14:paraId="08743E42" w14:textId="77777777" w:rsidR="00A57A19" w:rsidRDefault="00A57A19" w:rsidP="00A57A19">
      <w:pPr>
        <w:pStyle w:val="Listeavsnitt"/>
        <w:numPr>
          <w:ilvl w:val="0"/>
          <w:numId w:val="6"/>
        </w:numPr>
      </w:pPr>
      <w:r>
        <w:t>Deltar som en aktiv part i veiledningen, enten individuelt og/eller i gruppe</w:t>
      </w:r>
    </w:p>
    <w:p w14:paraId="6E8521F2" w14:textId="77777777" w:rsidR="00A57A19" w:rsidRPr="00751FCE" w:rsidRDefault="00A57A19" w:rsidP="00A57A19">
      <w:pPr>
        <w:rPr>
          <w:b/>
        </w:rPr>
      </w:pPr>
      <w:r w:rsidRPr="00751FCE">
        <w:rPr>
          <w:b/>
        </w:rPr>
        <w:t>I praksisperiodene på 3. og</w:t>
      </w:r>
      <w:r w:rsidR="008B76FF">
        <w:rPr>
          <w:b/>
        </w:rPr>
        <w:t xml:space="preserve"> 4. studieår skal du</w:t>
      </w:r>
      <w:r w:rsidRPr="00751FCE">
        <w:rPr>
          <w:b/>
        </w:rPr>
        <w:t xml:space="preserve"> få kunnskap om og erfaring med skolen som organisasjon, det profesjonelle fellesskapet og samarbeidet med foresatte og andre sentrale instanser innenfor skolen.</w:t>
      </w:r>
    </w:p>
    <w:p w14:paraId="0474350F" w14:textId="77777777" w:rsidR="00A57A19" w:rsidRPr="00751FCE" w:rsidRDefault="00A57A19" w:rsidP="00A57A19">
      <w:pPr>
        <w:rPr>
          <w:b/>
        </w:rPr>
      </w:pPr>
      <w:r w:rsidRPr="00751FCE">
        <w:rPr>
          <w:b/>
        </w:rPr>
        <w:t>På Resahaugen skolen komm</w:t>
      </w:r>
      <w:r w:rsidR="008B76FF">
        <w:rPr>
          <w:b/>
        </w:rPr>
        <w:t>er dette til uttrykk ved at du</w:t>
      </w:r>
      <w:r w:rsidRPr="00751FCE">
        <w:rPr>
          <w:b/>
        </w:rPr>
        <w:t>:</w:t>
      </w:r>
    </w:p>
    <w:p w14:paraId="7924228A" w14:textId="77777777" w:rsidR="00A57A19" w:rsidRDefault="00A57A19" w:rsidP="00A57A19">
      <w:pPr>
        <w:pStyle w:val="Listeavsnitt"/>
        <w:numPr>
          <w:ilvl w:val="0"/>
          <w:numId w:val="7"/>
        </w:numPr>
      </w:pPr>
      <w:r>
        <w:t>Observerer praksislærer/praksislærere/medstudenter i deres rolle som lærer og deres møte med elevene.</w:t>
      </w:r>
    </w:p>
    <w:p w14:paraId="7A4DFAC5" w14:textId="77777777" w:rsidR="00A57A19" w:rsidRDefault="00A57A19" w:rsidP="00A57A19">
      <w:pPr>
        <w:pStyle w:val="Listeavsnitt"/>
        <w:numPr>
          <w:ilvl w:val="0"/>
          <w:numId w:val="7"/>
        </w:numPr>
      </w:pPr>
      <w:r>
        <w:t>Observerer hva som skjer i løpet av en skoledag sammen med elever, studenter og kollegaer</w:t>
      </w:r>
    </w:p>
    <w:p w14:paraId="1C9A5479" w14:textId="77777777" w:rsidR="00A57A19" w:rsidRDefault="00A57A19" w:rsidP="00A57A19">
      <w:pPr>
        <w:pStyle w:val="Listeavsnitt"/>
        <w:numPr>
          <w:ilvl w:val="0"/>
          <w:numId w:val="7"/>
        </w:numPr>
      </w:pPr>
      <w:r>
        <w:t>Planlegger, gjennomfører og vurderer deler av eller hele undervisningsøkter ut fra den didaktiske relasjonsmodellen</w:t>
      </w:r>
    </w:p>
    <w:p w14:paraId="67A77800" w14:textId="77777777" w:rsidR="00A57A19" w:rsidRDefault="00A57A19" w:rsidP="00A57A19">
      <w:pPr>
        <w:pStyle w:val="Listeavsnitt"/>
        <w:numPr>
          <w:ilvl w:val="0"/>
          <w:numId w:val="7"/>
        </w:numPr>
      </w:pPr>
      <w:r>
        <w:lastRenderedPageBreak/>
        <w:t>Prøver ut ulike arbeidsmetoder og ulike måter å organisere elevene sin læring på slik at alle elver får en opplæring som er tilpasset deres evner og anlegg</w:t>
      </w:r>
    </w:p>
    <w:p w14:paraId="1EB3943C" w14:textId="77777777" w:rsidR="00A57A19" w:rsidRDefault="00A57A19" w:rsidP="00A57A19">
      <w:pPr>
        <w:pStyle w:val="Listeavsnitt"/>
        <w:numPr>
          <w:ilvl w:val="0"/>
          <w:numId w:val="7"/>
        </w:numPr>
      </w:pPr>
      <w:r>
        <w:t>Deltar som en aktiv part i veiledningen, enten individuelt og/eller i gruppe</w:t>
      </w:r>
    </w:p>
    <w:p w14:paraId="6A4A7B6A" w14:textId="77777777" w:rsidR="00A57A19" w:rsidRDefault="00A57A19" w:rsidP="00A57A19">
      <w:pPr>
        <w:pStyle w:val="Listeavsnitt"/>
        <w:numPr>
          <w:ilvl w:val="0"/>
          <w:numId w:val="7"/>
        </w:numPr>
      </w:pPr>
      <w:r>
        <w:t>Får informasjon om skolens oppdrag og skolen som organisasjon</w:t>
      </w:r>
    </w:p>
    <w:p w14:paraId="466D857F" w14:textId="77777777" w:rsidR="00A57A19" w:rsidRDefault="00A57A19" w:rsidP="00A57A19">
      <w:pPr>
        <w:pStyle w:val="Listeavsnitt"/>
        <w:numPr>
          <w:ilvl w:val="0"/>
          <w:numId w:val="7"/>
        </w:numPr>
      </w:pPr>
      <w:r>
        <w:t>Får informasjon om skolens læreplanarbeid</w:t>
      </w:r>
    </w:p>
    <w:p w14:paraId="72A739DE" w14:textId="77777777" w:rsidR="00A57A19" w:rsidRDefault="00A57A19" w:rsidP="00A57A19">
      <w:pPr>
        <w:pStyle w:val="Listeavsnitt"/>
        <w:numPr>
          <w:ilvl w:val="0"/>
          <w:numId w:val="7"/>
        </w:numPr>
      </w:pPr>
      <w:r>
        <w:t>Delta på</w:t>
      </w:r>
      <w:r w:rsidR="006C4D37">
        <w:t xml:space="preserve"> trinnmøter og avdelingsmøter</w:t>
      </w:r>
    </w:p>
    <w:p w14:paraId="1463E699" w14:textId="77777777" w:rsidR="006C4D37" w:rsidRPr="006C4D37" w:rsidRDefault="006C4D37" w:rsidP="00A57A19">
      <w:pPr>
        <w:pStyle w:val="Listeavsnitt"/>
        <w:numPr>
          <w:ilvl w:val="0"/>
          <w:numId w:val="7"/>
        </w:numPr>
        <w:rPr>
          <w:lang w:val="nn-NO"/>
        </w:rPr>
      </w:pPr>
      <w:r w:rsidRPr="006C4D37">
        <w:rPr>
          <w:lang w:val="nn-NO"/>
        </w:rPr>
        <w:t xml:space="preserve">Deltar på ressursteam, utviklingsmøter, ansvarsmøter </w:t>
      </w:r>
      <w:proofErr w:type="spellStart"/>
      <w:r w:rsidRPr="006C4D37">
        <w:rPr>
          <w:lang w:val="nn-NO"/>
        </w:rPr>
        <w:t>osv</w:t>
      </w:r>
      <w:proofErr w:type="spellEnd"/>
    </w:p>
    <w:p w14:paraId="57923341" w14:textId="77777777" w:rsidR="006C4D37" w:rsidRDefault="006C4D37" w:rsidP="00A57A19">
      <w:pPr>
        <w:pStyle w:val="Listeavsnitt"/>
        <w:numPr>
          <w:ilvl w:val="0"/>
          <w:numId w:val="7"/>
        </w:numPr>
        <w:rPr>
          <w:lang w:val="nn-NO"/>
        </w:rPr>
      </w:pPr>
      <w:r>
        <w:rPr>
          <w:lang w:val="nn-NO"/>
        </w:rPr>
        <w:t>Deltar på foreldremøte</w:t>
      </w:r>
    </w:p>
    <w:p w14:paraId="1EC51CE2" w14:textId="77777777" w:rsidR="006C4D37" w:rsidRDefault="006C4D37" w:rsidP="00A57A19">
      <w:pPr>
        <w:pStyle w:val="Listeavsnitt"/>
        <w:numPr>
          <w:ilvl w:val="0"/>
          <w:numId w:val="7"/>
        </w:numPr>
        <w:rPr>
          <w:lang w:val="nn-NO"/>
        </w:rPr>
      </w:pPr>
      <w:r>
        <w:rPr>
          <w:lang w:val="nn-NO"/>
        </w:rPr>
        <w:t>Deltar på utviklingssamtale</w:t>
      </w:r>
    </w:p>
    <w:p w14:paraId="0AF1BC88" w14:textId="77777777" w:rsidR="006C4D37" w:rsidRDefault="006C4D37" w:rsidP="00A57A19">
      <w:pPr>
        <w:pStyle w:val="Listeavsnitt"/>
        <w:numPr>
          <w:ilvl w:val="0"/>
          <w:numId w:val="7"/>
        </w:numPr>
        <w:rPr>
          <w:lang w:val="nn-NO"/>
        </w:rPr>
      </w:pPr>
      <w:r>
        <w:rPr>
          <w:lang w:val="nn-NO"/>
        </w:rPr>
        <w:t xml:space="preserve">Deltar på samarbeidsmøter og/eller ansvarsmøter med skole, </w:t>
      </w:r>
      <w:proofErr w:type="spellStart"/>
      <w:r>
        <w:rPr>
          <w:lang w:val="nn-NO"/>
        </w:rPr>
        <w:t>foresatte</w:t>
      </w:r>
      <w:proofErr w:type="spellEnd"/>
      <w:r>
        <w:rPr>
          <w:lang w:val="nn-NO"/>
        </w:rPr>
        <w:t xml:space="preserve"> og </w:t>
      </w:r>
      <w:proofErr w:type="spellStart"/>
      <w:r>
        <w:rPr>
          <w:lang w:val="nn-NO"/>
        </w:rPr>
        <w:t>samarbeidende</w:t>
      </w:r>
      <w:proofErr w:type="spellEnd"/>
      <w:r>
        <w:rPr>
          <w:lang w:val="nn-NO"/>
        </w:rPr>
        <w:t xml:space="preserve"> </w:t>
      </w:r>
      <w:proofErr w:type="spellStart"/>
      <w:r>
        <w:rPr>
          <w:lang w:val="nn-NO"/>
        </w:rPr>
        <w:t>instanser</w:t>
      </w:r>
      <w:proofErr w:type="spellEnd"/>
    </w:p>
    <w:p w14:paraId="76DA6A3F" w14:textId="77777777" w:rsidR="006C4D37" w:rsidRPr="00FC1335" w:rsidRDefault="008B76FF" w:rsidP="006C4D37">
      <w:pPr>
        <w:ind w:left="360"/>
        <w:rPr>
          <w:b/>
          <w:lang w:val="nn-NO"/>
        </w:rPr>
      </w:pPr>
      <w:r w:rsidRPr="00FC1335">
        <w:rPr>
          <w:b/>
          <w:lang w:val="nn-NO"/>
        </w:rPr>
        <w:t xml:space="preserve">I alle </w:t>
      </w:r>
      <w:proofErr w:type="spellStart"/>
      <w:r w:rsidRPr="00FC1335">
        <w:rPr>
          <w:b/>
          <w:lang w:val="nn-NO"/>
        </w:rPr>
        <w:t>studieår</w:t>
      </w:r>
      <w:proofErr w:type="spellEnd"/>
      <w:r w:rsidRPr="00FC1335">
        <w:rPr>
          <w:b/>
          <w:lang w:val="nn-NO"/>
        </w:rPr>
        <w:t xml:space="preserve"> vil du</w:t>
      </w:r>
      <w:r w:rsidR="006C4D37" w:rsidRPr="00FC1335">
        <w:rPr>
          <w:b/>
          <w:lang w:val="nn-NO"/>
        </w:rPr>
        <w:t xml:space="preserve"> møte de </w:t>
      </w:r>
      <w:proofErr w:type="spellStart"/>
      <w:r w:rsidR="006C4D37" w:rsidRPr="00FC1335">
        <w:rPr>
          <w:b/>
          <w:lang w:val="nn-NO"/>
        </w:rPr>
        <w:t>tversgående</w:t>
      </w:r>
      <w:proofErr w:type="spellEnd"/>
      <w:r w:rsidR="006C4D37" w:rsidRPr="00FC1335">
        <w:rPr>
          <w:b/>
          <w:lang w:val="nn-NO"/>
        </w:rPr>
        <w:t xml:space="preserve"> </w:t>
      </w:r>
      <w:proofErr w:type="spellStart"/>
      <w:r w:rsidR="006C4D37" w:rsidRPr="00FC1335">
        <w:rPr>
          <w:b/>
          <w:lang w:val="nn-NO"/>
        </w:rPr>
        <w:t>perspektive</w:t>
      </w:r>
      <w:r w:rsidRPr="00FC1335">
        <w:rPr>
          <w:b/>
          <w:lang w:val="nn-NO"/>
        </w:rPr>
        <w:t>ne</w:t>
      </w:r>
      <w:proofErr w:type="spellEnd"/>
      <w:r w:rsidRPr="00FC1335">
        <w:rPr>
          <w:b/>
          <w:lang w:val="nn-NO"/>
        </w:rPr>
        <w:t>. På Resahaugen skole vil du</w:t>
      </w:r>
      <w:r w:rsidR="006C4D37" w:rsidRPr="00FC1335">
        <w:rPr>
          <w:b/>
          <w:lang w:val="nn-NO"/>
        </w:rPr>
        <w:t xml:space="preserve"> bli kjent med </w:t>
      </w:r>
      <w:proofErr w:type="spellStart"/>
      <w:r w:rsidR="006C4D37" w:rsidRPr="00FC1335">
        <w:rPr>
          <w:b/>
          <w:lang w:val="nn-NO"/>
        </w:rPr>
        <w:t>perspektivene</w:t>
      </w:r>
      <w:proofErr w:type="spellEnd"/>
      <w:r w:rsidR="006C4D37" w:rsidRPr="00FC1335">
        <w:rPr>
          <w:b/>
          <w:lang w:val="nn-NO"/>
        </w:rPr>
        <w:t xml:space="preserve"> gjennom observasjon, samtale og </w:t>
      </w:r>
      <w:r w:rsidRPr="00FC1335">
        <w:rPr>
          <w:b/>
          <w:lang w:val="nn-NO"/>
        </w:rPr>
        <w:t>ved at du</w:t>
      </w:r>
      <w:r w:rsidR="006C4D37" w:rsidRPr="00FC1335">
        <w:rPr>
          <w:b/>
          <w:lang w:val="nn-NO"/>
        </w:rPr>
        <w:t xml:space="preserve"> </w:t>
      </w:r>
      <w:proofErr w:type="spellStart"/>
      <w:r w:rsidR="006C4D37" w:rsidRPr="00FC1335">
        <w:rPr>
          <w:b/>
          <w:lang w:val="nn-NO"/>
        </w:rPr>
        <w:t>selv</w:t>
      </w:r>
      <w:proofErr w:type="spellEnd"/>
      <w:r w:rsidR="006C4D37" w:rsidRPr="00FC1335">
        <w:rPr>
          <w:b/>
          <w:lang w:val="nn-NO"/>
        </w:rPr>
        <w:t xml:space="preserve"> implementerer </w:t>
      </w:r>
      <w:proofErr w:type="spellStart"/>
      <w:r w:rsidR="006C4D37" w:rsidRPr="00FC1335">
        <w:rPr>
          <w:b/>
          <w:lang w:val="nn-NO"/>
        </w:rPr>
        <w:t>perspektivene</w:t>
      </w:r>
      <w:proofErr w:type="spellEnd"/>
      <w:r w:rsidR="006C4D37" w:rsidRPr="00FC1335">
        <w:rPr>
          <w:b/>
          <w:lang w:val="nn-NO"/>
        </w:rPr>
        <w:t xml:space="preserve"> i </w:t>
      </w:r>
      <w:proofErr w:type="spellStart"/>
      <w:r w:rsidR="006C4D37" w:rsidRPr="00FC1335">
        <w:rPr>
          <w:b/>
          <w:lang w:val="nn-NO"/>
        </w:rPr>
        <w:t>undervisningen</w:t>
      </w:r>
      <w:proofErr w:type="spellEnd"/>
      <w:r w:rsidR="006C4D37" w:rsidRPr="00FC1335">
        <w:rPr>
          <w:b/>
          <w:lang w:val="nn-NO"/>
        </w:rPr>
        <w:t>:</w:t>
      </w:r>
    </w:p>
    <w:p w14:paraId="342ADF9C" w14:textId="77777777" w:rsidR="006C4D37" w:rsidRDefault="006C4D37" w:rsidP="006C4D37">
      <w:pPr>
        <w:pStyle w:val="Listeavsnitt"/>
        <w:numPr>
          <w:ilvl w:val="0"/>
          <w:numId w:val="8"/>
        </w:numPr>
        <w:rPr>
          <w:b/>
        </w:rPr>
      </w:pPr>
      <w:r w:rsidRPr="00751FCE">
        <w:rPr>
          <w:b/>
        </w:rPr>
        <w:t>Danning</w:t>
      </w:r>
      <w:r w:rsidR="00751FCE">
        <w:rPr>
          <w:b/>
        </w:rPr>
        <w:t xml:space="preserve"> </w:t>
      </w:r>
      <w:r w:rsidR="00751FCE">
        <w:t>handler om å gi barna gode holdninger, kunnskaper</w:t>
      </w:r>
      <w:r w:rsidR="004F7071">
        <w:t xml:space="preserve"> og ferdigheter som er nødvendi</w:t>
      </w:r>
      <w:r w:rsidR="00751FCE">
        <w:t xml:space="preserve">g for å klare seg i videre skole-, yrkes-, samfunns- og familieliv. Elementer i </w:t>
      </w:r>
      <w:r w:rsidR="00751FCE">
        <w:rPr>
          <w:i/>
        </w:rPr>
        <w:t>skolens plattform</w:t>
      </w:r>
      <w:r w:rsidR="00751FCE">
        <w:t xml:space="preserve"> legges til grunn i dannelsesarbeidet på skolen. Gjennom det holdningsskapende arbeidet</w:t>
      </w:r>
      <w:r w:rsidR="00106B52">
        <w:t xml:space="preserve"> som </w:t>
      </w:r>
      <w:r w:rsidR="00106B52">
        <w:rPr>
          <w:i/>
        </w:rPr>
        <w:t>respekt</w:t>
      </w:r>
      <w:r w:rsidR="00106B52">
        <w:t xml:space="preserve"> representerer, vil</w:t>
      </w:r>
      <w:r w:rsidR="00B40650">
        <w:t xml:space="preserve"> du som student</w:t>
      </w:r>
      <w:r w:rsidR="00106B52">
        <w:t xml:space="preserve"> også få møte eksempler på hvordan</w:t>
      </w:r>
      <w:r w:rsidRPr="00751FCE">
        <w:rPr>
          <w:b/>
        </w:rPr>
        <w:t xml:space="preserve"> </w:t>
      </w:r>
      <w:r w:rsidR="00106B52" w:rsidRPr="00106B52">
        <w:t>danningsarbeidet i skolen drives.</w:t>
      </w:r>
    </w:p>
    <w:p w14:paraId="6BD12CBA" w14:textId="77777777" w:rsidR="00762E77" w:rsidRPr="00762E77" w:rsidRDefault="00106B52" w:rsidP="00762E77">
      <w:pPr>
        <w:pStyle w:val="Listeavsnitt"/>
        <w:numPr>
          <w:ilvl w:val="0"/>
          <w:numId w:val="8"/>
        </w:numPr>
        <w:rPr>
          <w:b/>
        </w:rPr>
      </w:pPr>
      <w:r>
        <w:rPr>
          <w:b/>
        </w:rPr>
        <w:t xml:space="preserve">Grunnleggende ferdigheter: </w:t>
      </w:r>
      <w:r>
        <w:t>Resahaugen skole etterstreber så langt det er fornuftig å innlegge de grunnleggende ferdigheter i alle fag. Gjennom</w:t>
      </w:r>
      <w:r w:rsidR="00B40650">
        <w:t xml:space="preserve"> observasjon vil du som student</w:t>
      </w:r>
      <w:r w:rsidR="00762E77">
        <w:t xml:space="preserve"> se eksempler på hvordan lesing, skriving, regning, det å uttrykke seg muntlig og bruk av digitale hjelpemidler integreres i fag.</w:t>
      </w:r>
    </w:p>
    <w:p w14:paraId="52ADB93B" w14:textId="77777777" w:rsidR="00762E77" w:rsidRDefault="00762E77" w:rsidP="00762E77">
      <w:pPr>
        <w:pStyle w:val="Listeavsnitt"/>
        <w:numPr>
          <w:ilvl w:val="0"/>
          <w:numId w:val="8"/>
        </w:numPr>
      </w:pPr>
      <w:r>
        <w:rPr>
          <w:b/>
        </w:rPr>
        <w:t>Vurdering:</w:t>
      </w:r>
      <w:r>
        <w:t xml:space="preserve"> </w:t>
      </w:r>
      <w:r w:rsidRPr="00762E77">
        <w:t>Underveisvurdering foregår kontinuerlig i klasserommet. Gjennom observ</w:t>
      </w:r>
      <w:r w:rsidR="00B40650">
        <w:t>asjon og samtaler vil du som student på Resahaugen</w:t>
      </w:r>
      <w:r w:rsidRPr="00762E77">
        <w:t xml:space="preserve"> få kjennskap</w:t>
      </w:r>
      <w:r>
        <w:t xml:space="preserve"> til hvordan vurdering gitt av lærer og elevene selv ut fra gitte kriterier kan bli brukt som vurdering for læring.</w:t>
      </w:r>
    </w:p>
    <w:p w14:paraId="6DA7E85E" w14:textId="77777777" w:rsidR="00762E77" w:rsidRDefault="00762E77" w:rsidP="00762E77">
      <w:pPr>
        <w:pStyle w:val="Listeavsnitt"/>
        <w:numPr>
          <w:ilvl w:val="0"/>
          <w:numId w:val="8"/>
        </w:numPr>
      </w:pPr>
      <w:r>
        <w:rPr>
          <w:b/>
        </w:rPr>
        <w:t>Tilpasset opplæring:</w:t>
      </w:r>
      <w:r>
        <w:t xml:space="preserve"> Alle elever har rett til å få en opplæring tilpasset deres evner og forutsetninger.</w:t>
      </w:r>
      <w:r w:rsidR="008B76FF">
        <w:t xml:space="preserve"> Gjennom observasjon av ulike ty</w:t>
      </w:r>
      <w:r>
        <w:t xml:space="preserve">per arbeidsmetoder og arbeidsoppgaver vil </w:t>
      </w:r>
      <w:r w:rsidR="00B40650">
        <w:t>du i praksisperioden</w:t>
      </w:r>
      <w:r>
        <w:t xml:space="preserve"> få erfaring i hvordan det er mulig å tilpasse undervisningen</w:t>
      </w:r>
      <w:r w:rsidR="00B40650">
        <w:t>.</w:t>
      </w:r>
    </w:p>
    <w:p w14:paraId="5D8A597B" w14:textId="77777777" w:rsidR="00D15F83" w:rsidRDefault="00762E77" w:rsidP="00762E77">
      <w:pPr>
        <w:pStyle w:val="Listeavsnitt"/>
        <w:numPr>
          <w:ilvl w:val="0"/>
          <w:numId w:val="8"/>
        </w:numPr>
      </w:pPr>
      <w:r>
        <w:rPr>
          <w:b/>
        </w:rPr>
        <w:t>Flerkulturelt perspektiv:</w:t>
      </w:r>
      <w:r>
        <w:t xml:space="preserve"> </w:t>
      </w:r>
      <w:r w:rsidR="00D15F83">
        <w:t>Opp mot 20% av elevmassen på Resahaugen skole har en flerkulturell bakgrunn. I løpet a</w:t>
      </w:r>
      <w:r w:rsidR="00B40650">
        <w:t>v praksisperioden får du</w:t>
      </w:r>
      <w:r w:rsidR="00D15F83">
        <w:t xml:space="preserve"> gode muligheter til å se god integrering i praksis, samt muligheten til å delta på særskilt norskopplæring og tospråklig fagopplæring.</w:t>
      </w:r>
    </w:p>
    <w:p w14:paraId="1F979CED" w14:textId="77777777" w:rsidR="00106B52" w:rsidRDefault="00D15F83" w:rsidP="00762E77">
      <w:pPr>
        <w:pStyle w:val="Listeavsnitt"/>
        <w:numPr>
          <w:ilvl w:val="0"/>
          <w:numId w:val="8"/>
        </w:numPr>
      </w:pPr>
      <w:r>
        <w:rPr>
          <w:b/>
        </w:rPr>
        <w:t>Samisk:</w:t>
      </w:r>
      <w:r>
        <w:t xml:space="preserve"> </w:t>
      </w:r>
      <w:r w:rsidR="00B40650">
        <w:t>Studentene</w:t>
      </w:r>
      <w:r w:rsidRPr="00D15F83">
        <w:t xml:space="preserve"> vil få innblikk i hvordan samisk og samisk kultur kan integreres i tema om samene.</w:t>
      </w:r>
      <w:r w:rsidR="00762E77" w:rsidRPr="00762E77">
        <w:t xml:space="preserve"> </w:t>
      </w:r>
    </w:p>
    <w:p w14:paraId="166BF064" w14:textId="77777777" w:rsidR="00D15F83" w:rsidRPr="00FB0634" w:rsidRDefault="00D15F83" w:rsidP="00AE2B87">
      <w:pPr>
        <w:pStyle w:val="Overskrift1"/>
      </w:pPr>
      <w:bookmarkStart w:id="10" w:name="_Toc515445843"/>
      <w:r w:rsidRPr="00FB0634">
        <w:t>VEILEDET PRAKSIS</w:t>
      </w:r>
      <w:bookmarkEnd w:id="10"/>
    </w:p>
    <w:p w14:paraId="45F1D9F6" w14:textId="77777777" w:rsidR="00D15F83" w:rsidRDefault="00D15F83" w:rsidP="00D15F83">
      <w:r w:rsidRPr="00D15F83">
        <w:t>I forkant av</w:t>
      </w:r>
      <w:r>
        <w:t xml:space="preserve"> praksisperioden vil praksislærer og dere</w:t>
      </w:r>
      <w:r w:rsidR="008B76FF">
        <w:t xml:space="preserve"> som studenter</w:t>
      </w:r>
      <w:r>
        <w:t xml:space="preserve"> lage en gruppebasert praksisplan der innholdet i praksisperioden blir tydeliggjort.</w:t>
      </w:r>
    </w:p>
    <w:p w14:paraId="6A437D98" w14:textId="77777777" w:rsidR="00D15F83" w:rsidRDefault="00D15F83" w:rsidP="00D15F83">
      <w:proofErr w:type="spellStart"/>
      <w:r>
        <w:t>Førveiledningnen</w:t>
      </w:r>
      <w:proofErr w:type="spellEnd"/>
      <w:r>
        <w:t xml:space="preserve"> har et stort fokus i praksisperioden, og forut </w:t>
      </w:r>
      <w:r w:rsidR="008B76FF">
        <w:t>for undervisningsøktene vil dere</w:t>
      </w:r>
      <w:r>
        <w:t>, enten in</w:t>
      </w:r>
      <w:r w:rsidR="004F7071">
        <w:t>d</w:t>
      </w:r>
      <w:r>
        <w:t>ivi</w:t>
      </w:r>
      <w:r w:rsidR="004F7071">
        <w:t>d</w:t>
      </w:r>
      <w:r>
        <w:t>uelt eller i gruppe få veiledning av praksislærer i forhold til:</w:t>
      </w:r>
    </w:p>
    <w:p w14:paraId="3A361825" w14:textId="77777777" w:rsidR="00D15F83" w:rsidRDefault="002F27D1" w:rsidP="00D15F83">
      <w:pPr>
        <w:pStyle w:val="Listeavsnitt"/>
        <w:numPr>
          <w:ilvl w:val="0"/>
          <w:numId w:val="11"/>
        </w:numPr>
      </w:pPr>
      <w:r>
        <w:t>Planlegging av undervisningsøkten og/eller:</w:t>
      </w:r>
    </w:p>
    <w:p w14:paraId="48491ACF" w14:textId="77777777" w:rsidR="002F27D1" w:rsidRDefault="002F27D1" w:rsidP="00D15F83">
      <w:pPr>
        <w:pStyle w:val="Listeavsnitt"/>
        <w:numPr>
          <w:ilvl w:val="0"/>
          <w:numId w:val="11"/>
        </w:numPr>
      </w:pPr>
      <w:r>
        <w:t>Den didaktiske teksten som beskriver undervisningsøkten</w:t>
      </w:r>
    </w:p>
    <w:p w14:paraId="37964919" w14:textId="77777777" w:rsidR="002F27D1" w:rsidRDefault="008B76FF" w:rsidP="002F27D1">
      <w:r>
        <w:lastRenderedPageBreak/>
        <w:t>Senest samme morgen må du</w:t>
      </w:r>
      <w:r w:rsidR="002F27D1">
        <w:t xml:space="preserve"> levere en didaktisk tekst</w:t>
      </w:r>
      <w:r>
        <w:t xml:space="preserve"> til den undervisningsøkten du</w:t>
      </w:r>
      <w:r w:rsidR="002F27D1">
        <w:t xml:space="preserve"> skal ha, eller den undervisni</w:t>
      </w:r>
      <w:r>
        <w:t>ngsøkten dere som studentgruppe</w:t>
      </w:r>
      <w:r w:rsidR="002F27D1">
        <w:t xml:space="preserve"> skal ha.</w:t>
      </w:r>
    </w:p>
    <w:p w14:paraId="1B7F0C04" w14:textId="77777777" w:rsidR="002F27D1" w:rsidRPr="00D15F83" w:rsidRDefault="002F27D1" w:rsidP="002F27D1">
      <w:r>
        <w:t>Praksislærer vurdere</w:t>
      </w:r>
      <w:r w:rsidR="008B76FF">
        <w:t>r</w:t>
      </w:r>
      <w:r>
        <w:t xml:space="preserve"> ut fra studentenes kompetanse, erfaring og ståsted hvor mange veiledninger </w:t>
      </w:r>
      <w:r w:rsidR="008B76FF">
        <w:t>du</w:t>
      </w:r>
      <w:r>
        <w:t xml:space="preserve"> har behov for alene, og hvor mange gruppeveiledninger dere har behov for.</w:t>
      </w:r>
    </w:p>
    <w:p w14:paraId="73FCB750" w14:textId="77777777" w:rsidR="00D15F83" w:rsidRPr="00FB0634" w:rsidRDefault="00D15F83" w:rsidP="00AE2B87">
      <w:pPr>
        <w:pStyle w:val="Overskrift1"/>
      </w:pPr>
      <w:bookmarkStart w:id="11" w:name="_Toc515445844"/>
      <w:r w:rsidRPr="00FB0634">
        <w:t>VURDERT PRAKSIS</w:t>
      </w:r>
      <w:bookmarkEnd w:id="11"/>
    </w:p>
    <w:p w14:paraId="41116B4D" w14:textId="77777777" w:rsidR="00D15F83" w:rsidRPr="00FB0634" w:rsidRDefault="00D15F83" w:rsidP="00D15F83">
      <w:pPr>
        <w:pStyle w:val="Listeavsnitt"/>
        <w:numPr>
          <w:ilvl w:val="0"/>
          <w:numId w:val="10"/>
        </w:numPr>
        <w:rPr>
          <w:rFonts w:cstheme="minorHAnsi"/>
        </w:rPr>
      </w:pPr>
      <w:r w:rsidRPr="00FB0634">
        <w:rPr>
          <w:rFonts w:cstheme="minorHAnsi"/>
        </w:rPr>
        <w:t>Hvor er jeg? Hvor skal jeg? Hvordan kommer jeg dit?</w:t>
      </w:r>
    </w:p>
    <w:p w14:paraId="544E50E6" w14:textId="77777777" w:rsidR="00C17F92" w:rsidRDefault="002F27D1" w:rsidP="00C17F92">
      <w:r>
        <w:t xml:space="preserve">Vurderingen er knyttet til målene for praksisperiodene for det enkelte studieår. Vurderingen skal være læringsfremmende og ha form som en </w:t>
      </w:r>
      <w:proofErr w:type="spellStart"/>
      <w:r>
        <w:t>framovermelding</w:t>
      </w:r>
      <w:proofErr w:type="spellEnd"/>
      <w:r>
        <w:t xml:space="preserve"> der praksislærer har fokus på:</w:t>
      </w:r>
    </w:p>
    <w:p w14:paraId="5B825EEB" w14:textId="77777777" w:rsidR="002F27D1" w:rsidRDefault="002F27D1" w:rsidP="002F27D1">
      <w:pPr>
        <w:pStyle w:val="Listeavsnitt"/>
        <w:numPr>
          <w:ilvl w:val="0"/>
          <w:numId w:val="10"/>
        </w:numPr>
      </w:pPr>
      <w:r>
        <w:t xml:space="preserve">Hva </w:t>
      </w:r>
      <w:r w:rsidR="008B76FF">
        <w:t>du som student</w:t>
      </w:r>
      <w:r>
        <w:t xml:space="preserve"> må fokusere på for å</w:t>
      </w:r>
      <w:r w:rsidR="008B76FF">
        <w:t xml:space="preserve"> bli bedre, og hvordan du</w:t>
      </w:r>
      <w:r>
        <w:t xml:space="preserve"> kan arbeide for å nå målsettingen/e</w:t>
      </w:r>
    </w:p>
    <w:p w14:paraId="338055A2" w14:textId="77777777" w:rsidR="002F27D1" w:rsidRDefault="002F27D1" w:rsidP="002F27D1">
      <w:pPr>
        <w:pStyle w:val="Listeavsnitt"/>
        <w:numPr>
          <w:ilvl w:val="0"/>
          <w:numId w:val="10"/>
        </w:numPr>
      </w:pPr>
      <w:r>
        <w:t xml:space="preserve">Hva studentgruppen må fokusere på for å fungere enda bedre, og hvordan </w:t>
      </w:r>
      <w:r w:rsidR="0060416B">
        <w:t>dere i gruppen kan nå deres</w:t>
      </w:r>
      <w:r>
        <w:t xml:space="preserve"> målsettinger</w:t>
      </w:r>
    </w:p>
    <w:p w14:paraId="5D61EFC8" w14:textId="77777777" w:rsidR="002F27D1" w:rsidRDefault="0060416B" w:rsidP="002F27D1">
      <w:r>
        <w:t>I hver praksisperiode vil du</w:t>
      </w:r>
      <w:r w:rsidR="002F27D1">
        <w:t xml:space="preserve"> få en individuell ve</w:t>
      </w:r>
      <w:r w:rsidR="004F7071">
        <w:t>i</w:t>
      </w:r>
      <w:r>
        <w:t>ledning</w:t>
      </w:r>
      <w:r w:rsidR="002F27D1">
        <w:t xml:space="preserve"> med </w:t>
      </w:r>
      <w:r w:rsidR="004F7071">
        <w:t>p</w:t>
      </w:r>
      <w:r>
        <w:t>raksislærer der dere drøfter ståsted og hvordan du</w:t>
      </w:r>
      <w:r w:rsidR="002F27D1">
        <w:t xml:space="preserve"> kan arbe</w:t>
      </w:r>
      <w:r>
        <w:t>ide videre for å nå målene dine</w:t>
      </w:r>
      <w:r w:rsidR="002F27D1">
        <w:t>.</w:t>
      </w:r>
    </w:p>
    <w:p w14:paraId="1138B3E2" w14:textId="77777777" w:rsidR="002F27D1" w:rsidRDefault="002F27D1" w:rsidP="002F27D1">
      <w:r>
        <w:t xml:space="preserve">Midtveis i praksisperioden tar rektor initiativ til et evalueringsmøte der studenter, praksislærer og rektor er til stede. Her drøftes ståsted i praksisgruppen, skolens og gruppens </w:t>
      </w:r>
      <w:r w:rsidR="004F7071">
        <w:t xml:space="preserve">praksisplan og hvordan praksisskolen har tatt </w:t>
      </w:r>
      <w:proofErr w:type="spellStart"/>
      <w:r w:rsidR="004F7071">
        <w:t>i mot</w:t>
      </w:r>
      <w:proofErr w:type="spellEnd"/>
      <w:r w:rsidR="004F7071">
        <w:t xml:space="preserve"> studentene. Ved behov settes det opp målsetninger for praksisgruppen, praksisopplegget og/eller praksisskolen.</w:t>
      </w:r>
    </w:p>
    <w:p w14:paraId="4759B1FA" w14:textId="77777777" w:rsidR="004F7071" w:rsidRDefault="004F7071" w:rsidP="002F27D1">
      <w:r>
        <w:t>I slu</w:t>
      </w:r>
      <w:r w:rsidR="0060416B">
        <w:t>tten av praksisperioden får du</w:t>
      </w:r>
      <w:r>
        <w:t xml:space="preserve"> en summativ vurdering (bestått/ikke bestått), samt en </w:t>
      </w:r>
      <w:r w:rsidR="0060416B">
        <w:t>vurdering som forteller hva du</w:t>
      </w:r>
      <w:r>
        <w:t xml:space="preserve"> må arbeide med fram mot neste praksisperiode.</w:t>
      </w:r>
    </w:p>
    <w:p w14:paraId="5BD1AB75" w14:textId="79EE770E" w:rsidR="00AE2B87" w:rsidRDefault="004F7071" w:rsidP="00296F6A">
      <w:r>
        <w:t>Ved praksisavslutning inviterer rektor til en gruppebasert avslutningssamtale med</w:t>
      </w:r>
      <w:r w:rsidR="0060416B">
        <w:t xml:space="preserve"> dere i</w:t>
      </w:r>
      <w:r>
        <w:t xml:space="preserve"> studentgruppen.</w:t>
      </w:r>
    </w:p>
    <w:p w14:paraId="2FBA46DB" w14:textId="77777777" w:rsidR="00FC1335" w:rsidRDefault="00FC1335"/>
    <w:p w14:paraId="79E21CDB" w14:textId="005D433C" w:rsidR="009C0619" w:rsidRDefault="00FC1335">
      <w:r>
        <w:t>Håper du får en fin praksisperiode</w:t>
      </w:r>
      <w:r w:rsidR="00AB106A">
        <w:t xml:space="preserve"> hos oss</w:t>
      </w:r>
      <w:r>
        <w:t xml:space="preserve"> på Resahaugen!</w:t>
      </w:r>
    </w:p>
    <w:p w14:paraId="750BA0E2" w14:textId="77777777" w:rsidR="009A5155" w:rsidRDefault="009A5155"/>
    <w:p w14:paraId="5A27F1DD" w14:textId="77777777" w:rsidR="009A5155" w:rsidRDefault="009A5155"/>
    <w:p w14:paraId="5D95C9B7" w14:textId="77777777" w:rsidR="00296F6A" w:rsidRDefault="00296F6A"/>
    <w:p w14:paraId="566856B5" w14:textId="77777777" w:rsidR="00296F6A" w:rsidRDefault="00296F6A"/>
    <w:p w14:paraId="7BD346CD" w14:textId="77777777" w:rsidR="00296F6A" w:rsidRDefault="00296F6A"/>
    <w:p w14:paraId="735019A2" w14:textId="77777777" w:rsidR="00296F6A" w:rsidRDefault="00296F6A"/>
    <w:p w14:paraId="62F46318" w14:textId="77777777" w:rsidR="00296F6A" w:rsidRDefault="00296F6A"/>
    <w:p w14:paraId="548A8AAD" w14:textId="77777777" w:rsidR="00296F6A" w:rsidRDefault="00296F6A"/>
    <w:p w14:paraId="61F6EB75" w14:textId="77777777" w:rsidR="00296F6A" w:rsidRDefault="00296F6A"/>
    <w:p w14:paraId="58B3D4D3" w14:textId="77777777" w:rsidR="00296F6A" w:rsidRDefault="00296F6A"/>
    <w:p w14:paraId="05F87D05" w14:textId="77777777" w:rsidR="00296F6A" w:rsidRDefault="00296F6A"/>
    <w:p w14:paraId="745526B5" w14:textId="2A8693AE" w:rsidR="00B11447" w:rsidRDefault="009C0619" w:rsidP="009C0619">
      <w:pPr>
        <w:widowControl w:val="0"/>
        <w:spacing w:after="0" w:line="240" w:lineRule="auto"/>
        <w:outlineLvl w:val="1"/>
        <w:rPr>
          <w:rFonts w:eastAsia="Times New Roman" w:cstheme="minorHAnsi"/>
          <w:b/>
          <w:lang w:eastAsia="nb-NO"/>
        </w:rPr>
      </w:pPr>
      <w:bookmarkStart w:id="12" w:name="_Toc515445845"/>
      <w:r>
        <w:rPr>
          <w:rFonts w:eastAsia="Times New Roman" w:cstheme="minorHAnsi"/>
          <w:b/>
          <w:lang w:eastAsia="nb-NO"/>
        </w:rPr>
        <w:lastRenderedPageBreak/>
        <w:t>Vedlegg:</w:t>
      </w:r>
    </w:p>
    <w:p w14:paraId="07DC334F" w14:textId="77777777" w:rsidR="00B11447" w:rsidRDefault="00B11447" w:rsidP="009C0619">
      <w:pPr>
        <w:widowControl w:val="0"/>
        <w:spacing w:after="0" w:line="240" w:lineRule="auto"/>
        <w:outlineLvl w:val="1"/>
        <w:rPr>
          <w:rFonts w:eastAsia="Times New Roman" w:cstheme="minorHAnsi"/>
          <w:b/>
          <w:lang w:eastAsia="nb-NO"/>
        </w:rPr>
      </w:pPr>
    </w:p>
    <w:p w14:paraId="7279F55E" w14:textId="6D1D4136" w:rsidR="009C0619" w:rsidRDefault="00680F09" w:rsidP="009C0619">
      <w:pPr>
        <w:widowControl w:val="0"/>
        <w:spacing w:after="0" w:line="240" w:lineRule="auto"/>
        <w:outlineLvl w:val="1"/>
        <w:rPr>
          <w:rFonts w:eastAsia="Times New Roman" w:cstheme="minorHAnsi"/>
          <w:b/>
          <w:lang w:eastAsia="nb-NO"/>
        </w:rPr>
      </w:pPr>
      <w:r>
        <w:rPr>
          <w:rFonts w:eastAsia="Times New Roman" w:cstheme="minorHAnsi"/>
          <w:b/>
          <w:lang w:eastAsia="nb-NO"/>
        </w:rPr>
        <w:t xml:space="preserve">Vedlegg </w:t>
      </w:r>
      <w:r w:rsidR="00B11447">
        <w:rPr>
          <w:rFonts w:eastAsia="Times New Roman" w:cstheme="minorHAnsi"/>
          <w:b/>
          <w:lang w:eastAsia="nb-NO"/>
        </w:rPr>
        <w:t>1</w:t>
      </w:r>
      <w:r>
        <w:rPr>
          <w:rFonts w:eastAsia="Times New Roman" w:cstheme="minorHAnsi"/>
          <w:b/>
          <w:lang w:eastAsia="nb-NO"/>
        </w:rPr>
        <w:t>:</w:t>
      </w:r>
      <w:r w:rsidR="009C0619">
        <w:rPr>
          <w:rFonts w:eastAsia="Times New Roman" w:cstheme="minorHAnsi"/>
          <w:b/>
          <w:lang w:eastAsia="nb-NO"/>
        </w:rPr>
        <w:t xml:space="preserve"> Hentet fra personalhåndboka til Resahaugen skole: </w:t>
      </w:r>
      <w:r w:rsidR="009C0619" w:rsidRPr="00176F35">
        <w:rPr>
          <w:rFonts w:eastAsia="Times New Roman" w:cstheme="minorHAnsi"/>
          <w:b/>
          <w:lang w:eastAsia="nb-NO"/>
        </w:rPr>
        <w:t>Regler for klasseledelse</w:t>
      </w:r>
      <w:bookmarkEnd w:id="12"/>
      <w:r w:rsidR="009C0619">
        <w:rPr>
          <w:rFonts w:eastAsia="Times New Roman" w:cstheme="minorHAnsi"/>
          <w:b/>
          <w:lang w:eastAsia="nb-NO"/>
        </w:rPr>
        <w:t xml:space="preserve"> </w:t>
      </w:r>
    </w:p>
    <w:p w14:paraId="4BC70212" w14:textId="77777777" w:rsidR="009C0619" w:rsidRPr="008077A7" w:rsidRDefault="009C0619" w:rsidP="009C0619">
      <w:pPr>
        <w:widowControl w:val="0"/>
        <w:spacing w:after="0" w:line="240" w:lineRule="auto"/>
        <w:outlineLvl w:val="1"/>
        <w:rPr>
          <w:rFonts w:eastAsia="Times New Roman" w:cstheme="minorHAnsi"/>
          <w:b/>
          <w:lang w:eastAsia="nb-NO"/>
        </w:rPr>
      </w:pPr>
      <w:bookmarkStart w:id="13" w:name="_Toc515445846"/>
      <w:r w:rsidRPr="008077A7">
        <w:rPr>
          <w:rFonts w:eastAsia="Times New Roman" w:cstheme="minorHAnsi"/>
          <w:sz w:val="24"/>
          <w:szCs w:val="20"/>
          <w:lang w:eastAsia="nb-NO"/>
        </w:rPr>
        <w:t>Mål:</w:t>
      </w:r>
      <w:bookmarkEnd w:id="13"/>
    </w:p>
    <w:p w14:paraId="2CA74E2C" w14:textId="77777777" w:rsidR="009C0619" w:rsidRPr="008077A7" w:rsidRDefault="009C0619" w:rsidP="009C0619">
      <w:pPr>
        <w:widowControl w:val="0"/>
        <w:numPr>
          <w:ilvl w:val="0"/>
          <w:numId w:val="15"/>
        </w:numPr>
        <w:spacing w:after="0" w:line="240" w:lineRule="auto"/>
        <w:rPr>
          <w:rFonts w:eastAsia="Times New Roman" w:cstheme="minorHAnsi"/>
          <w:lang w:eastAsia="nb-NO"/>
        </w:rPr>
      </w:pPr>
      <w:r w:rsidRPr="008077A7">
        <w:rPr>
          <w:rFonts w:eastAsia="Times New Roman" w:cstheme="minorHAnsi"/>
          <w:lang w:eastAsia="nb-NO"/>
        </w:rPr>
        <w:t>Alle elevene kjenner reglene for atferd på de ulike arenaene i skolehverdagen, i klasserommet, garderobe, gangareal osv.</w:t>
      </w:r>
    </w:p>
    <w:p w14:paraId="296EBB76" w14:textId="77777777" w:rsidR="009C0619" w:rsidRPr="00176F35" w:rsidRDefault="009C0619" w:rsidP="009C0619">
      <w:pPr>
        <w:widowControl w:val="0"/>
        <w:numPr>
          <w:ilvl w:val="0"/>
          <w:numId w:val="15"/>
        </w:numPr>
        <w:spacing w:after="0" w:line="240" w:lineRule="auto"/>
        <w:rPr>
          <w:rFonts w:eastAsia="Times New Roman" w:cstheme="minorHAnsi"/>
          <w:lang w:eastAsia="nb-NO"/>
        </w:rPr>
      </w:pPr>
      <w:r w:rsidRPr="00176F35">
        <w:rPr>
          <w:rFonts w:eastAsia="Times New Roman" w:cstheme="minorHAnsi"/>
          <w:lang w:eastAsia="nb-NO"/>
        </w:rPr>
        <w:t>Reglene er synlig i bruk i alle klasserom.</w:t>
      </w:r>
    </w:p>
    <w:p w14:paraId="181A70AA" w14:textId="77777777" w:rsidR="009C0619" w:rsidRPr="009C0619" w:rsidRDefault="009C0619" w:rsidP="009C0619">
      <w:pPr>
        <w:widowControl w:val="0"/>
        <w:numPr>
          <w:ilvl w:val="0"/>
          <w:numId w:val="15"/>
        </w:numPr>
        <w:spacing w:after="0" w:line="240" w:lineRule="auto"/>
        <w:rPr>
          <w:rFonts w:eastAsia="Times New Roman" w:cstheme="minorHAnsi"/>
          <w:lang w:eastAsia="nb-NO"/>
        </w:rPr>
      </w:pPr>
      <w:r w:rsidRPr="00176F35">
        <w:rPr>
          <w:rFonts w:eastAsia="Times New Roman" w:cstheme="minorHAnsi"/>
          <w:lang w:eastAsia="nb-NO"/>
        </w:rPr>
        <w:t xml:space="preserve">Hele personalet kjenner begrepet </w:t>
      </w:r>
      <w:r w:rsidRPr="00176F35">
        <w:rPr>
          <w:rFonts w:eastAsia="Times New Roman" w:cstheme="minorHAnsi"/>
          <w:i/>
          <w:lang w:eastAsia="nb-NO"/>
        </w:rPr>
        <w:t>autoritativ klasseledelse</w:t>
      </w:r>
      <w:r w:rsidRPr="00176F35">
        <w:rPr>
          <w:rFonts w:eastAsia="Times New Roman" w:cstheme="minorHAnsi"/>
          <w:lang w:eastAsia="nb-NO"/>
        </w:rPr>
        <w:t xml:space="preserve"> og implementerer dette i sitt arbeid med elevene.</w:t>
      </w:r>
    </w:p>
    <w:p w14:paraId="4960F895" w14:textId="77777777" w:rsidR="009C0619" w:rsidRPr="00176F35" w:rsidRDefault="009C0619" w:rsidP="009C0619">
      <w:pPr>
        <w:widowControl w:val="0"/>
        <w:spacing w:after="0" w:line="240" w:lineRule="auto"/>
        <w:ind w:left="720"/>
        <w:rPr>
          <w:rFonts w:eastAsia="Times New Roman" w:cstheme="minorHAnsi"/>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414"/>
        <w:gridCol w:w="2055"/>
        <w:gridCol w:w="1927"/>
        <w:gridCol w:w="2057"/>
      </w:tblGrid>
      <w:tr w:rsidR="009C0619" w:rsidRPr="00176F35" w14:paraId="05CDB478" w14:textId="77777777" w:rsidTr="009C0619">
        <w:tc>
          <w:tcPr>
            <w:tcW w:w="623" w:type="dxa"/>
          </w:tcPr>
          <w:p w14:paraId="282D4944"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p>
        </w:tc>
        <w:tc>
          <w:tcPr>
            <w:tcW w:w="2519" w:type="dxa"/>
          </w:tcPr>
          <w:p w14:paraId="6C608713" w14:textId="77777777" w:rsidR="009C0619" w:rsidRPr="009C0619" w:rsidRDefault="009C0619" w:rsidP="005B3277">
            <w:pPr>
              <w:widowControl w:val="0"/>
              <w:spacing w:after="0" w:line="240" w:lineRule="auto"/>
              <w:rPr>
                <w:rFonts w:ascii="Arial" w:eastAsia="Times New Roman" w:hAnsi="Arial" w:cs="Arial"/>
                <w:b/>
                <w:sz w:val="20"/>
                <w:szCs w:val="20"/>
                <w:lang w:val="nn-NO" w:eastAsia="nb-NO"/>
              </w:rPr>
            </w:pPr>
            <w:r w:rsidRPr="009C0619">
              <w:rPr>
                <w:rFonts w:ascii="Arial" w:eastAsia="Times New Roman" w:hAnsi="Arial" w:cs="Arial"/>
                <w:b/>
                <w:sz w:val="20"/>
                <w:szCs w:val="20"/>
                <w:lang w:val="nn-NO" w:eastAsia="nb-NO"/>
              </w:rPr>
              <w:t xml:space="preserve">Normer og regler </w:t>
            </w:r>
          </w:p>
        </w:tc>
        <w:tc>
          <w:tcPr>
            <w:tcW w:w="2074" w:type="dxa"/>
          </w:tcPr>
          <w:p w14:paraId="4E2AC7C8" w14:textId="77777777" w:rsidR="009C0619" w:rsidRPr="009C0619" w:rsidRDefault="009C0619" w:rsidP="005B3277">
            <w:pPr>
              <w:widowControl w:val="0"/>
              <w:spacing w:after="0" w:line="240" w:lineRule="auto"/>
              <w:rPr>
                <w:rFonts w:ascii="Arial" w:eastAsia="Times New Roman" w:hAnsi="Arial" w:cs="Arial"/>
                <w:b/>
                <w:sz w:val="20"/>
                <w:szCs w:val="20"/>
                <w:lang w:val="nn-NO" w:eastAsia="nb-NO"/>
              </w:rPr>
            </w:pPr>
            <w:proofErr w:type="spellStart"/>
            <w:r w:rsidRPr="009C0619">
              <w:rPr>
                <w:rFonts w:ascii="Arial" w:eastAsia="Times New Roman" w:hAnsi="Arial" w:cs="Arial"/>
                <w:b/>
                <w:sz w:val="20"/>
                <w:szCs w:val="20"/>
                <w:lang w:val="nn-NO" w:eastAsia="nb-NO"/>
              </w:rPr>
              <w:t>Konsekvenser</w:t>
            </w:r>
            <w:proofErr w:type="spellEnd"/>
            <w:r w:rsidRPr="009C0619">
              <w:rPr>
                <w:rFonts w:ascii="Arial" w:eastAsia="Times New Roman" w:hAnsi="Arial" w:cs="Arial"/>
                <w:b/>
                <w:sz w:val="20"/>
                <w:szCs w:val="20"/>
                <w:lang w:val="nn-NO" w:eastAsia="nb-NO"/>
              </w:rPr>
              <w:t xml:space="preserve"> for de </w:t>
            </w:r>
            <w:proofErr w:type="spellStart"/>
            <w:r w:rsidRPr="009C0619">
              <w:rPr>
                <w:rFonts w:ascii="Arial" w:eastAsia="Times New Roman" w:hAnsi="Arial" w:cs="Arial"/>
                <w:b/>
                <w:sz w:val="20"/>
                <w:szCs w:val="20"/>
                <w:lang w:val="nn-NO" w:eastAsia="nb-NO"/>
              </w:rPr>
              <w:t>voksne</w:t>
            </w:r>
            <w:proofErr w:type="spellEnd"/>
          </w:p>
        </w:tc>
        <w:tc>
          <w:tcPr>
            <w:tcW w:w="1961" w:type="dxa"/>
          </w:tcPr>
          <w:p w14:paraId="5A3F2270" w14:textId="77777777" w:rsidR="009C0619" w:rsidRPr="009C0619" w:rsidRDefault="009C0619" w:rsidP="005B3277">
            <w:pPr>
              <w:widowControl w:val="0"/>
              <w:spacing w:after="0" w:line="240" w:lineRule="auto"/>
              <w:rPr>
                <w:rFonts w:ascii="Arial" w:eastAsia="Times New Roman" w:hAnsi="Arial" w:cs="Arial"/>
                <w:b/>
                <w:sz w:val="20"/>
                <w:szCs w:val="20"/>
                <w:lang w:val="nn-NO" w:eastAsia="nb-NO"/>
              </w:rPr>
            </w:pPr>
            <w:proofErr w:type="spellStart"/>
            <w:r w:rsidRPr="009C0619">
              <w:rPr>
                <w:rFonts w:ascii="Arial" w:eastAsia="Times New Roman" w:hAnsi="Arial" w:cs="Arial"/>
                <w:b/>
                <w:sz w:val="20"/>
                <w:szCs w:val="20"/>
                <w:lang w:val="nn-NO" w:eastAsia="nb-NO"/>
              </w:rPr>
              <w:t>Konsekvenser</w:t>
            </w:r>
            <w:proofErr w:type="spellEnd"/>
            <w:r w:rsidRPr="009C0619">
              <w:rPr>
                <w:rFonts w:ascii="Arial" w:eastAsia="Times New Roman" w:hAnsi="Arial" w:cs="Arial"/>
                <w:b/>
                <w:sz w:val="20"/>
                <w:szCs w:val="20"/>
                <w:lang w:val="nn-NO" w:eastAsia="nb-NO"/>
              </w:rPr>
              <w:t xml:space="preserve"> ved </w:t>
            </w:r>
            <w:proofErr w:type="spellStart"/>
            <w:r w:rsidRPr="009C0619">
              <w:rPr>
                <w:rFonts w:ascii="Arial" w:eastAsia="Times New Roman" w:hAnsi="Arial" w:cs="Arial"/>
                <w:b/>
                <w:sz w:val="20"/>
                <w:szCs w:val="20"/>
                <w:lang w:val="nn-NO" w:eastAsia="nb-NO"/>
              </w:rPr>
              <w:t>brudd</w:t>
            </w:r>
            <w:proofErr w:type="spellEnd"/>
          </w:p>
        </w:tc>
        <w:tc>
          <w:tcPr>
            <w:tcW w:w="2111" w:type="dxa"/>
          </w:tcPr>
          <w:p w14:paraId="43191A46" w14:textId="77777777" w:rsidR="009C0619" w:rsidRPr="009C0619" w:rsidRDefault="009C0619" w:rsidP="005B3277">
            <w:pPr>
              <w:widowControl w:val="0"/>
              <w:spacing w:after="0" w:line="240" w:lineRule="auto"/>
              <w:rPr>
                <w:rFonts w:ascii="Arial" w:eastAsia="Times New Roman" w:hAnsi="Arial" w:cs="Arial"/>
                <w:b/>
                <w:sz w:val="20"/>
                <w:szCs w:val="20"/>
                <w:lang w:val="nn-NO" w:eastAsia="nb-NO"/>
              </w:rPr>
            </w:pPr>
            <w:proofErr w:type="spellStart"/>
            <w:r w:rsidRPr="009C0619">
              <w:rPr>
                <w:rFonts w:ascii="Arial" w:eastAsia="Times New Roman" w:hAnsi="Arial" w:cs="Arial"/>
                <w:b/>
                <w:sz w:val="20"/>
                <w:szCs w:val="20"/>
                <w:lang w:val="nn-NO" w:eastAsia="nb-NO"/>
              </w:rPr>
              <w:t>Konsekvenser</w:t>
            </w:r>
            <w:proofErr w:type="spellEnd"/>
          </w:p>
          <w:p w14:paraId="3511C560" w14:textId="77777777" w:rsidR="009C0619" w:rsidRPr="009C0619" w:rsidRDefault="009C0619" w:rsidP="005B3277">
            <w:pPr>
              <w:widowControl w:val="0"/>
              <w:spacing w:after="0" w:line="240" w:lineRule="auto"/>
              <w:rPr>
                <w:rFonts w:ascii="Arial" w:eastAsia="Times New Roman" w:hAnsi="Arial" w:cs="Arial"/>
                <w:b/>
                <w:sz w:val="20"/>
                <w:szCs w:val="20"/>
                <w:lang w:val="nn-NO" w:eastAsia="nb-NO"/>
              </w:rPr>
            </w:pPr>
            <w:r w:rsidRPr="009C0619">
              <w:rPr>
                <w:rFonts w:ascii="Arial" w:eastAsia="Times New Roman" w:hAnsi="Arial" w:cs="Arial"/>
                <w:b/>
                <w:sz w:val="20"/>
                <w:szCs w:val="20"/>
                <w:lang w:val="nn-NO" w:eastAsia="nb-NO"/>
              </w:rPr>
              <w:t xml:space="preserve">ved </w:t>
            </w:r>
            <w:proofErr w:type="spellStart"/>
            <w:r w:rsidRPr="009C0619">
              <w:rPr>
                <w:rFonts w:ascii="Arial" w:eastAsia="Times New Roman" w:hAnsi="Arial" w:cs="Arial"/>
                <w:b/>
                <w:sz w:val="20"/>
                <w:szCs w:val="20"/>
                <w:lang w:val="nn-NO" w:eastAsia="nb-NO"/>
              </w:rPr>
              <w:t>gjentatte</w:t>
            </w:r>
            <w:proofErr w:type="spellEnd"/>
            <w:r w:rsidRPr="009C0619">
              <w:rPr>
                <w:rFonts w:ascii="Arial" w:eastAsia="Times New Roman" w:hAnsi="Arial" w:cs="Arial"/>
                <w:b/>
                <w:sz w:val="20"/>
                <w:szCs w:val="20"/>
                <w:lang w:val="nn-NO" w:eastAsia="nb-NO"/>
              </w:rPr>
              <w:t xml:space="preserve"> </w:t>
            </w:r>
            <w:proofErr w:type="spellStart"/>
            <w:r w:rsidRPr="009C0619">
              <w:rPr>
                <w:rFonts w:ascii="Arial" w:eastAsia="Times New Roman" w:hAnsi="Arial" w:cs="Arial"/>
                <w:b/>
                <w:sz w:val="20"/>
                <w:szCs w:val="20"/>
                <w:lang w:val="nn-NO" w:eastAsia="nb-NO"/>
              </w:rPr>
              <w:t>brudd</w:t>
            </w:r>
            <w:proofErr w:type="spellEnd"/>
          </w:p>
        </w:tc>
      </w:tr>
      <w:tr w:rsidR="009C0619" w:rsidRPr="00176F35" w14:paraId="21D2DB11" w14:textId="77777777" w:rsidTr="009C0619">
        <w:tc>
          <w:tcPr>
            <w:tcW w:w="623" w:type="dxa"/>
          </w:tcPr>
          <w:p w14:paraId="3F9102BC"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1</w:t>
            </w:r>
          </w:p>
        </w:tc>
        <w:tc>
          <w:tcPr>
            <w:tcW w:w="2519" w:type="dxa"/>
          </w:tcPr>
          <w:p w14:paraId="3922C768"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Elevene stiller på rekke ute om morgenen</w:t>
            </w:r>
          </w:p>
        </w:tc>
        <w:tc>
          <w:tcPr>
            <w:tcW w:w="2074" w:type="dxa"/>
          </w:tcPr>
          <w:p w14:paraId="0648A3D9"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Låser opp og tar imot elevene på en rolig måte</w:t>
            </w:r>
          </w:p>
        </w:tc>
        <w:tc>
          <w:tcPr>
            <w:tcW w:w="1961" w:type="dxa"/>
          </w:tcPr>
          <w:p w14:paraId="2BC25EC0"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Eleven må vente til slutt</w:t>
            </w:r>
          </w:p>
        </w:tc>
        <w:tc>
          <w:tcPr>
            <w:tcW w:w="2111" w:type="dxa"/>
          </w:tcPr>
          <w:p w14:paraId="5AB9B7F3"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Samtale med eleven</w:t>
            </w:r>
          </w:p>
        </w:tc>
      </w:tr>
      <w:tr w:rsidR="009C0619" w:rsidRPr="00176F35" w14:paraId="3C820BDD" w14:textId="77777777" w:rsidTr="009C0619">
        <w:tc>
          <w:tcPr>
            <w:tcW w:w="623" w:type="dxa"/>
          </w:tcPr>
          <w:p w14:paraId="312AE355"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2</w:t>
            </w:r>
          </w:p>
        </w:tc>
        <w:tc>
          <w:tcPr>
            <w:tcW w:w="2519" w:type="dxa"/>
          </w:tcPr>
          <w:p w14:paraId="55600AA5"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 xml:space="preserve">Elevene skal ha orden på </w:t>
            </w:r>
            <w:proofErr w:type="spellStart"/>
            <w:r w:rsidRPr="009C0619">
              <w:rPr>
                <w:rFonts w:ascii="Arial" w:eastAsia="Times New Roman" w:hAnsi="Arial" w:cs="Arial"/>
                <w:sz w:val="20"/>
                <w:szCs w:val="20"/>
                <w:lang w:val="nn-NO" w:eastAsia="nb-NO"/>
              </w:rPr>
              <w:t>klær</w:t>
            </w:r>
            <w:proofErr w:type="spellEnd"/>
            <w:r w:rsidRPr="009C0619">
              <w:rPr>
                <w:rFonts w:ascii="Arial" w:eastAsia="Times New Roman" w:hAnsi="Arial" w:cs="Arial"/>
                <w:sz w:val="20"/>
                <w:szCs w:val="20"/>
                <w:lang w:val="nn-NO" w:eastAsia="nb-NO"/>
              </w:rPr>
              <w:t xml:space="preserve"> og sko i garderoben.</w:t>
            </w:r>
          </w:p>
        </w:tc>
        <w:tc>
          <w:tcPr>
            <w:tcW w:w="2074" w:type="dxa"/>
          </w:tcPr>
          <w:p w14:paraId="608542D1"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Stå klar til å ta imot elevene</w:t>
            </w:r>
          </w:p>
        </w:tc>
        <w:tc>
          <w:tcPr>
            <w:tcW w:w="1961" w:type="dxa"/>
          </w:tcPr>
          <w:p w14:paraId="736134D3"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 xml:space="preserve">Elevene må gå tilbake og sette sko/henge </w:t>
            </w:r>
            <w:proofErr w:type="spellStart"/>
            <w:r w:rsidRPr="009C0619">
              <w:rPr>
                <w:rFonts w:ascii="Arial" w:eastAsia="Times New Roman" w:hAnsi="Arial" w:cs="Arial"/>
                <w:sz w:val="20"/>
                <w:szCs w:val="20"/>
                <w:lang w:val="nn-NO" w:eastAsia="nb-NO"/>
              </w:rPr>
              <w:t>klær</w:t>
            </w:r>
            <w:proofErr w:type="spellEnd"/>
            <w:r w:rsidRPr="009C0619">
              <w:rPr>
                <w:rFonts w:ascii="Arial" w:eastAsia="Times New Roman" w:hAnsi="Arial" w:cs="Arial"/>
                <w:sz w:val="20"/>
                <w:szCs w:val="20"/>
                <w:lang w:val="nn-NO" w:eastAsia="nb-NO"/>
              </w:rPr>
              <w:t xml:space="preserve"> fint på plass.</w:t>
            </w:r>
          </w:p>
        </w:tc>
        <w:tc>
          <w:tcPr>
            <w:tcW w:w="2111" w:type="dxa"/>
          </w:tcPr>
          <w:p w14:paraId="733467E1"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w:t>
            </w:r>
          </w:p>
        </w:tc>
      </w:tr>
      <w:tr w:rsidR="009C0619" w:rsidRPr="00176F35" w14:paraId="3790551D" w14:textId="77777777" w:rsidTr="009C0619">
        <w:tc>
          <w:tcPr>
            <w:tcW w:w="623" w:type="dxa"/>
          </w:tcPr>
          <w:p w14:paraId="640DF121"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3</w:t>
            </w:r>
          </w:p>
        </w:tc>
        <w:tc>
          <w:tcPr>
            <w:tcW w:w="2519" w:type="dxa"/>
          </w:tcPr>
          <w:p w14:paraId="05E862A6"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Alle er stille når de går inn i klasserommet</w:t>
            </w:r>
          </w:p>
        </w:tc>
        <w:tc>
          <w:tcPr>
            <w:tcW w:w="2074" w:type="dxa"/>
          </w:tcPr>
          <w:p w14:paraId="3F1D1DBF"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Tar imot elevene på en rolig måte.</w:t>
            </w:r>
          </w:p>
        </w:tc>
        <w:tc>
          <w:tcPr>
            <w:tcW w:w="1961" w:type="dxa"/>
          </w:tcPr>
          <w:p w14:paraId="5B0AFF01"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Gir en påminnelse om regelen.</w:t>
            </w:r>
          </w:p>
        </w:tc>
        <w:tc>
          <w:tcPr>
            <w:tcW w:w="2111" w:type="dxa"/>
          </w:tcPr>
          <w:p w14:paraId="4FE5A24D"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w:t>
            </w:r>
          </w:p>
        </w:tc>
      </w:tr>
      <w:tr w:rsidR="009C0619" w:rsidRPr="00176F35" w14:paraId="53E3828E" w14:textId="77777777" w:rsidTr="009C0619">
        <w:tc>
          <w:tcPr>
            <w:tcW w:w="623" w:type="dxa"/>
          </w:tcPr>
          <w:p w14:paraId="371E1E04"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4</w:t>
            </w:r>
          </w:p>
        </w:tc>
        <w:tc>
          <w:tcPr>
            <w:tcW w:w="2519" w:type="dxa"/>
          </w:tcPr>
          <w:p w14:paraId="1972492F"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Elevene rekker opp hånda når de skal si noe.</w:t>
            </w:r>
          </w:p>
        </w:tc>
        <w:tc>
          <w:tcPr>
            <w:tcW w:w="2074" w:type="dxa"/>
          </w:tcPr>
          <w:p w14:paraId="506E5FB9"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Konsekvent avviser de som bryter regelen.</w:t>
            </w:r>
          </w:p>
          <w:p w14:paraId="355B1945" w14:textId="77777777" w:rsidR="009C0619" w:rsidRPr="009C0619" w:rsidRDefault="009C0619" w:rsidP="005B3277">
            <w:pPr>
              <w:widowControl w:val="0"/>
              <w:spacing w:after="0" w:line="240" w:lineRule="auto"/>
              <w:rPr>
                <w:rFonts w:ascii="Arial" w:eastAsia="Times New Roman" w:hAnsi="Arial" w:cs="Arial"/>
                <w:sz w:val="20"/>
                <w:szCs w:val="20"/>
                <w:lang w:eastAsia="nb-NO"/>
              </w:rPr>
            </w:pPr>
          </w:p>
        </w:tc>
        <w:tc>
          <w:tcPr>
            <w:tcW w:w="1961" w:type="dxa"/>
          </w:tcPr>
          <w:p w14:paraId="02E53679"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w:t>
            </w:r>
          </w:p>
        </w:tc>
        <w:tc>
          <w:tcPr>
            <w:tcW w:w="2111" w:type="dxa"/>
          </w:tcPr>
          <w:p w14:paraId="2E678198"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 og andre involverte parter.</w:t>
            </w:r>
          </w:p>
        </w:tc>
      </w:tr>
      <w:tr w:rsidR="009C0619" w:rsidRPr="00176F35" w14:paraId="50C0CD41" w14:textId="77777777" w:rsidTr="009C0619">
        <w:tc>
          <w:tcPr>
            <w:tcW w:w="623" w:type="dxa"/>
          </w:tcPr>
          <w:p w14:paraId="5A14665D"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5</w:t>
            </w:r>
          </w:p>
        </w:tc>
        <w:tc>
          <w:tcPr>
            <w:tcW w:w="2519" w:type="dxa"/>
          </w:tcPr>
          <w:p w14:paraId="5BA7E363"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Vi bruker ”innestemme” inne.</w:t>
            </w:r>
          </w:p>
        </w:tc>
        <w:tc>
          <w:tcPr>
            <w:tcW w:w="2074" w:type="dxa"/>
          </w:tcPr>
          <w:p w14:paraId="52CB327E"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De voksne må bruke innestemme</w:t>
            </w:r>
          </w:p>
        </w:tc>
        <w:tc>
          <w:tcPr>
            <w:tcW w:w="1961" w:type="dxa"/>
          </w:tcPr>
          <w:p w14:paraId="585CEA55"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Gi påminnelse og gjenta regelen.</w:t>
            </w:r>
          </w:p>
        </w:tc>
        <w:tc>
          <w:tcPr>
            <w:tcW w:w="2111" w:type="dxa"/>
          </w:tcPr>
          <w:p w14:paraId="7F96A18E"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w:t>
            </w:r>
          </w:p>
        </w:tc>
      </w:tr>
      <w:tr w:rsidR="009C0619" w:rsidRPr="00176F35" w14:paraId="39CD18AC" w14:textId="77777777" w:rsidTr="009C0619">
        <w:tc>
          <w:tcPr>
            <w:tcW w:w="623" w:type="dxa"/>
          </w:tcPr>
          <w:p w14:paraId="0F8F1C72"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6</w:t>
            </w:r>
          </w:p>
        </w:tc>
        <w:tc>
          <w:tcPr>
            <w:tcW w:w="2519" w:type="dxa"/>
          </w:tcPr>
          <w:p w14:paraId="0042EF20"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Når undervisning foregår, er elevene helt stille og konsentrerte.</w:t>
            </w:r>
          </w:p>
        </w:tc>
        <w:tc>
          <w:tcPr>
            <w:tcW w:w="2074" w:type="dxa"/>
          </w:tcPr>
          <w:p w14:paraId="22DC4A76"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 xml:space="preserve">Vente på ro før </w:t>
            </w:r>
            <w:proofErr w:type="spellStart"/>
            <w:r w:rsidRPr="009C0619">
              <w:rPr>
                <w:rFonts w:ascii="Arial" w:eastAsia="Times New Roman" w:hAnsi="Arial" w:cs="Arial"/>
                <w:sz w:val="20"/>
                <w:szCs w:val="20"/>
                <w:lang w:val="nn-NO" w:eastAsia="nb-NO"/>
              </w:rPr>
              <w:t>undervisningen</w:t>
            </w:r>
            <w:proofErr w:type="spellEnd"/>
            <w:r w:rsidRPr="009C0619">
              <w:rPr>
                <w:rFonts w:ascii="Arial" w:eastAsia="Times New Roman" w:hAnsi="Arial" w:cs="Arial"/>
                <w:sz w:val="20"/>
                <w:szCs w:val="20"/>
                <w:lang w:val="nn-NO" w:eastAsia="nb-NO"/>
              </w:rPr>
              <w:t xml:space="preserve"> starter.</w:t>
            </w:r>
          </w:p>
        </w:tc>
        <w:tc>
          <w:tcPr>
            <w:tcW w:w="1961" w:type="dxa"/>
          </w:tcPr>
          <w:p w14:paraId="78214E4F"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 xml:space="preserve">Stoppe </w:t>
            </w:r>
            <w:proofErr w:type="spellStart"/>
            <w:r w:rsidRPr="009C0619">
              <w:rPr>
                <w:rFonts w:ascii="Arial" w:eastAsia="Times New Roman" w:hAnsi="Arial" w:cs="Arial"/>
                <w:sz w:val="20"/>
                <w:szCs w:val="20"/>
                <w:lang w:val="nn-NO" w:eastAsia="nb-NO"/>
              </w:rPr>
              <w:t>undervisningen</w:t>
            </w:r>
            <w:proofErr w:type="spellEnd"/>
            <w:r w:rsidRPr="009C0619">
              <w:rPr>
                <w:rFonts w:ascii="Arial" w:eastAsia="Times New Roman" w:hAnsi="Arial" w:cs="Arial"/>
                <w:sz w:val="20"/>
                <w:szCs w:val="20"/>
                <w:lang w:val="nn-NO" w:eastAsia="nb-NO"/>
              </w:rPr>
              <w:t>, vente på ro.</w:t>
            </w:r>
          </w:p>
        </w:tc>
        <w:tc>
          <w:tcPr>
            <w:tcW w:w="2111" w:type="dxa"/>
          </w:tcPr>
          <w:p w14:paraId="30C612D4"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Snakke med eleven og ev. foreldrene.</w:t>
            </w:r>
          </w:p>
        </w:tc>
      </w:tr>
      <w:tr w:rsidR="009C0619" w:rsidRPr="00176F35" w14:paraId="12A634FC" w14:textId="77777777" w:rsidTr="009C0619">
        <w:tc>
          <w:tcPr>
            <w:tcW w:w="623" w:type="dxa"/>
          </w:tcPr>
          <w:p w14:paraId="0C38472B" w14:textId="77777777" w:rsidR="009C0619" w:rsidRPr="00176F35" w:rsidRDefault="009C0619" w:rsidP="005B3277">
            <w:pPr>
              <w:widowControl w:val="0"/>
              <w:spacing w:after="0" w:line="240" w:lineRule="auto"/>
              <w:rPr>
                <w:rFonts w:ascii="Arial" w:eastAsia="Times New Roman" w:hAnsi="Arial" w:cs="Arial"/>
                <w:sz w:val="24"/>
                <w:szCs w:val="20"/>
                <w:lang w:eastAsia="nb-NO"/>
              </w:rPr>
            </w:pPr>
            <w:r w:rsidRPr="00176F35">
              <w:rPr>
                <w:rFonts w:ascii="Arial" w:eastAsia="Times New Roman" w:hAnsi="Arial" w:cs="Arial"/>
                <w:sz w:val="24"/>
                <w:szCs w:val="20"/>
                <w:lang w:eastAsia="nb-NO"/>
              </w:rPr>
              <w:t>7</w:t>
            </w:r>
          </w:p>
        </w:tc>
        <w:tc>
          <w:tcPr>
            <w:tcW w:w="2519" w:type="dxa"/>
          </w:tcPr>
          <w:p w14:paraId="660EF770"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Ved skifte av aktivitet skal elevene være rolige.</w:t>
            </w:r>
          </w:p>
        </w:tc>
        <w:tc>
          <w:tcPr>
            <w:tcW w:w="2074" w:type="dxa"/>
          </w:tcPr>
          <w:p w14:paraId="67377414"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Gi tydelige beskjeder.</w:t>
            </w:r>
          </w:p>
          <w:p w14:paraId="556D0EC9" w14:textId="77777777" w:rsidR="009C0619" w:rsidRPr="009C0619" w:rsidRDefault="009C0619" w:rsidP="005B3277">
            <w:pPr>
              <w:widowControl w:val="0"/>
              <w:spacing w:after="0" w:line="240" w:lineRule="auto"/>
              <w:rPr>
                <w:rFonts w:ascii="Arial" w:eastAsia="Times New Roman" w:hAnsi="Arial" w:cs="Arial"/>
                <w:sz w:val="20"/>
                <w:szCs w:val="20"/>
                <w:lang w:eastAsia="nb-NO"/>
              </w:rPr>
            </w:pPr>
          </w:p>
        </w:tc>
        <w:tc>
          <w:tcPr>
            <w:tcW w:w="1961" w:type="dxa"/>
          </w:tcPr>
          <w:p w14:paraId="53DD27F5"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Elevene kan bli holdt igjen.</w:t>
            </w:r>
          </w:p>
        </w:tc>
        <w:tc>
          <w:tcPr>
            <w:tcW w:w="2111" w:type="dxa"/>
          </w:tcPr>
          <w:p w14:paraId="6652D444"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 xml:space="preserve">Samtale med eleven. </w:t>
            </w:r>
          </w:p>
        </w:tc>
      </w:tr>
      <w:tr w:rsidR="009C0619" w:rsidRPr="00176F35" w14:paraId="60A7730E" w14:textId="77777777" w:rsidTr="009C0619">
        <w:tc>
          <w:tcPr>
            <w:tcW w:w="623" w:type="dxa"/>
          </w:tcPr>
          <w:p w14:paraId="0D4B59D4" w14:textId="77777777" w:rsidR="009C0619" w:rsidRPr="00176F35" w:rsidRDefault="009C0619" w:rsidP="005B3277">
            <w:pPr>
              <w:widowControl w:val="0"/>
              <w:spacing w:after="0" w:line="240" w:lineRule="auto"/>
              <w:rPr>
                <w:rFonts w:ascii="Arial" w:eastAsia="Times New Roman" w:hAnsi="Arial" w:cs="Arial"/>
                <w:sz w:val="24"/>
                <w:szCs w:val="20"/>
                <w:lang w:eastAsia="nb-NO"/>
              </w:rPr>
            </w:pPr>
            <w:r w:rsidRPr="00176F35">
              <w:rPr>
                <w:rFonts w:ascii="Arial" w:eastAsia="Times New Roman" w:hAnsi="Arial" w:cs="Arial"/>
                <w:sz w:val="24"/>
                <w:szCs w:val="20"/>
                <w:lang w:eastAsia="nb-NO"/>
              </w:rPr>
              <w:t>8</w:t>
            </w:r>
          </w:p>
        </w:tc>
        <w:tc>
          <w:tcPr>
            <w:tcW w:w="2519" w:type="dxa"/>
          </w:tcPr>
          <w:p w14:paraId="1EC1C8EC"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Lærer kan bruke bjelle for å få ro i klassen.</w:t>
            </w:r>
          </w:p>
        </w:tc>
        <w:tc>
          <w:tcPr>
            <w:tcW w:w="2074" w:type="dxa"/>
          </w:tcPr>
          <w:p w14:paraId="0B45D456"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Lærer må vente til elevene er rolige.</w:t>
            </w:r>
          </w:p>
        </w:tc>
        <w:tc>
          <w:tcPr>
            <w:tcW w:w="1961" w:type="dxa"/>
          </w:tcPr>
          <w:p w14:paraId="10EFAF7A"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Øve på å være lydhør for ro-signalet</w:t>
            </w:r>
          </w:p>
        </w:tc>
        <w:tc>
          <w:tcPr>
            <w:tcW w:w="2111" w:type="dxa"/>
          </w:tcPr>
          <w:p w14:paraId="562B92B1"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eastAsia="nb-NO"/>
              </w:rPr>
              <w:t>Sam</w:t>
            </w:r>
            <w:r w:rsidRPr="009C0619">
              <w:rPr>
                <w:rFonts w:ascii="Arial" w:eastAsia="Times New Roman" w:hAnsi="Arial" w:cs="Arial"/>
                <w:sz w:val="20"/>
                <w:szCs w:val="20"/>
                <w:lang w:val="nn-NO" w:eastAsia="nb-NO"/>
              </w:rPr>
              <w:t>tale og avtale med enkelt-elever.</w:t>
            </w:r>
          </w:p>
        </w:tc>
      </w:tr>
      <w:tr w:rsidR="009C0619" w:rsidRPr="00176F35" w14:paraId="1C096209" w14:textId="77777777" w:rsidTr="009C0619">
        <w:tc>
          <w:tcPr>
            <w:tcW w:w="623" w:type="dxa"/>
          </w:tcPr>
          <w:p w14:paraId="12F5C95D"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9</w:t>
            </w:r>
          </w:p>
        </w:tc>
        <w:tc>
          <w:tcPr>
            <w:tcW w:w="2519" w:type="dxa"/>
          </w:tcPr>
          <w:p w14:paraId="7A3AB020"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Elevene arbeider konsentrert og effektivt i arbeidsøkter</w:t>
            </w:r>
          </w:p>
        </w:tc>
        <w:tc>
          <w:tcPr>
            <w:tcW w:w="2074" w:type="dxa"/>
          </w:tcPr>
          <w:p w14:paraId="3883B66F"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Lærer tilpasser mengde og vanskelighetsgrad.</w:t>
            </w:r>
          </w:p>
        </w:tc>
        <w:tc>
          <w:tcPr>
            <w:tcW w:w="1961" w:type="dxa"/>
          </w:tcPr>
          <w:p w14:paraId="2FFA8F13"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Elev må gjøre oppgaver ferdige i friminutt.</w:t>
            </w:r>
          </w:p>
        </w:tc>
        <w:tc>
          <w:tcPr>
            <w:tcW w:w="2111" w:type="dxa"/>
          </w:tcPr>
          <w:p w14:paraId="3A4FA212"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Samtale med eleven og ev foreldre.</w:t>
            </w:r>
          </w:p>
        </w:tc>
      </w:tr>
      <w:tr w:rsidR="009C0619" w:rsidRPr="00176F35" w14:paraId="259E4EC3" w14:textId="77777777" w:rsidTr="009C0619">
        <w:tc>
          <w:tcPr>
            <w:tcW w:w="623" w:type="dxa"/>
          </w:tcPr>
          <w:p w14:paraId="2F02B06A"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10</w:t>
            </w:r>
          </w:p>
        </w:tc>
        <w:tc>
          <w:tcPr>
            <w:tcW w:w="2519" w:type="dxa"/>
          </w:tcPr>
          <w:p w14:paraId="15368E61"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Elevene har orden på skolesakene og egne ting.</w:t>
            </w:r>
          </w:p>
        </w:tc>
        <w:tc>
          <w:tcPr>
            <w:tcW w:w="2074" w:type="dxa"/>
          </w:tcPr>
          <w:p w14:paraId="6900D7BB"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Tydelige beskjeder, god orden i klasserommet.</w:t>
            </w:r>
          </w:p>
        </w:tc>
        <w:tc>
          <w:tcPr>
            <w:tcW w:w="1961" w:type="dxa"/>
          </w:tcPr>
          <w:p w14:paraId="60611F7C"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 xml:space="preserve">Elevene får ikke gå før det er ryddet. </w:t>
            </w:r>
          </w:p>
        </w:tc>
        <w:tc>
          <w:tcPr>
            <w:tcW w:w="2111" w:type="dxa"/>
          </w:tcPr>
          <w:p w14:paraId="0901D03C"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w:t>
            </w:r>
          </w:p>
        </w:tc>
      </w:tr>
      <w:tr w:rsidR="009C0619" w:rsidRPr="00176F35" w14:paraId="294563E3" w14:textId="77777777" w:rsidTr="009C0619">
        <w:tc>
          <w:tcPr>
            <w:tcW w:w="623" w:type="dxa"/>
          </w:tcPr>
          <w:p w14:paraId="454054D3"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11</w:t>
            </w:r>
          </w:p>
        </w:tc>
        <w:tc>
          <w:tcPr>
            <w:tcW w:w="2519" w:type="dxa"/>
          </w:tcPr>
          <w:p w14:paraId="5002EF27"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 xml:space="preserve">Eleven skal oppføre seg høflig mot medelever og </w:t>
            </w:r>
            <w:proofErr w:type="spellStart"/>
            <w:r w:rsidRPr="009C0619">
              <w:rPr>
                <w:rFonts w:ascii="Arial" w:eastAsia="Times New Roman" w:hAnsi="Arial" w:cs="Arial"/>
                <w:sz w:val="20"/>
                <w:szCs w:val="20"/>
                <w:lang w:val="nn-NO" w:eastAsia="nb-NO"/>
              </w:rPr>
              <w:t>voksne</w:t>
            </w:r>
            <w:proofErr w:type="spellEnd"/>
            <w:r w:rsidRPr="009C0619">
              <w:rPr>
                <w:rFonts w:ascii="Arial" w:eastAsia="Times New Roman" w:hAnsi="Arial" w:cs="Arial"/>
                <w:sz w:val="20"/>
                <w:szCs w:val="20"/>
                <w:lang w:val="nn-NO" w:eastAsia="nb-NO"/>
              </w:rPr>
              <w:t xml:space="preserve">. </w:t>
            </w:r>
          </w:p>
        </w:tc>
        <w:tc>
          <w:tcPr>
            <w:tcW w:w="2074" w:type="dxa"/>
          </w:tcPr>
          <w:p w14:paraId="1B9D9678"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 xml:space="preserve">De voksne må være gode rollemodeller. </w:t>
            </w:r>
          </w:p>
        </w:tc>
        <w:tc>
          <w:tcPr>
            <w:tcW w:w="1961" w:type="dxa"/>
          </w:tcPr>
          <w:p w14:paraId="07A23145"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Gi påminnelse og gjenta regelen.</w:t>
            </w:r>
          </w:p>
        </w:tc>
        <w:tc>
          <w:tcPr>
            <w:tcW w:w="2111" w:type="dxa"/>
          </w:tcPr>
          <w:p w14:paraId="7448D5F7"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w:t>
            </w:r>
          </w:p>
        </w:tc>
      </w:tr>
      <w:tr w:rsidR="009C0619" w:rsidRPr="00176F35" w14:paraId="070ADFCC" w14:textId="77777777" w:rsidTr="009C0619">
        <w:trPr>
          <w:trHeight w:val="875"/>
        </w:trPr>
        <w:tc>
          <w:tcPr>
            <w:tcW w:w="623" w:type="dxa"/>
          </w:tcPr>
          <w:p w14:paraId="6615B861" w14:textId="77777777" w:rsidR="009C0619" w:rsidRPr="00176F35" w:rsidRDefault="009C0619" w:rsidP="005B3277">
            <w:pPr>
              <w:widowControl w:val="0"/>
              <w:spacing w:after="0" w:line="240" w:lineRule="auto"/>
              <w:rPr>
                <w:rFonts w:ascii="Arial" w:eastAsia="Times New Roman" w:hAnsi="Arial" w:cs="Arial"/>
                <w:sz w:val="24"/>
                <w:szCs w:val="20"/>
                <w:lang w:val="nn-NO" w:eastAsia="nb-NO"/>
              </w:rPr>
            </w:pPr>
            <w:r w:rsidRPr="00176F35">
              <w:rPr>
                <w:rFonts w:ascii="Arial" w:eastAsia="Times New Roman" w:hAnsi="Arial" w:cs="Arial"/>
                <w:sz w:val="24"/>
                <w:szCs w:val="20"/>
                <w:lang w:val="nn-NO" w:eastAsia="nb-NO"/>
              </w:rPr>
              <w:t>12</w:t>
            </w:r>
          </w:p>
        </w:tc>
        <w:tc>
          <w:tcPr>
            <w:tcW w:w="2519" w:type="dxa"/>
          </w:tcPr>
          <w:p w14:paraId="6A4F54ED"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 xml:space="preserve">Elevene går i ”slangerekker” i </w:t>
            </w:r>
            <w:proofErr w:type="spellStart"/>
            <w:r w:rsidRPr="009C0619">
              <w:rPr>
                <w:rFonts w:ascii="Arial" w:eastAsia="Times New Roman" w:hAnsi="Arial" w:cs="Arial"/>
                <w:sz w:val="20"/>
                <w:szCs w:val="20"/>
                <w:lang w:val="nn-NO" w:eastAsia="nb-NO"/>
              </w:rPr>
              <w:t>ganger</w:t>
            </w:r>
            <w:proofErr w:type="spellEnd"/>
            <w:r w:rsidRPr="009C0619">
              <w:rPr>
                <w:rFonts w:ascii="Arial" w:eastAsia="Times New Roman" w:hAnsi="Arial" w:cs="Arial"/>
                <w:sz w:val="20"/>
                <w:szCs w:val="20"/>
                <w:lang w:val="nn-NO" w:eastAsia="nb-NO"/>
              </w:rPr>
              <w:t xml:space="preserve"> og ute.</w:t>
            </w:r>
          </w:p>
        </w:tc>
        <w:tc>
          <w:tcPr>
            <w:tcW w:w="2074" w:type="dxa"/>
          </w:tcPr>
          <w:p w14:paraId="0079F353" w14:textId="77777777" w:rsidR="009C0619" w:rsidRPr="009C0619" w:rsidRDefault="009C0619" w:rsidP="005B3277">
            <w:pPr>
              <w:widowControl w:val="0"/>
              <w:spacing w:after="0" w:line="240" w:lineRule="auto"/>
              <w:rPr>
                <w:rFonts w:ascii="Arial" w:eastAsia="Times New Roman" w:hAnsi="Arial" w:cs="Arial"/>
                <w:sz w:val="20"/>
                <w:szCs w:val="20"/>
                <w:lang w:val="nn-NO" w:eastAsia="nb-NO"/>
              </w:rPr>
            </w:pPr>
            <w:r w:rsidRPr="009C0619">
              <w:rPr>
                <w:rFonts w:ascii="Arial" w:eastAsia="Times New Roman" w:hAnsi="Arial" w:cs="Arial"/>
                <w:sz w:val="20"/>
                <w:szCs w:val="20"/>
                <w:lang w:val="nn-NO" w:eastAsia="nb-NO"/>
              </w:rPr>
              <w:t>Tydelig beskjed og modellering.</w:t>
            </w:r>
          </w:p>
        </w:tc>
        <w:tc>
          <w:tcPr>
            <w:tcW w:w="1961" w:type="dxa"/>
          </w:tcPr>
          <w:p w14:paraId="617867DB"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Elev må gå sammen med en voksen.</w:t>
            </w:r>
          </w:p>
        </w:tc>
        <w:tc>
          <w:tcPr>
            <w:tcW w:w="2111" w:type="dxa"/>
          </w:tcPr>
          <w:p w14:paraId="633518F2" w14:textId="77777777" w:rsidR="009C0619" w:rsidRPr="009C0619" w:rsidRDefault="009C0619" w:rsidP="005B3277">
            <w:pPr>
              <w:widowControl w:val="0"/>
              <w:spacing w:after="0" w:line="240" w:lineRule="auto"/>
              <w:rPr>
                <w:rFonts w:ascii="Arial" w:eastAsia="Times New Roman" w:hAnsi="Arial" w:cs="Arial"/>
                <w:sz w:val="20"/>
                <w:szCs w:val="20"/>
                <w:lang w:eastAsia="nb-NO"/>
              </w:rPr>
            </w:pPr>
            <w:r w:rsidRPr="009C0619">
              <w:rPr>
                <w:rFonts w:ascii="Arial" w:eastAsia="Times New Roman" w:hAnsi="Arial" w:cs="Arial"/>
                <w:sz w:val="20"/>
                <w:szCs w:val="20"/>
                <w:lang w:eastAsia="nb-NO"/>
              </w:rPr>
              <w:t>Samtale med eleven og ev. andre.</w:t>
            </w:r>
          </w:p>
        </w:tc>
      </w:tr>
    </w:tbl>
    <w:p w14:paraId="0C67C419" w14:textId="77777777" w:rsidR="00371C11" w:rsidRDefault="00371C11"/>
    <w:p w14:paraId="0D0050C0" w14:textId="6C67B349" w:rsidR="00371C11" w:rsidRDefault="00371C11">
      <w:r w:rsidRPr="00680F09">
        <w:rPr>
          <w:b/>
        </w:rPr>
        <w:t>Vedlegg 2: Utviklingsplan Resahaugen skole</w:t>
      </w:r>
      <w:r>
        <w:t xml:space="preserve"> (se egen plan)</w:t>
      </w:r>
    </w:p>
    <w:p w14:paraId="28600212" w14:textId="314E3B5F" w:rsidR="00371C11" w:rsidRDefault="00371C11">
      <w:r w:rsidRPr="00680F09">
        <w:rPr>
          <w:b/>
        </w:rPr>
        <w:t>Vedlegg 3: Personalhåndbok for Resahaugen skole</w:t>
      </w:r>
      <w:r>
        <w:t xml:space="preserve"> </w:t>
      </w:r>
      <w:proofErr w:type="gramStart"/>
      <w:r>
        <w:t>( se</w:t>
      </w:r>
      <w:proofErr w:type="gramEnd"/>
      <w:r>
        <w:t xml:space="preserve"> spesielt vurdering for </w:t>
      </w:r>
      <w:r w:rsidR="007E652C">
        <w:t>læring s. 9, rutiner for kartlegging/tidlig innsats s. 52).</w:t>
      </w:r>
      <w:r>
        <w:t xml:space="preserve">    </w:t>
      </w:r>
    </w:p>
    <w:p w14:paraId="461E4AA0" w14:textId="3A99110E" w:rsidR="00371C11" w:rsidRPr="00B11447" w:rsidRDefault="00371C11">
      <w:pPr>
        <w:rPr>
          <w:b/>
        </w:rPr>
      </w:pPr>
    </w:p>
    <w:sectPr w:rsidR="00371C11" w:rsidRPr="00B1144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67E0" w14:textId="77777777" w:rsidR="005B3277" w:rsidRDefault="005B3277" w:rsidP="00FC1335">
      <w:pPr>
        <w:spacing w:after="0" w:line="240" w:lineRule="auto"/>
      </w:pPr>
      <w:r>
        <w:separator/>
      </w:r>
    </w:p>
  </w:endnote>
  <w:endnote w:type="continuationSeparator" w:id="0">
    <w:p w14:paraId="1F2CF1EC" w14:textId="77777777" w:rsidR="005B3277" w:rsidRDefault="005B3277" w:rsidP="00FC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10904"/>
      <w:docPartObj>
        <w:docPartGallery w:val="Page Numbers (Bottom of Page)"/>
        <w:docPartUnique/>
      </w:docPartObj>
    </w:sdtPr>
    <w:sdtEndPr/>
    <w:sdtContent>
      <w:p w14:paraId="18580BFC" w14:textId="666B7154" w:rsidR="005B3277" w:rsidRDefault="005B3277">
        <w:pPr>
          <w:pStyle w:val="Bunntekst"/>
          <w:jc w:val="right"/>
        </w:pPr>
        <w:r>
          <w:fldChar w:fldCharType="begin"/>
        </w:r>
        <w:r>
          <w:instrText>PAGE   \* MERGEFORMAT</w:instrText>
        </w:r>
        <w:r>
          <w:fldChar w:fldCharType="separate"/>
        </w:r>
        <w:r w:rsidR="005C776A">
          <w:rPr>
            <w:noProof/>
          </w:rPr>
          <w:t>7</w:t>
        </w:r>
        <w:r>
          <w:fldChar w:fldCharType="end"/>
        </w:r>
      </w:p>
    </w:sdtContent>
  </w:sdt>
  <w:p w14:paraId="04D08F6D" w14:textId="77777777" w:rsidR="005B3277" w:rsidRDefault="005B32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9E9D5" w14:textId="77777777" w:rsidR="005B3277" w:rsidRDefault="005B3277" w:rsidP="00FC1335">
      <w:pPr>
        <w:spacing w:after="0" w:line="240" w:lineRule="auto"/>
      </w:pPr>
      <w:r>
        <w:separator/>
      </w:r>
    </w:p>
  </w:footnote>
  <w:footnote w:type="continuationSeparator" w:id="0">
    <w:p w14:paraId="6F81FC69" w14:textId="77777777" w:rsidR="005B3277" w:rsidRDefault="005B3277" w:rsidP="00FC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EB"/>
    <w:multiLevelType w:val="hybridMultilevel"/>
    <w:tmpl w:val="6B96C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977B9"/>
    <w:multiLevelType w:val="hybridMultilevel"/>
    <w:tmpl w:val="6B725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7F64C4"/>
    <w:multiLevelType w:val="hybridMultilevel"/>
    <w:tmpl w:val="EBF47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FB29AC"/>
    <w:multiLevelType w:val="hybridMultilevel"/>
    <w:tmpl w:val="1B84031A"/>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4" w15:restartNumberingAfterBreak="0">
    <w:nsid w:val="1C7F71C3"/>
    <w:multiLevelType w:val="hybridMultilevel"/>
    <w:tmpl w:val="40DCA5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E1578B"/>
    <w:multiLevelType w:val="hybridMultilevel"/>
    <w:tmpl w:val="915AAF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1802B32"/>
    <w:multiLevelType w:val="hybridMultilevel"/>
    <w:tmpl w:val="B58A20F2"/>
    <w:lvl w:ilvl="0" w:tplc="04140001">
      <w:start w:val="1"/>
      <w:numFmt w:val="bullet"/>
      <w:lvlText w:val=""/>
      <w:lvlJc w:val="left"/>
      <w:pPr>
        <w:ind w:left="1065"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342B11"/>
    <w:multiLevelType w:val="hybridMultilevel"/>
    <w:tmpl w:val="D9A06B18"/>
    <w:lvl w:ilvl="0" w:tplc="20362FF0">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28752F"/>
    <w:multiLevelType w:val="hybridMultilevel"/>
    <w:tmpl w:val="F3F211F6"/>
    <w:lvl w:ilvl="0" w:tplc="7B54E53C">
      <w:start w:val="1"/>
      <w:numFmt w:val="decimal"/>
      <w:lvlText w:val="%1."/>
      <w:lvlJc w:val="left"/>
      <w:pPr>
        <w:ind w:left="360" w:hanging="360"/>
      </w:pPr>
      <w:rPr>
        <w:rFonts w:asciiTheme="minorHAnsi" w:eastAsiaTheme="minorHAnsi" w:hAnsiTheme="minorHAnsi" w:cstheme="minorBidi"/>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A044AB2"/>
    <w:multiLevelType w:val="hybridMultilevel"/>
    <w:tmpl w:val="CCCAE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F63690"/>
    <w:multiLevelType w:val="hybridMultilevel"/>
    <w:tmpl w:val="FAFC2CAC"/>
    <w:lvl w:ilvl="0" w:tplc="20362FF0">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151" w:hanging="360"/>
      </w:pPr>
      <w:rPr>
        <w:rFonts w:ascii="Courier New" w:hAnsi="Courier New" w:cs="Courier New" w:hint="default"/>
      </w:rPr>
    </w:lvl>
    <w:lvl w:ilvl="2" w:tplc="04140005" w:tentative="1">
      <w:start w:val="1"/>
      <w:numFmt w:val="bullet"/>
      <w:lvlText w:val=""/>
      <w:lvlJc w:val="left"/>
      <w:pPr>
        <w:ind w:left="2871" w:hanging="360"/>
      </w:pPr>
      <w:rPr>
        <w:rFonts w:ascii="Wingdings" w:hAnsi="Wingdings" w:hint="default"/>
      </w:rPr>
    </w:lvl>
    <w:lvl w:ilvl="3" w:tplc="04140001" w:tentative="1">
      <w:start w:val="1"/>
      <w:numFmt w:val="bullet"/>
      <w:lvlText w:val=""/>
      <w:lvlJc w:val="left"/>
      <w:pPr>
        <w:ind w:left="3591" w:hanging="360"/>
      </w:pPr>
      <w:rPr>
        <w:rFonts w:ascii="Symbol" w:hAnsi="Symbol" w:hint="default"/>
      </w:rPr>
    </w:lvl>
    <w:lvl w:ilvl="4" w:tplc="04140003" w:tentative="1">
      <w:start w:val="1"/>
      <w:numFmt w:val="bullet"/>
      <w:lvlText w:val="o"/>
      <w:lvlJc w:val="left"/>
      <w:pPr>
        <w:ind w:left="4311" w:hanging="360"/>
      </w:pPr>
      <w:rPr>
        <w:rFonts w:ascii="Courier New" w:hAnsi="Courier New" w:cs="Courier New" w:hint="default"/>
      </w:rPr>
    </w:lvl>
    <w:lvl w:ilvl="5" w:tplc="04140005" w:tentative="1">
      <w:start w:val="1"/>
      <w:numFmt w:val="bullet"/>
      <w:lvlText w:val=""/>
      <w:lvlJc w:val="left"/>
      <w:pPr>
        <w:ind w:left="5031" w:hanging="360"/>
      </w:pPr>
      <w:rPr>
        <w:rFonts w:ascii="Wingdings" w:hAnsi="Wingdings" w:hint="default"/>
      </w:rPr>
    </w:lvl>
    <w:lvl w:ilvl="6" w:tplc="04140001" w:tentative="1">
      <w:start w:val="1"/>
      <w:numFmt w:val="bullet"/>
      <w:lvlText w:val=""/>
      <w:lvlJc w:val="left"/>
      <w:pPr>
        <w:ind w:left="5751" w:hanging="360"/>
      </w:pPr>
      <w:rPr>
        <w:rFonts w:ascii="Symbol" w:hAnsi="Symbol" w:hint="default"/>
      </w:rPr>
    </w:lvl>
    <w:lvl w:ilvl="7" w:tplc="04140003" w:tentative="1">
      <w:start w:val="1"/>
      <w:numFmt w:val="bullet"/>
      <w:lvlText w:val="o"/>
      <w:lvlJc w:val="left"/>
      <w:pPr>
        <w:ind w:left="6471" w:hanging="360"/>
      </w:pPr>
      <w:rPr>
        <w:rFonts w:ascii="Courier New" w:hAnsi="Courier New" w:cs="Courier New" w:hint="default"/>
      </w:rPr>
    </w:lvl>
    <w:lvl w:ilvl="8" w:tplc="04140005" w:tentative="1">
      <w:start w:val="1"/>
      <w:numFmt w:val="bullet"/>
      <w:lvlText w:val=""/>
      <w:lvlJc w:val="left"/>
      <w:pPr>
        <w:ind w:left="7191" w:hanging="360"/>
      </w:pPr>
      <w:rPr>
        <w:rFonts w:ascii="Wingdings" w:hAnsi="Wingdings" w:hint="default"/>
      </w:rPr>
    </w:lvl>
  </w:abstractNum>
  <w:abstractNum w:abstractNumId="11" w15:restartNumberingAfterBreak="0">
    <w:nsid w:val="68391FE9"/>
    <w:multiLevelType w:val="hybridMultilevel"/>
    <w:tmpl w:val="A790C0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D5D6272"/>
    <w:multiLevelType w:val="hybridMultilevel"/>
    <w:tmpl w:val="DE20367A"/>
    <w:lvl w:ilvl="0" w:tplc="2D7691D8">
      <w:start w:val="1"/>
      <w:numFmt w:val="decimal"/>
      <w:lvlText w:val="%1."/>
      <w:lvlJc w:val="left"/>
      <w:pPr>
        <w:ind w:left="360" w:hanging="360"/>
      </w:pPr>
      <w:rPr>
        <w:rFonts w:asciiTheme="minorHAnsi" w:eastAsiaTheme="minorHAnsi" w:hAnsiTheme="minorHAnsi" w:cstheme="minorBidi"/>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761B2A02"/>
    <w:multiLevelType w:val="hybridMultilevel"/>
    <w:tmpl w:val="7CDA4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84C4E16"/>
    <w:multiLevelType w:val="hybridMultilevel"/>
    <w:tmpl w:val="EB8AB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9C53D6"/>
    <w:multiLevelType w:val="hybridMultilevel"/>
    <w:tmpl w:val="00C49CA8"/>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num w:numId="1">
    <w:abstractNumId w:val="3"/>
  </w:num>
  <w:num w:numId="2">
    <w:abstractNumId w:val="12"/>
  </w:num>
  <w:num w:numId="3">
    <w:abstractNumId w:val="10"/>
  </w:num>
  <w:num w:numId="4">
    <w:abstractNumId w:val="7"/>
  </w:num>
  <w:num w:numId="5">
    <w:abstractNumId w:val="6"/>
  </w:num>
  <w:num w:numId="6">
    <w:abstractNumId w:val="0"/>
  </w:num>
  <w:num w:numId="7">
    <w:abstractNumId w:val="13"/>
  </w:num>
  <w:num w:numId="8">
    <w:abstractNumId w:val="5"/>
  </w:num>
  <w:num w:numId="9">
    <w:abstractNumId w:val="8"/>
  </w:num>
  <w:num w:numId="10">
    <w:abstractNumId w:val="11"/>
  </w:num>
  <w:num w:numId="11">
    <w:abstractNumId w:val="15"/>
  </w:num>
  <w:num w:numId="12">
    <w:abstractNumId w:val="14"/>
  </w:num>
  <w:num w:numId="13">
    <w:abstractNumId w:val="4"/>
  </w:num>
  <w:num w:numId="14">
    <w:abstractNumId w:val="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86"/>
    <w:rsid w:val="00027B6B"/>
    <w:rsid w:val="00106B52"/>
    <w:rsid w:val="001509A3"/>
    <w:rsid w:val="001712D5"/>
    <w:rsid w:val="002030A4"/>
    <w:rsid w:val="00296F6A"/>
    <w:rsid w:val="002B3382"/>
    <w:rsid w:val="002F27D1"/>
    <w:rsid w:val="003150F1"/>
    <w:rsid w:val="00365DD3"/>
    <w:rsid w:val="00371C11"/>
    <w:rsid w:val="00392686"/>
    <w:rsid w:val="00394955"/>
    <w:rsid w:val="00475A5D"/>
    <w:rsid w:val="004914AE"/>
    <w:rsid w:val="004F7071"/>
    <w:rsid w:val="0052293A"/>
    <w:rsid w:val="005A4E6D"/>
    <w:rsid w:val="005B3277"/>
    <w:rsid w:val="005C776A"/>
    <w:rsid w:val="0060416B"/>
    <w:rsid w:val="00612595"/>
    <w:rsid w:val="00680F09"/>
    <w:rsid w:val="006C4D37"/>
    <w:rsid w:val="00751FCE"/>
    <w:rsid w:val="00762E77"/>
    <w:rsid w:val="007E652C"/>
    <w:rsid w:val="00857FD1"/>
    <w:rsid w:val="00885F6E"/>
    <w:rsid w:val="008B76FF"/>
    <w:rsid w:val="008C713C"/>
    <w:rsid w:val="008F54D6"/>
    <w:rsid w:val="009A5155"/>
    <w:rsid w:val="009C0619"/>
    <w:rsid w:val="00A21ADA"/>
    <w:rsid w:val="00A57A19"/>
    <w:rsid w:val="00A6388E"/>
    <w:rsid w:val="00A87F71"/>
    <w:rsid w:val="00AB106A"/>
    <w:rsid w:val="00AE2B87"/>
    <w:rsid w:val="00B11447"/>
    <w:rsid w:val="00B20E27"/>
    <w:rsid w:val="00B301D7"/>
    <w:rsid w:val="00B40650"/>
    <w:rsid w:val="00BB52A7"/>
    <w:rsid w:val="00BC72EB"/>
    <w:rsid w:val="00BD0447"/>
    <w:rsid w:val="00C17F92"/>
    <w:rsid w:val="00C3067B"/>
    <w:rsid w:val="00C816E5"/>
    <w:rsid w:val="00D15F83"/>
    <w:rsid w:val="00F61D1F"/>
    <w:rsid w:val="00F76447"/>
    <w:rsid w:val="00FB0634"/>
    <w:rsid w:val="00FC1335"/>
    <w:rsid w:val="00FE59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45B1"/>
  <w15:chartTrackingRefBased/>
  <w15:docId w15:val="{2529F9CD-B02F-47F1-9ACD-62E03E17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E2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067B"/>
    <w:pPr>
      <w:ind w:left="720"/>
      <w:contextualSpacing/>
    </w:pPr>
  </w:style>
  <w:style w:type="paragraph" w:styleId="Merknadstekst">
    <w:name w:val="annotation text"/>
    <w:basedOn w:val="Normal"/>
    <w:link w:val="MerknadstekstTegn"/>
    <w:uiPriority w:val="99"/>
    <w:rsid w:val="009C0619"/>
    <w:pPr>
      <w:widowControl w:val="0"/>
      <w:suppressAutoHyphens/>
      <w:autoSpaceDN w:val="0"/>
      <w:spacing w:after="0" w:line="240" w:lineRule="auto"/>
      <w:textAlignment w:val="baseline"/>
    </w:pPr>
    <w:rPr>
      <w:rFonts w:ascii="Times New Roman" w:eastAsia="Times New Roman" w:hAnsi="Times New Roman" w:cs="Tahoma"/>
      <w:kern w:val="3"/>
      <w:sz w:val="20"/>
      <w:szCs w:val="20"/>
      <w:lang w:val="de-DE" w:eastAsia="ja-JP" w:bidi="fa-IR"/>
    </w:rPr>
  </w:style>
  <w:style w:type="character" w:customStyle="1" w:styleId="MerknadstekstTegn">
    <w:name w:val="Merknadstekst Tegn"/>
    <w:basedOn w:val="Standardskriftforavsnitt"/>
    <w:link w:val="Merknadstekst"/>
    <w:uiPriority w:val="99"/>
    <w:rsid w:val="009C0619"/>
    <w:rPr>
      <w:rFonts w:ascii="Times New Roman" w:eastAsia="Times New Roman" w:hAnsi="Times New Roman" w:cs="Tahoma"/>
      <w:kern w:val="3"/>
      <w:sz w:val="20"/>
      <w:szCs w:val="20"/>
      <w:lang w:val="de-DE" w:eastAsia="ja-JP" w:bidi="fa-IR"/>
    </w:rPr>
  </w:style>
  <w:style w:type="table" w:styleId="Tabellrutenett">
    <w:name w:val="Table Grid"/>
    <w:basedOn w:val="Vanligtabell"/>
    <w:uiPriority w:val="39"/>
    <w:rsid w:val="009C0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C133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1335"/>
  </w:style>
  <w:style w:type="paragraph" w:styleId="Bunntekst">
    <w:name w:val="footer"/>
    <w:basedOn w:val="Normal"/>
    <w:link w:val="BunntekstTegn"/>
    <w:uiPriority w:val="99"/>
    <w:unhideWhenUsed/>
    <w:rsid w:val="00FC133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1335"/>
  </w:style>
  <w:style w:type="character" w:customStyle="1" w:styleId="Overskrift1Tegn">
    <w:name w:val="Overskrift 1 Tegn"/>
    <w:basedOn w:val="Standardskriftforavsnitt"/>
    <w:link w:val="Overskrift1"/>
    <w:uiPriority w:val="9"/>
    <w:rsid w:val="00AE2B87"/>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AE2B87"/>
    <w:pPr>
      <w:outlineLvl w:val="9"/>
    </w:pPr>
    <w:rPr>
      <w:lang w:eastAsia="nb-NO"/>
    </w:rPr>
  </w:style>
  <w:style w:type="paragraph" w:styleId="INNH1">
    <w:name w:val="toc 1"/>
    <w:basedOn w:val="Normal"/>
    <w:next w:val="Normal"/>
    <w:autoRedefine/>
    <w:uiPriority w:val="39"/>
    <w:unhideWhenUsed/>
    <w:rsid w:val="00AE2B87"/>
    <w:pPr>
      <w:spacing w:after="100"/>
    </w:pPr>
  </w:style>
  <w:style w:type="paragraph" w:styleId="INNH2">
    <w:name w:val="toc 2"/>
    <w:basedOn w:val="Normal"/>
    <w:next w:val="Normal"/>
    <w:autoRedefine/>
    <w:uiPriority w:val="39"/>
    <w:unhideWhenUsed/>
    <w:rsid w:val="00AE2B87"/>
    <w:pPr>
      <w:spacing w:after="100"/>
      <w:ind w:left="220"/>
    </w:pPr>
  </w:style>
  <w:style w:type="character" w:styleId="Hyperkobling">
    <w:name w:val="Hyperlink"/>
    <w:basedOn w:val="Standardskriftforavsnitt"/>
    <w:uiPriority w:val="99"/>
    <w:unhideWhenUsed/>
    <w:rsid w:val="00AE2B87"/>
    <w:rPr>
      <w:color w:val="0563C1" w:themeColor="hyperlink"/>
      <w:u w:val="single"/>
    </w:rPr>
  </w:style>
  <w:style w:type="character" w:styleId="Merknadsreferanse">
    <w:name w:val="annotation reference"/>
    <w:basedOn w:val="Standardskriftforavsnitt"/>
    <w:uiPriority w:val="99"/>
    <w:semiHidden/>
    <w:unhideWhenUsed/>
    <w:rsid w:val="00BC72EB"/>
    <w:rPr>
      <w:sz w:val="16"/>
      <w:szCs w:val="16"/>
    </w:rPr>
  </w:style>
  <w:style w:type="paragraph" w:styleId="Kommentaremne">
    <w:name w:val="annotation subject"/>
    <w:basedOn w:val="Merknadstekst"/>
    <w:next w:val="Merknadstekst"/>
    <w:link w:val="KommentaremneTegn"/>
    <w:uiPriority w:val="99"/>
    <w:semiHidden/>
    <w:unhideWhenUsed/>
    <w:rsid w:val="00BC72EB"/>
    <w:pPr>
      <w:widowControl/>
      <w:suppressAutoHyphens w:val="0"/>
      <w:autoSpaceDN/>
      <w:spacing w:after="160"/>
      <w:textAlignment w:val="auto"/>
    </w:pPr>
    <w:rPr>
      <w:rFonts w:asciiTheme="minorHAnsi" w:eastAsiaTheme="minorHAnsi" w:hAnsiTheme="minorHAnsi" w:cstheme="minorBidi"/>
      <w:b/>
      <w:bCs/>
      <w:kern w:val="0"/>
      <w:lang w:val="nb-NO" w:eastAsia="en-US" w:bidi="ar-SA"/>
    </w:rPr>
  </w:style>
  <w:style w:type="character" w:customStyle="1" w:styleId="KommentaremneTegn">
    <w:name w:val="Kommentaremne Tegn"/>
    <w:basedOn w:val="MerknadstekstTegn"/>
    <w:link w:val="Kommentaremne"/>
    <w:uiPriority w:val="99"/>
    <w:semiHidden/>
    <w:rsid w:val="00BC72EB"/>
    <w:rPr>
      <w:rFonts w:ascii="Times New Roman" w:eastAsia="Times New Roman" w:hAnsi="Times New Roman" w:cs="Tahoma"/>
      <w:b/>
      <w:bCs/>
      <w:kern w:val="3"/>
      <w:sz w:val="20"/>
      <w:szCs w:val="20"/>
      <w:lang w:val="de-DE" w:eastAsia="ja-JP" w:bidi="fa-IR"/>
    </w:rPr>
  </w:style>
  <w:style w:type="paragraph" w:styleId="Bobletekst">
    <w:name w:val="Balloon Text"/>
    <w:basedOn w:val="Normal"/>
    <w:link w:val="BobletekstTegn"/>
    <w:uiPriority w:val="99"/>
    <w:semiHidden/>
    <w:unhideWhenUsed/>
    <w:rsid w:val="00BC72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7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B022-5036-4578-9ECC-C8ABE77F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3309</Words>
  <Characters>17540</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Strand Halsne</dc:creator>
  <cp:keywords/>
  <dc:description/>
  <cp:lastModifiedBy>Elly Halsne</cp:lastModifiedBy>
  <cp:revision>11</cp:revision>
  <cp:lastPrinted>2018-05-30T10:28:00Z</cp:lastPrinted>
  <dcterms:created xsi:type="dcterms:W3CDTF">2018-05-29T11:12:00Z</dcterms:created>
  <dcterms:modified xsi:type="dcterms:W3CDTF">2018-09-24T12:53:00Z</dcterms:modified>
</cp:coreProperties>
</file>