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tabs>
          <w:tab w:val="left" w:pos="6816" w:leader="none"/>
        </w:tabs>
        <w:spacing w:before="240" w:after="60" w:line="240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48"/>
          <w:shd w:fill="auto" w:val="clear"/>
        </w:rPr>
        <w:t xml:space="preserve">fau-møte bærland skole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48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48"/>
          <w:shd w:fill="auto" w:val="clear"/>
        </w:rPr>
        <w:t xml:space="preserve"> saksliste</w:t>
      </w:r>
    </w:p>
    <w:p>
      <w:pPr>
        <w:spacing w:before="240" w:after="6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36"/>
          <w:shd w:fill="auto" w:val="clear"/>
        </w:rPr>
        <w:t xml:space="preserve">Mandag 03.oktober</w:t>
      </w:r>
      <w:r>
        <w:rPr>
          <w:rFonts w:ascii="Calibri" w:hAnsi="Calibri" w:cs="Calibri" w:eastAsia="Calibri"/>
          <w:color w:val="000000"/>
          <w:spacing w:val="0"/>
          <w:position w:val="0"/>
          <w:sz w:val="32"/>
          <w:shd w:fill="auto" w:val="clear"/>
        </w:rPr>
        <w:t xml:space="preserve"> 19:30 </w:t>
      </w:r>
    </w:p>
    <w:p>
      <w:pPr>
        <w:spacing w:before="240" w:after="6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Tilstede: Kari, Odd, Elisabeth, Elisabeth G., Trine, Henriette, Håvard, Kine.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506"/>
        <w:gridCol w:w="8806"/>
      </w:tblGrid>
      <w:tr>
        <w:trPr>
          <w:trHeight w:val="500" w:hRule="auto"/>
          <w:jc w:val="left"/>
        </w:trPr>
        <w:tc>
          <w:tcPr>
            <w:tcW w:w="506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d9d9d9" w:val="clear"/>
            <w:tcMar>
              <w:left w:w="120" w:type="dxa"/>
              <w:right w:w="12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Sak nr</w:t>
            </w:r>
          </w:p>
        </w:tc>
        <w:tc>
          <w:tcPr>
            <w:tcW w:w="8806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d9d9d9" w:val="clear"/>
            <w:tcMar>
              <w:left w:w="120" w:type="dxa"/>
              <w:right w:w="12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Tema</w:t>
            </w:r>
          </w:p>
        </w:tc>
      </w:tr>
      <w:tr>
        <w:trPr>
          <w:trHeight w:val="570" w:hRule="auto"/>
          <w:jc w:val="left"/>
        </w:trPr>
        <w:tc>
          <w:tcPr>
            <w:tcW w:w="506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ffffff" w:val="clear"/>
            <w:tcMar>
              <w:left w:w="120" w:type="dxa"/>
              <w:right w:w="12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01</w:t>
            </w:r>
          </w:p>
        </w:tc>
        <w:tc>
          <w:tcPr>
            <w:tcW w:w="8806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ffffff" w:val="clear"/>
            <w:tcMar>
              <w:left w:w="120" w:type="dxa"/>
              <w:right w:w="12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Siden sist:</w:t>
            </w:r>
          </w:p>
          <w:p>
            <w:pPr>
              <w:numPr>
                <w:ilvl w:val="0"/>
                <w:numId w:val="9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Foreldremøter i full gang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fokuset p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å Læringsmiljøprosjektet og hvordan styrke tilskuerrollen vil være et godt bidrag for å hindre mobbing.(proaktiv jobbing!)</w:t>
              <w:br/>
            </w:r>
            <w:r>
              <w:rPr>
                <w:rFonts w:ascii="Calibri" w:hAnsi="Calibri" w:cs="Calibri" w:eastAsia="Calibri"/>
                <w:color w:val="004DBB"/>
                <w:spacing w:val="0"/>
                <w:position w:val="0"/>
                <w:sz w:val="22"/>
                <w:shd w:fill="auto" w:val="clear"/>
              </w:rPr>
              <w:t xml:space="preserve">Veldig positivt å være med i dette prosjektet. Proaktivt mot mobbing. Erfaring og lærdom det er bra å ha med seg hele livet: liten og stor, på skole og i arbeidslivet.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Calibri" w:hAnsi="Calibri" w:cs="Calibri" w:eastAsia="Calibri"/>
                <w:color w:val="004DBB"/>
                <w:spacing w:val="0"/>
                <w:position w:val="0"/>
                <w:sz w:val="22"/>
                <w:shd w:fill="auto" w:val="clear"/>
              </w:rPr>
              <w:t xml:space="preserve">Anbefaler å ha oppgaver og diskusjoner på gruppenivå innen slike tema, for å få mest mulig engasjement, synspunkter og diskusjoner. Ved diskusjon ut i rommet i store forsamlinger, er det svært mange som ikke deltar. Ved gruppeoppgaver er det betydelig mer engasjement!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Calibri" w:hAnsi="Calibri" w:cs="Calibri" w:eastAsia="Calibri"/>
                <w:color w:val="004DBB"/>
                <w:spacing w:val="0"/>
                <w:position w:val="0"/>
                <w:sz w:val="22"/>
                <w:shd w:fill="auto" w:val="clear"/>
              </w:rPr>
              <w:t xml:space="preserve">Informere 5 og 7 trinn om kommende dugnad til 17 mai, og at mer informasjon kommer når det nærmer seg. Men at alle vet at her må </w:t>
            </w:r>
            <w:r>
              <w:rPr>
                <w:rFonts w:ascii="Calibri" w:hAnsi="Calibri" w:cs="Calibri" w:eastAsia="Calibri"/>
                <w:b/>
                <w:color w:val="004DBB"/>
                <w:spacing w:val="0"/>
                <w:position w:val="0"/>
                <w:sz w:val="22"/>
                <w:shd w:fill="auto" w:val="clear"/>
              </w:rPr>
              <w:t xml:space="preserve">ALLE </w:t>
            </w:r>
            <w:r>
              <w:rPr>
                <w:rFonts w:ascii="Calibri" w:hAnsi="Calibri" w:cs="Calibri" w:eastAsia="Calibri"/>
                <w:color w:val="004DBB"/>
                <w:spacing w:val="0"/>
                <w:position w:val="0"/>
                <w:sz w:val="22"/>
                <w:shd w:fill="auto" w:val="clear"/>
              </w:rPr>
              <w:t xml:space="preserve">bidra :) </w:t>
            </w:r>
          </w:p>
          <w:p>
            <w:pPr>
              <w:numPr>
                <w:ilvl w:val="0"/>
                <w:numId w:val="9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Fortsatt ikke fått tilgang til facebook siden for FAU.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Calibri" w:hAnsi="Calibri" w:cs="Calibri" w:eastAsia="Calibri"/>
                <w:color w:val="004DBB"/>
                <w:spacing w:val="0"/>
                <w:position w:val="0"/>
                <w:sz w:val="22"/>
                <w:shd w:fill="auto" w:val="clear"/>
              </w:rPr>
              <w:t xml:space="preserve">Jobber fremdeles med dette, ser ut som det snart ordner seg. </w:t>
            </w:r>
          </w:p>
          <w:p>
            <w:pPr>
              <w:numPr>
                <w:ilvl w:val="0"/>
                <w:numId w:val="9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Det er veldig kjekt når lærere legger ut litt om hva som skjer på skolen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da f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år vi noen gode knagger for samtale med særlig de minste som ikke alltid kommer på å sette ord på ting.</w:t>
            </w:r>
          </w:p>
          <w:p>
            <w:pPr>
              <w:numPr>
                <w:ilvl w:val="0"/>
                <w:numId w:val="9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1 klasse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i godt fremdriv med turer og aktiviteter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bra med fokus p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å det sosiale i starten for å bygge trygge rammer og bli kjent Høst bingo var et kjekt initiativ og en god aktivitet hvor barna må løse oppgaver sammen.</w:t>
            </w:r>
          </w:p>
          <w:p>
            <w:pPr>
              <w:numPr>
                <w:ilvl w:val="0"/>
                <w:numId w:val="9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2klasse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på turer de også  - men hvor er Jonny skogen?  Masse kjekke aktiviteter her også, blant annet natur kunstverk, engelsk time ute.</w:t>
            </w:r>
          </w:p>
          <w:p>
            <w:pPr>
              <w:numPr>
                <w:ilvl w:val="0"/>
                <w:numId w:val="9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object w:dxaOrig="2145" w:dyaOrig="2293">
                <v:rect xmlns:o="urn:schemas-microsoft-com:office:office" xmlns:v="urn:schemas-microsoft-com:vml" id="rectole0000000000" style="width:107.250000pt;height:114.650000pt" o:preferrelative="t" o:ole="">
                  <o:lock v:ext="edit"/>
                  <v:imagedata xmlns:r="http://schemas.openxmlformats.org/officeDocument/2006/relationships" r:id="docRId1" o:title=""/>
                </v:rect>
      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      </w:objec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object w:dxaOrig="2607" w:dyaOrig="2314">
                <v:rect xmlns:o="urn:schemas-microsoft-com:office:office" xmlns:v="urn:schemas-microsoft-com:vml" id="rectole0000000001" style="width:130.350000pt;height:115.700000pt" o:preferrelative="t" o:ole="">
                  <o:lock v:ext="edit"/>
                  <v:imagedata xmlns:r="http://schemas.openxmlformats.org/officeDocument/2006/relationships" r:id="docRId3" o:title=""/>
                </v:rect>
      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      </w:objec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object w:dxaOrig="2374" w:dyaOrig="2112">
                <v:rect xmlns:o="urn:schemas-microsoft-com:office:office" xmlns:v="urn:schemas-microsoft-com:vml" id="rectole0000000002" style="width:118.700000pt;height:105.600000pt" o:preferrelative="t" o:ole="">
                  <o:lock v:ext="edit"/>
                  <v:imagedata xmlns:r="http://schemas.openxmlformats.org/officeDocument/2006/relationships" r:id="docRId5" o:title=""/>
                </v:rect>
      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      </w:objec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3. klasse 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læring med blueboter og alfabetet</w:t>
            </w:r>
          </w:p>
          <w:p>
            <w:pPr>
              <w:numPr>
                <w:ilvl w:val="0"/>
                <w:numId w:val="9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4. klasse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på tur til oljemuseet (varmer en nordsjøarbeiders hjerte… ;)) Dinosaurutstilling.</w:t>
            </w:r>
          </w:p>
          <w:p>
            <w:pPr>
              <w:numPr>
                <w:ilvl w:val="0"/>
                <w:numId w:val="9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5.klasse 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flere aktiviteter sammen med førsteklassinger i fadder sammenheng</w:t>
            </w:r>
          </w:p>
          <w:p>
            <w:pPr>
              <w:numPr>
                <w:ilvl w:val="0"/>
                <w:numId w:val="9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6.klasse 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kanskje det burde legges ut noe her? </w:t>
              <w:br/>
            </w:r>
            <w:r>
              <w:rPr>
                <w:rFonts w:ascii="Calibri" w:hAnsi="Calibri" w:cs="Calibri" w:eastAsia="Calibri"/>
                <w:color w:val="004DBB"/>
                <w:spacing w:val="0"/>
                <w:position w:val="0"/>
                <w:sz w:val="22"/>
                <w:shd w:fill="auto" w:val="clear"/>
              </w:rPr>
              <w:t xml:space="preserve">Vært på klatresenter, sykkeltur til Limagården, 6b hatt kveldsmat i gapahuken. Kjekt om dette hatt blitt lagt ut på siden:)</w:t>
            </w:r>
          </w:p>
          <w:p>
            <w:pPr>
              <w:numPr>
                <w:ilvl w:val="0"/>
                <w:numId w:val="9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7.klasse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knaben på leir</w:t>
            </w:r>
          </w:p>
          <w:p>
            <w:pPr>
              <w:numPr>
                <w:ilvl w:val="0"/>
                <w:numId w:val="9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object w:dxaOrig="7749" w:dyaOrig="1688">
                <v:rect xmlns:o="urn:schemas-microsoft-com:office:office" xmlns:v="urn:schemas-microsoft-com:vml" id="rectole0000000003" style="width:387.450000pt;height:84.400000pt" o:preferrelative="t" o:ole="">
                  <o:lock v:ext="edit"/>
                  <v:imagedata xmlns:r="http://schemas.openxmlformats.org/officeDocument/2006/relationships" r:id="docRId7" o:title=""/>
                </v:rect>
      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      </w:object>
            </w:r>
          </w:p>
          <w:p>
            <w:pPr>
              <w:numPr>
                <w:ilvl w:val="0"/>
                <w:numId w:val="9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Link til bilder: </w:t>
            </w:r>
            <w:hyperlink xmlns:r="http://schemas.openxmlformats.org/officeDocument/2006/relationships" r:id="docRId8">
              <w:r>
                <w:rPr>
                  <w:rFonts w:ascii="Calibri" w:hAnsi="Calibri" w:cs="Calibri" w:eastAsia="Calibri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https://www.minskole.no/baerland/artikkel/385678</w:t>
              </w:r>
            </w:hyperlink>
          </w:p>
          <w:p>
            <w:pPr>
              <w:numPr>
                <w:ilvl w:val="0"/>
                <w:numId w:val="9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Anbefales å ta en kikk på dette bra opplegget  Klatring, bading, kanopadling, tur, gruvebesøk, spilling og masse kjekke aktiviteter. Virker som det har vært kjekt for både store og små!</w:t>
            </w:r>
          </w:p>
          <w:p>
            <w:pPr>
              <w:numPr>
                <w:ilvl w:val="0"/>
                <w:numId w:val="9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object w:dxaOrig="8813" w:dyaOrig="4838">
                <v:rect xmlns:o="urn:schemas-microsoft-com:office:office" xmlns:v="urn:schemas-microsoft-com:vml" id="rectole0000000004" style="width:440.650000pt;height:241.900000pt" o:preferrelative="t" o:ole="">
                  <o:lock v:ext="edit"/>
                  <v:imagedata xmlns:r="http://schemas.openxmlformats.org/officeDocument/2006/relationships" r:id="docRId10" o:title=""/>
                </v:rect>
                <o:OLEObject xmlns:r="http://schemas.openxmlformats.org/officeDocument/2006/relationships" xmlns:o="urn:schemas-microsoft-com:office:office" Type="Embed" ProgID="StaticMetafile" DrawAspect="Content" ObjectID="0000000004" ShapeID="rectole0000000004" r:id="docRId9"/>
              </w:objec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 (</w:t>
            </w:r>
            <w:hyperlink xmlns:r="http://schemas.openxmlformats.org/officeDocument/2006/relationships" r:id="docRId11">
              <w:r>
                <w:rPr>
                  <w:rFonts w:ascii="Calibri" w:hAnsi="Calibri" w:cs="Calibri" w:eastAsia="Calibri"/>
                  <w:b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link</w:t>
              </w:r>
            </w:hyperlink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 til referat fra sist møte)</w:t>
            </w:r>
          </w:p>
          <w:p>
            <w:pPr>
              <w:spacing w:before="0" w:after="0" w:line="240"/>
              <w:ind w:right="0" w:left="72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72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object w:dxaOrig="8640" w:dyaOrig="3340">
                <v:rect xmlns:o="urn:schemas-microsoft-com:office:office" xmlns:v="urn:schemas-microsoft-com:vml" id="rectole0000000005" style="width:432.000000pt;height:167.000000pt" o:preferrelative="t" o:ole="">
                  <o:lock v:ext="edit"/>
                  <v:imagedata xmlns:r="http://schemas.openxmlformats.org/officeDocument/2006/relationships" r:id="docRId13" o:title=""/>
                </v:rect>
                <o:OLEObject xmlns:r="http://schemas.openxmlformats.org/officeDocument/2006/relationships" xmlns:o="urn:schemas-microsoft-com:office:office" Type="Embed" ProgID="StaticMetafile" DrawAspect="Content" ObjectID="0000000005" ShapeID="rectole0000000005" r:id="docRId12"/>
              </w:object>
            </w:r>
          </w:p>
        </w:tc>
      </w:tr>
      <w:tr>
        <w:trPr>
          <w:trHeight w:val="570" w:hRule="auto"/>
          <w:jc w:val="left"/>
        </w:trPr>
        <w:tc>
          <w:tcPr>
            <w:tcW w:w="506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ffffff" w:val="clear"/>
            <w:tcMar>
              <w:left w:w="120" w:type="dxa"/>
              <w:right w:w="12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806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ffffff" w:val="clear"/>
            <w:tcMar>
              <w:left w:w="120" w:type="dxa"/>
              <w:right w:w="12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1258"/>
        <w:gridCol w:w="8054"/>
      </w:tblGrid>
      <w:tr>
        <w:trPr>
          <w:trHeight w:val="540" w:hRule="auto"/>
          <w:jc w:val="left"/>
        </w:trPr>
        <w:tc>
          <w:tcPr>
            <w:tcW w:w="1258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ffffff" w:val="clear"/>
            <w:tcMar>
              <w:left w:w="120" w:type="dxa"/>
              <w:right w:w="12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02</w:t>
            </w:r>
          </w:p>
        </w:tc>
        <w:tc>
          <w:tcPr>
            <w:tcW w:w="8054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ffffff" w:val="clear"/>
            <w:tcMar>
              <w:left w:w="120" w:type="dxa"/>
              <w:right w:w="12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Årshjul 2023, foreløpige FAU samlinger: </w:t>
            </w:r>
          </w:p>
          <w:p>
            <w:pPr>
              <w:numPr>
                <w:ilvl w:val="0"/>
                <w:numId w:val="18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i/>
                <w:strike w:val="true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i/>
                <w:strike w:val="true"/>
                <w:color w:val="000000"/>
                <w:spacing w:val="0"/>
                <w:position w:val="0"/>
                <w:sz w:val="22"/>
                <w:shd w:fill="auto" w:val="clear"/>
              </w:rPr>
              <w:t xml:space="preserve">01.09 torsdag</w:t>
            </w:r>
          </w:p>
          <w:p>
            <w:pPr>
              <w:numPr>
                <w:ilvl w:val="0"/>
                <w:numId w:val="18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008000" w:val="clear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22"/>
                <w:shd w:fill="auto" w:val="clear"/>
              </w:rPr>
              <w:t xml:space="preserve">(</w:t>
            </w:r>
            <w:r>
              <w:rPr>
                <w:rFonts w:ascii="Calibri" w:hAnsi="Calibri" w:cs="Calibri" w:eastAsia="Calibri"/>
                <w:i/>
                <w:strike w:val="true"/>
                <w:color w:val="000000"/>
                <w:spacing w:val="0"/>
                <w:position w:val="0"/>
                <w:sz w:val="22"/>
                <w:shd w:fill="auto" w:val="clear"/>
              </w:rPr>
              <w:t xml:space="preserve">klassekontaktmøte torsdag 08.09</w:t>
            </w:r>
            <w:r>
              <w:rPr>
                <w:rFonts w:ascii="Calibri" w:hAnsi="Calibri" w:cs="Calibri" w:eastAsia="Calibri"/>
                <w:strike w:val="true"/>
                <w:color w:val="000000"/>
                <w:spacing w:val="0"/>
                <w:position w:val="0"/>
                <w:sz w:val="22"/>
                <w:shd w:fill="auto" w:val="clear"/>
              </w:rPr>
              <w:t xml:space="preserve">)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22"/>
                <w:shd w:fill="auto" w:val="clear"/>
              </w:rPr>
              <w:t xml:space="preserve">veldig matnyttig samling med fokus på læringsmiljøprosjekt og hvordan vi kan få foreldrebidrag i foreldremøter.</w:t>
            </w:r>
          </w:p>
          <w:p>
            <w:pPr>
              <w:numPr>
                <w:ilvl w:val="0"/>
                <w:numId w:val="18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i/>
                <w:strike w:val="true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i/>
                <w:strike w:val="true"/>
                <w:color w:val="000000"/>
                <w:spacing w:val="0"/>
                <w:position w:val="0"/>
                <w:sz w:val="22"/>
                <w:shd w:fill="auto" w:val="clear"/>
              </w:rPr>
              <w:t xml:space="preserve">03.10 mandag</w:t>
            </w:r>
          </w:p>
          <w:p>
            <w:pPr>
              <w:numPr>
                <w:ilvl w:val="0"/>
                <w:numId w:val="18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22"/>
                <w:shd w:fill="auto" w:val="clear"/>
              </w:rPr>
              <w:t xml:space="preserve">(25.10 SU/SMU)</w:t>
            </w:r>
          </w:p>
          <w:p>
            <w:pPr>
              <w:numPr>
                <w:ilvl w:val="0"/>
                <w:numId w:val="18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22"/>
                <w:shd w:fill="auto" w:val="clear"/>
              </w:rPr>
              <w:t xml:space="preserve">29.10 torsdag</w:t>
            </w:r>
          </w:p>
          <w:p>
            <w:pPr>
              <w:numPr>
                <w:ilvl w:val="0"/>
                <w:numId w:val="18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22"/>
                <w:shd w:fill="auto" w:val="clear"/>
              </w:rPr>
              <w:t xml:space="preserve">01.12 torsdag</w:t>
            </w:r>
          </w:p>
          <w:p>
            <w:pPr>
              <w:numPr>
                <w:ilvl w:val="0"/>
                <w:numId w:val="18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22"/>
                <w:shd w:fill="auto" w:val="clear"/>
              </w:rPr>
              <w:t xml:space="preserve">24.01 mandag</w:t>
            </w:r>
          </w:p>
          <w:p>
            <w:pPr>
              <w:numPr>
                <w:ilvl w:val="0"/>
                <w:numId w:val="18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22"/>
                <w:shd w:fill="auto" w:val="clear"/>
              </w:rPr>
              <w:t xml:space="preserve">13.03 mandag</w:t>
            </w:r>
          </w:p>
          <w:p>
            <w:pPr>
              <w:numPr>
                <w:ilvl w:val="0"/>
                <w:numId w:val="18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22"/>
                <w:shd w:fill="auto" w:val="clear"/>
              </w:rPr>
              <w:t xml:space="preserve">24.04 mandag</w:t>
            </w:r>
          </w:p>
          <w:p>
            <w:pPr>
              <w:numPr>
                <w:ilvl w:val="0"/>
                <w:numId w:val="18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22"/>
                <w:shd w:fill="auto" w:val="clear"/>
              </w:rPr>
              <w:t xml:space="preserve">12.06 mandag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FAU 22/23: - har vi fått inn siste varaer?</w:t>
            </w:r>
          </w:p>
          <w:p>
            <w:pPr>
              <w:numPr>
                <w:ilvl w:val="0"/>
                <w:numId w:val="20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klasse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Elisabeth Wik Goldwater, Vara: Kristoffer Carlsen</w:t>
            </w:r>
          </w:p>
          <w:p>
            <w:pPr>
              <w:numPr>
                <w:ilvl w:val="0"/>
                <w:numId w:val="20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klasse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Elisabeth Eikeland, Vara: Venke Lima</w:t>
            </w:r>
          </w:p>
          <w:p>
            <w:pPr>
              <w:numPr>
                <w:ilvl w:val="0"/>
                <w:numId w:val="20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klasse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Trine Helland, Vara: Ida V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ågshaug</w:t>
            </w:r>
          </w:p>
          <w:p>
            <w:pPr>
              <w:numPr>
                <w:ilvl w:val="0"/>
                <w:numId w:val="20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klasse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H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åvard Aasland, </w:t>
            </w:r>
            <w:r>
              <w:rPr>
                <w:rFonts w:ascii="Calibri" w:hAnsi="Calibri" w:cs="Calibri" w:eastAsia="Calibri"/>
                <w:color w:val="FF0000"/>
                <w:spacing w:val="0"/>
                <w:position w:val="0"/>
                <w:sz w:val="22"/>
                <w:shd w:fill="auto" w:val="clear"/>
              </w:rPr>
              <w:t xml:space="preserve">Vara: </w:t>
            </w:r>
            <w:r>
              <w:rPr>
                <w:rFonts w:ascii="Calibri" w:hAnsi="Calibri" w:cs="Calibri" w:eastAsia="Calibri"/>
                <w:color w:val="004DBB"/>
                <w:spacing w:val="0"/>
                <w:position w:val="0"/>
                <w:sz w:val="22"/>
                <w:shd w:fill="auto" w:val="clear"/>
              </w:rPr>
              <w:t xml:space="preserve">Laila Holden. </w:t>
            </w:r>
          </w:p>
          <w:p>
            <w:pPr>
              <w:numPr>
                <w:ilvl w:val="0"/>
                <w:numId w:val="20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klasse - Henriette Ørn-Djikstra, Vara: Silje Molvær</w:t>
            </w:r>
          </w:p>
          <w:p>
            <w:pPr>
              <w:numPr>
                <w:ilvl w:val="0"/>
                <w:numId w:val="20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004DBB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klasse - Kine G. Havn, </w:t>
            </w:r>
            <w:r>
              <w:rPr>
                <w:rFonts w:ascii="Calibri" w:hAnsi="Calibri" w:cs="Calibri" w:eastAsia="Calibri"/>
                <w:color w:val="FF0000"/>
                <w:spacing w:val="0"/>
                <w:position w:val="0"/>
                <w:sz w:val="22"/>
                <w:shd w:fill="auto" w:val="clear"/>
              </w:rPr>
              <w:t xml:space="preserve">vara: </w:t>
            </w:r>
            <w:r>
              <w:rPr>
                <w:rFonts w:ascii="Calibri" w:hAnsi="Calibri" w:cs="Calibri" w:eastAsia="Calibri"/>
                <w:color w:val="004DBB"/>
                <w:spacing w:val="0"/>
                <w:position w:val="0"/>
                <w:sz w:val="22"/>
                <w:shd w:fill="auto" w:val="clear"/>
              </w:rPr>
              <w:t xml:space="preserve">Trine Helland? Skal ta opp på foreldremøte 18 okt. </w:t>
            </w:r>
          </w:p>
          <w:p>
            <w:pPr>
              <w:numPr>
                <w:ilvl w:val="0"/>
                <w:numId w:val="20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klasse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Sven Are Gromstad, Vara: Stian Fanuelsen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Roller og ansvar:</w:t>
            </w:r>
          </w:p>
          <w:p>
            <w:pPr>
              <w:numPr>
                <w:ilvl w:val="0"/>
                <w:numId w:val="22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22"/>
                <w:shd w:fill="auto" w:val="clear"/>
              </w:rPr>
              <w:t xml:space="preserve">Leder </w:t>
            </w:r>
            <w:r>
              <w:rPr>
                <w:rFonts w:ascii="Calibri" w:hAnsi="Calibri" w:cs="Calibri" w:eastAsia="Calibri"/>
                <w:i/>
                <w:color w:val="4F81BD"/>
                <w:spacing w:val="0"/>
                <w:position w:val="0"/>
                <w:sz w:val="22"/>
                <w:shd w:fill="auto" w:val="clear"/>
              </w:rPr>
              <w:t xml:space="preserve">- Odd</w:t>
            </w:r>
          </w:p>
          <w:p>
            <w:pPr>
              <w:numPr>
                <w:ilvl w:val="0"/>
                <w:numId w:val="22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i/>
                <w:color w:val="4F81BD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22"/>
                <w:shd w:fill="auto" w:val="clear"/>
              </w:rPr>
              <w:t xml:space="preserve">Nestleder / referent </w:t>
            </w:r>
            <w:r>
              <w:rPr>
                <w:rFonts w:ascii="Calibri" w:hAnsi="Calibri" w:cs="Calibri" w:eastAsia="Calibri"/>
                <w:i/>
                <w:color w:val="4F81BD"/>
                <w:spacing w:val="0"/>
                <w:position w:val="0"/>
                <w:sz w:val="22"/>
                <w:shd w:fill="auto" w:val="clear"/>
              </w:rPr>
              <w:t xml:space="preserve">- Kine</w:t>
            </w:r>
          </w:p>
          <w:p>
            <w:pPr>
              <w:numPr>
                <w:ilvl w:val="0"/>
                <w:numId w:val="22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i/>
                <w:color w:val="FF0000"/>
                <w:spacing w:val="0"/>
                <w:position w:val="0"/>
                <w:sz w:val="22"/>
                <w:shd w:fill="auto" w:val="clear"/>
              </w:rPr>
              <w:t xml:space="preserve">17mai komite (4 stk) </w:t>
            </w: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22"/>
                <w:shd w:fill="auto" w:val="clear"/>
              </w:rPr>
              <w:t xml:space="preserve">Henriette, Håvard + </w:t>
            </w:r>
            <w:r>
              <w:rPr>
                <w:rFonts w:ascii="Calibri" w:hAnsi="Calibri" w:cs="Calibri" w:eastAsia="Calibri"/>
                <w:b/>
                <w:i/>
                <w:color w:val="FF0000"/>
                <w:spacing w:val="0"/>
                <w:position w:val="0"/>
                <w:sz w:val="22"/>
                <w:shd w:fill="auto" w:val="clear"/>
              </w:rPr>
              <w:t xml:space="preserve">2 stk</w:t>
            </w:r>
          </w:p>
          <w:p>
            <w:pPr>
              <w:numPr>
                <w:ilvl w:val="0"/>
                <w:numId w:val="22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i/>
                <w:color w:val="4F81BD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22"/>
                <w:shd w:fill="auto" w:val="clear"/>
              </w:rPr>
              <w:t xml:space="preserve">Skolemiljøutvalg (2st) </w:t>
            </w:r>
            <w:r>
              <w:rPr>
                <w:rFonts w:ascii="Calibri" w:hAnsi="Calibri" w:cs="Calibri" w:eastAsia="Calibri"/>
                <w:i/>
                <w:color w:val="4F81BD"/>
                <w:spacing w:val="0"/>
                <w:position w:val="0"/>
                <w:sz w:val="22"/>
                <w:shd w:fill="auto" w:val="clear"/>
              </w:rPr>
              <w:t xml:space="preserve">Odd, Elisabeth E og Kine</w:t>
            </w:r>
          </w:p>
          <w:p>
            <w:pPr>
              <w:numPr>
                <w:ilvl w:val="0"/>
                <w:numId w:val="22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22"/>
                <w:shd w:fill="auto" w:val="clear"/>
              </w:rPr>
              <w:t xml:space="preserve">Kommunalt FAU (2 stk) </w:t>
            </w:r>
            <w:r>
              <w:rPr>
                <w:rFonts w:ascii="Calibri" w:hAnsi="Calibri" w:cs="Calibri" w:eastAsia="Calibri"/>
                <w:i/>
                <w:color w:val="4F81BD"/>
                <w:spacing w:val="0"/>
                <w:position w:val="0"/>
                <w:sz w:val="22"/>
                <w:shd w:fill="auto" w:val="clear"/>
              </w:rPr>
              <w:t xml:space="preserve">Elisabeth G + Trine</w:t>
            </w:r>
          </w:p>
          <w:p>
            <w:pPr>
              <w:numPr>
                <w:ilvl w:val="0"/>
                <w:numId w:val="22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22"/>
                <w:shd w:fill="auto" w:val="clear"/>
              </w:rPr>
              <w:t xml:space="preserve">Kasserer </w:t>
            </w:r>
            <w:r>
              <w:rPr>
                <w:rFonts w:ascii="Calibri" w:hAnsi="Calibri" w:cs="Calibri" w:eastAsia="Calibri"/>
                <w:i/>
                <w:color w:val="4F81BD"/>
                <w:spacing w:val="0"/>
                <w:position w:val="0"/>
                <w:sz w:val="22"/>
                <w:shd w:fill="auto" w:val="clear"/>
              </w:rPr>
              <w:t xml:space="preserve">Sven Are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numPr>
                <w:ilvl w:val="0"/>
                <w:numId w:val="24"/>
              </w:numPr>
              <w:spacing w:before="0" w:after="0" w:line="240"/>
              <w:ind w:right="0" w:left="720" w:hanging="360"/>
              <w:jc w:val="left"/>
              <w:rPr>
                <w:rFonts w:ascii="Times New Roman" w:hAnsi="Times New Roman" w:cs="Times New Roman" w:eastAsia="Times New Roman"/>
                <w:color w:val="004DBB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Hvor mye skal vi involvere vara i samlingene osv for at det skal være enkelt å steppe inn?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Calibri" w:hAnsi="Calibri" w:cs="Calibri" w:eastAsia="Calibri"/>
                <w:color w:val="004DBB"/>
                <w:spacing w:val="0"/>
                <w:position w:val="0"/>
                <w:sz w:val="22"/>
                <w:shd w:fill="auto" w:val="clear"/>
              </w:rPr>
              <w:t xml:space="preserve">Invitere VARA til første møte om høsten, for å bli litt kjent, få ansikt på folk og kjenne litt ansvar/tilhørighet til Fau. Få informasjon om hva fau er, hva vara sin rolle er osv. Signere taushetsplikt her, så er den på plass i tilfellet vara må trå til med noe ila året.</w:t>
            </w:r>
            <w:r>
              <w:rPr>
                <w:rFonts w:ascii="Times New Roman" w:hAnsi="Times New Roman" w:cs="Times New Roman" w:eastAsia="Times New Roman"/>
                <w:color w:val="004DBB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Calibri" w:hAnsi="Calibri" w:cs="Calibri" w:eastAsia="Calibri"/>
                <w:color w:val="004DBB"/>
                <w:spacing w:val="0"/>
                <w:position w:val="0"/>
                <w:sz w:val="22"/>
                <w:shd w:fill="auto" w:val="clear"/>
              </w:rPr>
              <w:t xml:space="preserve">Til nå har vara vært "usynlig" og for det meste ikke vært involvert i noe. </w:t>
            </w:r>
            <w:r>
              <w:rPr>
                <w:rFonts w:ascii="Times New Roman" w:hAnsi="Times New Roman" w:cs="Times New Roman" w:eastAsia="Times New Roman"/>
                <w:color w:val="004DBB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Calibri" w:hAnsi="Calibri" w:cs="Calibri" w:eastAsia="Calibri"/>
                <w:color w:val="004DBB"/>
                <w:spacing w:val="0"/>
                <w:position w:val="0"/>
                <w:sz w:val="22"/>
                <w:shd w:fill="auto" w:val="clear"/>
              </w:rPr>
              <w:t xml:space="preserve">Sende ut invitasjon til møter og sende saksliste til vara, men ikke krav om å komme eller skaffe stedsfortreder. </w:t>
            </w:r>
          </w:p>
          <w:p>
            <w:pPr>
              <w:numPr>
                <w:ilvl w:val="0"/>
                <w:numId w:val="24"/>
              </w:numPr>
              <w:spacing w:before="0" w:after="0" w:line="240"/>
              <w:ind w:right="0" w:left="720" w:hanging="360"/>
              <w:jc w:val="left"/>
              <w:rPr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Valg av 2 stk til 17mai komite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Calibri" w:hAnsi="Calibri" w:cs="Calibri" w:eastAsia="Calibri"/>
                <w:color w:val="004DBB"/>
                <w:spacing w:val="0"/>
                <w:position w:val="0"/>
                <w:sz w:val="22"/>
                <w:shd w:fill="auto" w:val="clear"/>
              </w:rPr>
              <w:t xml:space="preserve">Ikke gjort. Mangler fremdeles to stk til komitee fra FAU. </w:t>
            </w:r>
          </w:p>
        </w:tc>
      </w:tr>
      <w:tr>
        <w:trPr>
          <w:trHeight w:val="540" w:hRule="auto"/>
          <w:jc w:val="left"/>
        </w:trPr>
        <w:tc>
          <w:tcPr>
            <w:tcW w:w="1258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ffffff" w:val="clear"/>
            <w:tcMar>
              <w:left w:w="120" w:type="dxa"/>
              <w:right w:w="12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03</w:t>
            </w:r>
          </w:p>
        </w:tc>
        <w:tc>
          <w:tcPr>
            <w:tcW w:w="8054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ffffff" w:val="clear"/>
            <w:tcMar>
              <w:left w:w="120" w:type="dxa"/>
              <w:right w:w="12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Rektors hjørne:</w:t>
            </w:r>
          </w:p>
          <w:p>
            <w:pPr>
              <w:numPr>
                <w:ilvl w:val="0"/>
                <w:numId w:val="28"/>
              </w:numPr>
              <w:spacing w:before="0" w:after="0" w:line="240"/>
              <w:ind w:right="0" w:left="720" w:hanging="36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Læringsmiljøprosjektet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Calibri" w:hAnsi="Calibri" w:cs="Calibri" w:eastAsia="Calibri"/>
                <w:color w:val="004DBB"/>
                <w:spacing w:val="0"/>
                <w:position w:val="0"/>
                <w:sz w:val="22"/>
                <w:shd w:fill="auto" w:val="clear"/>
              </w:rPr>
              <w:t xml:space="preserve">Invitert på nasjonale fagdager. Spennende! </w:t>
            </w:r>
          </w:p>
          <w:p>
            <w:pPr>
              <w:numPr>
                <w:ilvl w:val="0"/>
                <w:numId w:val="28"/>
              </w:numPr>
              <w:spacing w:before="0" w:after="0" w:line="240"/>
              <w:ind w:right="0" w:left="720" w:hanging="36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Klassetrivsel og elevundersøkelsen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Calibri" w:hAnsi="Calibri" w:cs="Calibri" w:eastAsia="Calibri"/>
                <w:color w:val="004DBB"/>
                <w:spacing w:val="0"/>
                <w:position w:val="0"/>
                <w:sz w:val="22"/>
                <w:shd w:fill="auto" w:val="clear"/>
              </w:rPr>
              <w:t xml:space="preserve">Få bedre analyser av undersøkelser på trivsel i klassene.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Calibri" w:hAnsi="Calibri" w:cs="Calibri" w:eastAsia="Calibri"/>
                <w:color w:val="004DBB"/>
                <w:spacing w:val="0"/>
                <w:position w:val="0"/>
                <w:sz w:val="22"/>
                <w:shd w:fill="auto" w:val="clear"/>
              </w:rPr>
              <w:t xml:space="preserve">Klassetrivselundersøkelse hovedfokus på Bærland, følges opp hele året. I media og nasjonalt er det Elevundersøkelsen som står i fokus, for sammenlikning osv. Men hovedfokuset her vil være på klassetrivselundersøkelsen og fokus der. </w:t>
            </w:r>
          </w:p>
          <w:p>
            <w:pPr>
              <w:numPr>
                <w:ilvl w:val="0"/>
                <w:numId w:val="28"/>
              </w:numPr>
              <w:spacing w:before="0" w:after="0" w:line="240"/>
              <w:ind w:right="0" w:left="720" w:hanging="36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Leirskole 7.trinn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Calibri" w:hAnsi="Calibri" w:cs="Calibri" w:eastAsia="Calibri"/>
                <w:color w:val="004DBB"/>
                <w:spacing w:val="0"/>
                <w:position w:val="0"/>
                <w:sz w:val="22"/>
                <w:shd w:fill="auto" w:val="clear"/>
              </w:rPr>
              <w:t xml:space="preserve">Svært positive tilbakemeldinger på å flytte fra vinter til høst. Mer inkluderende og samlende. </w:t>
            </w:r>
          </w:p>
          <w:p>
            <w:pPr>
              <w:numPr>
                <w:ilvl w:val="0"/>
                <w:numId w:val="28"/>
              </w:numPr>
              <w:spacing w:before="0" w:after="0" w:line="240"/>
              <w:ind w:right="0" w:left="720" w:hanging="360"/>
              <w:jc w:val="left"/>
              <w:rPr>
                <w:rFonts w:ascii="Times New Roman" w:hAnsi="Times New Roman" w:cs="Times New Roman" w:eastAsia="Times New Roman"/>
                <w:color w:val="004DBB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Juleavslutning 15des. 18.00-19:30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Parkeringsvakter trengs.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Calibri" w:hAnsi="Calibri" w:cs="Calibri" w:eastAsia="Calibri"/>
                <w:color w:val="004DBB"/>
                <w:spacing w:val="0"/>
                <w:position w:val="0"/>
                <w:sz w:val="22"/>
                <w:shd w:fill="auto" w:val="clear"/>
              </w:rPr>
              <w:t xml:space="preserve">Risikoanalyse skal gjennomføres, sammen med fau-repr: Trine. </w:t>
            </w:r>
          </w:p>
          <w:p>
            <w:pPr>
              <w:numPr>
                <w:ilvl w:val="0"/>
                <w:numId w:val="28"/>
              </w:numPr>
              <w:spacing w:before="0" w:after="0" w:line="240"/>
              <w:ind w:right="0" w:left="720" w:hanging="36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SU/SMU møte 25.okt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Calibri" w:hAnsi="Calibri" w:cs="Calibri" w:eastAsia="Calibri"/>
                <w:color w:val="004DBB"/>
                <w:spacing w:val="0"/>
                <w:position w:val="0"/>
                <w:sz w:val="22"/>
                <w:shd w:fill="auto" w:val="clear"/>
              </w:rPr>
              <w:t xml:space="preserve">Kl 18 - 19 </w:t>
            </w:r>
          </w:p>
        </w:tc>
      </w:tr>
      <w:tr>
        <w:trPr>
          <w:trHeight w:val="540" w:hRule="auto"/>
          <w:jc w:val="left"/>
        </w:trPr>
        <w:tc>
          <w:tcPr>
            <w:tcW w:w="1258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ffffff" w:val="clear"/>
            <w:tcMar>
              <w:left w:w="120" w:type="dxa"/>
              <w:right w:w="12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04</w:t>
            </w:r>
          </w:p>
        </w:tc>
        <w:tc>
          <w:tcPr>
            <w:tcW w:w="8054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ffffff" w:val="clear"/>
            <w:tcMar>
              <w:left w:w="120" w:type="dxa"/>
              <w:right w:w="12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FAU representantenes hjørne:</w:t>
            </w:r>
          </w:p>
          <w:p>
            <w:pPr>
              <w:numPr>
                <w:ilvl w:val="0"/>
                <w:numId w:val="31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Nye saker fra trinnet</w:t>
            </w:r>
          </w:p>
          <w:p>
            <w:pPr>
              <w:numPr>
                <w:ilvl w:val="0"/>
                <w:numId w:val="31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Arrangeres det noe sosialt av klassekontakter? Er det noe vi kan hjelpe med? Har vi vennegrupper?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Calibri" w:hAnsi="Calibri" w:cs="Calibri" w:eastAsia="Calibri"/>
                <w:color w:val="004DBB"/>
                <w:spacing w:val="0"/>
                <w:position w:val="0"/>
                <w:sz w:val="22"/>
                <w:shd w:fill="auto" w:val="clear"/>
              </w:rPr>
              <w:t xml:space="preserve">Vennegrupper på di mindre trinnene. Spillkvelder og kveldsmat har blitt arrangert. Alle klassekontakter anbefales og oppfordres til å finne på noe sosialt før jul for klassen. </w:t>
            </w:r>
            <w:r>
              <w:rPr>
                <w:rFonts w:ascii="Calibri" w:hAnsi="Calibri" w:cs="Calibri" w:eastAsia="Calibri"/>
                <w:color w:val="004DBB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Calibri" w:hAnsi="Calibri" w:cs="Calibri" w:eastAsia="Calibri"/>
                <w:color w:val="004DBB"/>
                <w:spacing w:val="0"/>
                <w:position w:val="0"/>
                <w:sz w:val="22"/>
                <w:shd w:fill="auto" w:val="clear"/>
              </w:rPr>
              <w:t xml:space="preserve">Positivt om dette også innebærer at foreldre er med. Viktig for å skape et trygt miljø på foreldremøter. Hatt lange tider med restriksjoner, mange som ikke vet hvem som er foreldre til barnas klassevenner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.</w:t>
            </w:r>
          </w:p>
        </w:tc>
      </w:tr>
      <w:tr>
        <w:trPr>
          <w:trHeight w:val="840" w:hRule="auto"/>
          <w:jc w:val="left"/>
        </w:trPr>
        <w:tc>
          <w:tcPr>
            <w:tcW w:w="1258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ffffff" w:val="clear"/>
            <w:tcMar>
              <w:left w:w="120" w:type="dxa"/>
              <w:right w:w="12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05</w:t>
            </w:r>
          </w:p>
        </w:tc>
        <w:tc>
          <w:tcPr>
            <w:tcW w:w="8054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ffffff" w:val="clear"/>
            <w:tcMar>
              <w:left w:w="120" w:type="dxa"/>
              <w:right w:w="12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Annet </w:t>
            </w:r>
          </w:p>
          <w:p>
            <w:pPr>
              <w:numPr>
                <w:ilvl w:val="0"/>
                <w:numId w:val="35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Regnskap</w:t>
            </w:r>
          </w:p>
        </w:tc>
      </w:tr>
      <w:tr>
        <w:trPr>
          <w:trHeight w:val="565" w:hRule="auto"/>
          <w:jc w:val="left"/>
        </w:trPr>
        <w:tc>
          <w:tcPr>
            <w:tcW w:w="1258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ffffff" w:val="clear"/>
            <w:tcMar>
              <w:left w:w="120" w:type="dxa"/>
              <w:right w:w="12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Vente- rommet</w:t>
            </w:r>
          </w:p>
        </w:tc>
        <w:tc>
          <w:tcPr>
            <w:tcW w:w="8054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ffffff" w:val="clear"/>
            <w:tcMar>
              <w:left w:w="120" w:type="dxa"/>
              <w:right w:w="120" w:type="dxa"/>
            </w:tcMar>
            <w:vAlign w:val="top"/>
          </w:tcPr>
          <w:p>
            <w:pPr>
              <w:numPr>
                <w:ilvl w:val="0"/>
                <w:numId w:val="39"/>
              </w:numPr>
              <w:tabs>
                <w:tab w:val="left" w:pos="720" w:leader="none"/>
              </w:tabs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Dugnad maling</w:t>
              <w:br/>
            </w:r>
            <w:r>
              <w:rPr>
                <w:rFonts w:ascii="Calibri" w:hAnsi="Calibri" w:cs="Calibri" w:eastAsia="Calibri"/>
                <w:color w:val="004DBB"/>
                <w:spacing w:val="0"/>
                <w:position w:val="0"/>
                <w:sz w:val="22"/>
                <w:shd w:fill="auto" w:val="clear"/>
              </w:rPr>
              <w:t xml:space="preserve">Til våren? </w:t>
            </w:r>
          </w:p>
          <w:p>
            <w:pPr>
              <w:numPr>
                <w:ilvl w:val="0"/>
                <w:numId w:val="39"/>
              </w:numPr>
              <w:tabs>
                <w:tab w:val="left" w:pos="720" w:leader="none"/>
              </w:tabs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Siste 5 min av møtet går uten Rektor som før (for å gi rom om det er evt noe som skal tas opp uten rektor).</w:t>
            </w:r>
          </w:p>
        </w:tc>
      </w:tr>
    </w:tbl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1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num w:numId="9">
    <w:abstractNumId w:val="48"/>
  </w:num>
  <w:num w:numId="18">
    <w:abstractNumId w:val="42"/>
  </w:num>
  <w:num w:numId="20">
    <w:abstractNumId w:val="36"/>
  </w:num>
  <w:num w:numId="22">
    <w:abstractNumId w:val="30"/>
  </w:num>
  <w:num w:numId="24">
    <w:abstractNumId w:val="24"/>
  </w:num>
  <w:num w:numId="28">
    <w:abstractNumId w:val="18"/>
  </w:num>
  <w:num w:numId="31">
    <w:abstractNumId w:val="12"/>
  </w:num>
  <w:num w:numId="35">
    <w:abstractNumId w:val="6"/>
  </w:num>
  <w:num w:numId="39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5.wmf" Id="docRId13" Type="http://schemas.openxmlformats.org/officeDocument/2006/relationships/image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media/image4.wmf" Id="docRId10" Type="http://schemas.openxmlformats.org/officeDocument/2006/relationships/image" /><Relationship Target="numbering.xml" Id="docRId14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Mode="External" Target="https://www.minskole.no/baerland/seksjon/11043" Id="docRId11" Type="http://schemas.openxmlformats.org/officeDocument/2006/relationships/hyperlink" /><Relationship Target="styles.xml" Id="docRId15" Type="http://schemas.openxmlformats.org/officeDocument/2006/relationships/styles" /><Relationship Target="media/image2.wmf" Id="docRId5" Type="http://schemas.openxmlformats.org/officeDocument/2006/relationships/image" /><Relationship Target="embeddings/oleObject4.bin" Id="docRId9" Type="http://schemas.openxmlformats.org/officeDocument/2006/relationships/oleObject" /><Relationship Target="embeddings/oleObject0.bin" Id="docRId0" Type="http://schemas.openxmlformats.org/officeDocument/2006/relationships/oleObject" /><Relationship Target="embeddings/oleObject5.bin" Id="docRId12" Type="http://schemas.openxmlformats.org/officeDocument/2006/relationships/oleObject" /><Relationship Target="embeddings/oleObject2.bin" Id="docRId4" Type="http://schemas.openxmlformats.org/officeDocument/2006/relationships/oleObject" /><Relationship TargetMode="External" Target="https://www.minskole.no/baerland/artikkel/385678" Id="docRId8" Type="http://schemas.openxmlformats.org/officeDocument/2006/relationships/hyperlink" /></Relationships>
</file>