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F493" w14:textId="23C6EA8E" w:rsidR="00454B92" w:rsidRPr="00454B92" w:rsidRDefault="00454B92" w:rsidP="000115AE">
      <w:pPr>
        <w:pStyle w:val="Tittel"/>
        <w:rPr>
          <w:rFonts w:eastAsia="Times New Roman"/>
          <w:lang w:val="nb-NO" w:eastAsia="nb-NO"/>
        </w:rPr>
      </w:pPr>
      <w:r>
        <w:rPr>
          <w:rFonts w:eastAsia="Times New Roman"/>
          <w:lang w:val="nb-NO" w:eastAsia="nb-NO"/>
        </w:rPr>
        <w:t xml:space="preserve">Glutenfrie </w:t>
      </w:r>
      <w:r w:rsidRPr="00454B92">
        <w:rPr>
          <w:rFonts w:eastAsia="Times New Roman"/>
          <w:lang w:val="nb-NO" w:eastAsia="nb-NO"/>
        </w:rPr>
        <w:t>I</w:t>
      </w:r>
      <w:r>
        <w:rPr>
          <w:rFonts w:eastAsia="Times New Roman"/>
          <w:lang w:val="nb-NO" w:eastAsia="nb-NO"/>
        </w:rPr>
        <w:t>nnbakte pølser</w:t>
      </w:r>
    </w:p>
    <w:p w14:paraId="417D6A6B" w14:textId="4ECDFEE8" w:rsidR="00454B92" w:rsidRPr="00454B92" w:rsidRDefault="00454B92" w:rsidP="00454B92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4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grillpølser</w:t>
      </w:r>
    </w:p>
    <w:p w14:paraId="03685B7F" w14:textId="7C68B60D" w:rsidR="00454B92" w:rsidRPr="00454B92" w:rsidRDefault="00454B92" w:rsidP="00454B92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200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g </w:t>
      </w:r>
      <w:hyperlink r:id="rId5" w:tooltip="lys melblanding" w:history="1">
        <w:r w:rsidRPr="00454B92">
          <w:rPr>
            <w:rFonts w:ascii="Merriweather" w:eastAsia="Times New Roman" w:hAnsi="Merriweather" w:cs="Times New Roman"/>
            <w:b/>
            <w:bCs/>
            <w:color w:val="EC9A29"/>
            <w:kern w:val="0"/>
            <w:sz w:val="24"/>
            <w:szCs w:val="24"/>
            <w:u w:val="single"/>
            <w:lang w:val="nb-NO" w:eastAsia="nb-NO"/>
            <w14:ligatures w14:val="none"/>
          </w:rPr>
          <w:t>lys melblanding</w:t>
        </w:r>
      </w:hyperlink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(spar ca. </w:t>
      </w:r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25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g til </w:t>
      </w:r>
      <w:proofErr w:type="spellStart"/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utbaking</w:t>
      </w:r>
      <w:proofErr w:type="spellEnd"/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)</w:t>
      </w:r>
    </w:p>
    <w:p w14:paraId="558ADBB2" w14:textId="28B07E0D" w:rsidR="00454B92" w:rsidRPr="00454B92" w:rsidRDefault="00454B92" w:rsidP="00454B92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1.7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dl lunkent vann</w:t>
      </w:r>
    </w:p>
    <w:p w14:paraId="4B1B1D38" w14:textId="06CF3322" w:rsidR="00454B92" w:rsidRPr="00454B92" w:rsidRDefault="00454B92" w:rsidP="00454B92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eastAsia="nb-NO"/>
          <w14:ligatures w14:val="none"/>
        </w:rPr>
      </w:pPr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eastAsia="nb-NO"/>
          <w14:ligatures w14:val="none"/>
        </w:rPr>
        <w:t xml:space="preserve">½ 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eastAsia="nb-NO"/>
          <w14:ligatures w14:val="none"/>
        </w:rPr>
        <w:t xml:space="preserve"> egg (pisk </w:t>
      </w:r>
      <w:r w:rsidR="000115AE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eastAsia="nb-NO"/>
          <w14:ligatures w14:val="none"/>
        </w:rPr>
        <w:t xml:space="preserve">heile 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eastAsia="nb-NO"/>
          <w14:ligatures w14:val="none"/>
        </w:rPr>
        <w:t>egget lett saman</w:t>
      </w:r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eastAsia="nb-NO"/>
          <w14:ligatures w14:val="none"/>
        </w:rPr>
        <w:t xml:space="preserve"> og bruk halvparten i deigen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eastAsia="nb-NO"/>
          <w14:ligatures w14:val="none"/>
        </w:rPr>
        <w:t>)</w:t>
      </w:r>
    </w:p>
    <w:p w14:paraId="6A3CDA36" w14:textId="3F03F0EA" w:rsidR="00454B92" w:rsidRPr="00454B92" w:rsidRDefault="00454B92" w:rsidP="00454B92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proofErr w:type="gramStart"/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½ 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ss</w:t>
      </w:r>
      <w:proofErr w:type="gramEnd"/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sukker</w:t>
      </w:r>
    </w:p>
    <w:p w14:paraId="3B8C46E6" w14:textId="2035D2A1" w:rsidR="00454B92" w:rsidRPr="00454B92" w:rsidRDefault="00454B92" w:rsidP="00454B92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proofErr w:type="gramStart"/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½ 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ts</w:t>
      </w:r>
      <w:proofErr w:type="gramEnd"/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bakepulver</w:t>
      </w:r>
    </w:p>
    <w:p w14:paraId="0F88B402" w14:textId="65A71DBD" w:rsidR="00454B92" w:rsidRPr="00454B92" w:rsidRDefault="00454B92" w:rsidP="00454B92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proofErr w:type="gramStart"/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½ 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ts</w:t>
      </w:r>
      <w:proofErr w:type="gramEnd"/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salt</w:t>
      </w:r>
    </w:p>
    <w:p w14:paraId="0A6E6B06" w14:textId="7A4FE524" w:rsidR="00454B92" w:rsidRPr="00454B92" w:rsidRDefault="00454B92" w:rsidP="00454B92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1,5 </w:t>
      </w:r>
      <w:proofErr w:type="gramStart"/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ts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 tørrgjær</w:t>
      </w:r>
      <w:proofErr w:type="gramEnd"/>
    </w:p>
    <w:p w14:paraId="490C84CB" w14:textId="611D2970" w:rsidR="00454B92" w:rsidRPr="00454B92" w:rsidRDefault="00454B92" w:rsidP="00454B92">
      <w:pPr>
        <w:numPr>
          <w:ilvl w:val="0"/>
          <w:numId w:val="1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1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ss olivenolje</w:t>
      </w:r>
      <w:r w:rsidR="00C200A6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br/>
      </w:r>
    </w:p>
    <w:p w14:paraId="004F41C2" w14:textId="1A6D8CD2" w:rsidR="00454B92" w:rsidRDefault="00454B92" w:rsidP="00454B92">
      <w:pPr>
        <w:shd w:val="clear" w:color="auto" w:fill="FFFFFF"/>
        <w:spacing w:after="100" w:afterAutospacing="1" w:line="240" w:lineRule="auto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+</w:t>
      </w:r>
      <w:r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½  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egg til pensling, pluss noen </w:t>
      </w:r>
      <w:proofErr w:type="gramStart"/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ss sesamfrø</w:t>
      </w:r>
      <w:proofErr w:type="gramEnd"/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til topping</w:t>
      </w:r>
    </w:p>
    <w:p w14:paraId="5C02924A" w14:textId="7C43C42D" w:rsidR="009B499A" w:rsidRPr="00454B92" w:rsidRDefault="009B499A" w:rsidP="00454B92">
      <w:pPr>
        <w:shd w:val="clear" w:color="auto" w:fill="FFFFFF"/>
        <w:spacing w:after="100" w:afterAutospacing="1" w:line="240" w:lineRule="auto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</w:p>
    <w:p w14:paraId="7B9A5310" w14:textId="59E58D03" w:rsidR="00454B92" w:rsidRPr="00454B92" w:rsidRDefault="00454B92" w:rsidP="00454B92">
      <w:pPr>
        <w:numPr>
          <w:ilvl w:val="0"/>
          <w:numId w:val="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Forvarm ovnen til 200 °C.</w:t>
      </w:r>
      <w:r w:rsidR="000115AE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br/>
      </w:r>
    </w:p>
    <w:p w14:paraId="6A7197BB" w14:textId="60D8FFBA" w:rsidR="00454B92" w:rsidRPr="00454B92" w:rsidRDefault="00454B92" w:rsidP="00454B92">
      <w:pPr>
        <w:numPr>
          <w:ilvl w:val="0"/>
          <w:numId w:val="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Ha alt det tørre, bortsett fra gjær og sukker i en bakebolle. </w:t>
      </w:r>
      <w:r w:rsidR="000115AE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br/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Bland ut gjæren og sukker i lunkent vann. Når gjæren «bobler», er den klar. </w:t>
      </w:r>
      <w:r w:rsidR="000115AE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br/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Hell det våte i det tørre, tilsett egget og rør godt. </w:t>
      </w:r>
      <w:r w:rsidR="000115AE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br/>
      </w:r>
    </w:p>
    <w:p w14:paraId="22D6C005" w14:textId="2CDB350C" w:rsidR="00454B92" w:rsidRPr="00454B92" w:rsidRDefault="00454B92" w:rsidP="00454B92">
      <w:pPr>
        <w:numPr>
          <w:ilvl w:val="0"/>
          <w:numId w:val="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Deigen kan godt være litt klissete før heving. Juster med mer væske eller mel om det trengs. Sett lunt i en times tid.</w:t>
      </w:r>
      <w:r w:rsidR="000115AE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br/>
      </w:r>
    </w:p>
    <w:p w14:paraId="2391468D" w14:textId="4DFFCC9F" w:rsidR="00454B92" w:rsidRDefault="00454B92" w:rsidP="00454B92">
      <w:pPr>
        <w:numPr>
          <w:ilvl w:val="0"/>
          <w:numId w:val="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Legg deigen på en melet overflate. </w:t>
      </w:r>
      <w:r w:rsidR="009B499A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Kjevle den ut til </w:t>
      </w:r>
      <w:proofErr w:type="spellStart"/>
      <w:r w:rsidR="009B499A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ein</w:t>
      </w:r>
      <w:proofErr w:type="spellEnd"/>
      <w:r w:rsidR="009B499A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</w:t>
      </w:r>
      <w:r w:rsidR="00C200A6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liten </w:t>
      </w:r>
      <w:r w:rsidR="009B499A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sirkel. </w:t>
      </w:r>
    </w:p>
    <w:p w14:paraId="0282396B" w14:textId="51255831" w:rsidR="009B499A" w:rsidRPr="00454B92" w:rsidRDefault="009B499A" w:rsidP="009B499A">
      <w:pPr>
        <w:spacing w:after="0" w:line="240" w:lineRule="auto"/>
        <w:ind w:left="720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</w:p>
    <w:p w14:paraId="7A9F1A3F" w14:textId="5F91FDC4" w:rsidR="00454B92" w:rsidRPr="00454B92" w:rsidRDefault="00454B92" w:rsidP="009B499A">
      <w:p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</w:p>
    <w:p w14:paraId="44BECEDC" w14:textId="2E4E961D" w:rsidR="00454B92" w:rsidRDefault="00454B92" w:rsidP="00454B92">
      <w:pPr>
        <w:numPr>
          <w:ilvl w:val="0"/>
          <w:numId w:val="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Bruk en pizzaskjærer til å dele hver leiv i </w:t>
      </w:r>
      <w:r w:rsidR="00C200A6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4</w:t>
      </w:r>
      <w:r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 xml:space="preserve"> “trekanter”. Rull inn en pølse i hver “trekant. Pensle med et pisket egg og sør over litt sesamfrø.</w:t>
      </w:r>
    </w:p>
    <w:p w14:paraId="700DF618" w14:textId="45D2FE6F" w:rsidR="00C200A6" w:rsidRPr="00454B92" w:rsidRDefault="00C200A6" w:rsidP="00C200A6">
      <w:pPr>
        <w:spacing w:after="0" w:line="240" w:lineRule="auto"/>
        <w:ind w:left="720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</w:p>
    <w:p w14:paraId="67129E05" w14:textId="36663358" w:rsidR="00454B92" w:rsidRPr="00454B92" w:rsidRDefault="00C200A6" w:rsidP="00454B92">
      <w:pPr>
        <w:numPr>
          <w:ilvl w:val="0"/>
          <w:numId w:val="2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D3852" wp14:editId="283E6919">
            <wp:simplePos x="0" y="0"/>
            <wp:positionH relativeFrom="margin">
              <wp:posOffset>3536404</wp:posOffset>
            </wp:positionH>
            <wp:positionV relativeFrom="paragraph">
              <wp:posOffset>247187</wp:posOffset>
            </wp:positionV>
            <wp:extent cx="1749614" cy="2623650"/>
            <wp:effectExtent l="0" t="0" r="3175" b="5715"/>
            <wp:wrapNone/>
            <wp:docPr id="939990104" name="Bilde 1" descr="Glutenfrie innbakte pøl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tenfrie innbakte pøls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89" cy="262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B92" w:rsidRPr="00454B92">
        <w:rPr>
          <w:rFonts w:ascii="Merriweather" w:eastAsia="Times New Roman" w:hAnsi="Merriweather" w:cs="Times New Roman"/>
          <w:color w:val="242424"/>
          <w:kern w:val="0"/>
          <w:sz w:val="24"/>
          <w:szCs w:val="24"/>
          <w:lang w:val="nb-NO" w:eastAsia="nb-NO"/>
          <w14:ligatures w14:val="none"/>
        </w:rPr>
        <w:t>Legg de innbakte pølsene en stekeplate med bakeark på. Stekes i cirka 12–15 minutter.</w:t>
      </w:r>
    </w:p>
    <w:p w14:paraId="5699003A" w14:textId="2372B87F" w:rsidR="007A341D" w:rsidRDefault="007A341D"/>
    <w:p w14:paraId="36B55796" w14:textId="1F69BC36" w:rsidR="00C200A6" w:rsidRDefault="00C200A6"/>
    <w:p w14:paraId="75877017" w14:textId="66B96FB8" w:rsidR="00C200A6" w:rsidRDefault="00C200A6"/>
    <w:p w14:paraId="331A9BA3" w14:textId="1ED178E9" w:rsidR="00C200A6" w:rsidRDefault="00C200A6"/>
    <w:p w14:paraId="65183B10" w14:textId="6D9ECC65" w:rsidR="00C200A6" w:rsidRDefault="00C200A6"/>
    <w:p w14:paraId="00143B00" w14:textId="0E189BC9" w:rsidR="00C200A6" w:rsidRDefault="00C200A6">
      <w:r>
        <w:t>(Pappautengluten, redigert)</w:t>
      </w:r>
    </w:p>
    <w:sectPr w:rsidR="00C2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6463"/>
    <w:multiLevelType w:val="multilevel"/>
    <w:tmpl w:val="E420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0038E"/>
    <w:multiLevelType w:val="multilevel"/>
    <w:tmpl w:val="FA6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B65A7"/>
    <w:multiLevelType w:val="multilevel"/>
    <w:tmpl w:val="07CA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882904">
    <w:abstractNumId w:val="1"/>
  </w:num>
  <w:num w:numId="2" w16cid:durableId="310596569">
    <w:abstractNumId w:val="2"/>
  </w:num>
  <w:num w:numId="3" w16cid:durableId="73840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92"/>
    <w:rsid w:val="000115AE"/>
    <w:rsid w:val="00454B92"/>
    <w:rsid w:val="007A341D"/>
    <w:rsid w:val="009004F4"/>
    <w:rsid w:val="00953F85"/>
    <w:rsid w:val="009B499A"/>
    <w:rsid w:val="00A65D57"/>
    <w:rsid w:val="00C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CDD2"/>
  <w15:chartTrackingRefBased/>
  <w15:docId w15:val="{57A07F4C-B79D-492B-B5CC-BD825EAB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4">
    <w:name w:val="heading 4"/>
    <w:basedOn w:val="Normal"/>
    <w:link w:val="Overskrift4Tegn"/>
    <w:uiPriority w:val="9"/>
    <w:qFormat/>
    <w:rsid w:val="0045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nb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454B92"/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454B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paragraph" w:styleId="Tittel">
    <w:name w:val="Title"/>
    <w:basedOn w:val="Normal"/>
    <w:next w:val="Normal"/>
    <w:link w:val="TittelTegn"/>
    <w:uiPriority w:val="10"/>
    <w:qFormat/>
    <w:rsid w:val="00011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15A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ppautengluten.no/nettbutikk/produkt/glutenfri-lys-melblan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3</cp:revision>
  <cp:lastPrinted>2024-02-22T14:38:00Z</cp:lastPrinted>
  <dcterms:created xsi:type="dcterms:W3CDTF">2024-02-20T09:38:00Z</dcterms:created>
  <dcterms:modified xsi:type="dcterms:W3CDTF">2024-02-22T14:48:00Z</dcterms:modified>
</cp:coreProperties>
</file>