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52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546"/>
        <w:gridCol w:w="3975"/>
      </w:tblGrid>
      <w:tr w:rsidR="00207D67" w:rsidTr="00292CD5">
        <w:trPr>
          <w:trHeight w:hRule="exact" w:val="1548"/>
        </w:trPr>
        <w:tc>
          <w:tcPr>
            <w:tcW w:w="5546" w:type="dxa"/>
          </w:tcPr>
          <w:p w:rsidR="00173FF3" w:rsidRPr="00367ECB" w:rsidRDefault="00AD06E9" w:rsidP="004D6FB2">
            <w:bookmarkStart w:id="0" w:name="MottakerNavn"/>
            <w:bookmarkStart w:id="1" w:name="_GoBack"/>
            <w:bookmarkEnd w:id="1"/>
            <w:r w:rsidRPr="00367ECB">
              <w:t>Foreldre 10.trinn</w:t>
            </w:r>
            <w:bookmarkEnd w:id="0"/>
          </w:p>
          <w:p w:rsidR="00173FF3" w:rsidRPr="00367ECB" w:rsidRDefault="00C85EBE" w:rsidP="00367ECB">
            <w:bookmarkStart w:id="2" w:name="Adresse"/>
            <w:bookmarkEnd w:id="2"/>
          </w:p>
          <w:p w:rsidR="003A23AB" w:rsidRPr="00367ECB" w:rsidRDefault="00AD06E9" w:rsidP="00367ECB">
            <w:bookmarkStart w:id="3" w:name="Postnr"/>
            <w:bookmarkEnd w:id="3"/>
            <w:r w:rsidRPr="00367ECB">
              <w:t xml:space="preserve"> </w:t>
            </w:r>
            <w:bookmarkStart w:id="4" w:name="UtlandsAdresse"/>
            <w:bookmarkEnd w:id="4"/>
            <w:r w:rsidRPr="00367ECB">
              <w:t xml:space="preserve"> </w:t>
            </w:r>
            <w:bookmarkStart w:id="5" w:name="Poststed"/>
            <w:bookmarkEnd w:id="5"/>
          </w:p>
          <w:p w:rsidR="00173FF3" w:rsidRPr="00367ECB" w:rsidRDefault="00C85EBE" w:rsidP="00367ECB"/>
          <w:p w:rsidR="003A23AB" w:rsidRPr="00367ECB" w:rsidRDefault="00C85EBE" w:rsidP="00367ECB">
            <w:bookmarkStart w:id="6" w:name="Kontakt"/>
            <w:bookmarkEnd w:id="6"/>
          </w:p>
        </w:tc>
        <w:tc>
          <w:tcPr>
            <w:tcW w:w="3975" w:type="dxa"/>
          </w:tcPr>
          <w:p w:rsidR="00D44A28" w:rsidRPr="00367ECB" w:rsidRDefault="00C85EBE" w:rsidP="00367ECB">
            <w:pPr>
              <w:jc w:val="right"/>
            </w:pPr>
            <w:bookmarkStart w:id="7" w:name="UoffParagraf"/>
            <w:bookmarkEnd w:id="7"/>
          </w:p>
        </w:tc>
      </w:tr>
    </w:tbl>
    <w:p w:rsidR="00231A4D" w:rsidRPr="00367ECB" w:rsidRDefault="00C85EBE" w:rsidP="00367ECB"/>
    <w:p w:rsidR="003D160E" w:rsidRPr="00367ECB" w:rsidRDefault="00C85EBE" w:rsidP="00367ECB"/>
    <w:p w:rsidR="009561A9" w:rsidRPr="00367ECB" w:rsidRDefault="00C85EBE" w:rsidP="00367ECB"/>
    <w:tbl>
      <w:tblPr>
        <w:tblStyle w:val="Tabellrutenett"/>
        <w:tblW w:w="97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90"/>
        <w:gridCol w:w="1620"/>
        <w:gridCol w:w="3420"/>
        <w:gridCol w:w="1569"/>
        <w:gridCol w:w="1441"/>
      </w:tblGrid>
      <w:tr w:rsidR="00207D67" w:rsidTr="00292CD5">
        <w:trPr>
          <w:trHeight w:hRule="exact" w:val="198"/>
        </w:trPr>
        <w:tc>
          <w:tcPr>
            <w:tcW w:w="1690" w:type="dxa"/>
          </w:tcPr>
          <w:p w:rsidR="00D40A7A" w:rsidRPr="00BC7207" w:rsidRDefault="00AD06E9" w:rsidP="00BC7207">
            <w:pPr>
              <w:pStyle w:val="L7-Times8"/>
            </w:pPr>
            <w:r w:rsidRPr="00BC7207">
              <w:t xml:space="preserve">Deres ref:  </w:t>
            </w:r>
          </w:p>
        </w:tc>
        <w:tc>
          <w:tcPr>
            <w:tcW w:w="1620" w:type="dxa"/>
          </w:tcPr>
          <w:p w:rsidR="00D40A7A" w:rsidRPr="00BC7207" w:rsidRDefault="00AD06E9" w:rsidP="00BC7207">
            <w:pPr>
              <w:pStyle w:val="L7-Times8"/>
            </w:pPr>
            <w:r w:rsidRPr="00BC7207">
              <w:t>Vår ref</w:t>
            </w:r>
          </w:p>
        </w:tc>
        <w:tc>
          <w:tcPr>
            <w:tcW w:w="3420" w:type="dxa"/>
          </w:tcPr>
          <w:p w:rsidR="00D40A7A" w:rsidRPr="00BC7207" w:rsidRDefault="00AD06E9" w:rsidP="00BC7207">
            <w:pPr>
              <w:pStyle w:val="L7-Times8"/>
            </w:pPr>
            <w:r w:rsidRPr="00BC7207">
              <w:t>Saksbeh:</w:t>
            </w:r>
          </w:p>
        </w:tc>
        <w:tc>
          <w:tcPr>
            <w:tcW w:w="1569" w:type="dxa"/>
          </w:tcPr>
          <w:p w:rsidR="00D40A7A" w:rsidRPr="00BC7207" w:rsidRDefault="00AD06E9" w:rsidP="00BC7207">
            <w:pPr>
              <w:pStyle w:val="L7-Times8"/>
            </w:pPr>
            <w:r w:rsidRPr="00BC7207">
              <w:t>Arkivkode:</w:t>
            </w:r>
          </w:p>
        </w:tc>
        <w:tc>
          <w:tcPr>
            <w:tcW w:w="1441" w:type="dxa"/>
          </w:tcPr>
          <w:p w:rsidR="00D40A7A" w:rsidRPr="00BC7207" w:rsidRDefault="00AD06E9" w:rsidP="00BC7207">
            <w:pPr>
              <w:pStyle w:val="L7-Times8"/>
            </w:pPr>
            <w:r w:rsidRPr="00BC7207">
              <w:t>Dato:</w:t>
            </w:r>
          </w:p>
        </w:tc>
      </w:tr>
      <w:tr w:rsidR="00207D67" w:rsidTr="00292CD5">
        <w:trPr>
          <w:trHeight w:val="343"/>
        </w:trPr>
        <w:tc>
          <w:tcPr>
            <w:tcW w:w="1690" w:type="dxa"/>
          </w:tcPr>
          <w:p w:rsidR="00D40A7A" w:rsidRPr="00BC7207" w:rsidRDefault="00C85EBE" w:rsidP="00BC7207">
            <w:pPr>
              <w:pStyle w:val="L7-Times8"/>
            </w:pPr>
            <w:bookmarkStart w:id="8" w:name="Ref"/>
            <w:bookmarkEnd w:id="8"/>
          </w:p>
        </w:tc>
        <w:tc>
          <w:tcPr>
            <w:tcW w:w="1620" w:type="dxa"/>
          </w:tcPr>
          <w:p w:rsidR="00D40A7A" w:rsidRPr="00BC7207" w:rsidRDefault="00AD06E9" w:rsidP="00BC7207">
            <w:pPr>
              <w:pStyle w:val="L7-Times8"/>
            </w:pPr>
            <w:bookmarkStart w:id="9" w:name="Saksnr"/>
            <w:r w:rsidRPr="00BC7207">
              <w:t>2019/3698</w:t>
            </w:r>
            <w:bookmarkEnd w:id="9"/>
            <w:r w:rsidRPr="00BC7207">
              <w:t>-</w:t>
            </w:r>
            <w:bookmarkStart w:id="10" w:name="NrISak"/>
            <w:r w:rsidRPr="00BC7207">
              <w:t>9</w:t>
            </w:r>
            <w:bookmarkEnd w:id="10"/>
          </w:p>
        </w:tc>
        <w:tc>
          <w:tcPr>
            <w:tcW w:w="3420" w:type="dxa"/>
          </w:tcPr>
          <w:p w:rsidR="00D40A7A" w:rsidRPr="00BC7207" w:rsidRDefault="00AD06E9" w:rsidP="00BC7207">
            <w:pPr>
              <w:pStyle w:val="L7-Times8"/>
            </w:pPr>
            <w:bookmarkStart w:id="11" w:name="SaksbehandlerNavn2"/>
            <w:r w:rsidRPr="00BC7207">
              <w:t>Kjersti Folkvang Volland</w:t>
            </w:r>
            <w:bookmarkEnd w:id="11"/>
            <w:r w:rsidRPr="00BC7207">
              <w:t xml:space="preserve">, tlf. </w:t>
            </w:r>
            <w:bookmarkStart w:id="12" w:name="SAKSBEHTLF"/>
            <w:r w:rsidRPr="00BC7207">
              <w:t>35 08 26 50</w:t>
            </w:r>
            <w:bookmarkEnd w:id="12"/>
          </w:p>
          <w:p w:rsidR="00F824F9" w:rsidRPr="00BC7207" w:rsidRDefault="00C85EBE" w:rsidP="00BC7207">
            <w:pPr>
              <w:pStyle w:val="L7-Times8"/>
            </w:pPr>
          </w:p>
        </w:tc>
        <w:tc>
          <w:tcPr>
            <w:tcW w:w="1569" w:type="dxa"/>
          </w:tcPr>
          <w:p w:rsidR="00D40A7A" w:rsidRPr="00BC7207" w:rsidRDefault="00AD06E9" w:rsidP="00BC7207">
            <w:pPr>
              <w:pStyle w:val="L7-Times8"/>
            </w:pPr>
            <w:bookmarkStart w:id="13" w:name="PRIMÆRKLASSERING"/>
            <w:r w:rsidRPr="00BC7207">
              <w:t>B43</w:t>
            </w:r>
            <w:bookmarkEnd w:id="13"/>
          </w:p>
        </w:tc>
        <w:tc>
          <w:tcPr>
            <w:tcW w:w="1441" w:type="dxa"/>
          </w:tcPr>
          <w:p w:rsidR="00D40A7A" w:rsidRPr="00BC7207" w:rsidRDefault="00AD06E9" w:rsidP="00BC7207">
            <w:pPr>
              <w:pStyle w:val="L7-Times8"/>
            </w:pPr>
            <w:bookmarkStart w:id="14" w:name="Brevdato"/>
            <w:r w:rsidRPr="00BC7207">
              <w:t>09.09.2019</w:t>
            </w:r>
            <w:bookmarkEnd w:id="14"/>
          </w:p>
        </w:tc>
      </w:tr>
    </w:tbl>
    <w:p w:rsidR="00E331C9" w:rsidRPr="00367ECB" w:rsidRDefault="00C85EBE" w:rsidP="00367ECB"/>
    <w:p w:rsidR="00C36964" w:rsidRPr="00367ECB" w:rsidRDefault="00AD06E9" w:rsidP="00367ECB">
      <w:pPr>
        <w:pStyle w:val="Overskrift2"/>
      </w:pPr>
      <w:bookmarkStart w:id="15" w:name="Tittel"/>
      <w:r w:rsidRPr="00367ECB">
        <w:t>Referat foreldremøte 10.trinn</w:t>
      </w:r>
      <w:bookmarkEnd w:id="15"/>
    </w:p>
    <w:p w:rsidR="00231A4D" w:rsidRPr="00367ECB" w:rsidRDefault="00AD06E9" w:rsidP="00367ECB">
      <w:r>
        <w:rPr>
          <w:noProof/>
        </w:rPr>
        <mc:AlternateContent>
          <mc:Choice Requires="wps">
            <w:drawing>
              <wp:anchor distT="0" distB="0" distL="114300" distR="114300" simplePos="0" relativeHeight="251658240" behindDoc="0" locked="1" layoutInCell="0" allowOverlap="0">
                <wp:simplePos x="0" y="0"/>
                <wp:positionH relativeFrom="column">
                  <wp:posOffset>-457200</wp:posOffset>
                </wp:positionH>
                <wp:positionV relativeFrom="page">
                  <wp:posOffset>3780790</wp:posOffset>
                </wp:positionV>
                <wp:extent cx="114300" cy="0"/>
                <wp:effectExtent l="9525" t="8890" r="9525"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5" style="mso-height-percent:0;mso-height-relative:page;mso-position-vertical-relative:page;mso-width-percent:0;mso-width-relative:page;mso-wrap-distance-bottom:0;mso-wrap-distance-left:9pt;mso-wrap-distance-right:9pt;mso-wrap-distance-top:0;mso-wrap-style:square;position:absolute;visibility:visible;z-index:251659264" from="-36pt,297.7pt" to="-27pt,297.7pt" o:allowincell="f" o:allowoverlap="f">
                <w10:anchorlock/>
              </v:line>
            </w:pict>
          </mc:Fallback>
        </mc:AlternateContent>
      </w:r>
    </w:p>
    <w:p w:rsidR="0037236F" w:rsidRPr="00826C52" w:rsidRDefault="0037236F" w:rsidP="0037236F">
      <w:bookmarkStart w:id="16" w:name="Start"/>
      <w:bookmarkEnd w:id="16"/>
      <w:r w:rsidRPr="00826C52">
        <w:rPr>
          <w:b/>
          <w:bCs/>
        </w:rPr>
        <w:t xml:space="preserve">Valgfag trafikk: </w:t>
      </w:r>
    </w:p>
    <w:p w:rsidR="0037236F" w:rsidRPr="00826C52" w:rsidRDefault="0037236F" w:rsidP="0037236F">
      <w:pPr>
        <w:numPr>
          <w:ilvl w:val="0"/>
          <w:numId w:val="5"/>
        </w:numPr>
        <w:spacing w:after="160" w:line="259" w:lineRule="auto"/>
      </w:pPr>
      <w:r w:rsidRPr="00826C52">
        <w:t>I utgangspunktet foregår all undervisning på skolen, men i noen tilfeller må elevene møte opp etter skoletid. Dette gjelder bl.a. mørkekjøring. Det vil bli gitt beskjed og det vil gjøres avtaler med elevene i forkant av dette.</w:t>
      </w:r>
    </w:p>
    <w:p w:rsidR="0037236F" w:rsidRPr="00826C52" w:rsidRDefault="0037236F" w:rsidP="0037236F">
      <w:proofErr w:type="spellStart"/>
      <w:r w:rsidRPr="00826C52">
        <w:rPr>
          <w:b/>
          <w:bCs/>
        </w:rPr>
        <w:t>Årshjulet</w:t>
      </w:r>
      <w:proofErr w:type="spellEnd"/>
      <w:r w:rsidRPr="00826C52">
        <w:rPr>
          <w:b/>
          <w:bCs/>
        </w:rPr>
        <w:t>:</w:t>
      </w:r>
    </w:p>
    <w:p w:rsidR="0037236F" w:rsidRDefault="0037236F" w:rsidP="0037236F">
      <w:pPr>
        <w:numPr>
          <w:ilvl w:val="0"/>
          <w:numId w:val="6"/>
        </w:numPr>
        <w:spacing w:after="160" w:line="259" w:lineRule="auto"/>
      </w:pPr>
      <w:r w:rsidRPr="00826C52">
        <w:t xml:space="preserve">frem til desember blir lagt ut på </w:t>
      </w:r>
      <w:proofErr w:type="spellStart"/>
      <w:r w:rsidRPr="00826C52">
        <w:t>Inforom</w:t>
      </w:r>
      <w:proofErr w:type="spellEnd"/>
      <w:r w:rsidRPr="00826C52">
        <w:t xml:space="preserve"> på </w:t>
      </w:r>
      <w:proofErr w:type="spellStart"/>
      <w:r w:rsidRPr="00826C52">
        <w:t>Showbie</w:t>
      </w:r>
      <w:proofErr w:type="spellEnd"/>
      <w:r w:rsidRPr="00826C52">
        <w:t xml:space="preserve"> (der elevene får arbeidsplanene sine)</w:t>
      </w:r>
    </w:p>
    <w:p w:rsidR="0037236F" w:rsidRDefault="0037236F" w:rsidP="0037236F">
      <w:pPr>
        <w:rPr>
          <w:b/>
          <w:bCs/>
        </w:rPr>
      </w:pPr>
      <w:r>
        <w:t>E</w:t>
      </w:r>
      <w:r w:rsidRPr="00826C52">
        <w:rPr>
          <w:b/>
          <w:bCs/>
        </w:rPr>
        <w:t xml:space="preserve">ksamen: </w:t>
      </w:r>
    </w:p>
    <w:p w:rsidR="0037236F" w:rsidRDefault="0037236F" w:rsidP="0037236F">
      <w:pPr>
        <w:pStyle w:val="Listeavsnitt"/>
        <w:numPr>
          <w:ilvl w:val="0"/>
          <w:numId w:val="8"/>
        </w:numPr>
        <w:rPr>
          <w:lang w:val="nn-NO"/>
        </w:rPr>
      </w:pPr>
      <w:r w:rsidRPr="00826C52">
        <w:rPr>
          <w:lang w:val="nn-NO"/>
        </w:rPr>
        <w:t xml:space="preserve">Skriftlig eksamen: </w:t>
      </w:r>
      <w:r>
        <w:rPr>
          <w:lang w:val="nn-NO"/>
        </w:rPr>
        <w:t xml:space="preserve">trekk i </w:t>
      </w:r>
      <w:r w:rsidRPr="00826C52">
        <w:rPr>
          <w:lang w:val="nn-NO"/>
        </w:rPr>
        <w:t>norsk (</w:t>
      </w:r>
      <w:proofErr w:type="spellStart"/>
      <w:r w:rsidRPr="00826C52">
        <w:rPr>
          <w:lang w:val="nn-NO"/>
        </w:rPr>
        <w:t>hovedmål</w:t>
      </w:r>
      <w:proofErr w:type="spellEnd"/>
      <w:r w:rsidRPr="00826C52">
        <w:rPr>
          <w:lang w:val="nn-NO"/>
        </w:rPr>
        <w:t xml:space="preserve"> OG sidemå</w:t>
      </w:r>
      <w:r>
        <w:rPr>
          <w:lang w:val="nn-NO"/>
        </w:rPr>
        <w:t>l), engelsk og matte</w:t>
      </w:r>
    </w:p>
    <w:p w:rsidR="0037236F" w:rsidRPr="00826C52" w:rsidRDefault="0037236F" w:rsidP="0037236F">
      <w:pPr>
        <w:pStyle w:val="Listeavsnitt"/>
        <w:numPr>
          <w:ilvl w:val="0"/>
          <w:numId w:val="8"/>
        </w:numPr>
        <w:rPr>
          <w:lang w:val="nn-NO"/>
        </w:rPr>
      </w:pPr>
      <w:proofErr w:type="spellStart"/>
      <w:r>
        <w:rPr>
          <w:lang w:val="nn-NO"/>
        </w:rPr>
        <w:t>Muntlig</w:t>
      </w:r>
      <w:proofErr w:type="spellEnd"/>
      <w:r>
        <w:rPr>
          <w:lang w:val="nn-NO"/>
        </w:rPr>
        <w:t xml:space="preserve"> eksamen: trekk i norsk, engelsk, matte, naturfag, samfunnsfag, tysk, KRLE, ALF. </w:t>
      </w:r>
    </w:p>
    <w:p w:rsidR="0037236F" w:rsidRPr="00826C52" w:rsidRDefault="0037236F" w:rsidP="0037236F">
      <w:r w:rsidRPr="00826C52">
        <w:rPr>
          <w:b/>
          <w:bCs/>
        </w:rPr>
        <w:t>Turer:</w:t>
      </w:r>
    </w:p>
    <w:p w:rsidR="0037236F" w:rsidRPr="00826C52" w:rsidRDefault="0037236F" w:rsidP="0037236F">
      <w:r w:rsidRPr="00826C52">
        <w:t xml:space="preserve">1) </w:t>
      </w:r>
      <w:r w:rsidRPr="00826C52">
        <w:rPr>
          <w:b/>
          <w:bCs/>
        </w:rPr>
        <w:t xml:space="preserve">Tur til Oslo torsdag 24. oktober (uke 43). </w:t>
      </w:r>
      <w:r w:rsidRPr="00826C52">
        <w:t>Turen og evt. inngangsbilletter betales av klassekassa. Lærer ordner opplegg for dagen og blir med. Elevene får IKKE fravær denne dagen.</w:t>
      </w:r>
    </w:p>
    <w:p w:rsidR="0037236F" w:rsidRPr="00826C52" w:rsidRDefault="0037236F" w:rsidP="0037236F">
      <w:r w:rsidRPr="00826C52">
        <w:t xml:space="preserve">2) </w:t>
      </w:r>
      <w:r w:rsidRPr="00826C52">
        <w:rPr>
          <w:b/>
          <w:bCs/>
        </w:rPr>
        <w:t>Avslutningstur til Dagali</w:t>
      </w:r>
    </w:p>
    <w:p w:rsidR="0037236F" w:rsidRPr="00826C52" w:rsidRDefault="0037236F" w:rsidP="0037236F">
      <w:r w:rsidRPr="00826C52">
        <w:t xml:space="preserve">Det er penger i klassekassa til turen. Det blir ikke en ny runde med dopapir. </w:t>
      </w:r>
    </w:p>
    <w:p w:rsidR="0037236F" w:rsidRPr="00826C52" w:rsidRDefault="0037236F" w:rsidP="0037236F">
      <w:r w:rsidRPr="00826C52">
        <w:t xml:space="preserve">3) </w:t>
      </w:r>
      <w:r w:rsidRPr="00826C52">
        <w:rPr>
          <w:b/>
          <w:bCs/>
        </w:rPr>
        <w:t>Vinterovernattingstur</w:t>
      </w:r>
    </w:p>
    <w:p w:rsidR="0037236F" w:rsidRPr="00826C52" w:rsidRDefault="0037236F" w:rsidP="0037236F">
      <w:r w:rsidRPr="00826C52">
        <w:t>Denne er på vent – mer info etter jul</w:t>
      </w:r>
    </w:p>
    <w:p w:rsidR="0037236F" w:rsidRPr="00826C52" w:rsidRDefault="0037236F" w:rsidP="0037236F">
      <w:r w:rsidRPr="00826C52">
        <w:rPr>
          <w:b/>
          <w:bCs/>
        </w:rPr>
        <w:t>Forventninger</w:t>
      </w:r>
    </w:p>
    <w:p w:rsidR="0037236F" w:rsidRPr="00826C52" w:rsidRDefault="0037236F" w:rsidP="0037236F">
      <w:pPr>
        <w:numPr>
          <w:ilvl w:val="0"/>
          <w:numId w:val="7"/>
        </w:numPr>
        <w:spacing w:after="160" w:line="259" w:lineRule="auto"/>
      </w:pPr>
      <w:r w:rsidRPr="00826C52">
        <w:t xml:space="preserve">10. trinn er et travelt år og det vil bli mye snakk om eksamen fremover. Det er viktig at elevene konsentrerer seg om skolearbeidet og at innleveringer blir levert innen fristen. Det er også viktig at de sier ifra når det er noe de ikke forstår. </w:t>
      </w:r>
    </w:p>
    <w:p w:rsidR="00D113E5" w:rsidRPr="00367ECB" w:rsidRDefault="00C85EBE" w:rsidP="00367ECB"/>
    <w:p w:rsidR="00D717E4" w:rsidRPr="00367ECB" w:rsidRDefault="00C85EBE" w:rsidP="00367ECB"/>
    <w:p w:rsidR="00D13C46" w:rsidRPr="00367ECB" w:rsidRDefault="00AD06E9" w:rsidP="00367ECB">
      <w:r w:rsidRPr="00367ECB">
        <w:lastRenderedPageBreak/>
        <w:t>Med hilsen</w:t>
      </w:r>
    </w:p>
    <w:p w:rsidR="00D13C46" w:rsidRPr="00367ECB" w:rsidRDefault="00C85EBE" w:rsidP="00367ECB"/>
    <w:p w:rsidR="00D13C46" w:rsidRPr="00367ECB" w:rsidRDefault="00C85EBE" w:rsidP="00367ECB"/>
    <w:p w:rsidR="00231A4D" w:rsidRPr="00367ECB" w:rsidRDefault="00AD06E9" w:rsidP="00367ECB">
      <w:bookmarkStart w:id="17" w:name="SaksbehandlerNavn"/>
      <w:r w:rsidRPr="00367ECB">
        <w:t>Kjersti Folkvang Volland</w:t>
      </w:r>
      <w:bookmarkEnd w:id="17"/>
    </w:p>
    <w:p w:rsidR="00231A4D" w:rsidRPr="00367ECB" w:rsidRDefault="00AD06E9" w:rsidP="00367ECB">
      <w:bookmarkStart w:id="18" w:name="SaksbehandlerStilling"/>
      <w:r w:rsidRPr="00367ECB">
        <w:t>rektor</w:t>
      </w:r>
      <w:bookmarkEnd w:id="18"/>
    </w:p>
    <w:p w:rsidR="00D13C46" w:rsidRDefault="00C85EBE" w:rsidP="00367ECB"/>
    <w:p w:rsidR="002C0D3C" w:rsidRPr="00367ECB" w:rsidRDefault="00AD06E9" w:rsidP="00367ECB">
      <w:r w:rsidRPr="00171701">
        <w:rPr>
          <w:i/>
          <w:color w:val="1F497D" w:themeColor="text2"/>
        </w:rPr>
        <w:t>Brevet er sendt elektronisk og inneholder derfor ingen signatur.</w:t>
      </w:r>
      <w:bookmarkStart w:id="19" w:name="Vedlegg"/>
      <w:bookmarkStart w:id="20" w:name="KopiTilTabell"/>
      <w:bookmarkEnd w:id="19"/>
      <w:bookmarkEnd w:id="20"/>
    </w:p>
    <w:sectPr w:rsidR="002C0D3C" w:rsidRPr="00367ECB" w:rsidSect="009E26CE">
      <w:headerReference w:type="even" r:id="rId7"/>
      <w:headerReference w:type="default" r:id="rId8"/>
      <w:footerReference w:type="default" r:id="rId9"/>
      <w:headerReference w:type="first" r:id="rId10"/>
      <w:footerReference w:type="first" r:id="rId11"/>
      <w:pgSz w:w="11906" w:h="16838" w:code="9"/>
      <w:pgMar w:top="1418" w:right="1106"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E9" w:rsidRDefault="00AD06E9">
      <w:r>
        <w:separator/>
      </w:r>
    </w:p>
  </w:endnote>
  <w:endnote w:type="continuationSeparator" w:id="0">
    <w:p w:rsidR="00AD06E9" w:rsidRDefault="00AD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53" w:rsidRDefault="00AD06E9" w:rsidP="00AC749D">
    <w:pPr>
      <w:pStyle w:val="Topptekst"/>
      <w:tabs>
        <w:tab w:val="clear" w:pos="4536"/>
        <w:tab w:val="clear" w:pos="9072"/>
        <w:tab w:val="right" w:pos="9360"/>
      </w:tabs>
      <w:ind w:left="108"/>
      <w:jc w:val="center"/>
      <w:rPr>
        <w:sz w:val="20"/>
        <w:szCs w:val="20"/>
      </w:rPr>
    </w:pPr>
    <w:r w:rsidRPr="00AC749D">
      <w:rPr>
        <w:sz w:val="20"/>
        <w:szCs w:val="20"/>
      </w:rPr>
      <w:t xml:space="preserve">- </w:t>
    </w:r>
    <w:r w:rsidRPr="00AC749D">
      <w:rPr>
        <w:sz w:val="20"/>
        <w:szCs w:val="20"/>
      </w:rPr>
      <w:fldChar w:fldCharType="begin"/>
    </w:r>
    <w:r w:rsidRPr="00AC749D">
      <w:rPr>
        <w:sz w:val="20"/>
        <w:szCs w:val="20"/>
      </w:rPr>
      <w:instrText xml:space="preserve"> PAGE </w:instrText>
    </w:r>
    <w:r w:rsidRPr="00AC749D">
      <w:rPr>
        <w:sz w:val="20"/>
        <w:szCs w:val="20"/>
      </w:rPr>
      <w:fldChar w:fldCharType="separate"/>
    </w:r>
    <w:r w:rsidR="0037236F">
      <w:rPr>
        <w:noProof/>
        <w:sz w:val="20"/>
        <w:szCs w:val="20"/>
      </w:rPr>
      <w:t>2</w:t>
    </w:r>
    <w:r w:rsidRPr="00AC749D">
      <w:rPr>
        <w:sz w:val="20"/>
        <w:szCs w:val="20"/>
      </w:rPr>
      <w:fldChar w:fldCharType="end"/>
    </w:r>
    <w:r w:rsidRPr="00AC749D">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030"/>
      <w:gridCol w:w="2880"/>
      <w:gridCol w:w="2340"/>
    </w:tblGrid>
    <w:tr w:rsidR="00207D67">
      <w:tc>
        <w:tcPr>
          <w:tcW w:w="4030" w:type="dxa"/>
          <w:tcBorders>
            <w:top w:val="single" w:sz="4" w:space="0" w:color="auto"/>
          </w:tcBorders>
        </w:tcPr>
        <w:p w:rsidR="002E611F" w:rsidRPr="00356566" w:rsidRDefault="00AD06E9" w:rsidP="000F544E">
          <w:pPr>
            <w:pStyle w:val="L7-Times8"/>
          </w:pPr>
          <w:r w:rsidRPr="00356566">
            <w:t>Postadresse:</w:t>
          </w:r>
          <w:r>
            <w:t xml:space="preserve"> Postboks 14, 3661 Rjukan</w:t>
          </w:r>
        </w:p>
      </w:tc>
      <w:tc>
        <w:tcPr>
          <w:tcW w:w="2880" w:type="dxa"/>
          <w:tcBorders>
            <w:top w:val="single" w:sz="4" w:space="0" w:color="auto"/>
          </w:tcBorders>
        </w:tcPr>
        <w:p w:rsidR="002E611F" w:rsidRPr="00356566" w:rsidRDefault="00AD06E9" w:rsidP="000F544E">
          <w:pPr>
            <w:pStyle w:val="L7-Times8"/>
          </w:pPr>
          <w:r w:rsidRPr="00356566">
            <w:t xml:space="preserve">Telefon: </w:t>
          </w:r>
          <w:r>
            <w:t>35 08 26 00</w:t>
          </w:r>
        </w:p>
      </w:tc>
      <w:tc>
        <w:tcPr>
          <w:tcW w:w="2340" w:type="dxa"/>
          <w:tcBorders>
            <w:top w:val="single" w:sz="4" w:space="0" w:color="auto"/>
          </w:tcBorders>
        </w:tcPr>
        <w:p w:rsidR="002E611F" w:rsidRPr="00356566" w:rsidRDefault="00AD06E9" w:rsidP="000F544E">
          <w:pPr>
            <w:pStyle w:val="L7-Times8"/>
          </w:pPr>
          <w:r>
            <w:t>Org.nr: 00864963552</w:t>
          </w:r>
        </w:p>
      </w:tc>
    </w:tr>
    <w:tr w:rsidR="00207D67">
      <w:tc>
        <w:tcPr>
          <w:tcW w:w="4030" w:type="dxa"/>
        </w:tcPr>
        <w:p w:rsidR="002E611F" w:rsidRPr="00356566" w:rsidRDefault="00AD06E9" w:rsidP="000F544E">
          <w:pPr>
            <w:pStyle w:val="L7-Times8"/>
          </w:pPr>
          <w:r w:rsidRPr="00356566">
            <w:t>E-post:</w:t>
          </w:r>
          <w:r>
            <w:t xml:space="preserve"> Postmottak@tinn.kommune.no</w:t>
          </w:r>
        </w:p>
      </w:tc>
      <w:tc>
        <w:tcPr>
          <w:tcW w:w="2880" w:type="dxa"/>
        </w:tcPr>
        <w:p w:rsidR="002E611F" w:rsidRPr="00356566" w:rsidRDefault="00AD06E9" w:rsidP="000F544E">
          <w:pPr>
            <w:pStyle w:val="L7-Times8"/>
          </w:pPr>
          <w:r w:rsidRPr="00356566">
            <w:t xml:space="preserve">Telefaks: </w:t>
          </w:r>
          <w:r>
            <w:t>35 08 25 65</w:t>
          </w:r>
        </w:p>
      </w:tc>
      <w:tc>
        <w:tcPr>
          <w:tcW w:w="2340" w:type="dxa"/>
        </w:tcPr>
        <w:p w:rsidR="002E611F" w:rsidRPr="00356566" w:rsidRDefault="00AD06E9" w:rsidP="000F544E">
          <w:pPr>
            <w:pStyle w:val="L7-Times8"/>
          </w:pPr>
          <w:r>
            <w:t>Bankgiro skatt: 6345.06.08264</w:t>
          </w:r>
        </w:p>
      </w:tc>
    </w:tr>
    <w:tr w:rsidR="00207D67">
      <w:tc>
        <w:tcPr>
          <w:tcW w:w="4030" w:type="dxa"/>
        </w:tcPr>
        <w:p w:rsidR="002E611F" w:rsidRPr="00356566" w:rsidRDefault="00AD06E9" w:rsidP="000F544E">
          <w:pPr>
            <w:pStyle w:val="L7-Times8"/>
          </w:pPr>
          <w:r w:rsidRPr="00356566">
            <w:t>Hjemmeside: www.tinn.kommune.no</w:t>
          </w:r>
        </w:p>
      </w:tc>
      <w:tc>
        <w:tcPr>
          <w:tcW w:w="2880" w:type="dxa"/>
        </w:tcPr>
        <w:p w:rsidR="002E611F" w:rsidRPr="00356566" w:rsidRDefault="00C85EBE" w:rsidP="000F544E">
          <w:pPr>
            <w:pStyle w:val="L7-Times8"/>
          </w:pPr>
        </w:p>
      </w:tc>
      <w:tc>
        <w:tcPr>
          <w:tcW w:w="2340" w:type="dxa"/>
        </w:tcPr>
        <w:p w:rsidR="002E611F" w:rsidRPr="00356566" w:rsidRDefault="00C85EBE" w:rsidP="000F544E">
          <w:pPr>
            <w:pStyle w:val="L7-Times8"/>
          </w:pPr>
        </w:p>
      </w:tc>
    </w:tr>
  </w:tbl>
  <w:p w:rsidR="00777053" w:rsidRPr="00210201" w:rsidRDefault="00C85EBE" w:rsidP="007A133C">
    <w:pPr>
      <w:pStyle w:val="Bunntekst"/>
      <w:rPr>
        <w:rFonts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E9" w:rsidRDefault="00AD06E9">
      <w:r>
        <w:separator/>
      </w:r>
    </w:p>
  </w:footnote>
  <w:footnote w:type="continuationSeparator" w:id="0">
    <w:p w:rsidR="00AD06E9" w:rsidRDefault="00AD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53" w:rsidRDefault="00C85EBE" w:rsidP="00D13C46"/>
  <w:p w:rsidR="00777053" w:rsidRDefault="00C85EBE" w:rsidP="00D13C46"/>
  <w:p w:rsidR="00777053" w:rsidRDefault="00C85EBE" w:rsidP="00D13C46"/>
  <w:p w:rsidR="00777053" w:rsidRDefault="00C85EBE" w:rsidP="00D13C46"/>
  <w:p w:rsidR="00777053" w:rsidRDefault="00C85EBE" w:rsidP="00D13C46"/>
  <w:p w:rsidR="00777053" w:rsidRDefault="00C85EBE" w:rsidP="00D13C46"/>
  <w:p w:rsidR="00777053" w:rsidRDefault="00C85EBE" w:rsidP="00D13C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53" w:rsidRPr="00AC749D" w:rsidRDefault="00AD06E9" w:rsidP="00AC749D">
    <w:pPr>
      <w:pStyle w:val="Topptekst"/>
      <w:jc w:val="right"/>
      <w:rPr>
        <w:i/>
      </w:rPr>
    </w:pPr>
    <w:r>
      <w:rPr>
        <w:i/>
      </w:rPr>
      <w:t>Tinn</w:t>
    </w:r>
    <w:r w:rsidRPr="00AC749D">
      <w:rPr>
        <w:i/>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21"/>
      <w:gridCol w:w="5879"/>
      <w:gridCol w:w="2208"/>
    </w:tblGrid>
    <w:tr w:rsidR="00207D67" w:rsidTr="003234FC">
      <w:trPr>
        <w:trHeight w:hRule="exact" w:val="1701"/>
      </w:trPr>
      <w:tc>
        <w:tcPr>
          <w:tcW w:w="1321" w:type="dxa"/>
        </w:tcPr>
        <w:p w:rsidR="003234FC" w:rsidRDefault="00AD06E9">
          <w:pPr>
            <w:spacing w:before="120"/>
            <w:rPr>
              <w:rFonts w:cs="Arial"/>
            </w:rPr>
          </w:pPr>
          <w:r>
            <w:rPr>
              <w:rFonts w:cs="Arial"/>
              <w:noProof/>
            </w:rPr>
            <w:drawing>
              <wp:inline distT="0" distB="0" distL="0" distR="0">
                <wp:extent cx="609600" cy="744855"/>
                <wp:effectExtent l="0" t="0" r="0" b="0"/>
                <wp:docPr id="1" name="Bilde 1" descr="Tinn RGB 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n RGB Hvi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9600" cy="744855"/>
                        </a:xfrm>
                        <a:prstGeom prst="rect">
                          <a:avLst/>
                        </a:prstGeom>
                        <a:noFill/>
                        <a:ln>
                          <a:noFill/>
                        </a:ln>
                      </pic:spPr>
                    </pic:pic>
                  </a:graphicData>
                </a:graphic>
              </wp:inline>
            </w:drawing>
          </w:r>
        </w:p>
      </w:tc>
      <w:tc>
        <w:tcPr>
          <w:tcW w:w="5879" w:type="dxa"/>
        </w:tcPr>
        <w:p w:rsidR="003234FC" w:rsidRDefault="00AD06E9">
          <w:pPr>
            <w:spacing w:before="120"/>
            <w:rPr>
              <w:b/>
              <w:sz w:val="32"/>
              <w:szCs w:val="32"/>
            </w:rPr>
          </w:pPr>
          <w:r>
            <w:rPr>
              <w:b/>
              <w:sz w:val="32"/>
              <w:szCs w:val="32"/>
            </w:rPr>
            <w:t xml:space="preserve">TINN KOMMUNE </w:t>
          </w:r>
        </w:p>
        <w:p w:rsidR="003234FC" w:rsidRDefault="00AD06E9">
          <w:pPr>
            <w:rPr>
              <w:b/>
              <w:sz w:val="28"/>
              <w:szCs w:val="28"/>
            </w:rPr>
          </w:pPr>
          <w:bookmarkStart w:id="21" w:name="admBetegnelse"/>
          <w:r>
            <w:rPr>
              <w:b/>
              <w:sz w:val="28"/>
              <w:szCs w:val="28"/>
            </w:rPr>
            <w:t>Atrå barne- og ungdomsskole</w:t>
          </w:r>
          <w:bookmarkEnd w:id="21"/>
        </w:p>
      </w:tc>
      <w:tc>
        <w:tcPr>
          <w:tcW w:w="2208" w:type="dxa"/>
        </w:tcPr>
        <w:p w:rsidR="003234FC" w:rsidRDefault="00AD06E9">
          <w:pPr>
            <w:rPr>
              <w:sz w:val="28"/>
              <w:szCs w:val="28"/>
            </w:rPr>
          </w:pPr>
          <w:r>
            <w:rPr>
              <w:noProof/>
            </w:rPr>
            <w:drawing>
              <wp:anchor distT="0" distB="0" distL="114300" distR="114300" simplePos="0" relativeHeight="251659264" behindDoc="1" locked="0" layoutInCell="1" allowOverlap="1">
                <wp:simplePos x="0" y="0"/>
                <wp:positionH relativeFrom="column">
                  <wp:posOffset>675640</wp:posOffset>
                </wp:positionH>
                <wp:positionV relativeFrom="paragraph">
                  <wp:posOffset>6985</wp:posOffset>
                </wp:positionV>
                <wp:extent cx="522605" cy="1043940"/>
                <wp:effectExtent l="0" t="0" r="0" b="3810"/>
                <wp:wrapTight wrapText="bothSides">
                  <wp:wrapPolygon edited="0">
                    <wp:start x="0" y="0"/>
                    <wp:lineTo x="0" y="21285"/>
                    <wp:lineTo x="20471" y="21285"/>
                    <wp:lineTo x="20471" y="0"/>
                    <wp:lineTo x="0" y="0"/>
                  </wp:wrapPolygon>
                </wp:wrapTight>
                <wp:docPr id="4" name="Bilde 4" descr="NPkommune_logo_TIN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kommune_logo_TINN_CMY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2260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4FC" w:rsidRDefault="00AD06E9">
          <w:pPr>
            <w:tabs>
              <w:tab w:val="left" w:pos="1967"/>
            </w:tabs>
            <w:rPr>
              <w:rFonts w:cs="Arial"/>
              <w:sz w:val="28"/>
              <w:szCs w:val="28"/>
            </w:rPr>
          </w:pPr>
          <w:r>
            <w:rPr>
              <w:sz w:val="28"/>
              <w:szCs w:val="28"/>
            </w:rPr>
            <w:tab/>
          </w:r>
        </w:p>
      </w:tc>
    </w:tr>
  </w:tbl>
  <w:p w:rsidR="00777053" w:rsidRPr="00210201" w:rsidRDefault="00C85EBE">
    <w:pPr>
      <w:pStyle w:val="Topptekst"/>
      <w:rPr>
        <w:rFonts w:cs="Arial"/>
      </w:rPr>
    </w:pPr>
  </w:p>
  <w:p w:rsidR="00777053" w:rsidRPr="00210201" w:rsidRDefault="00AD06E9">
    <w:pPr>
      <w:pStyle w:val="Topptekst"/>
      <w:rPr>
        <w:rFonts w:cs="Arial"/>
      </w:rPr>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1671955</wp:posOffset>
          </wp:positionV>
          <wp:extent cx="5377180" cy="4663440"/>
          <wp:effectExtent l="0" t="0" r="0" b="3810"/>
          <wp:wrapNone/>
          <wp:docPr id="3" name="Bilde 3" descr="kross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sso20"/>
                  <pic:cNvPicPr>
                    <a:picLocks noChangeAspect="1" noChangeArrowheads="1"/>
                  </pic:cNvPicPr>
                </pic:nvPicPr>
                <pic:blipFill>
                  <a:blip r:embed="rId3">
                    <a:lum bright="18000" contrast="-12000"/>
                    <a:extLst>
                      <a:ext uri="{28A0092B-C50C-407E-A947-70E740481C1C}">
                        <a14:useLocalDpi xmlns:a14="http://schemas.microsoft.com/office/drawing/2010/main" val="0"/>
                      </a:ext>
                    </a:extLst>
                  </a:blip>
                  <a:stretch>
                    <a:fillRect/>
                  </a:stretch>
                </pic:blipFill>
                <pic:spPr bwMode="auto">
                  <a:xfrm>
                    <a:off x="0" y="0"/>
                    <a:ext cx="5377180" cy="466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0761"/>
    <w:multiLevelType w:val="hybridMultilevel"/>
    <w:tmpl w:val="97C014F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345B6"/>
    <w:multiLevelType w:val="hybridMultilevel"/>
    <w:tmpl w:val="0F5815B2"/>
    <w:lvl w:ilvl="0" w:tplc="A20C55E6">
      <w:start w:val="1"/>
      <w:numFmt w:val="bullet"/>
      <w:lvlText w:val=""/>
      <w:lvlJc w:val="left"/>
      <w:pPr>
        <w:tabs>
          <w:tab w:val="num" w:pos="720"/>
        </w:tabs>
        <w:ind w:left="720" w:hanging="360"/>
      </w:pPr>
      <w:rPr>
        <w:rFonts w:ascii="Wingdings" w:hAnsi="Wingdings" w:hint="default"/>
      </w:rPr>
    </w:lvl>
    <w:lvl w:ilvl="1" w:tplc="AF1E9F2C" w:tentative="1">
      <w:start w:val="1"/>
      <w:numFmt w:val="bullet"/>
      <w:lvlText w:val=""/>
      <w:lvlJc w:val="left"/>
      <w:pPr>
        <w:tabs>
          <w:tab w:val="num" w:pos="1440"/>
        </w:tabs>
        <w:ind w:left="1440" w:hanging="360"/>
      </w:pPr>
      <w:rPr>
        <w:rFonts w:ascii="Wingdings" w:hAnsi="Wingdings" w:hint="default"/>
      </w:rPr>
    </w:lvl>
    <w:lvl w:ilvl="2" w:tplc="FBD0FE74" w:tentative="1">
      <w:start w:val="1"/>
      <w:numFmt w:val="bullet"/>
      <w:lvlText w:val=""/>
      <w:lvlJc w:val="left"/>
      <w:pPr>
        <w:tabs>
          <w:tab w:val="num" w:pos="2160"/>
        </w:tabs>
        <w:ind w:left="2160" w:hanging="360"/>
      </w:pPr>
      <w:rPr>
        <w:rFonts w:ascii="Wingdings" w:hAnsi="Wingdings" w:hint="default"/>
      </w:rPr>
    </w:lvl>
    <w:lvl w:ilvl="3" w:tplc="43963184" w:tentative="1">
      <w:start w:val="1"/>
      <w:numFmt w:val="bullet"/>
      <w:lvlText w:val=""/>
      <w:lvlJc w:val="left"/>
      <w:pPr>
        <w:tabs>
          <w:tab w:val="num" w:pos="2880"/>
        </w:tabs>
        <w:ind w:left="2880" w:hanging="360"/>
      </w:pPr>
      <w:rPr>
        <w:rFonts w:ascii="Wingdings" w:hAnsi="Wingdings" w:hint="default"/>
      </w:rPr>
    </w:lvl>
    <w:lvl w:ilvl="4" w:tplc="F5EADE4C" w:tentative="1">
      <w:start w:val="1"/>
      <w:numFmt w:val="bullet"/>
      <w:lvlText w:val=""/>
      <w:lvlJc w:val="left"/>
      <w:pPr>
        <w:tabs>
          <w:tab w:val="num" w:pos="3600"/>
        </w:tabs>
        <w:ind w:left="3600" w:hanging="360"/>
      </w:pPr>
      <w:rPr>
        <w:rFonts w:ascii="Wingdings" w:hAnsi="Wingdings" w:hint="default"/>
      </w:rPr>
    </w:lvl>
    <w:lvl w:ilvl="5" w:tplc="902EB8FA" w:tentative="1">
      <w:start w:val="1"/>
      <w:numFmt w:val="bullet"/>
      <w:lvlText w:val=""/>
      <w:lvlJc w:val="left"/>
      <w:pPr>
        <w:tabs>
          <w:tab w:val="num" w:pos="4320"/>
        </w:tabs>
        <w:ind w:left="4320" w:hanging="360"/>
      </w:pPr>
      <w:rPr>
        <w:rFonts w:ascii="Wingdings" w:hAnsi="Wingdings" w:hint="default"/>
      </w:rPr>
    </w:lvl>
    <w:lvl w:ilvl="6" w:tplc="ECB6A70E" w:tentative="1">
      <w:start w:val="1"/>
      <w:numFmt w:val="bullet"/>
      <w:lvlText w:val=""/>
      <w:lvlJc w:val="left"/>
      <w:pPr>
        <w:tabs>
          <w:tab w:val="num" w:pos="5040"/>
        </w:tabs>
        <w:ind w:left="5040" w:hanging="360"/>
      </w:pPr>
      <w:rPr>
        <w:rFonts w:ascii="Wingdings" w:hAnsi="Wingdings" w:hint="default"/>
      </w:rPr>
    </w:lvl>
    <w:lvl w:ilvl="7" w:tplc="7884C238" w:tentative="1">
      <w:start w:val="1"/>
      <w:numFmt w:val="bullet"/>
      <w:lvlText w:val=""/>
      <w:lvlJc w:val="left"/>
      <w:pPr>
        <w:tabs>
          <w:tab w:val="num" w:pos="5760"/>
        </w:tabs>
        <w:ind w:left="5760" w:hanging="360"/>
      </w:pPr>
      <w:rPr>
        <w:rFonts w:ascii="Wingdings" w:hAnsi="Wingdings" w:hint="default"/>
      </w:rPr>
    </w:lvl>
    <w:lvl w:ilvl="8" w:tplc="764243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63001"/>
    <w:multiLevelType w:val="hybridMultilevel"/>
    <w:tmpl w:val="6666D306"/>
    <w:lvl w:ilvl="0" w:tplc="9BDA9CFE">
      <w:start w:val="1"/>
      <w:numFmt w:val="bullet"/>
      <w:lvlText w:val=""/>
      <w:lvlJc w:val="left"/>
      <w:pPr>
        <w:tabs>
          <w:tab w:val="num" w:pos="1080"/>
        </w:tabs>
        <w:ind w:left="1080" w:hanging="360"/>
      </w:pPr>
      <w:rPr>
        <w:rFonts w:ascii="Symbol" w:hAnsi="Symbol" w:hint="default"/>
      </w:rPr>
    </w:lvl>
    <w:lvl w:ilvl="1" w:tplc="5AE21214">
      <w:start w:val="1"/>
      <w:numFmt w:val="decimal"/>
      <w:lvlText w:val="%2."/>
      <w:lvlJc w:val="left"/>
      <w:pPr>
        <w:tabs>
          <w:tab w:val="num" w:pos="1440"/>
        </w:tabs>
        <w:ind w:left="1440" w:hanging="360"/>
      </w:pPr>
      <w:rPr>
        <w:rFonts w:hint="default"/>
      </w:rPr>
    </w:lvl>
    <w:lvl w:ilvl="2" w:tplc="DD687A30" w:tentative="1">
      <w:start w:val="1"/>
      <w:numFmt w:val="bullet"/>
      <w:lvlText w:val=""/>
      <w:lvlJc w:val="left"/>
      <w:pPr>
        <w:tabs>
          <w:tab w:val="num" w:pos="2160"/>
        </w:tabs>
        <w:ind w:left="2160" w:hanging="360"/>
      </w:pPr>
      <w:rPr>
        <w:rFonts w:ascii="Wingdings" w:hAnsi="Wingdings" w:hint="default"/>
      </w:rPr>
    </w:lvl>
    <w:lvl w:ilvl="3" w:tplc="F39AF6BE" w:tentative="1">
      <w:start w:val="1"/>
      <w:numFmt w:val="bullet"/>
      <w:lvlText w:val=""/>
      <w:lvlJc w:val="left"/>
      <w:pPr>
        <w:tabs>
          <w:tab w:val="num" w:pos="2880"/>
        </w:tabs>
        <w:ind w:left="2880" w:hanging="360"/>
      </w:pPr>
      <w:rPr>
        <w:rFonts w:ascii="Symbol" w:hAnsi="Symbol" w:hint="default"/>
      </w:rPr>
    </w:lvl>
    <w:lvl w:ilvl="4" w:tplc="6B52C590" w:tentative="1">
      <w:start w:val="1"/>
      <w:numFmt w:val="bullet"/>
      <w:lvlText w:val="o"/>
      <w:lvlJc w:val="left"/>
      <w:pPr>
        <w:tabs>
          <w:tab w:val="num" w:pos="3600"/>
        </w:tabs>
        <w:ind w:left="3600" w:hanging="360"/>
      </w:pPr>
      <w:rPr>
        <w:rFonts w:ascii="Courier New" w:hAnsi="Courier New" w:cs="Courier New" w:hint="default"/>
      </w:rPr>
    </w:lvl>
    <w:lvl w:ilvl="5" w:tplc="A66E6B10" w:tentative="1">
      <w:start w:val="1"/>
      <w:numFmt w:val="bullet"/>
      <w:lvlText w:val=""/>
      <w:lvlJc w:val="left"/>
      <w:pPr>
        <w:tabs>
          <w:tab w:val="num" w:pos="4320"/>
        </w:tabs>
        <w:ind w:left="4320" w:hanging="360"/>
      </w:pPr>
      <w:rPr>
        <w:rFonts w:ascii="Wingdings" w:hAnsi="Wingdings" w:hint="default"/>
      </w:rPr>
    </w:lvl>
    <w:lvl w:ilvl="6" w:tplc="E076AC46" w:tentative="1">
      <w:start w:val="1"/>
      <w:numFmt w:val="bullet"/>
      <w:lvlText w:val=""/>
      <w:lvlJc w:val="left"/>
      <w:pPr>
        <w:tabs>
          <w:tab w:val="num" w:pos="5040"/>
        </w:tabs>
        <w:ind w:left="5040" w:hanging="360"/>
      </w:pPr>
      <w:rPr>
        <w:rFonts w:ascii="Symbol" w:hAnsi="Symbol" w:hint="default"/>
      </w:rPr>
    </w:lvl>
    <w:lvl w:ilvl="7" w:tplc="6374BDF6" w:tentative="1">
      <w:start w:val="1"/>
      <w:numFmt w:val="bullet"/>
      <w:lvlText w:val="o"/>
      <w:lvlJc w:val="left"/>
      <w:pPr>
        <w:tabs>
          <w:tab w:val="num" w:pos="5760"/>
        </w:tabs>
        <w:ind w:left="5760" w:hanging="360"/>
      </w:pPr>
      <w:rPr>
        <w:rFonts w:ascii="Courier New" w:hAnsi="Courier New" w:cs="Courier New" w:hint="default"/>
      </w:rPr>
    </w:lvl>
    <w:lvl w:ilvl="8" w:tplc="10A01E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D5432"/>
    <w:multiLevelType w:val="hybridMultilevel"/>
    <w:tmpl w:val="82BCC9FE"/>
    <w:lvl w:ilvl="0" w:tplc="735AA8E4">
      <w:start w:val="1"/>
      <w:numFmt w:val="bullet"/>
      <w:lvlText w:val=""/>
      <w:lvlJc w:val="left"/>
      <w:pPr>
        <w:tabs>
          <w:tab w:val="num" w:pos="1080"/>
        </w:tabs>
        <w:ind w:left="1080" w:hanging="360"/>
      </w:pPr>
      <w:rPr>
        <w:rFonts w:ascii="Symbol" w:hAnsi="Symbol" w:hint="default"/>
      </w:rPr>
    </w:lvl>
    <w:lvl w:ilvl="1" w:tplc="B3F2CDC4">
      <w:start w:val="1"/>
      <w:numFmt w:val="decimal"/>
      <w:lvlText w:val="%2."/>
      <w:lvlJc w:val="left"/>
      <w:pPr>
        <w:tabs>
          <w:tab w:val="num" w:pos="1440"/>
        </w:tabs>
        <w:ind w:left="1440" w:hanging="360"/>
      </w:pPr>
      <w:rPr>
        <w:rFonts w:hint="default"/>
      </w:rPr>
    </w:lvl>
    <w:lvl w:ilvl="2" w:tplc="781C5AC6" w:tentative="1">
      <w:start w:val="1"/>
      <w:numFmt w:val="bullet"/>
      <w:lvlText w:val=""/>
      <w:lvlJc w:val="left"/>
      <w:pPr>
        <w:tabs>
          <w:tab w:val="num" w:pos="2160"/>
        </w:tabs>
        <w:ind w:left="2160" w:hanging="360"/>
      </w:pPr>
      <w:rPr>
        <w:rFonts w:ascii="Wingdings" w:hAnsi="Wingdings" w:hint="default"/>
      </w:rPr>
    </w:lvl>
    <w:lvl w:ilvl="3" w:tplc="C79C4D00" w:tentative="1">
      <w:start w:val="1"/>
      <w:numFmt w:val="bullet"/>
      <w:lvlText w:val=""/>
      <w:lvlJc w:val="left"/>
      <w:pPr>
        <w:tabs>
          <w:tab w:val="num" w:pos="2880"/>
        </w:tabs>
        <w:ind w:left="2880" w:hanging="360"/>
      </w:pPr>
      <w:rPr>
        <w:rFonts w:ascii="Symbol" w:hAnsi="Symbol" w:hint="default"/>
      </w:rPr>
    </w:lvl>
    <w:lvl w:ilvl="4" w:tplc="899808A0" w:tentative="1">
      <w:start w:val="1"/>
      <w:numFmt w:val="bullet"/>
      <w:lvlText w:val="o"/>
      <w:lvlJc w:val="left"/>
      <w:pPr>
        <w:tabs>
          <w:tab w:val="num" w:pos="3600"/>
        </w:tabs>
        <w:ind w:left="3600" w:hanging="360"/>
      </w:pPr>
      <w:rPr>
        <w:rFonts w:ascii="Courier New" w:hAnsi="Courier New" w:cs="Courier New" w:hint="default"/>
      </w:rPr>
    </w:lvl>
    <w:lvl w:ilvl="5" w:tplc="448885C2" w:tentative="1">
      <w:start w:val="1"/>
      <w:numFmt w:val="bullet"/>
      <w:lvlText w:val=""/>
      <w:lvlJc w:val="left"/>
      <w:pPr>
        <w:tabs>
          <w:tab w:val="num" w:pos="4320"/>
        </w:tabs>
        <w:ind w:left="4320" w:hanging="360"/>
      </w:pPr>
      <w:rPr>
        <w:rFonts w:ascii="Wingdings" w:hAnsi="Wingdings" w:hint="default"/>
      </w:rPr>
    </w:lvl>
    <w:lvl w:ilvl="6" w:tplc="CDF84F32" w:tentative="1">
      <w:start w:val="1"/>
      <w:numFmt w:val="bullet"/>
      <w:lvlText w:val=""/>
      <w:lvlJc w:val="left"/>
      <w:pPr>
        <w:tabs>
          <w:tab w:val="num" w:pos="5040"/>
        </w:tabs>
        <w:ind w:left="5040" w:hanging="360"/>
      </w:pPr>
      <w:rPr>
        <w:rFonts w:ascii="Symbol" w:hAnsi="Symbol" w:hint="default"/>
      </w:rPr>
    </w:lvl>
    <w:lvl w:ilvl="7" w:tplc="9BB85B0A" w:tentative="1">
      <w:start w:val="1"/>
      <w:numFmt w:val="bullet"/>
      <w:lvlText w:val="o"/>
      <w:lvlJc w:val="left"/>
      <w:pPr>
        <w:tabs>
          <w:tab w:val="num" w:pos="5760"/>
        </w:tabs>
        <w:ind w:left="5760" w:hanging="360"/>
      </w:pPr>
      <w:rPr>
        <w:rFonts w:ascii="Courier New" w:hAnsi="Courier New" w:cs="Courier New" w:hint="default"/>
      </w:rPr>
    </w:lvl>
    <w:lvl w:ilvl="8" w:tplc="FFE0BB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B95F42"/>
    <w:multiLevelType w:val="hybridMultilevel"/>
    <w:tmpl w:val="8678289C"/>
    <w:lvl w:ilvl="0" w:tplc="532662EE">
      <w:start w:val="1"/>
      <w:numFmt w:val="bullet"/>
      <w:lvlText w:val=""/>
      <w:lvlJc w:val="left"/>
      <w:pPr>
        <w:tabs>
          <w:tab w:val="num" w:pos="720"/>
        </w:tabs>
        <w:ind w:left="720" w:hanging="360"/>
      </w:pPr>
      <w:rPr>
        <w:rFonts w:ascii="Wingdings" w:hAnsi="Wingdings" w:hint="default"/>
      </w:rPr>
    </w:lvl>
    <w:lvl w:ilvl="1" w:tplc="D2C8F926" w:tentative="1">
      <w:start w:val="1"/>
      <w:numFmt w:val="bullet"/>
      <w:lvlText w:val=""/>
      <w:lvlJc w:val="left"/>
      <w:pPr>
        <w:tabs>
          <w:tab w:val="num" w:pos="1440"/>
        </w:tabs>
        <w:ind w:left="1440" w:hanging="360"/>
      </w:pPr>
      <w:rPr>
        <w:rFonts w:ascii="Wingdings" w:hAnsi="Wingdings" w:hint="default"/>
      </w:rPr>
    </w:lvl>
    <w:lvl w:ilvl="2" w:tplc="AC58174C" w:tentative="1">
      <w:start w:val="1"/>
      <w:numFmt w:val="bullet"/>
      <w:lvlText w:val=""/>
      <w:lvlJc w:val="left"/>
      <w:pPr>
        <w:tabs>
          <w:tab w:val="num" w:pos="2160"/>
        </w:tabs>
        <w:ind w:left="2160" w:hanging="360"/>
      </w:pPr>
      <w:rPr>
        <w:rFonts w:ascii="Wingdings" w:hAnsi="Wingdings" w:hint="default"/>
      </w:rPr>
    </w:lvl>
    <w:lvl w:ilvl="3" w:tplc="1AB63EEA" w:tentative="1">
      <w:start w:val="1"/>
      <w:numFmt w:val="bullet"/>
      <w:lvlText w:val=""/>
      <w:lvlJc w:val="left"/>
      <w:pPr>
        <w:tabs>
          <w:tab w:val="num" w:pos="2880"/>
        </w:tabs>
        <w:ind w:left="2880" w:hanging="360"/>
      </w:pPr>
      <w:rPr>
        <w:rFonts w:ascii="Wingdings" w:hAnsi="Wingdings" w:hint="default"/>
      </w:rPr>
    </w:lvl>
    <w:lvl w:ilvl="4" w:tplc="01603998" w:tentative="1">
      <w:start w:val="1"/>
      <w:numFmt w:val="bullet"/>
      <w:lvlText w:val=""/>
      <w:lvlJc w:val="left"/>
      <w:pPr>
        <w:tabs>
          <w:tab w:val="num" w:pos="3600"/>
        </w:tabs>
        <w:ind w:left="3600" w:hanging="360"/>
      </w:pPr>
      <w:rPr>
        <w:rFonts w:ascii="Wingdings" w:hAnsi="Wingdings" w:hint="default"/>
      </w:rPr>
    </w:lvl>
    <w:lvl w:ilvl="5" w:tplc="037E45B0" w:tentative="1">
      <w:start w:val="1"/>
      <w:numFmt w:val="bullet"/>
      <w:lvlText w:val=""/>
      <w:lvlJc w:val="left"/>
      <w:pPr>
        <w:tabs>
          <w:tab w:val="num" w:pos="4320"/>
        </w:tabs>
        <w:ind w:left="4320" w:hanging="360"/>
      </w:pPr>
      <w:rPr>
        <w:rFonts w:ascii="Wingdings" w:hAnsi="Wingdings" w:hint="default"/>
      </w:rPr>
    </w:lvl>
    <w:lvl w:ilvl="6" w:tplc="DB10A58E" w:tentative="1">
      <w:start w:val="1"/>
      <w:numFmt w:val="bullet"/>
      <w:lvlText w:val=""/>
      <w:lvlJc w:val="left"/>
      <w:pPr>
        <w:tabs>
          <w:tab w:val="num" w:pos="5040"/>
        </w:tabs>
        <w:ind w:left="5040" w:hanging="360"/>
      </w:pPr>
      <w:rPr>
        <w:rFonts w:ascii="Wingdings" w:hAnsi="Wingdings" w:hint="default"/>
      </w:rPr>
    </w:lvl>
    <w:lvl w:ilvl="7" w:tplc="B9C08BF0" w:tentative="1">
      <w:start w:val="1"/>
      <w:numFmt w:val="bullet"/>
      <w:lvlText w:val=""/>
      <w:lvlJc w:val="left"/>
      <w:pPr>
        <w:tabs>
          <w:tab w:val="num" w:pos="5760"/>
        </w:tabs>
        <w:ind w:left="5760" w:hanging="360"/>
      </w:pPr>
      <w:rPr>
        <w:rFonts w:ascii="Wingdings" w:hAnsi="Wingdings" w:hint="default"/>
      </w:rPr>
    </w:lvl>
    <w:lvl w:ilvl="8" w:tplc="1B96AD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D315D"/>
    <w:multiLevelType w:val="hybridMultilevel"/>
    <w:tmpl w:val="FE662C62"/>
    <w:lvl w:ilvl="0" w:tplc="8F8C8A7C">
      <w:start w:val="38"/>
      <w:numFmt w:val="bullet"/>
      <w:lvlText w:val="-"/>
      <w:lvlJc w:val="left"/>
      <w:pPr>
        <w:tabs>
          <w:tab w:val="num" w:pos="720"/>
        </w:tabs>
        <w:ind w:left="720" w:hanging="360"/>
      </w:pPr>
      <w:rPr>
        <w:rFonts w:ascii="Tahoma" w:eastAsia="Times New Roman" w:hAnsi="Tahoma" w:cs="Tahoma" w:hint="default"/>
      </w:rPr>
    </w:lvl>
    <w:lvl w:ilvl="1" w:tplc="5B369832" w:tentative="1">
      <w:start w:val="1"/>
      <w:numFmt w:val="bullet"/>
      <w:lvlText w:val="o"/>
      <w:lvlJc w:val="left"/>
      <w:pPr>
        <w:tabs>
          <w:tab w:val="num" w:pos="1440"/>
        </w:tabs>
        <w:ind w:left="1440" w:hanging="360"/>
      </w:pPr>
      <w:rPr>
        <w:rFonts w:ascii="Courier New" w:hAnsi="Courier New" w:cs="Courier New" w:hint="default"/>
      </w:rPr>
    </w:lvl>
    <w:lvl w:ilvl="2" w:tplc="5BB80FD0" w:tentative="1">
      <w:start w:val="1"/>
      <w:numFmt w:val="bullet"/>
      <w:lvlText w:val=""/>
      <w:lvlJc w:val="left"/>
      <w:pPr>
        <w:tabs>
          <w:tab w:val="num" w:pos="2160"/>
        </w:tabs>
        <w:ind w:left="2160" w:hanging="360"/>
      </w:pPr>
      <w:rPr>
        <w:rFonts w:ascii="Wingdings" w:hAnsi="Wingdings" w:hint="default"/>
      </w:rPr>
    </w:lvl>
    <w:lvl w:ilvl="3" w:tplc="25BE4BF6" w:tentative="1">
      <w:start w:val="1"/>
      <w:numFmt w:val="bullet"/>
      <w:lvlText w:val=""/>
      <w:lvlJc w:val="left"/>
      <w:pPr>
        <w:tabs>
          <w:tab w:val="num" w:pos="2880"/>
        </w:tabs>
        <w:ind w:left="2880" w:hanging="360"/>
      </w:pPr>
      <w:rPr>
        <w:rFonts w:ascii="Symbol" w:hAnsi="Symbol" w:hint="default"/>
      </w:rPr>
    </w:lvl>
    <w:lvl w:ilvl="4" w:tplc="8BCC8B5E" w:tentative="1">
      <w:start w:val="1"/>
      <w:numFmt w:val="bullet"/>
      <w:lvlText w:val="o"/>
      <w:lvlJc w:val="left"/>
      <w:pPr>
        <w:tabs>
          <w:tab w:val="num" w:pos="3600"/>
        </w:tabs>
        <w:ind w:left="3600" w:hanging="360"/>
      </w:pPr>
      <w:rPr>
        <w:rFonts w:ascii="Courier New" w:hAnsi="Courier New" w:cs="Courier New" w:hint="default"/>
      </w:rPr>
    </w:lvl>
    <w:lvl w:ilvl="5" w:tplc="162010A2" w:tentative="1">
      <w:start w:val="1"/>
      <w:numFmt w:val="bullet"/>
      <w:lvlText w:val=""/>
      <w:lvlJc w:val="left"/>
      <w:pPr>
        <w:tabs>
          <w:tab w:val="num" w:pos="4320"/>
        </w:tabs>
        <w:ind w:left="4320" w:hanging="360"/>
      </w:pPr>
      <w:rPr>
        <w:rFonts w:ascii="Wingdings" w:hAnsi="Wingdings" w:hint="default"/>
      </w:rPr>
    </w:lvl>
    <w:lvl w:ilvl="6" w:tplc="63760FF4" w:tentative="1">
      <w:start w:val="1"/>
      <w:numFmt w:val="bullet"/>
      <w:lvlText w:val=""/>
      <w:lvlJc w:val="left"/>
      <w:pPr>
        <w:tabs>
          <w:tab w:val="num" w:pos="5040"/>
        </w:tabs>
        <w:ind w:left="5040" w:hanging="360"/>
      </w:pPr>
      <w:rPr>
        <w:rFonts w:ascii="Symbol" w:hAnsi="Symbol" w:hint="default"/>
      </w:rPr>
    </w:lvl>
    <w:lvl w:ilvl="7" w:tplc="67D60D38" w:tentative="1">
      <w:start w:val="1"/>
      <w:numFmt w:val="bullet"/>
      <w:lvlText w:val="o"/>
      <w:lvlJc w:val="left"/>
      <w:pPr>
        <w:tabs>
          <w:tab w:val="num" w:pos="5760"/>
        </w:tabs>
        <w:ind w:left="5760" w:hanging="360"/>
      </w:pPr>
      <w:rPr>
        <w:rFonts w:ascii="Courier New" w:hAnsi="Courier New" w:cs="Courier New" w:hint="default"/>
      </w:rPr>
    </w:lvl>
    <w:lvl w:ilvl="8" w:tplc="89B69D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02407"/>
    <w:multiLevelType w:val="hybridMultilevel"/>
    <w:tmpl w:val="A3600B26"/>
    <w:lvl w:ilvl="0" w:tplc="1146E7E8">
      <w:start w:val="1"/>
      <w:numFmt w:val="bullet"/>
      <w:lvlText w:val=""/>
      <w:lvlJc w:val="left"/>
      <w:pPr>
        <w:tabs>
          <w:tab w:val="num" w:pos="720"/>
        </w:tabs>
        <w:ind w:left="720" w:hanging="360"/>
      </w:pPr>
      <w:rPr>
        <w:rFonts w:ascii="Wingdings" w:hAnsi="Wingdings" w:hint="default"/>
      </w:rPr>
    </w:lvl>
    <w:lvl w:ilvl="1" w:tplc="61FC9DD8" w:tentative="1">
      <w:start w:val="1"/>
      <w:numFmt w:val="bullet"/>
      <w:lvlText w:val=""/>
      <w:lvlJc w:val="left"/>
      <w:pPr>
        <w:tabs>
          <w:tab w:val="num" w:pos="1440"/>
        </w:tabs>
        <w:ind w:left="1440" w:hanging="360"/>
      </w:pPr>
      <w:rPr>
        <w:rFonts w:ascii="Wingdings" w:hAnsi="Wingdings" w:hint="default"/>
      </w:rPr>
    </w:lvl>
    <w:lvl w:ilvl="2" w:tplc="08641D54" w:tentative="1">
      <w:start w:val="1"/>
      <w:numFmt w:val="bullet"/>
      <w:lvlText w:val=""/>
      <w:lvlJc w:val="left"/>
      <w:pPr>
        <w:tabs>
          <w:tab w:val="num" w:pos="2160"/>
        </w:tabs>
        <w:ind w:left="2160" w:hanging="360"/>
      </w:pPr>
      <w:rPr>
        <w:rFonts w:ascii="Wingdings" w:hAnsi="Wingdings" w:hint="default"/>
      </w:rPr>
    </w:lvl>
    <w:lvl w:ilvl="3" w:tplc="60400F80" w:tentative="1">
      <w:start w:val="1"/>
      <w:numFmt w:val="bullet"/>
      <w:lvlText w:val=""/>
      <w:lvlJc w:val="left"/>
      <w:pPr>
        <w:tabs>
          <w:tab w:val="num" w:pos="2880"/>
        </w:tabs>
        <w:ind w:left="2880" w:hanging="360"/>
      </w:pPr>
      <w:rPr>
        <w:rFonts w:ascii="Wingdings" w:hAnsi="Wingdings" w:hint="default"/>
      </w:rPr>
    </w:lvl>
    <w:lvl w:ilvl="4" w:tplc="E6F61B4E" w:tentative="1">
      <w:start w:val="1"/>
      <w:numFmt w:val="bullet"/>
      <w:lvlText w:val=""/>
      <w:lvlJc w:val="left"/>
      <w:pPr>
        <w:tabs>
          <w:tab w:val="num" w:pos="3600"/>
        </w:tabs>
        <w:ind w:left="3600" w:hanging="360"/>
      </w:pPr>
      <w:rPr>
        <w:rFonts w:ascii="Wingdings" w:hAnsi="Wingdings" w:hint="default"/>
      </w:rPr>
    </w:lvl>
    <w:lvl w:ilvl="5" w:tplc="C408F44A" w:tentative="1">
      <w:start w:val="1"/>
      <w:numFmt w:val="bullet"/>
      <w:lvlText w:val=""/>
      <w:lvlJc w:val="left"/>
      <w:pPr>
        <w:tabs>
          <w:tab w:val="num" w:pos="4320"/>
        </w:tabs>
        <w:ind w:left="4320" w:hanging="360"/>
      </w:pPr>
      <w:rPr>
        <w:rFonts w:ascii="Wingdings" w:hAnsi="Wingdings" w:hint="default"/>
      </w:rPr>
    </w:lvl>
    <w:lvl w:ilvl="6" w:tplc="767A8F72" w:tentative="1">
      <w:start w:val="1"/>
      <w:numFmt w:val="bullet"/>
      <w:lvlText w:val=""/>
      <w:lvlJc w:val="left"/>
      <w:pPr>
        <w:tabs>
          <w:tab w:val="num" w:pos="5040"/>
        </w:tabs>
        <w:ind w:left="5040" w:hanging="360"/>
      </w:pPr>
      <w:rPr>
        <w:rFonts w:ascii="Wingdings" w:hAnsi="Wingdings" w:hint="default"/>
      </w:rPr>
    </w:lvl>
    <w:lvl w:ilvl="7" w:tplc="A8A2E4DC" w:tentative="1">
      <w:start w:val="1"/>
      <w:numFmt w:val="bullet"/>
      <w:lvlText w:val=""/>
      <w:lvlJc w:val="left"/>
      <w:pPr>
        <w:tabs>
          <w:tab w:val="num" w:pos="5760"/>
        </w:tabs>
        <w:ind w:left="5760" w:hanging="360"/>
      </w:pPr>
      <w:rPr>
        <w:rFonts w:ascii="Wingdings" w:hAnsi="Wingdings" w:hint="default"/>
      </w:rPr>
    </w:lvl>
    <w:lvl w:ilvl="8" w:tplc="6C58FA7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67"/>
    <w:rsid w:val="00207D67"/>
    <w:rsid w:val="0037236F"/>
    <w:rsid w:val="00AD06E9"/>
    <w:rsid w:val="00C85E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29A571-A11D-4D5E-8F15-E86C7328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FB2"/>
    <w:rPr>
      <w:rFonts w:ascii="Arial" w:hAnsi="Arial"/>
      <w:sz w:val="22"/>
      <w:szCs w:val="24"/>
    </w:rPr>
  </w:style>
  <w:style w:type="paragraph" w:styleId="Overskrift1">
    <w:name w:val="heading 1"/>
    <w:basedOn w:val="Normal"/>
    <w:next w:val="Normal"/>
    <w:qFormat/>
    <w:rsid w:val="001C08B9"/>
    <w:pPr>
      <w:keepNext/>
      <w:spacing w:before="240" w:after="240"/>
      <w:outlineLvl w:val="0"/>
    </w:pPr>
    <w:rPr>
      <w:rFonts w:cs="Arial"/>
      <w:b/>
      <w:bCs/>
      <w:kern w:val="32"/>
      <w:sz w:val="28"/>
      <w:szCs w:val="28"/>
    </w:rPr>
  </w:style>
  <w:style w:type="paragraph" w:styleId="Overskrift2">
    <w:name w:val="heading 2"/>
    <w:basedOn w:val="Normal"/>
    <w:next w:val="Normal"/>
    <w:qFormat/>
    <w:rsid w:val="00367ECB"/>
    <w:pPr>
      <w:keepNext/>
      <w:spacing w:before="12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customStyle="1" w:styleId="L7-Times8">
    <w:name w:val="L7-Times 8"/>
    <w:basedOn w:val="Normal"/>
    <w:autoRedefine/>
    <w:rsid w:val="002E611F"/>
    <w:rPr>
      <w:sz w:val="16"/>
    </w:rPr>
  </w:style>
  <w:style w:type="paragraph" w:customStyle="1" w:styleId="L7Times12">
    <w:name w:val="L7 Times 12"/>
    <w:basedOn w:val="Normal"/>
    <w:autoRedefine/>
    <w:rsid w:val="00C36964"/>
    <w:pPr>
      <w:tabs>
        <w:tab w:val="left" w:pos="4719"/>
      </w:tabs>
    </w:pPr>
    <w:rPr>
      <w:szCs w:val="16"/>
    </w:rPr>
  </w:style>
  <w:style w:type="paragraph" w:customStyle="1" w:styleId="L7Times12F">
    <w:name w:val="L7 Times 12F"/>
    <w:basedOn w:val="Normal"/>
    <w:autoRedefine/>
    <w:rsid w:val="00C36964"/>
    <w:pPr>
      <w:tabs>
        <w:tab w:val="left" w:pos="4719"/>
      </w:tabs>
    </w:pPr>
    <w:rPr>
      <w:b/>
      <w:szCs w:val="16"/>
    </w:rPr>
  </w:style>
  <w:style w:type="paragraph" w:styleId="Bobletekst">
    <w:name w:val="Balloon Text"/>
    <w:basedOn w:val="Normal"/>
    <w:link w:val="BobletekstTegn"/>
    <w:rsid w:val="00171701"/>
    <w:rPr>
      <w:rFonts w:ascii="Tahoma" w:hAnsi="Tahoma" w:cs="Tahoma"/>
      <w:sz w:val="16"/>
      <w:szCs w:val="16"/>
    </w:rPr>
  </w:style>
  <w:style w:type="character" w:customStyle="1" w:styleId="BobletekstTegn">
    <w:name w:val="Bobletekst Tegn"/>
    <w:basedOn w:val="Standardskriftforavsnitt"/>
    <w:link w:val="Bobletekst"/>
    <w:rsid w:val="00171701"/>
    <w:rPr>
      <w:rFonts w:ascii="Tahoma" w:hAnsi="Tahoma" w:cs="Tahoma"/>
      <w:sz w:val="16"/>
      <w:szCs w:val="16"/>
    </w:rPr>
  </w:style>
  <w:style w:type="paragraph" w:styleId="Listeavsnitt">
    <w:name w:val="List Paragraph"/>
    <w:basedOn w:val="Normal"/>
    <w:uiPriority w:val="34"/>
    <w:qFormat/>
    <w:rsid w:val="0037236F"/>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1208</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Administrator</dc:creator>
  <cp:lastModifiedBy>Kjersti Folkvang Volland</cp:lastModifiedBy>
  <cp:revision>2</cp:revision>
  <cp:lastPrinted>2006-08-29T08:43:00Z</cp:lastPrinted>
  <dcterms:created xsi:type="dcterms:W3CDTF">2019-09-18T14:48:00Z</dcterms:created>
  <dcterms:modified xsi:type="dcterms:W3CDTF">2019-09-18T14:48:00Z</dcterms:modified>
</cp:coreProperties>
</file>