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52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546"/>
        <w:gridCol w:w="3975"/>
      </w:tblGrid>
      <w:tr w:rsidR="00447234" w:rsidTr="00292CD5">
        <w:trPr>
          <w:trHeight w:hRule="exact" w:val="1548"/>
        </w:trPr>
        <w:tc>
          <w:tcPr>
            <w:tcW w:w="5546" w:type="dxa"/>
          </w:tcPr>
          <w:p w:rsidR="00173FF3" w:rsidRPr="00367ECB" w:rsidRDefault="003637A3" w:rsidP="004D6FB2">
            <w:bookmarkStart w:id="0" w:name="MottakerNavn"/>
            <w:bookmarkStart w:id="1" w:name="_GoBack"/>
            <w:bookmarkEnd w:id="1"/>
            <w:r w:rsidRPr="00367ECB">
              <w:t>Foreldre 9.trinn</w:t>
            </w:r>
            <w:bookmarkEnd w:id="0"/>
          </w:p>
          <w:p w:rsidR="00173FF3" w:rsidRPr="00367ECB" w:rsidRDefault="000321F1" w:rsidP="00367ECB">
            <w:bookmarkStart w:id="2" w:name="Adresse"/>
            <w:bookmarkEnd w:id="2"/>
          </w:p>
          <w:p w:rsidR="003A23AB" w:rsidRPr="00367ECB" w:rsidRDefault="003637A3" w:rsidP="00367ECB">
            <w:bookmarkStart w:id="3" w:name="Postnr"/>
            <w:bookmarkEnd w:id="3"/>
            <w:r w:rsidRPr="00367ECB">
              <w:t xml:space="preserve"> </w:t>
            </w:r>
            <w:bookmarkStart w:id="4" w:name="UtlandsAdresse"/>
            <w:bookmarkEnd w:id="4"/>
            <w:r w:rsidRPr="00367ECB">
              <w:t xml:space="preserve"> </w:t>
            </w:r>
            <w:bookmarkStart w:id="5" w:name="Poststed"/>
            <w:bookmarkEnd w:id="5"/>
          </w:p>
          <w:p w:rsidR="00173FF3" w:rsidRPr="00367ECB" w:rsidRDefault="000321F1" w:rsidP="00367ECB"/>
          <w:p w:rsidR="003A23AB" w:rsidRPr="00367ECB" w:rsidRDefault="000321F1" w:rsidP="00367ECB">
            <w:bookmarkStart w:id="6" w:name="Kontakt"/>
            <w:bookmarkEnd w:id="6"/>
          </w:p>
        </w:tc>
        <w:tc>
          <w:tcPr>
            <w:tcW w:w="3975" w:type="dxa"/>
          </w:tcPr>
          <w:p w:rsidR="00D44A28" w:rsidRPr="00367ECB" w:rsidRDefault="000321F1" w:rsidP="00367ECB">
            <w:pPr>
              <w:jc w:val="right"/>
            </w:pPr>
            <w:bookmarkStart w:id="7" w:name="UoffParagraf"/>
            <w:bookmarkEnd w:id="7"/>
          </w:p>
        </w:tc>
      </w:tr>
    </w:tbl>
    <w:p w:rsidR="00231A4D" w:rsidRPr="00367ECB" w:rsidRDefault="000321F1" w:rsidP="00367ECB"/>
    <w:p w:rsidR="003D160E" w:rsidRPr="00367ECB" w:rsidRDefault="000321F1" w:rsidP="00367ECB"/>
    <w:p w:rsidR="009561A9" w:rsidRPr="00367ECB" w:rsidRDefault="000321F1" w:rsidP="00367ECB"/>
    <w:tbl>
      <w:tblPr>
        <w:tblStyle w:val="Tabellrutenett"/>
        <w:tblW w:w="97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90"/>
        <w:gridCol w:w="1620"/>
        <w:gridCol w:w="3420"/>
        <w:gridCol w:w="1569"/>
        <w:gridCol w:w="1441"/>
      </w:tblGrid>
      <w:tr w:rsidR="00447234" w:rsidTr="00292CD5">
        <w:trPr>
          <w:trHeight w:hRule="exact" w:val="198"/>
        </w:trPr>
        <w:tc>
          <w:tcPr>
            <w:tcW w:w="1690" w:type="dxa"/>
          </w:tcPr>
          <w:p w:rsidR="00D40A7A" w:rsidRPr="00BC7207" w:rsidRDefault="003637A3" w:rsidP="00BC7207">
            <w:pPr>
              <w:pStyle w:val="L7-Times8"/>
            </w:pPr>
            <w:r w:rsidRPr="00BC7207">
              <w:t xml:space="preserve">Deres ref:  </w:t>
            </w:r>
          </w:p>
        </w:tc>
        <w:tc>
          <w:tcPr>
            <w:tcW w:w="1620" w:type="dxa"/>
          </w:tcPr>
          <w:p w:rsidR="00D40A7A" w:rsidRPr="00BC7207" w:rsidRDefault="003637A3" w:rsidP="00BC7207">
            <w:pPr>
              <w:pStyle w:val="L7-Times8"/>
            </w:pPr>
            <w:r w:rsidRPr="00BC7207">
              <w:t>Vår ref</w:t>
            </w:r>
          </w:p>
        </w:tc>
        <w:tc>
          <w:tcPr>
            <w:tcW w:w="3420" w:type="dxa"/>
          </w:tcPr>
          <w:p w:rsidR="00D40A7A" w:rsidRPr="00BC7207" w:rsidRDefault="003637A3" w:rsidP="00BC7207">
            <w:pPr>
              <w:pStyle w:val="L7-Times8"/>
            </w:pPr>
            <w:r w:rsidRPr="00BC7207">
              <w:t>Saksbeh:</w:t>
            </w:r>
          </w:p>
        </w:tc>
        <w:tc>
          <w:tcPr>
            <w:tcW w:w="1569" w:type="dxa"/>
          </w:tcPr>
          <w:p w:rsidR="00D40A7A" w:rsidRPr="00BC7207" w:rsidRDefault="003637A3" w:rsidP="00BC7207">
            <w:pPr>
              <w:pStyle w:val="L7-Times8"/>
            </w:pPr>
            <w:r w:rsidRPr="00BC7207">
              <w:t>Arkivkode:</w:t>
            </w:r>
          </w:p>
        </w:tc>
        <w:tc>
          <w:tcPr>
            <w:tcW w:w="1441" w:type="dxa"/>
          </w:tcPr>
          <w:p w:rsidR="00D40A7A" w:rsidRPr="00BC7207" w:rsidRDefault="003637A3" w:rsidP="00BC7207">
            <w:pPr>
              <w:pStyle w:val="L7-Times8"/>
            </w:pPr>
            <w:r w:rsidRPr="00BC7207">
              <w:t>Dato:</w:t>
            </w:r>
          </w:p>
        </w:tc>
      </w:tr>
      <w:tr w:rsidR="00447234" w:rsidTr="00292CD5">
        <w:trPr>
          <w:trHeight w:val="343"/>
        </w:trPr>
        <w:tc>
          <w:tcPr>
            <w:tcW w:w="1690" w:type="dxa"/>
          </w:tcPr>
          <w:p w:rsidR="00D40A7A" w:rsidRPr="00BC7207" w:rsidRDefault="000321F1" w:rsidP="00BC7207">
            <w:pPr>
              <w:pStyle w:val="L7-Times8"/>
            </w:pPr>
            <w:bookmarkStart w:id="8" w:name="Ref"/>
            <w:bookmarkEnd w:id="8"/>
          </w:p>
        </w:tc>
        <w:tc>
          <w:tcPr>
            <w:tcW w:w="1620" w:type="dxa"/>
          </w:tcPr>
          <w:p w:rsidR="00D40A7A" w:rsidRPr="00BC7207" w:rsidRDefault="003637A3" w:rsidP="00BC7207">
            <w:pPr>
              <w:pStyle w:val="L7-Times8"/>
            </w:pPr>
            <w:bookmarkStart w:id="9" w:name="Saksnr"/>
            <w:r w:rsidRPr="00BC7207">
              <w:t>2019/3698</w:t>
            </w:r>
            <w:bookmarkEnd w:id="9"/>
            <w:r w:rsidRPr="00BC7207">
              <w:t>-</w:t>
            </w:r>
            <w:bookmarkStart w:id="10" w:name="NrISak"/>
            <w:r w:rsidRPr="00BC7207">
              <w:t>5</w:t>
            </w:r>
            <w:bookmarkEnd w:id="10"/>
          </w:p>
        </w:tc>
        <w:tc>
          <w:tcPr>
            <w:tcW w:w="3420" w:type="dxa"/>
          </w:tcPr>
          <w:p w:rsidR="00D40A7A" w:rsidRPr="00BC7207" w:rsidRDefault="003637A3" w:rsidP="00BC7207">
            <w:pPr>
              <w:pStyle w:val="L7-Times8"/>
            </w:pPr>
            <w:bookmarkStart w:id="11" w:name="SaksbehandlerNavn2"/>
            <w:r w:rsidRPr="00BC7207">
              <w:t>Kjersti Folkvang Volland</w:t>
            </w:r>
            <w:bookmarkEnd w:id="11"/>
            <w:r w:rsidRPr="00BC7207">
              <w:t xml:space="preserve">, tlf. </w:t>
            </w:r>
            <w:bookmarkStart w:id="12" w:name="SAKSBEHTLF"/>
            <w:r w:rsidRPr="00BC7207">
              <w:t>35 08 26 50</w:t>
            </w:r>
            <w:bookmarkEnd w:id="12"/>
          </w:p>
          <w:p w:rsidR="00F824F9" w:rsidRPr="00BC7207" w:rsidRDefault="000321F1" w:rsidP="00BC7207">
            <w:pPr>
              <w:pStyle w:val="L7-Times8"/>
            </w:pPr>
          </w:p>
        </w:tc>
        <w:tc>
          <w:tcPr>
            <w:tcW w:w="1569" w:type="dxa"/>
          </w:tcPr>
          <w:p w:rsidR="00D40A7A" w:rsidRPr="00BC7207" w:rsidRDefault="003637A3" w:rsidP="00BC7207">
            <w:pPr>
              <w:pStyle w:val="L7-Times8"/>
            </w:pPr>
            <w:bookmarkStart w:id="13" w:name="PRIMÆRKLASSERING"/>
            <w:r w:rsidRPr="00BC7207">
              <w:t>B43</w:t>
            </w:r>
            <w:bookmarkEnd w:id="13"/>
          </w:p>
        </w:tc>
        <w:tc>
          <w:tcPr>
            <w:tcW w:w="1441" w:type="dxa"/>
          </w:tcPr>
          <w:p w:rsidR="00D40A7A" w:rsidRPr="00BC7207" w:rsidRDefault="003637A3" w:rsidP="00BC7207">
            <w:pPr>
              <w:pStyle w:val="L7-Times8"/>
            </w:pPr>
            <w:bookmarkStart w:id="14" w:name="Brevdato"/>
            <w:r w:rsidRPr="00BC7207">
              <w:t>30.08.2019</w:t>
            </w:r>
            <w:bookmarkEnd w:id="14"/>
          </w:p>
        </w:tc>
      </w:tr>
    </w:tbl>
    <w:p w:rsidR="00E331C9" w:rsidRPr="00367ECB" w:rsidRDefault="000321F1" w:rsidP="00367ECB"/>
    <w:p w:rsidR="00C36964" w:rsidRPr="00367ECB" w:rsidRDefault="003637A3" w:rsidP="00367ECB">
      <w:pPr>
        <w:pStyle w:val="Overskrift2"/>
      </w:pPr>
      <w:bookmarkStart w:id="15" w:name="Tittel"/>
      <w:r w:rsidRPr="00367ECB">
        <w:t>Referat foreldremøte 9.trinn</w:t>
      </w:r>
      <w:bookmarkEnd w:id="15"/>
    </w:p>
    <w:p w:rsidR="0089676A" w:rsidRDefault="0089676A" w:rsidP="0089676A">
      <w:r>
        <w:t>Referat fra foreldremøte 9. trinn 27. August 2019</w:t>
      </w:r>
    </w:p>
    <w:p w:rsidR="0089676A" w:rsidRDefault="0089676A" w:rsidP="0089676A">
      <w:r>
        <w:t xml:space="preserve">Undertegnede ønsket velkommen, og presenterte seg for foreldregruppa. </w:t>
      </w:r>
    </w:p>
    <w:p w:rsidR="0089676A" w:rsidRDefault="0089676A" w:rsidP="0089676A">
      <w:r>
        <w:t>Følgende saker ble det orientert om/drøftet:</w:t>
      </w:r>
    </w:p>
    <w:p w:rsidR="0089676A" w:rsidRDefault="0089676A" w:rsidP="0089676A">
      <w:pPr>
        <w:pStyle w:val="Listeavsnitt"/>
        <w:numPr>
          <w:ilvl w:val="0"/>
          <w:numId w:val="8"/>
        </w:numPr>
      </w:pPr>
      <w:r>
        <w:t>Det vil bli avholdt Olweusmøter i klassen i samsvar med planer og forpliktelser.</w:t>
      </w:r>
    </w:p>
    <w:p w:rsidR="0089676A" w:rsidRDefault="0089676A" w:rsidP="0089676A">
      <w:pPr>
        <w:ind w:left="360"/>
      </w:pPr>
    </w:p>
    <w:p w:rsidR="0089676A" w:rsidRDefault="0089676A" w:rsidP="0089676A">
      <w:pPr>
        <w:pStyle w:val="Listeavsnitt"/>
        <w:numPr>
          <w:ilvl w:val="0"/>
          <w:numId w:val="8"/>
        </w:numPr>
      </w:pPr>
      <w:r>
        <w:t>På 9. trinn fortsetter vi med MOT-møter som i fjor.</w:t>
      </w:r>
    </w:p>
    <w:p w:rsidR="0089676A" w:rsidRDefault="0089676A" w:rsidP="0089676A">
      <w:pPr>
        <w:ind w:left="360"/>
      </w:pPr>
    </w:p>
    <w:p w:rsidR="0089676A" w:rsidRDefault="0089676A" w:rsidP="0089676A">
      <w:pPr>
        <w:pStyle w:val="Listeavsnitt"/>
        <w:numPr>
          <w:ilvl w:val="0"/>
          <w:numId w:val="8"/>
        </w:numPr>
      </w:pPr>
      <w:r>
        <w:t>Klasserommet vil bli låst opp om morgenen slik at elevene kan være innendørs.</w:t>
      </w:r>
    </w:p>
    <w:p w:rsidR="0089676A" w:rsidRDefault="0089676A" w:rsidP="0089676A">
      <w:pPr>
        <w:ind w:left="360"/>
      </w:pPr>
    </w:p>
    <w:p w:rsidR="0089676A" w:rsidRDefault="0089676A" w:rsidP="0089676A">
      <w:pPr>
        <w:pStyle w:val="Listeavsnitt"/>
        <w:numPr>
          <w:ilvl w:val="0"/>
          <w:numId w:val="8"/>
        </w:numPr>
      </w:pPr>
      <w:r>
        <w:t>Det vil bli avholdt nasjonale prøver i lesing, skriving og regning i løpet av september. Disse prøvene krever ingen spesiell forberedelse, og det fremkommer av arbeidsplanen når de avholdes.</w:t>
      </w:r>
    </w:p>
    <w:p w:rsidR="0089676A" w:rsidRDefault="0089676A" w:rsidP="0089676A">
      <w:pPr>
        <w:ind w:left="360"/>
      </w:pPr>
    </w:p>
    <w:p w:rsidR="0089676A" w:rsidRDefault="0089676A" w:rsidP="0089676A">
      <w:pPr>
        <w:pStyle w:val="Listeavsnitt"/>
        <w:numPr>
          <w:ilvl w:val="0"/>
          <w:numId w:val="8"/>
        </w:numPr>
      </w:pPr>
      <w:r>
        <w:t xml:space="preserve"> Det blir utdelt nødvendig utstyr ved skolestart, og eleven har ansvar for å ta vare på dette, og eventuelt fremskaffe nytt dersom noe blir ødelagt eller mistes.</w:t>
      </w:r>
    </w:p>
    <w:p w:rsidR="0089676A" w:rsidRDefault="0089676A" w:rsidP="0089676A">
      <w:pPr>
        <w:ind w:left="360"/>
      </w:pPr>
    </w:p>
    <w:p w:rsidR="0089676A" w:rsidRDefault="0089676A" w:rsidP="0089676A">
      <w:pPr>
        <w:pStyle w:val="Listeavsnitt"/>
        <w:numPr>
          <w:ilvl w:val="0"/>
          <w:numId w:val="8"/>
        </w:numPr>
      </w:pPr>
      <w:r>
        <w:t>Skolen oppfordrer elevene til å dusje etter kroppsøving i hallen/ute, noe foreldregruppa støttet. Eventuelle problemer/utfordring med låsing av garderoben må tas fortløpende med ansvarlig lærer.</w:t>
      </w:r>
    </w:p>
    <w:p w:rsidR="0089676A" w:rsidRDefault="0089676A" w:rsidP="0089676A">
      <w:pPr>
        <w:ind w:left="360"/>
      </w:pPr>
    </w:p>
    <w:p w:rsidR="0089676A" w:rsidRDefault="0089676A" w:rsidP="0089676A">
      <w:pPr>
        <w:pStyle w:val="Listeavsnitt"/>
        <w:numPr>
          <w:ilvl w:val="0"/>
          <w:numId w:val="8"/>
        </w:numPr>
      </w:pPr>
      <w:r>
        <w:t>Vi gikk  gjennom skoleruta for 2019/2020</w:t>
      </w:r>
    </w:p>
    <w:p w:rsidR="0089676A" w:rsidRDefault="000321F1" w:rsidP="0089676A">
      <w:pPr>
        <w:pStyle w:val="Listeavsnitt"/>
        <w:numPr>
          <w:ilvl w:val="1"/>
          <w:numId w:val="8"/>
        </w:numPr>
      </w:pPr>
      <w:hyperlink r:id="rId7">
        <w:r w:rsidR="0089676A" w:rsidRPr="1F582CA8">
          <w:rPr>
            <w:rStyle w:val="Hyperkobling"/>
          </w:rPr>
          <w:t>http://www.tinn.kommune.no/tjenester/barn%20og%20utdanning</w:t>
        </w:r>
      </w:hyperlink>
      <w:r w:rsidR="0089676A" w:rsidRPr="1F582CA8">
        <w:t xml:space="preserve"> </w:t>
      </w:r>
    </w:p>
    <w:p w:rsidR="0089676A" w:rsidRDefault="0089676A" w:rsidP="0089676A">
      <w:pPr>
        <w:ind w:left="1080"/>
      </w:pPr>
    </w:p>
    <w:p w:rsidR="0089676A" w:rsidRDefault="0089676A" w:rsidP="0089676A">
      <w:pPr>
        <w:pStyle w:val="Listeavsnitt"/>
        <w:numPr>
          <w:ilvl w:val="0"/>
          <w:numId w:val="7"/>
        </w:numPr>
      </w:pPr>
      <w:r w:rsidRPr="1F582CA8">
        <w:t xml:space="preserve">Ved fravær ber vi foreldre/foresatte bruke Transponder Meldingsbok i forkant av fraværet/samme morgen. </w:t>
      </w:r>
    </w:p>
    <w:p w:rsidR="0089676A" w:rsidRDefault="000321F1" w:rsidP="0089676A">
      <w:pPr>
        <w:pStyle w:val="Listeavsnitt"/>
        <w:numPr>
          <w:ilvl w:val="1"/>
          <w:numId w:val="7"/>
        </w:numPr>
      </w:pPr>
      <w:hyperlink r:id="rId8">
        <w:r w:rsidR="0089676A" w:rsidRPr="1F582CA8">
          <w:rPr>
            <w:rStyle w:val="Hyperkobling"/>
          </w:rPr>
          <w:t>https://www.minskole.no/atra</w:t>
        </w:r>
      </w:hyperlink>
      <w:r w:rsidR="0089676A" w:rsidRPr="1F582CA8">
        <w:t xml:space="preserve">  </w:t>
      </w:r>
    </w:p>
    <w:p w:rsidR="0089676A" w:rsidRDefault="0089676A" w:rsidP="0089676A">
      <w:pPr>
        <w:ind w:left="720"/>
      </w:pPr>
    </w:p>
    <w:p w:rsidR="0089676A" w:rsidRDefault="0089676A" w:rsidP="0089676A">
      <w:pPr>
        <w:pStyle w:val="Listeavsnitt"/>
        <w:numPr>
          <w:ilvl w:val="0"/>
          <w:numId w:val="6"/>
        </w:numPr>
      </w:pPr>
      <w:r w:rsidRPr="1F582CA8">
        <w:lastRenderedPageBreak/>
        <w:t>Tur våren 2020. Lærer Ulf Hope og kontaktlærer planlegger tur for klassen til våren. Informasjon kommer i god tid.</w:t>
      </w:r>
    </w:p>
    <w:p w:rsidR="0089676A" w:rsidRDefault="0089676A" w:rsidP="0089676A">
      <w:pPr>
        <w:ind w:left="360"/>
      </w:pPr>
    </w:p>
    <w:p w:rsidR="0089676A" w:rsidRDefault="0089676A" w:rsidP="0089676A">
      <w:pPr>
        <w:pStyle w:val="Listeavsnitt"/>
        <w:numPr>
          <w:ilvl w:val="0"/>
          <w:numId w:val="6"/>
        </w:numPr>
      </w:pPr>
      <w:r w:rsidRPr="1F582CA8">
        <w:t>Vi snakket om tur våren 2021, og ble enige om at foreldre snakker med sitt barn om hva som kan være aktuelt: aktivitetstur til Evje/Dagali. Tur til Bergen/Trondheim med faglig, kulturelt og sosialt fokus. Kontaktlærer snakker med elevene som gruppe og melder tilbake til klassekontakter, som igjen drøfter videre med foreldregruppen.</w:t>
      </w:r>
    </w:p>
    <w:p w:rsidR="0089676A" w:rsidRDefault="0089676A" w:rsidP="0089676A">
      <w:pPr>
        <w:pStyle w:val="Listeavsnitt"/>
        <w:numPr>
          <w:ilvl w:val="1"/>
          <w:numId w:val="6"/>
        </w:numPr>
      </w:pPr>
      <w:r w:rsidRPr="1F582CA8">
        <w:t>Silje Bugge og Anne Karin Omstedt ble valgt til å være en del av turkomiteen, og siden det bør være tre personer utfordres en forelder til å “melde seg”. Ta kontakt med klassekontaktene.</w:t>
      </w:r>
    </w:p>
    <w:p w:rsidR="0089676A" w:rsidRDefault="0089676A" w:rsidP="0089676A">
      <w:pPr>
        <w:ind w:left="1080"/>
      </w:pPr>
    </w:p>
    <w:p w:rsidR="0089676A" w:rsidRDefault="0089676A" w:rsidP="0089676A">
      <w:pPr>
        <w:pStyle w:val="Listeavsnitt"/>
        <w:numPr>
          <w:ilvl w:val="0"/>
          <w:numId w:val="5"/>
        </w:numPr>
      </w:pPr>
      <w:r w:rsidRPr="1F582CA8">
        <w:t xml:space="preserve">Kontaktlærer vil gjerne ha mulighet til å veilede elevene i avspenning, ved behov, og ønsker at elevene skal ha noe å ligge godt på. Foreldrene som var tilstede synes det var en god idé og sender et pledd/en matte med eleven til skolen. </w:t>
      </w:r>
    </w:p>
    <w:p w:rsidR="0089676A" w:rsidRDefault="0089676A" w:rsidP="0089676A"/>
    <w:p w:rsidR="0089676A" w:rsidRDefault="0089676A" w:rsidP="0089676A">
      <w:r w:rsidRPr="1F582CA8">
        <w:t xml:space="preserve">Møtet ble hevet 19:40 </w:t>
      </w:r>
    </w:p>
    <w:p w:rsidR="0089676A" w:rsidRDefault="0089676A" w:rsidP="0089676A"/>
    <w:p w:rsidR="0089676A" w:rsidRDefault="0089676A" w:rsidP="0089676A">
      <w:r w:rsidRPr="1F582CA8">
        <w:t>Janne Prestårhus</w:t>
      </w:r>
    </w:p>
    <w:p w:rsidR="0089676A" w:rsidRDefault="0089676A" w:rsidP="0089676A">
      <w:r w:rsidRPr="1F582CA8">
        <w:t>Kontaktlærer</w:t>
      </w:r>
    </w:p>
    <w:p w:rsidR="0089676A" w:rsidRDefault="000321F1" w:rsidP="0089676A">
      <w:hyperlink r:id="rId9">
        <w:r w:rsidR="0089676A" w:rsidRPr="1F582CA8">
          <w:rPr>
            <w:rStyle w:val="Hyperkobling"/>
          </w:rPr>
          <w:t>Janne.prestarhus@tinn.kommune.no</w:t>
        </w:r>
      </w:hyperlink>
    </w:p>
    <w:p w:rsidR="0089676A" w:rsidRDefault="0089676A" w:rsidP="0089676A"/>
    <w:p w:rsidR="0089676A" w:rsidRDefault="0089676A" w:rsidP="0089676A"/>
    <w:p w:rsidR="00231A4D" w:rsidRPr="00367ECB" w:rsidRDefault="003637A3" w:rsidP="00367EC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0">
                <wp:simplePos x="0" y="0"/>
                <wp:positionH relativeFrom="column">
                  <wp:posOffset>-457200</wp:posOffset>
                </wp:positionH>
                <wp:positionV relativeFrom="page">
                  <wp:posOffset>3780790</wp:posOffset>
                </wp:positionV>
                <wp:extent cx="114300" cy="0"/>
                <wp:effectExtent l="9525" t="8890" r="9525" b="1016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5" style="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z-index:251659264" from="-36pt,297.7pt" to="-27pt,297.7pt" o:allowincell="f" o:allowoverlap="f">
                <w10:anchorlock/>
              </v:line>
            </w:pict>
          </mc:Fallback>
        </mc:AlternateContent>
      </w:r>
    </w:p>
    <w:p w:rsidR="00D113E5" w:rsidRPr="00367ECB" w:rsidRDefault="000321F1" w:rsidP="00367ECB">
      <w:bookmarkStart w:id="16" w:name="Start"/>
      <w:bookmarkEnd w:id="16"/>
    </w:p>
    <w:p w:rsidR="00D717E4" w:rsidRPr="00367ECB" w:rsidRDefault="000321F1" w:rsidP="00367ECB"/>
    <w:p w:rsidR="00D13C46" w:rsidRPr="00367ECB" w:rsidRDefault="000321F1" w:rsidP="00367ECB">
      <w:bookmarkStart w:id="17" w:name="KopiTilTabell"/>
      <w:bookmarkEnd w:id="17"/>
    </w:p>
    <w:p w:rsidR="002C0D3C" w:rsidRPr="00367ECB" w:rsidRDefault="000321F1" w:rsidP="00367ECB"/>
    <w:sectPr w:rsidR="002C0D3C" w:rsidRPr="00367ECB" w:rsidSect="009E26C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06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7A3" w:rsidRDefault="003637A3">
      <w:r>
        <w:separator/>
      </w:r>
    </w:p>
  </w:endnote>
  <w:endnote w:type="continuationSeparator" w:id="0">
    <w:p w:rsidR="003637A3" w:rsidRDefault="0036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053" w:rsidRDefault="003637A3" w:rsidP="00AC749D">
    <w:pPr>
      <w:pStyle w:val="Topptekst"/>
      <w:tabs>
        <w:tab w:val="clear" w:pos="4536"/>
        <w:tab w:val="clear" w:pos="9072"/>
        <w:tab w:val="right" w:pos="9360"/>
      </w:tabs>
      <w:ind w:left="108"/>
      <w:jc w:val="center"/>
      <w:rPr>
        <w:sz w:val="20"/>
        <w:szCs w:val="20"/>
      </w:rPr>
    </w:pPr>
    <w:r w:rsidRPr="00AC749D">
      <w:rPr>
        <w:sz w:val="20"/>
        <w:szCs w:val="20"/>
      </w:rPr>
      <w:t xml:space="preserve">- </w:t>
    </w:r>
    <w:r w:rsidRPr="00AC749D">
      <w:rPr>
        <w:sz w:val="20"/>
        <w:szCs w:val="20"/>
      </w:rPr>
      <w:fldChar w:fldCharType="begin"/>
    </w:r>
    <w:r w:rsidRPr="00AC749D">
      <w:rPr>
        <w:sz w:val="20"/>
        <w:szCs w:val="20"/>
      </w:rPr>
      <w:instrText xml:space="preserve"> PAGE </w:instrText>
    </w:r>
    <w:r w:rsidRPr="00AC749D">
      <w:rPr>
        <w:sz w:val="20"/>
        <w:szCs w:val="20"/>
      </w:rPr>
      <w:fldChar w:fldCharType="separate"/>
    </w:r>
    <w:r w:rsidR="000321F1">
      <w:rPr>
        <w:noProof/>
        <w:sz w:val="20"/>
        <w:szCs w:val="20"/>
      </w:rPr>
      <w:t>2</w:t>
    </w:r>
    <w:r w:rsidRPr="00AC749D">
      <w:rPr>
        <w:sz w:val="20"/>
        <w:szCs w:val="20"/>
      </w:rPr>
      <w:fldChar w:fldCharType="end"/>
    </w:r>
    <w:r w:rsidRPr="00AC749D">
      <w:rPr>
        <w:sz w:val="20"/>
        <w:szCs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0"/>
      <w:gridCol w:w="2880"/>
      <w:gridCol w:w="2340"/>
    </w:tblGrid>
    <w:tr w:rsidR="00447234">
      <w:tc>
        <w:tcPr>
          <w:tcW w:w="4030" w:type="dxa"/>
          <w:tcBorders>
            <w:top w:val="single" w:sz="4" w:space="0" w:color="auto"/>
          </w:tcBorders>
        </w:tcPr>
        <w:p w:rsidR="002E611F" w:rsidRPr="00356566" w:rsidRDefault="003637A3" w:rsidP="000F544E">
          <w:pPr>
            <w:pStyle w:val="L7-Times8"/>
          </w:pPr>
          <w:r w:rsidRPr="00356566">
            <w:t>Postadresse:</w:t>
          </w:r>
          <w:r>
            <w:t xml:space="preserve"> Postboks 14, 3661 Rjukan</w:t>
          </w:r>
        </w:p>
      </w:tc>
      <w:tc>
        <w:tcPr>
          <w:tcW w:w="2880" w:type="dxa"/>
          <w:tcBorders>
            <w:top w:val="single" w:sz="4" w:space="0" w:color="auto"/>
          </w:tcBorders>
        </w:tcPr>
        <w:p w:rsidR="002E611F" w:rsidRPr="00356566" w:rsidRDefault="003637A3" w:rsidP="000F544E">
          <w:pPr>
            <w:pStyle w:val="L7-Times8"/>
          </w:pPr>
          <w:r w:rsidRPr="00356566">
            <w:t xml:space="preserve">Telefon: </w:t>
          </w:r>
          <w:r>
            <w:t>35 08 26 00</w:t>
          </w:r>
        </w:p>
      </w:tc>
      <w:tc>
        <w:tcPr>
          <w:tcW w:w="2340" w:type="dxa"/>
          <w:tcBorders>
            <w:top w:val="single" w:sz="4" w:space="0" w:color="auto"/>
          </w:tcBorders>
        </w:tcPr>
        <w:p w:rsidR="002E611F" w:rsidRPr="00356566" w:rsidRDefault="003637A3" w:rsidP="000F544E">
          <w:pPr>
            <w:pStyle w:val="L7-Times8"/>
          </w:pPr>
          <w:r>
            <w:t>Org.nr: 00864963552</w:t>
          </w:r>
        </w:p>
      </w:tc>
    </w:tr>
    <w:tr w:rsidR="00447234">
      <w:tc>
        <w:tcPr>
          <w:tcW w:w="4030" w:type="dxa"/>
        </w:tcPr>
        <w:p w:rsidR="002E611F" w:rsidRPr="00356566" w:rsidRDefault="003637A3" w:rsidP="000F544E">
          <w:pPr>
            <w:pStyle w:val="L7-Times8"/>
          </w:pPr>
          <w:r w:rsidRPr="00356566">
            <w:t>E-post:</w:t>
          </w:r>
          <w:r>
            <w:t xml:space="preserve"> Postmottak@tinn.kommune.no</w:t>
          </w:r>
        </w:p>
      </w:tc>
      <w:tc>
        <w:tcPr>
          <w:tcW w:w="2880" w:type="dxa"/>
        </w:tcPr>
        <w:p w:rsidR="002E611F" w:rsidRPr="00356566" w:rsidRDefault="003637A3" w:rsidP="000F544E">
          <w:pPr>
            <w:pStyle w:val="L7-Times8"/>
          </w:pPr>
          <w:r w:rsidRPr="00356566">
            <w:t xml:space="preserve">Telefaks: </w:t>
          </w:r>
          <w:r>
            <w:t>35 08 25 65</w:t>
          </w:r>
        </w:p>
      </w:tc>
      <w:tc>
        <w:tcPr>
          <w:tcW w:w="2340" w:type="dxa"/>
        </w:tcPr>
        <w:p w:rsidR="002E611F" w:rsidRPr="00356566" w:rsidRDefault="003637A3" w:rsidP="000F544E">
          <w:pPr>
            <w:pStyle w:val="L7-Times8"/>
          </w:pPr>
          <w:r>
            <w:t>Bankgiro skatt: 6345.06.08264</w:t>
          </w:r>
        </w:p>
      </w:tc>
    </w:tr>
    <w:tr w:rsidR="00447234">
      <w:tc>
        <w:tcPr>
          <w:tcW w:w="4030" w:type="dxa"/>
        </w:tcPr>
        <w:p w:rsidR="002E611F" w:rsidRPr="00356566" w:rsidRDefault="003637A3" w:rsidP="000F544E">
          <w:pPr>
            <w:pStyle w:val="L7-Times8"/>
          </w:pPr>
          <w:r w:rsidRPr="00356566">
            <w:t>Hjemmeside: www.tinn.kommune.no</w:t>
          </w:r>
        </w:p>
      </w:tc>
      <w:tc>
        <w:tcPr>
          <w:tcW w:w="2880" w:type="dxa"/>
        </w:tcPr>
        <w:p w:rsidR="002E611F" w:rsidRPr="00356566" w:rsidRDefault="000321F1" w:rsidP="000F544E">
          <w:pPr>
            <w:pStyle w:val="L7-Times8"/>
          </w:pPr>
        </w:p>
      </w:tc>
      <w:tc>
        <w:tcPr>
          <w:tcW w:w="2340" w:type="dxa"/>
        </w:tcPr>
        <w:p w:rsidR="002E611F" w:rsidRPr="00356566" w:rsidRDefault="000321F1" w:rsidP="000F544E">
          <w:pPr>
            <w:pStyle w:val="L7-Times8"/>
          </w:pPr>
        </w:p>
      </w:tc>
    </w:tr>
  </w:tbl>
  <w:p w:rsidR="00777053" w:rsidRPr="00210201" w:rsidRDefault="000321F1" w:rsidP="007A133C">
    <w:pPr>
      <w:pStyle w:val="Bunntekst"/>
      <w:rPr>
        <w:rFonts w:cs="Arial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7A3" w:rsidRDefault="003637A3">
      <w:r>
        <w:separator/>
      </w:r>
    </w:p>
  </w:footnote>
  <w:footnote w:type="continuationSeparator" w:id="0">
    <w:p w:rsidR="003637A3" w:rsidRDefault="00363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053" w:rsidRDefault="000321F1" w:rsidP="00D13C46"/>
  <w:p w:rsidR="00777053" w:rsidRDefault="000321F1" w:rsidP="00D13C46"/>
  <w:p w:rsidR="00777053" w:rsidRDefault="000321F1" w:rsidP="00D13C46"/>
  <w:p w:rsidR="00777053" w:rsidRDefault="000321F1" w:rsidP="00D13C46"/>
  <w:p w:rsidR="00777053" w:rsidRDefault="000321F1" w:rsidP="00D13C46"/>
  <w:p w:rsidR="00777053" w:rsidRDefault="000321F1" w:rsidP="00D13C46"/>
  <w:p w:rsidR="00777053" w:rsidRDefault="000321F1" w:rsidP="00D13C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053" w:rsidRPr="00AC749D" w:rsidRDefault="003637A3" w:rsidP="00AC749D">
    <w:pPr>
      <w:pStyle w:val="Topptekst"/>
      <w:jc w:val="right"/>
      <w:rPr>
        <w:i/>
      </w:rPr>
    </w:pPr>
    <w:r>
      <w:rPr>
        <w:i/>
      </w:rPr>
      <w:t>Tinn</w:t>
    </w:r>
    <w:r w:rsidRPr="00AC749D">
      <w:rPr>
        <w:i/>
      </w:rPr>
      <w:t xml:space="preserve"> kommune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40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321"/>
      <w:gridCol w:w="5879"/>
      <w:gridCol w:w="2208"/>
    </w:tblGrid>
    <w:tr w:rsidR="00447234" w:rsidTr="003234FC">
      <w:trPr>
        <w:trHeight w:hRule="exact" w:val="1701"/>
      </w:trPr>
      <w:tc>
        <w:tcPr>
          <w:tcW w:w="1321" w:type="dxa"/>
        </w:tcPr>
        <w:p w:rsidR="003234FC" w:rsidRDefault="003637A3">
          <w:pPr>
            <w:spacing w:before="120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>
                <wp:extent cx="609600" cy="744855"/>
                <wp:effectExtent l="0" t="0" r="0" b="0"/>
                <wp:docPr id="1" name="Bilde 1" descr="Tinn RGB Hv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inn RGB Hv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9" w:type="dxa"/>
        </w:tcPr>
        <w:p w:rsidR="003234FC" w:rsidRDefault="003637A3">
          <w:pPr>
            <w:spacing w:before="120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TINN KOMMUNE </w:t>
          </w:r>
        </w:p>
        <w:p w:rsidR="003234FC" w:rsidRDefault="003637A3">
          <w:pPr>
            <w:rPr>
              <w:b/>
              <w:sz w:val="28"/>
              <w:szCs w:val="28"/>
            </w:rPr>
          </w:pPr>
          <w:bookmarkStart w:id="18" w:name="admBetegnelse"/>
          <w:r>
            <w:rPr>
              <w:b/>
              <w:sz w:val="28"/>
              <w:szCs w:val="28"/>
            </w:rPr>
            <w:t>Atrå barne- og ungdomsskole</w:t>
          </w:r>
          <w:bookmarkEnd w:id="18"/>
        </w:p>
      </w:tc>
      <w:tc>
        <w:tcPr>
          <w:tcW w:w="2208" w:type="dxa"/>
        </w:tcPr>
        <w:p w:rsidR="003234FC" w:rsidRDefault="003637A3">
          <w:pPr>
            <w:rPr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6985</wp:posOffset>
                </wp:positionV>
                <wp:extent cx="522605" cy="1043940"/>
                <wp:effectExtent l="0" t="0" r="0" b="3810"/>
                <wp:wrapTight wrapText="bothSides">
                  <wp:wrapPolygon edited="0">
                    <wp:start x="0" y="0"/>
                    <wp:lineTo x="0" y="21285"/>
                    <wp:lineTo x="20471" y="21285"/>
                    <wp:lineTo x="20471" y="0"/>
                    <wp:lineTo x="0" y="0"/>
                  </wp:wrapPolygon>
                </wp:wrapTight>
                <wp:docPr id="4" name="Bilde 4" descr="NPkommune_logo_TINN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Pkommune_logo_TINN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234FC" w:rsidRDefault="003637A3">
          <w:pPr>
            <w:tabs>
              <w:tab w:val="left" w:pos="1967"/>
            </w:tabs>
            <w:rPr>
              <w:rFonts w:cs="Arial"/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</w:p>
      </w:tc>
    </w:tr>
  </w:tbl>
  <w:p w:rsidR="00777053" w:rsidRPr="00210201" w:rsidRDefault="000321F1">
    <w:pPr>
      <w:pStyle w:val="Topptekst"/>
      <w:rPr>
        <w:rFonts w:cs="Arial"/>
      </w:rPr>
    </w:pPr>
  </w:p>
  <w:p w:rsidR="00777053" w:rsidRPr="00210201" w:rsidRDefault="003637A3">
    <w:pPr>
      <w:pStyle w:val="Topptekst"/>
      <w:rPr>
        <w:rFonts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1671955</wp:posOffset>
          </wp:positionV>
          <wp:extent cx="5377180" cy="4663440"/>
          <wp:effectExtent l="0" t="0" r="0" b="3810"/>
          <wp:wrapNone/>
          <wp:docPr id="3" name="Bilde 3" descr="krosso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rosso20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18000" contras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77180" cy="466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BBA"/>
    <w:multiLevelType w:val="hybridMultilevel"/>
    <w:tmpl w:val="8454147C"/>
    <w:lvl w:ilvl="0" w:tplc="1E087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58CE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541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7AE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2EC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64B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A4D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6CB1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648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76CA5"/>
    <w:multiLevelType w:val="hybridMultilevel"/>
    <w:tmpl w:val="71C0662E"/>
    <w:lvl w:ilvl="0" w:tplc="6090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EE7F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A8D8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F4F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EA2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2C5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FC8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605F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F211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63001"/>
    <w:multiLevelType w:val="hybridMultilevel"/>
    <w:tmpl w:val="6666D306"/>
    <w:lvl w:ilvl="0" w:tplc="7A324E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2CEB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986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E47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DA0B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B00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966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78B1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BC98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D5432"/>
    <w:multiLevelType w:val="hybridMultilevel"/>
    <w:tmpl w:val="82BCC9FE"/>
    <w:lvl w:ilvl="0" w:tplc="7E1A2F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A84E5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9C87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CAE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D495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B63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868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70C2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A8B3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D5CDC"/>
    <w:multiLevelType w:val="hybridMultilevel"/>
    <w:tmpl w:val="6CE4C29C"/>
    <w:lvl w:ilvl="0" w:tplc="4CAA8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A80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AA8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81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452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9A5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86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6648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4E6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D315D"/>
    <w:multiLevelType w:val="hybridMultilevel"/>
    <w:tmpl w:val="FE662C62"/>
    <w:lvl w:ilvl="0" w:tplc="1F2ADECA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89282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E27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E1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4C45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24F5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88D8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3037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989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B421D"/>
    <w:multiLevelType w:val="hybridMultilevel"/>
    <w:tmpl w:val="207475D4"/>
    <w:lvl w:ilvl="0" w:tplc="D0920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4885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F2C3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620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447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564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63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B641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F21C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34"/>
    <w:rsid w:val="000321F1"/>
    <w:rsid w:val="003637A3"/>
    <w:rsid w:val="00447234"/>
    <w:rsid w:val="0089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7DFB77-990B-42BD-BB50-A271C943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FB2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qFormat/>
    <w:rsid w:val="001C08B9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67ECB"/>
    <w:pPr>
      <w:keepNext/>
      <w:spacing w:before="12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basedOn w:val="Standardskriftforavsnitt"/>
    <w:rsid w:val="00F519D5"/>
    <w:rPr>
      <w:color w:val="0000FF"/>
      <w:u w:val="single"/>
    </w:rPr>
  </w:style>
  <w:style w:type="paragraph" w:customStyle="1" w:styleId="L7-Times8">
    <w:name w:val="L7-Times 8"/>
    <w:basedOn w:val="Normal"/>
    <w:autoRedefine/>
    <w:rsid w:val="002E611F"/>
    <w:rPr>
      <w:sz w:val="16"/>
    </w:rPr>
  </w:style>
  <w:style w:type="paragraph" w:customStyle="1" w:styleId="L7Times12">
    <w:name w:val="L7 Times 12"/>
    <w:basedOn w:val="Normal"/>
    <w:autoRedefine/>
    <w:rsid w:val="00C36964"/>
    <w:pPr>
      <w:tabs>
        <w:tab w:val="left" w:pos="4719"/>
      </w:tabs>
    </w:pPr>
    <w:rPr>
      <w:szCs w:val="16"/>
    </w:rPr>
  </w:style>
  <w:style w:type="paragraph" w:customStyle="1" w:styleId="L7Times12F">
    <w:name w:val="L7 Times 12F"/>
    <w:basedOn w:val="Normal"/>
    <w:autoRedefine/>
    <w:rsid w:val="00C36964"/>
    <w:pPr>
      <w:tabs>
        <w:tab w:val="left" w:pos="4719"/>
      </w:tabs>
    </w:pPr>
    <w:rPr>
      <w:b/>
      <w:szCs w:val="16"/>
    </w:rPr>
  </w:style>
  <w:style w:type="paragraph" w:styleId="Bobletekst">
    <w:name w:val="Balloon Text"/>
    <w:basedOn w:val="Normal"/>
    <w:link w:val="BobletekstTegn"/>
    <w:rsid w:val="0017170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7170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967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skole.no/atr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inn.kommune.no/tjenester/barn%20og%20utdannin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nne.prestarhus@tinn.kommune.no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2165</Characters>
  <Application>Microsoft Office Word</Application>
  <DocSecurity>4</DocSecurity>
  <Lines>18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Administrator</dc:creator>
  <cp:lastModifiedBy>Kjersti Folkvang Volland</cp:lastModifiedBy>
  <cp:revision>2</cp:revision>
  <cp:lastPrinted>2006-08-29T08:43:00Z</cp:lastPrinted>
  <dcterms:created xsi:type="dcterms:W3CDTF">2019-09-18T14:51:00Z</dcterms:created>
  <dcterms:modified xsi:type="dcterms:W3CDTF">2019-09-18T14:51:00Z</dcterms:modified>
</cp:coreProperties>
</file>