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>
        <w:tc>
          <w:tcPr>
            <w:tcW w:w="5865" w:type="dxa"/>
          </w:tcPr>
          <w:p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BD1F65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293"/>
        <w:gridCol w:w="41"/>
        <w:gridCol w:w="747"/>
      </w:tblGrid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4"/>
          </w:tcPr>
          <w:p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4"/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4"/>
          </w:tcPr>
          <w:p w:rsidR="000F0626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73682A">
              <w:rPr>
                <w:b/>
                <w:bCs/>
              </w:rPr>
              <w:t>21. oktober</w:t>
            </w:r>
            <w:r w:rsidR="00C64DA4">
              <w:rPr>
                <w:b/>
                <w:bCs/>
              </w:rPr>
              <w:t xml:space="preserve"> </w:t>
            </w:r>
            <w:r w:rsidR="00DE63F6">
              <w:rPr>
                <w:b/>
                <w:bCs/>
              </w:rPr>
              <w:t>20</w:t>
            </w:r>
            <w:r w:rsidR="00A7073D">
              <w:rPr>
                <w:b/>
                <w:bCs/>
              </w:rPr>
              <w:t>20 16.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– møterom 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4"/>
          </w:tcPr>
          <w:p w:rsidR="006225BB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Mari Linn Atterås Larsen</w:t>
            </w:r>
            <w:r w:rsidR="00F03A7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 w:rsidR="000F0626">
              <w:rPr>
                <w:sz w:val="20"/>
              </w:rPr>
              <w:t xml:space="preserve">: </w:t>
            </w:r>
            <w:r w:rsidR="0073682A">
              <w:rPr>
                <w:sz w:val="20"/>
              </w:rPr>
              <w:t xml:space="preserve">Silje </w:t>
            </w:r>
            <w:proofErr w:type="spellStart"/>
            <w:r w:rsidR="0073682A">
              <w:rPr>
                <w:sz w:val="20"/>
              </w:rPr>
              <w:t>Lilledal</w:t>
            </w:r>
            <w:proofErr w:type="spellEnd"/>
            <w:r w:rsidR="0073682A">
              <w:rPr>
                <w:sz w:val="20"/>
              </w:rPr>
              <w:t>-Sali</w:t>
            </w:r>
          </w:p>
          <w:p w:rsidR="009C2D95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</w:p>
          <w:p w:rsidR="0073682A" w:rsidRDefault="00DE63F6" w:rsidP="0073682A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r w:rsidR="0073682A">
              <w:rPr>
                <w:sz w:val="20"/>
              </w:rPr>
              <w:t xml:space="preserve">representant: </w:t>
            </w:r>
          </w:p>
          <w:p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Default="000F0626">
            <w:pPr>
              <w:rPr>
                <w:noProof/>
              </w:rPr>
            </w:pPr>
          </w:p>
        </w:tc>
        <w:tc>
          <w:tcPr>
            <w:tcW w:w="7687" w:type="dxa"/>
            <w:gridSpan w:val="4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Pr="00F03A73" w:rsidRDefault="00EC566B">
            <w:pPr>
              <w:rPr>
                <w:sz w:val="20"/>
              </w:rPr>
            </w:pPr>
            <w:r>
              <w:rPr>
                <w:sz w:val="20"/>
              </w:rPr>
              <w:t xml:space="preserve">Fravær: politisk representant,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ansatte, elevrådsrepresentanter</w:t>
            </w: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3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3"/>
          </w:tcPr>
          <w:p w:rsidR="000F0626" w:rsidRDefault="00BD1F65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26.</w:t>
            </w:r>
            <w:r w:rsidR="0073682A">
              <w:rPr>
                <w:noProof/>
                <w:sz w:val="18"/>
              </w:rPr>
              <w:t>10.</w:t>
            </w:r>
            <w:r w:rsidR="00C64DA4">
              <w:rPr>
                <w:noProof/>
                <w:sz w:val="18"/>
              </w:rPr>
              <w:t>2020</w:t>
            </w:r>
          </w:p>
        </w:tc>
      </w:tr>
      <w:tr w:rsidR="000F062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F0626" w:rsidRDefault="000F0626"/>
        </w:tc>
      </w:tr>
      <w:tr w:rsidR="000F062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C64DA4" w:rsidP="00936C28">
            <w:pPr>
              <w:pStyle w:val="Sluttnotetekst"/>
              <w:spacing w:line="240" w:lineRule="auto"/>
            </w:pPr>
            <w:r>
              <w:t>15</w:t>
            </w:r>
            <w:r w:rsidR="00DE63F6">
              <w:t>/</w:t>
            </w:r>
            <w:r w:rsidR="00D31049">
              <w:t>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6225BB" w:rsidRDefault="00B804E8" w:rsidP="006225BB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73682A">
              <w:rPr>
                <w:b/>
              </w:rPr>
              <w:t>09.09.</w:t>
            </w:r>
            <w:r w:rsidR="00D31049">
              <w:rPr>
                <w:b/>
              </w:rPr>
              <w:t>2020</w:t>
            </w:r>
          </w:p>
          <w:p w:rsidR="00B804E8" w:rsidRPr="00A66FAF" w:rsidRDefault="00EC566B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0310B9">
              <w:rPr>
                <w:i/>
              </w:rPr>
              <w:t xml:space="preserve"> </w:t>
            </w:r>
            <w:r w:rsidR="00C64DA4">
              <w:rPr>
                <w:i/>
              </w:rPr>
              <w:t>9</w:t>
            </w:r>
            <w:r w:rsidR="00D31049">
              <w:rPr>
                <w:i/>
              </w:rPr>
              <w:t>.</w:t>
            </w:r>
            <w:r w:rsidR="0073682A">
              <w:rPr>
                <w:i/>
              </w:rPr>
              <w:t xml:space="preserve"> september</w:t>
            </w:r>
            <w:r w:rsidR="00C64DA4">
              <w:rPr>
                <w:i/>
              </w:rPr>
              <w:t xml:space="preserve">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C64DA4" w:rsidP="00936C28">
            <w:pPr>
              <w:pStyle w:val="Sluttnotetekst"/>
              <w:spacing w:line="240" w:lineRule="auto"/>
            </w:pPr>
            <w:r>
              <w:t>16/</w:t>
            </w:r>
            <w:r w:rsidR="00D31049">
              <w:t>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:rsidR="00B804E8" w:rsidRPr="00A66FAF" w:rsidRDefault="00EC566B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3F6" w:rsidRDefault="00C64DA4" w:rsidP="00936C28">
            <w:pPr>
              <w:pStyle w:val="Sluttnotetekst"/>
              <w:spacing w:line="240" w:lineRule="auto"/>
            </w:pPr>
            <w:r>
              <w:t>17</w:t>
            </w:r>
            <w:r w:rsidR="00D31049"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Pr="004C0C60" w:rsidRDefault="00B804E8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:rsidR="00B804E8" w:rsidRPr="00C5179B" w:rsidRDefault="00B804E8" w:rsidP="00C5179B">
            <w:pPr>
              <w:pStyle w:val="Sluttnotetekst"/>
              <w:spacing w:line="240" w:lineRule="auto"/>
              <w:ind w:left="360"/>
              <w:rPr>
                <w:b/>
                <w:bCs/>
              </w:rPr>
            </w:pPr>
            <w:r w:rsidRPr="00C5179B">
              <w:rPr>
                <w:b/>
                <w:bCs/>
              </w:rPr>
              <w:t>Nytt fra elevråd</w:t>
            </w:r>
          </w:p>
          <w:p w:rsidR="004D2C21" w:rsidRDefault="00C5179B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proofErr w:type="gramStart"/>
            <w:r>
              <w:t>Fokus</w:t>
            </w:r>
            <w:proofErr w:type="gramEnd"/>
            <w:r>
              <w:t xml:space="preserve"> på trygt og godt læringsmiljø uke 46</w:t>
            </w:r>
            <w:r w:rsidR="005A3971">
              <w:t>.</w:t>
            </w:r>
          </w:p>
          <w:p w:rsidR="00C5179B" w:rsidRDefault="00C5179B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Innsamling</w:t>
            </w:r>
            <w:r w:rsidR="009D12C7">
              <w:t>/sponsoravtaler</w:t>
            </w:r>
            <w:r>
              <w:t xml:space="preserve"> til Hei verden går til Laos</w:t>
            </w:r>
            <w:r w:rsidR="005A3971">
              <w:t>.</w:t>
            </w:r>
          </w:p>
          <w:p w:rsidR="00C5179B" w:rsidRDefault="00C5179B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Nye smittevernstiltak i skolegård; delt friminutt mellom småtrinn og mellomtrinn, trinn delt klassevis på egne områder</w:t>
            </w:r>
            <w:r w:rsidR="005A3971">
              <w:t>.</w:t>
            </w:r>
          </w:p>
          <w:p w:rsidR="00C5179B" w:rsidRDefault="00C5179B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Elever på 7. trinn har gjennomført en tur til Jæren med overnatting. </w:t>
            </w:r>
          </w:p>
          <w:p w:rsidR="00B804E8" w:rsidRPr="00C5179B" w:rsidRDefault="00B804E8" w:rsidP="00C5179B">
            <w:pPr>
              <w:pStyle w:val="Sluttnotetekst"/>
              <w:spacing w:line="240" w:lineRule="auto"/>
              <w:ind w:left="360"/>
              <w:rPr>
                <w:b/>
                <w:bCs/>
              </w:rPr>
            </w:pPr>
            <w:r w:rsidRPr="00C5179B">
              <w:rPr>
                <w:b/>
                <w:bCs/>
              </w:rPr>
              <w:t>Nytt fra FAU</w:t>
            </w:r>
          </w:p>
          <w:p w:rsidR="00C5179B" w:rsidRDefault="00C5179B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Ny FAU leder frem jul, Silje </w:t>
            </w:r>
            <w:proofErr w:type="spellStart"/>
            <w:r>
              <w:t>Lilledal</w:t>
            </w:r>
            <w:proofErr w:type="spellEnd"/>
            <w:r>
              <w:t>-Sali.</w:t>
            </w:r>
          </w:p>
          <w:p w:rsidR="00C5179B" w:rsidRDefault="00C5179B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Refleksaksjonen gjennomføres i uke 48 og 49. Det kåres en vinnerklasse på småtrinnet og en på mellomtrinnet. Vinnerklassene får kr. 50 pr elev fra FAU. </w:t>
            </w:r>
          </w:p>
          <w:p w:rsidR="00C5179B" w:rsidRDefault="00C5179B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På grunn av dagens situasjon vil dugnadslister knyttet til aktiviteter i </w:t>
            </w:r>
            <w:proofErr w:type="spellStart"/>
            <w:r>
              <w:t>årshjulet</w:t>
            </w:r>
            <w:proofErr w:type="spellEnd"/>
            <w:r>
              <w:t xml:space="preserve"> ikke sendes ut. Dersom restriksjoner knyttet til smittevern reduseres og arrangement gjeninnføres drøftes saken på nytt i FAU.</w:t>
            </w:r>
          </w:p>
          <w:p w:rsidR="00C5179B" w:rsidRPr="009D12C7" w:rsidRDefault="00B804E8" w:rsidP="009D12C7">
            <w:pPr>
              <w:pStyle w:val="Sluttnotetekst"/>
              <w:spacing w:line="240" w:lineRule="auto"/>
              <w:ind w:left="360"/>
              <w:rPr>
                <w:b/>
                <w:bCs/>
              </w:rPr>
            </w:pPr>
            <w:r w:rsidRPr="009D12C7">
              <w:rPr>
                <w:b/>
                <w:bCs/>
              </w:rPr>
              <w:t>Nytt fra skole</w:t>
            </w:r>
          </w:p>
          <w:p w:rsidR="00B804E8" w:rsidRDefault="00C5179B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Skolen har mottatt gave fra KF skolen</w:t>
            </w:r>
            <w:r w:rsidR="005A3971">
              <w:t>.</w:t>
            </w:r>
          </w:p>
          <w:p w:rsidR="009D12C7" w:rsidRDefault="009D12C7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Utviklingssamtaler er gjennomført. </w:t>
            </w:r>
          </w:p>
          <w:p w:rsidR="009D12C7" w:rsidRDefault="009D12C7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Skolen gjennomfører temauke Trygt og godt skolemiljø uke 46.</w:t>
            </w:r>
          </w:p>
          <w:p w:rsidR="009D12C7" w:rsidRDefault="009D12C7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Elevundersøkelsen gjennomføres på 6. og 7. trinn. </w:t>
            </w:r>
          </w:p>
          <w:p w:rsidR="009D12C7" w:rsidRDefault="009D12C7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Skolen, i samarbeid med Lenden, gjennomfører foreldremøte i 2 klasser knyttet til trygt skolemiljø.  </w:t>
            </w:r>
            <w:bookmarkStart w:id="0" w:name="_GoBack"/>
            <w:bookmarkEnd w:id="0"/>
          </w:p>
          <w:p w:rsidR="009D12C7" w:rsidRDefault="009D12C7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Julesamling i Tjensvoll kirke utgår i år grunnet restriksjoner. </w:t>
            </w:r>
          </w:p>
          <w:p w:rsidR="00C5179B" w:rsidRDefault="009D12C7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 xml:space="preserve">Tjensvoll skole har inngått et samarbeid med Trygg Trafikk Rogaland/Gunn Rita Dahle Flesjå for å utarbeide workshop til sykkelruter og løypeøvelser i nærmiljøet. </w:t>
            </w:r>
          </w:p>
          <w:p w:rsidR="00B804E8" w:rsidRDefault="009D12C7" w:rsidP="004C0C60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D31049" w:rsidP="00936C28">
            <w:pPr>
              <w:pStyle w:val="Sluttnotetekst"/>
              <w:spacing w:line="240" w:lineRule="auto"/>
            </w:pPr>
            <w:r>
              <w:t>1</w:t>
            </w:r>
            <w:r w:rsidR="00C64DA4">
              <w:t>7/</w:t>
            </w:r>
            <w:r>
              <w:t>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>pr dags dato</w:t>
            </w:r>
            <w:r>
              <w:t>.</w:t>
            </w:r>
          </w:p>
          <w:p w:rsidR="00EC566B" w:rsidRDefault="00EC566B">
            <w:pPr>
              <w:pStyle w:val="Sluttnotetekst"/>
              <w:spacing w:line="240" w:lineRule="auto"/>
              <w:rPr>
                <w:i/>
              </w:rPr>
            </w:pPr>
            <w:r w:rsidRPr="00EC566B">
              <w:rPr>
                <w:iCs/>
              </w:rPr>
              <w:t>Regnskapet viser et merforbruk på 106%. Merforbruket skyldes forsinket tilbakeføring av etterbetaling tilknyttet IMDI midler</w:t>
            </w:r>
            <w:r>
              <w:rPr>
                <w:i/>
              </w:rPr>
              <w:t xml:space="preserve">. </w:t>
            </w:r>
          </w:p>
          <w:p w:rsidR="00B804E8" w:rsidRPr="004C0C60" w:rsidRDefault="00B804E8">
            <w:pPr>
              <w:pStyle w:val="Sluttnotetekst"/>
              <w:spacing w:line="240" w:lineRule="auto"/>
              <w:rPr>
                <w:i/>
              </w:rPr>
            </w:pPr>
            <w:r w:rsidRPr="004C0C60">
              <w:rPr>
                <w:i/>
              </w:rPr>
              <w:t>Forslag til vedtak: Regnskap pr dato tas til orientering.</w:t>
            </w:r>
          </w:p>
        </w:tc>
      </w:tr>
      <w:tr w:rsidR="003135B5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5B5" w:rsidRDefault="003135B5" w:rsidP="00936C28">
            <w:pPr>
              <w:pStyle w:val="Sluttnotetekst"/>
              <w:spacing w:line="240" w:lineRule="auto"/>
            </w:pPr>
            <w:bookmarkStart w:id="1" w:name="_Hlk50029552"/>
            <w:r>
              <w:t>1</w:t>
            </w:r>
            <w:r w:rsidR="00C64DA4">
              <w:t>8</w:t>
            </w:r>
            <w:r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C64DA4" w:rsidRPr="00C64DA4" w:rsidRDefault="0073682A" w:rsidP="00C64DA4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Handlingsplan for godt og trygt skolemiljø</w:t>
            </w:r>
          </w:p>
          <w:p w:rsidR="003135B5" w:rsidRPr="003135B5" w:rsidRDefault="003135B5" w:rsidP="003135B5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 w:rsidRPr="003135B5">
              <w:rPr>
                <w:bCs/>
                <w:i/>
                <w:iCs/>
              </w:rPr>
              <w:t xml:space="preserve">SU </w:t>
            </w:r>
            <w:r w:rsidR="00887B56">
              <w:rPr>
                <w:bCs/>
                <w:i/>
                <w:iCs/>
              </w:rPr>
              <w:t>godkjenner handlingsplan for godt og trygt skolemiljø</w:t>
            </w:r>
          </w:p>
        </w:tc>
      </w:tr>
      <w:bookmarkEnd w:id="1"/>
      <w:tr w:rsidR="00350100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0100" w:rsidRDefault="00D31049" w:rsidP="00936C28">
            <w:pPr>
              <w:pStyle w:val="Sluttnotetekst"/>
              <w:spacing w:line="240" w:lineRule="auto"/>
            </w:pPr>
            <w:r>
              <w:t>1</w:t>
            </w:r>
            <w:r w:rsidR="00C64DA4">
              <w:t>9</w:t>
            </w:r>
            <w:r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D31049" w:rsidRPr="00D31049" w:rsidRDefault="0073682A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Hjem-skoleplan</w:t>
            </w:r>
          </w:p>
          <w:p w:rsidR="00350100" w:rsidRPr="00350100" w:rsidRDefault="00EC566B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D31049">
              <w:rPr>
                <w:bCs/>
                <w:i/>
                <w:iCs/>
              </w:rPr>
              <w:t xml:space="preserve">edtak: SU godkjenner </w:t>
            </w:r>
            <w:r w:rsidR="00887B56">
              <w:rPr>
                <w:bCs/>
                <w:i/>
                <w:iCs/>
              </w:rPr>
              <w:t>Hjem-skoleplan</w:t>
            </w:r>
            <w:r w:rsidR="00D31049">
              <w:rPr>
                <w:bCs/>
                <w:i/>
                <w:iCs/>
              </w:rPr>
              <w:t xml:space="preserve">. </w:t>
            </w:r>
            <w:r w:rsidR="00350100" w:rsidRPr="00350100">
              <w:rPr>
                <w:bCs/>
                <w:i/>
                <w:iCs/>
              </w:rPr>
              <w:t xml:space="preserve"> </w:t>
            </w:r>
          </w:p>
        </w:tc>
      </w:tr>
      <w:tr w:rsidR="00F03A73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3F6" w:rsidRDefault="00C64DA4" w:rsidP="00936C28">
            <w:pPr>
              <w:pStyle w:val="Sluttnotetekst"/>
              <w:spacing w:line="240" w:lineRule="auto"/>
            </w:pPr>
            <w:r>
              <w:t>20</w:t>
            </w:r>
            <w:r w:rsidR="00D31049"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936C28" w:rsidRPr="00D31049" w:rsidRDefault="0073682A" w:rsidP="00DE63F6">
            <w:pPr>
              <w:pStyle w:val="Sluttnotetekst"/>
              <w:spacing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Rundskriv om skolemiljø</w:t>
            </w:r>
          </w:p>
          <w:p w:rsidR="00D31049" w:rsidRPr="00936C28" w:rsidRDefault="004D2C21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D31049">
              <w:rPr>
                <w:i/>
              </w:rPr>
              <w:t xml:space="preserve">edtak: SU </w:t>
            </w:r>
            <w:r w:rsidR="00887B56">
              <w:rPr>
                <w:i/>
              </w:rPr>
              <w:t xml:space="preserve">tar informasjon til orientering. </w:t>
            </w:r>
          </w:p>
        </w:tc>
      </w:tr>
      <w:tr w:rsidR="00DE63F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3F6" w:rsidRDefault="00C64DA4" w:rsidP="00936C28">
            <w:pPr>
              <w:pStyle w:val="Sluttnotetekst"/>
              <w:spacing w:line="240" w:lineRule="auto"/>
            </w:pPr>
            <w:r>
              <w:t>21</w:t>
            </w:r>
            <w:r w:rsidR="00D31049"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4D2C21" w:rsidRDefault="0073682A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Forskrift om re</w:t>
            </w:r>
            <w:r w:rsidR="00887B56">
              <w:rPr>
                <w:b/>
              </w:rPr>
              <w:t>g</w:t>
            </w:r>
            <w:r>
              <w:rPr>
                <w:b/>
              </w:rPr>
              <w:t>lement for orden og oppførsel i stavangerskolen</w:t>
            </w:r>
          </w:p>
          <w:p w:rsidR="00822C25" w:rsidRPr="004D2C21" w:rsidRDefault="004D2C21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V</w:t>
            </w:r>
            <w:r w:rsidR="003B0860" w:rsidRPr="00887B56">
              <w:rPr>
                <w:bCs/>
                <w:i/>
                <w:iCs/>
              </w:rPr>
              <w:t xml:space="preserve">edtak: SU </w:t>
            </w:r>
            <w:r w:rsidR="00887B56" w:rsidRPr="00887B56">
              <w:rPr>
                <w:bCs/>
                <w:i/>
                <w:iCs/>
              </w:rPr>
              <w:t>tar informasjon til orientering</w:t>
            </w:r>
          </w:p>
        </w:tc>
      </w:tr>
      <w:tr w:rsidR="003B0860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0860" w:rsidRDefault="003B0860" w:rsidP="00936C28">
            <w:pPr>
              <w:pStyle w:val="Sluttnotetekst"/>
              <w:spacing w:line="240" w:lineRule="auto"/>
            </w:pPr>
            <w:r>
              <w:t>22/20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3B0860" w:rsidRDefault="003B0860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:rsidR="00FB76FC" w:rsidRDefault="00FB76FC" w:rsidP="00B804E8">
      <w:pPr>
        <w:rPr>
          <w:b/>
          <w:bCs/>
        </w:rPr>
      </w:pPr>
    </w:p>
    <w:p w:rsidR="00B804E8" w:rsidRDefault="000F0626" w:rsidP="00B804E8">
      <w:r>
        <w:br/>
      </w:r>
      <w:r w:rsidR="00CF7DC1">
        <w:t>Anita Legland</w:t>
      </w:r>
    </w:p>
    <w:p w:rsidR="00F62B04" w:rsidRDefault="00F62B04" w:rsidP="00B804E8">
      <w:r>
        <w:t>Referent</w:t>
      </w:r>
    </w:p>
    <w:p w:rsidR="00F62B04" w:rsidRPr="00B804E8" w:rsidRDefault="00F62B04" w:rsidP="00B804E8"/>
    <w:sectPr w:rsidR="00F62B04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26" w:rsidRDefault="000F0626">
      <w:pPr>
        <w:spacing w:line="240" w:lineRule="auto"/>
      </w:pPr>
      <w:r>
        <w:separator/>
      </w:r>
    </w:p>
  </w:endnote>
  <w:endnote w:type="continuationSeparator" w:id="0">
    <w:p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26" w:rsidRDefault="000F0626">
      <w:pPr>
        <w:spacing w:line="240" w:lineRule="auto"/>
      </w:pPr>
      <w:r>
        <w:separator/>
      </w:r>
    </w:p>
  </w:footnote>
  <w:footnote w:type="continuationSeparator" w:id="0">
    <w:p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29A2"/>
    <w:rsid w:val="000F0626"/>
    <w:rsid w:val="00105C42"/>
    <w:rsid w:val="0011491B"/>
    <w:rsid w:val="001459ED"/>
    <w:rsid w:val="00165AF0"/>
    <w:rsid w:val="00172464"/>
    <w:rsid w:val="0018497D"/>
    <w:rsid w:val="001A026B"/>
    <w:rsid w:val="001B57C9"/>
    <w:rsid w:val="001C0793"/>
    <w:rsid w:val="001E74A4"/>
    <w:rsid w:val="001F5B34"/>
    <w:rsid w:val="002247EA"/>
    <w:rsid w:val="00237464"/>
    <w:rsid w:val="0026730F"/>
    <w:rsid w:val="002D2DFE"/>
    <w:rsid w:val="0030739E"/>
    <w:rsid w:val="003135B5"/>
    <w:rsid w:val="0032761C"/>
    <w:rsid w:val="00350100"/>
    <w:rsid w:val="00360F43"/>
    <w:rsid w:val="003B0860"/>
    <w:rsid w:val="003C6258"/>
    <w:rsid w:val="00460383"/>
    <w:rsid w:val="00491B28"/>
    <w:rsid w:val="004C0C60"/>
    <w:rsid w:val="004D2C21"/>
    <w:rsid w:val="004E2A2E"/>
    <w:rsid w:val="00522240"/>
    <w:rsid w:val="00586D74"/>
    <w:rsid w:val="005A3971"/>
    <w:rsid w:val="005A739C"/>
    <w:rsid w:val="005B69EF"/>
    <w:rsid w:val="006225BB"/>
    <w:rsid w:val="0065639D"/>
    <w:rsid w:val="00677CB4"/>
    <w:rsid w:val="006F096F"/>
    <w:rsid w:val="0073682A"/>
    <w:rsid w:val="007723F8"/>
    <w:rsid w:val="007A3EA6"/>
    <w:rsid w:val="008153FC"/>
    <w:rsid w:val="00822C25"/>
    <w:rsid w:val="0082693E"/>
    <w:rsid w:val="00887B56"/>
    <w:rsid w:val="008A32C7"/>
    <w:rsid w:val="00925AD3"/>
    <w:rsid w:val="00932164"/>
    <w:rsid w:val="00936C28"/>
    <w:rsid w:val="00991223"/>
    <w:rsid w:val="009C2D95"/>
    <w:rsid w:val="009D12C7"/>
    <w:rsid w:val="009E0CDF"/>
    <w:rsid w:val="009E1107"/>
    <w:rsid w:val="00A344B6"/>
    <w:rsid w:val="00A43CE1"/>
    <w:rsid w:val="00A66FAF"/>
    <w:rsid w:val="00A7073D"/>
    <w:rsid w:val="00AA054C"/>
    <w:rsid w:val="00AD4DAF"/>
    <w:rsid w:val="00B02FF0"/>
    <w:rsid w:val="00B15AF0"/>
    <w:rsid w:val="00B55490"/>
    <w:rsid w:val="00B65907"/>
    <w:rsid w:val="00B804E8"/>
    <w:rsid w:val="00BD1F65"/>
    <w:rsid w:val="00C13CC2"/>
    <w:rsid w:val="00C1442C"/>
    <w:rsid w:val="00C5179B"/>
    <w:rsid w:val="00C64DA4"/>
    <w:rsid w:val="00CA2A8F"/>
    <w:rsid w:val="00CF7DC1"/>
    <w:rsid w:val="00D31049"/>
    <w:rsid w:val="00D541A3"/>
    <w:rsid w:val="00DB2513"/>
    <w:rsid w:val="00DE63F6"/>
    <w:rsid w:val="00E941C8"/>
    <w:rsid w:val="00EA31D8"/>
    <w:rsid w:val="00EC566B"/>
    <w:rsid w:val="00EF19D9"/>
    <w:rsid w:val="00F03A73"/>
    <w:rsid w:val="00F62B04"/>
    <w:rsid w:val="00F91D25"/>
    <w:rsid w:val="00F93DB8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AB71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3</cp:revision>
  <cp:lastPrinted>2020-12-01T10:59:00Z</cp:lastPrinted>
  <dcterms:created xsi:type="dcterms:W3CDTF">2020-12-01T10:57:00Z</dcterms:created>
  <dcterms:modified xsi:type="dcterms:W3CDTF">2020-12-01T11:02:00Z</dcterms:modified>
</cp:coreProperties>
</file>