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B6AC" w14:textId="77777777" w:rsidR="005446EE" w:rsidRDefault="001E33F7">
      <w:pPr>
        <w:jc w:val="center"/>
        <w:rPr>
          <w:sz w:val="30"/>
          <w:szCs w:val="30"/>
        </w:rPr>
      </w:pPr>
      <w:r>
        <w:rPr>
          <w:sz w:val="30"/>
          <w:szCs w:val="30"/>
        </w:rPr>
        <w:t>Informasjon januar:</w:t>
      </w:r>
    </w:p>
    <w:p w14:paraId="3C38BED9" w14:textId="77777777" w:rsidR="005446EE" w:rsidRDefault="005446EE">
      <w:pPr>
        <w:jc w:val="center"/>
        <w:rPr>
          <w:sz w:val="30"/>
          <w:szCs w:val="30"/>
        </w:rPr>
      </w:pPr>
    </w:p>
    <w:p w14:paraId="67FE66EB" w14:textId="77777777" w:rsidR="005446EE" w:rsidRDefault="001E33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Morgen-SFO</w:t>
      </w:r>
    </w:p>
    <w:p w14:paraId="25BF2847" w14:textId="77777777" w:rsidR="005446EE" w:rsidRDefault="001E33F7">
      <w:pPr>
        <w:rPr>
          <w:sz w:val="24"/>
          <w:szCs w:val="24"/>
        </w:rPr>
      </w:pPr>
      <w:r>
        <w:rPr>
          <w:sz w:val="24"/>
          <w:szCs w:val="24"/>
        </w:rPr>
        <w:t xml:space="preserve">på gult nivå må morgen- SFO gjennomføres ute, men vi håper at vi snart er tilbake til grønt nivå og kan gjennomføre dette inne som vanlig. </w:t>
      </w:r>
    </w:p>
    <w:p w14:paraId="3178FCA4" w14:textId="77777777" w:rsidR="005446EE" w:rsidRDefault="005446EE">
      <w:pPr>
        <w:rPr>
          <w:sz w:val="24"/>
          <w:szCs w:val="24"/>
        </w:rPr>
      </w:pPr>
    </w:p>
    <w:p w14:paraId="0980F90C" w14:textId="77777777" w:rsidR="005446EE" w:rsidRDefault="001E33F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Skift:</w:t>
      </w:r>
    </w:p>
    <w:p w14:paraId="33DEF031" w14:textId="77777777" w:rsidR="005446EE" w:rsidRDefault="001E33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 ber om at alle sjekker at barnet har skift og klær til årstiden. Det er noen barn som har vokst litt side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oppstart og sier at klærne er for små. Sjekk gjerne det også. </w:t>
      </w:r>
    </w:p>
    <w:p w14:paraId="0AB14F70" w14:textId="77777777" w:rsidR="005446EE" w:rsidRDefault="005446EE">
      <w:pPr>
        <w:rPr>
          <w:sz w:val="24"/>
          <w:szCs w:val="24"/>
        </w:rPr>
      </w:pPr>
    </w:p>
    <w:p w14:paraId="4F4121AD" w14:textId="77777777" w:rsidR="005446EE" w:rsidRDefault="005446EE"/>
    <w:p w14:paraId="10B5C736" w14:textId="77777777" w:rsidR="005446EE" w:rsidRDefault="001E33F7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Digital kompetanse i SFO</w:t>
      </w:r>
    </w:p>
    <w:p w14:paraId="28A82288" w14:textId="77777777" w:rsidR="005446EE" w:rsidRDefault="001E33F7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 den lokale planen: «Stavangerskolen mot 2025», er digital kompetanse et satsings- og utviklingsområde i SFO. Vi vil jobbe med dette temaet spesielt på 2.-4.trinn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gjennom koding, animering,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kahoot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og musikk. 1.trinn vil også prøve seg på noe koding. Vi blir begrenset av gult nivå, men vil gjennomføre det vi klarer innenfor den rammen.</w:t>
      </w:r>
    </w:p>
    <w:p w14:paraId="554192EC" w14:textId="77777777" w:rsidR="005446EE" w:rsidRDefault="005446EE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</w:p>
    <w:p w14:paraId="4FAE4791" w14:textId="77777777" w:rsidR="005446EE" w:rsidRDefault="001E33F7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Foreldreundersøkelsen i SFO:</w:t>
      </w:r>
    </w:p>
    <w:p w14:paraId="6BFC6BBA" w14:textId="77777777" w:rsidR="005446EE" w:rsidRDefault="001E33F7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Foreldreundersøkelsen i SFO blir på 2. trinn til våren og vil være digital.</w:t>
      </w:r>
    </w:p>
    <w:p w14:paraId="4DBDA78B" w14:textId="77777777" w:rsidR="005446EE" w:rsidRDefault="001E33F7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 kommer tilbake med mer info når det er klart.</w:t>
      </w:r>
    </w:p>
    <w:p w14:paraId="7FD16BC4" w14:textId="77777777" w:rsidR="005446EE" w:rsidRDefault="005446E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0202A1A" w14:textId="77777777" w:rsidR="005446EE" w:rsidRDefault="001E33F7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Gult nivå:</w:t>
      </w:r>
    </w:p>
    <w:p w14:paraId="0CFBF081" w14:textId="77777777" w:rsidR="005446EE" w:rsidRDefault="001E33F7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Stavanger kommune har bestemt at vi fortsatt er på gult nivå, og dette blir tatt opp til ny vurdering tirsdag 18.januar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8463C29" w14:textId="77777777" w:rsidR="005446EE" w:rsidRDefault="005446E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97ECCAE" w14:textId="77777777" w:rsidR="005446EE" w:rsidRDefault="005446E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07F1C9C" w14:textId="77777777" w:rsidR="005446EE" w:rsidRDefault="001E33F7">
      <w:r>
        <w:t>Hilsen alle ansatte på Tjensvoll SFO.</w:t>
      </w:r>
      <w:r>
        <w:rPr>
          <w:noProof/>
        </w:rPr>
        <w:drawing>
          <wp:inline distT="114300" distB="114300" distL="114300" distR="114300" wp14:anchorId="02BE368C" wp14:editId="563F55ED">
            <wp:extent cx="1023938" cy="10239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7947A3" w14:textId="77777777" w:rsidR="005446EE" w:rsidRDefault="005446EE"/>
    <w:sectPr w:rsidR="005446E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EE"/>
    <w:rsid w:val="001E33F7"/>
    <w:rsid w:val="005446EE"/>
    <w:rsid w:val="00F2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0369"/>
  <w15:docId w15:val="{CC875268-F2A5-4270-B7D1-7078F24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Sandvig Totland</dc:creator>
  <cp:lastModifiedBy>Monica Sandvig Totland</cp:lastModifiedBy>
  <cp:revision>2</cp:revision>
  <dcterms:created xsi:type="dcterms:W3CDTF">2022-01-14T11:32:00Z</dcterms:created>
  <dcterms:modified xsi:type="dcterms:W3CDTF">2022-01-14T11:32:00Z</dcterms:modified>
</cp:coreProperties>
</file>