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A92AC4">
        <w:rPr>
          <w:b/>
          <w:sz w:val="40"/>
          <w:szCs w:val="24"/>
        </w:rPr>
        <w:t>3</w:t>
      </w:r>
      <w:r>
        <w:rPr>
          <w:b/>
          <w:sz w:val="40"/>
          <w:szCs w:val="24"/>
        </w:rPr>
        <w:t>-16/17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CC47D0">
        <w:rPr>
          <w:b/>
          <w:color w:val="000000" w:themeColor="text1"/>
          <w:sz w:val="28"/>
          <w:szCs w:val="28"/>
        </w:rPr>
        <w:t>7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CC47D0">
        <w:rPr>
          <w:b/>
          <w:color w:val="000000" w:themeColor="text1"/>
          <w:sz w:val="28"/>
          <w:szCs w:val="28"/>
        </w:rPr>
        <w:t>novemb</w:t>
      </w:r>
      <w:r w:rsidR="00950EB3">
        <w:rPr>
          <w:b/>
          <w:color w:val="000000" w:themeColor="text1"/>
          <w:sz w:val="28"/>
          <w:szCs w:val="28"/>
        </w:rPr>
        <w:t>er</w:t>
      </w:r>
      <w:r w:rsidR="004F5386" w:rsidRPr="00115FB7">
        <w:rPr>
          <w:b/>
          <w:color w:val="000000" w:themeColor="text1"/>
          <w:sz w:val="28"/>
          <w:szCs w:val="28"/>
        </w:rPr>
        <w:t xml:space="preserve"> 2016 kl. </w:t>
      </w:r>
      <w:r w:rsidR="00950EB3">
        <w:rPr>
          <w:b/>
          <w:color w:val="000000" w:themeColor="text1"/>
          <w:sz w:val="28"/>
          <w:szCs w:val="28"/>
        </w:rPr>
        <w:t>19:3</w:t>
      </w:r>
      <w:r w:rsidR="00115FB7" w:rsidRPr="00115FB7">
        <w:rPr>
          <w:b/>
          <w:color w:val="000000" w:themeColor="text1"/>
          <w:sz w:val="28"/>
          <w:szCs w:val="28"/>
        </w:rPr>
        <w:t>0–2</w:t>
      </w:r>
      <w:r w:rsidR="00950EB3">
        <w:rPr>
          <w:b/>
          <w:color w:val="000000" w:themeColor="text1"/>
          <w:sz w:val="28"/>
          <w:szCs w:val="28"/>
        </w:rPr>
        <w:t>1</w:t>
      </w:r>
      <w:r w:rsidR="004F5386" w:rsidRPr="00115FB7">
        <w:rPr>
          <w:b/>
          <w:color w:val="000000" w:themeColor="text1"/>
          <w:sz w:val="28"/>
          <w:szCs w:val="28"/>
        </w:rPr>
        <w:t>:</w:t>
      </w:r>
      <w:r w:rsidR="00950EB3">
        <w:rPr>
          <w:b/>
          <w:color w:val="000000" w:themeColor="text1"/>
          <w:sz w:val="28"/>
          <w:szCs w:val="28"/>
        </w:rPr>
        <w:t>0</w:t>
      </w:r>
      <w:r w:rsidR="004F5386" w:rsidRPr="00115FB7">
        <w:rPr>
          <w:b/>
          <w:color w:val="000000" w:themeColor="text1"/>
          <w:sz w:val="28"/>
          <w:szCs w:val="28"/>
        </w:rPr>
        <w:t>0</w:t>
      </w:r>
    </w:p>
    <w:p w:rsidR="007744E6" w:rsidRPr="003622DC" w:rsidRDefault="007744E6" w:rsidP="007744E6">
      <w:pPr>
        <w:spacing w:after="0"/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 og helse rommet</w:t>
      </w:r>
    </w:p>
    <w:p w:rsidR="007744E6" w:rsidRPr="003622DC" w:rsidRDefault="007744E6" w:rsidP="007744E6">
      <w:pPr>
        <w:spacing w:after="0"/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FE02E3" w:rsidRDefault="00FE02E3" w:rsidP="007744E6">
      <w:pPr>
        <w:pBdr>
          <w:bottom w:val="single" w:sz="12" w:space="0" w:color="auto"/>
        </w:pBdr>
        <w:spacing w:line="240" w:lineRule="auto"/>
      </w:pPr>
    </w:p>
    <w:p w:rsidR="00950EB3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</w:rPr>
      </w:pPr>
      <w:r>
        <w:t>Evt. FAU-representanter som ikke kan møte</w:t>
      </w:r>
      <w:r w:rsidR="00B279DE">
        <w:t>,</w:t>
      </w:r>
      <w:r>
        <w:t xml:space="preserve"> må </w:t>
      </w:r>
      <w:r w:rsidR="009B3620">
        <w:t xml:space="preserve">forhånds-briefe og </w:t>
      </w:r>
      <w:r>
        <w:t>sende sin</w:t>
      </w:r>
      <w:r w:rsidR="00DF5641">
        <w:t>e</w:t>
      </w:r>
      <w:r>
        <w:t xml:space="preserve"> </w:t>
      </w:r>
      <w:r w:rsidR="00DF5641">
        <w:t xml:space="preserve">respektive </w:t>
      </w:r>
      <w:r>
        <w:t>vara-representant</w:t>
      </w:r>
      <w:r w:rsidR="00DF5641">
        <w:t>er</w:t>
      </w:r>
      <w:r w:rsidR="00B279DE">
        <w:t>.</w:t>
      </w:r>
    </w:p>
    <w:p w:rsidR="00950EB3" w:rsidRPr="007744E6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</w:rPr>
      </w:pPr>
    </w:p>
    <w:p w:rsidR="003D4AFC" w:rsidRPr="00FA083B" w:rsidRDefault="003D4AFC">
      <w:pPr>
        <w:rPr>
          <w:b/>
          <w:sz w:val="28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3E144E" w:rsidRDefault="00CC47D0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13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16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/17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Godkjenne 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dagens 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møteinnkalling og referat fra 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forrige FAU-møte</w:t>
      </w:r>
    </w:p>
    <w:p w:rsidR="00ED62CD" w:rsidRDefault="00CC47D0" w:rsidP="00ED62CD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14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ED62CD">
        <w:rPr>
          <w:rFonts w:asciiTheme="minorHAnsi" w:hAnsiTheme="minorHAnsi" w:cs="Helvetica"/>
          <w:color w:val="333333"/>
          <w:sz w:val="22"/>
          <w:szCs w:val="22"/>
          <w:lang w:val="nb-NO"/>
        </w:rPr>
        <w:t>Informasjonssaker</w:t>
      </w:r>
    </w:p>
    <w:p w:rsidR="00B279DE" w:rsidRDefault="00B279DE" w:rsidP="00F201F2">
      <w:pPr>
        <w:pStyle w:val="onecomwebmail-msonormal"/>
        <w:numPr>
          <w:ilvl w:val="0"/>
          <w:numId w:val="2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</w:p>
    <w:p w:rsidR="00ED62CD" w:rsidRPr="003E144E" w:rsidRDefault="00ED62CD" w:rsidP="00F201F2">
      <w:pPr>
        <w:pStyle w:val="onecomwebmail-msonormal"/>
        <w:numPr>
          <w:ilvl w:val="0"/>
          <w:numId w:val="2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Informasjon fra forrige KFU møte v/Trine</w:t>
      </w:r>
    </w:p>
    <w:p w:rsidR="00ED62CD" w:rsidRDefault="00ED62CD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15-16/17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Valg av vararepresentant til KFU for skoleåret 2016/2017</w:t>
      </w:r>
    </w:p>
    <w:p w:rsidR="00837611" w:rsidRDefault="00837611" w:rsidP="00EE6FFD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16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Organisering av FAU som forening v/Trond</w:t>
      </w:r>
    </w:p>
    <w:p w:rsidR="00EE6FFD" w:rsidRDefault="00EE6FFD" w:rsidP="00EE6FFD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12-16/17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Inntektsbringende aktiviteter i skoleåret 2016/2017</w:t>
      </w:r>
    </w:p>
    <w:p w:rsidR="00EE6FFD" w:rsidRPr="00EE6FFD" w:rsidRDefault="00EE6FFD" w:rsidP="00EE6FFD">
      <w:pPr>
        <w:pStyle w:val="onecomwebmail-msonormal"/>
        <w:shd w:val="clear" w:color="auto" w:fill="FFFFFF"/>
        <w:spacing w:before="240" w:after="240"/>
        <w:ind w:left="1410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0"/>
          <w:szCs w:val="22"/>
          <w:lang w:val="nb-NO"/>
        </w:rPr>
        <w:t>Hva trenger vi av inntekter? Hvor mye skal fremskaffes via hvilke arrangementer? Trenger vi andre inntektsbringene aktiviteter, i så fall hvilke, og hvem gjør hva?</w:t>
      </w:r>
    </w:p>
    <w:p w:rsidR="00997969" w:rsidRDefault="00CC47D0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</w:t>
      </w:r>
      <w:r w:rsidR="00837611">
        <w:rPr>
          <w:rFonts w:asciiTheme="minorHAnsi" w:hAnsiTheme="minorHAnsi" w:cs="Helvetica"/>
          <w:color w:val="333333"/>
          <w:sz w:val="22"/>
          <w:szCs w:val="22"/>
          <w:lang w:val="nb-NO"/>
        </w:rPr>
        <w:t>7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Status </w:t>
      </w:r>
      <w:r w:rsidR="00EE6FFD">
        <w:rPr>
          <w:rFonts w:asciiTheme="minorHAnsi" w:hAnsiTheme="minorHAnsi" w:cs="Helvetica"/>
          <w:color w:val="333333"/>
          <w:sz w:val="22"/>
          <w:szCs w:val="22"/>
          <w:lang w:val="nb-NO"/>
        </w:rPr>
        <w:t>FAU-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arrangementer</w:t>
      </w:r>
    </w:p>
    <w:p w:rsidR="00CC47D0" w:rsidRDefault="00CC47D0" w:rsidP="00F201F2">
      <w:pPr>
        <w:pStyle w:val="onecomwebmail-msonormal"/>
        <w:numPr>
          <w:ilvl w:val="0"/>
          <w:numId w:val="1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Juleavslutning 2016</w:t>
      </w:r>
    </w:p>
    <w:p w:rsidR="00CC47D0" w:rsidRDefault="00CC47D0" w:rsidP="00F201F2">
      <w:pPr>
        <w:pStyle w:val="onecomwebmail-msonormal"/>
        <w:numPr>
          <w:ilvl w:val="0"/>
          <w:numId w:val="1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2017</w:t>
      </w:r>
    </w:p>
    <w:p w:rsidR="00CC47D0" w:rsidRPr="00CC47D0" w:rsidRDefault="00CC47D0" w:rsidP="00CC47D0">
      <w:pPr>
        <w:pStyle w:val="onecomwebmail-msonormal"/>
        <w:shd w:val="clear" w:color="auto" w:fill="FFFFFF"/>
        <w:spacing w:before="240" w:after="240"/>
        <w:ind w:left="1410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CC47D0">
        <w:rPr>
          <w:rFonts w:asciiTheme="minorHAnsi" w:hAnsiTheme="minorHAnsi" w:cs="Helvetica"/>
          <w:color w:val="333333"/>
          <w:sz w:val="20"/>
          <w:szCs w:val="22"/>
          <w:lang w:val="nb-NO"/>
        </w:rPr>
        <w:t>Komitelederne legger frem komiteenes planer for planlegging og gjennomføring, samt gir status i arbeidet så langt</w:t>
      </w:r>
      <w:r w:rsidR="00CB0B3E"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 (inkl. utformingen av et evt. nedskalert 17. mai fellesarrangement)</w:t>
      </w:r>
      <w:r w:rsidRPr="00CC47D0">
        <w:rPr>
          <w:rFonts w:asciiTheme="minorHAnsi" w:hAnsiTheme="minorHAnsi" w:cs="Helvetica"/>
          <w:color w:val="333333"/>
          <w:sz w:val="20"/>
          <w:szCs w:val="22"/>
          <w:lang w:val="nb-NO"/>
        </w:rPr>
        <w:t>.</w:t>
      </w:r>
    </w:p>
    <w:p w:rsidR="00997969" w:rsidRPr="003E144E" w:rsidRDefault="00997969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ab/>
        <w:t xml:space="preserve">BESLUTNING: </w:t>
      </w:r>
      <w:r w:rsidR="00CC47D0">
        <w:rPr>
          <w:rFonts w:asciiTheme="minorHAnsi" w:hAnsiTheme="minorHAnsi" w:cs="Helvetica"/>
          <w:color w:val="333333"/>
          <w:sz w:val="20"/>
          <w:szCs w:val="22"/>
          <w:lang w:val="nb-NO"/>
        </w:rPr>
        <w:t>Komme</w:t>
      </w:r>
      <w:r w:rsidR="00CB0B3E">
        <w:rPr>
          <w:rFonts w:asciiTheme="minorHAnsi" w:hAnsiTheme="minorHAnsi" w:cs="Helvetica"/>
          <w:color w:val="333333"/>
          <w:sz w:val="20"/>
          <w:szCs w:val="22"/>
          <w:lang w:val="nb-NO"/>
        </w:rPr>
        <w:t>rsiell linje for arrangementene</w:t>
      </w:r>
      <w:r w:rsidR="009B46B3"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 (ref. sak 12-16/17)</w:t>
      </w:r>
    </w:p>
    <w:p w:rsidR="00ED62CD" w:rsidRPr="009B46B3" w:rsidRDefault="00837611" w:rsidP="009B46B3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18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Eventuelt</w:t>
      </w:r>
      <w:bookmarkStart w:id="0" w:name="_GoBack"/>
      <w:bookmarkEnd w:id="0"/>
    </w:p>
    <w:sectPr w:rsidR="00ED62CD" w:rsidRPr="009B46B3" w:rsidSect="002402E8">
      <w:headerReference w:type="firs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6C" w:rsidRDefault="00666E6C" w:rsidP="00D526F5">
      <w:pPr>
        <w:spacing w:after="0" w:line="240" w:lineRule="auto"/>
      </w:pPr>
      <w:r>
        <w:separator/>
      </w:r>
    </w:p>
  </w:endnote>
  <w:endnote w:type="continuationSeparator" w:id="0">
    <w:p w:rsidR="00666E6C" w:rsidRDefault="00666E6C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6C" w:rsidRDefault="00666E6C" w:rsidP="00D526F5">
      <w:pPr>
        <w:spacing w:after="0" w:line="240" w:lineRule="auto"/>
      </w:pPr>
      <w:r>
        <w:separator/>
      </w:r>
    </w:p>
  </w:footnote>
  <w:footnote w:type="continuationSeparator" w:id="0">
    <w:p w:rsidR="00666E6C" w:rsidRDefault="00666E6C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F3" w:rsidRDefault="00950EB3">
    <w:pPr>
      <w:pStyle w:val="Header"/>
    </w:pPr>
    <w:r>
      <w:rPr>
        <w:noProof/>
        <w:lang w:val="en-US"/>
      </w:rPr>
      <w:drawing>
        <wp:anchor distT="57150" distB="57150" distL="57150" distR="57150" simplePos="0" relativeHeight="251659264" behindDoc="0" locked="0" layoutInCell="1" allowOverlap="1" wp14:anchorId="6D5EFBAA" wp14:editId="6FE98A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B4"/>
    <w:rsid w:val="00012AFB"/>
    <w:rsid w:val="00033BE3"/>
    <w:rsid w:val="00045F5F"/>
    <w:rsid w:val="000624D7"/>
    <w:rsid w:val="0006465F"/>
    <w:rsid w:val="00071618"/>
    <w:rsid w:val="00086C3F"/>
    <w:rsid w:val="00094527"/>
    <w:rsid w:val="000C64E5"/>
    <w:rsid w:val="000D17A9"/>
    <w:rsid w:val="000E2644"/>
    <w:rsid w:val="000F72D2"/>
    <w:rsid w:val="0011552A"/>
    <w:rsid w:val="00115FB7"/>
    <w:rsid w:val="00123FE6"/>
    <w:rsid w:val="00124CFD"/>
    <w:rsid w:val="001419E3"/>
    <w:rsid w:val="001749B5"/>
    <w:rsid w:val="00176734"/>
    <w:rsid w:val="00177ED1"/>
    <w:rsid w:val="001C414D"/>
    <w:rsid w:val="001D152F"/>
    <w:rsid w:val="001E73FC"/>
    <w:rsid w:val="001E7B82"/>
    <w:rsid w:val="001F6E32"/>
    <w:rsid w:val="0020177E"/>
    <w:rsid w:val="0021540D"/>
    <w:rsid w:val="00217C0F"/>
    <w:rsid w:val="00223569"/>
    <w:rsid w:val="002263C1"/>
    <w:rsid w:val="002402E8"/>
    <w:rsid w:val="002468CE"/>
    <w:rsid w:val="00247A71"/>
    <w:rsid w:val="00255385"/>
    <w:rsid w:val="00261240"/>
    <w:rsid w:val="00264274"/>
    <w:rsid w:val="00274838"/>
    <w:rsid w:val="0028155E"/>
    <w:rsid w:val="00281985"/>
    <w:rsid w:val="002953E0"/>
    <w:rsid w:val="002C497A"/>
    <w:rsid w:val="002D1BC1"/>
    <w:rsid w:val="002D4A3B"/>
    <w:rsid w:val="002E345E"/>
    <w:rsid w:val="002F0227"/>
    <w:rsid w:val="002F228C"/>
    <w:rsid w:val="00300AEA"/>
    <w:rsid w:val="0030798C"/>
    <w:rsid w:val="003212EF"/>
    <w:rsid w:val="00332326"/>
    <w:rsid w:val="00360434"/>
    <w:rsid w:val="00361002"/>
    <w:rsid w:val="0036747F"/>
    <w:rsid w:val="00375B63"/>
    <w:rsid w:val="003A0F6E"/>
    <w:rsid w:val="003B2786"/>
    <w:rsid w:val="003C00FE"/>
    <w:rsid w:val="003C7B0F"/>
    <w:rsid w:val="003D4AFC"/>
    <w:rsid w:val="003D7DD3"/>
    <w:rsid w:val="003E144E"/>
    <w:rsid w:val="004433A9"/>
    <w:rsid w:val="0045260A"/>
    <w:rsid w:val="00474553"/>
    <w:rsid w:val="00476E2E"/>
    <w:rsid w:val="00491DE8"/>
    <w:rsid w:val="00492AA7"/>
    <w:rsid w:val="00493D69"/>
    <w:rsid w:val="004A1BC7"/>
    <w:rsid w:val="004A1D08"/>
    <w:rsid w:val="004B4941"/>
    <w:rsid w:val="004B772E"/>
    <w:rsid w:val="004B7A9B"/>
    <w:rsid w:val="004C00CF"/>
    <w:rsid w:val="004C7CFB"/>
    <w:rsid w:val="004E3AEF"/>
    <w:rsid w:val="004F13E8"/>
    <w:rsid w:val="004F5386"/>
    <w:rsid w:val="00503F41"/>
    <w:rsid w:val="00506642"/>
    <w:rsid w:val="005355B4"/>
    <w:rsid w:val="00545F0B"/>
    <w:rsid w:val="00551A1E"/>
    <w:rsid w:val="00551E6F"/>
    <w:rsid w:val="00572D59"/>
    <w:rsid w:val="00584BE1"/>
    <w:rsid w:val="00587EBF"/>
    <w:rsid w:val="00595707"/>
    <w:rsid w:val="005C5EC4"/>
    <w:rsid w:val="005F40F6"/>
    <w:rsid w:val="00602AA6"/>
    <w:rsid w:val="00606BD6"/>
    <w:rsid w:val="00607C11"/>
    <w:rsid w:val="0061705C"/>
    <w:rsid w:val="00622352"/>
    <w:rsid w:val="00640AD1"/>
    <w:rsid w:val="00642CF6"/>
    <w:rsid w:val="0064379B"/>
    <w:rsid w:val="00643944"/>
    <w:rsid w:val="00666E6C"/>
    <w:rsid w:val="00673328"/>
    <w:rsid w:val="006837CD"/>
    <w:rsid w:val="00696314"/>
    <w:rsid w:val="006B5730"/>
    <w:rsid w:val="006C6825"/>
    <w:rsid w:val="006D4FDC"/>
    <w:rsid w:val="00706426"/>
    <w:rsid w:val="00707003"/>
    <w:rsid w:val="00712DD3"/>
    <w:rsid w:val="0071379A"/>
    <w:rsid w:val="0071637E"/>
    <w:rsid w:val="007168A6"/>
    <w:rsid w:val="007265AE"/>
    <w:rsid w:val="00727198"/>
    <w:rsid w:val="0073467F"/>
    <w:rsid w:val="00740221"/>
    <w:rsid w:val="00751CAB"/>
    <w:rsid w:val="007520EB"/>
    <w:rsid w:val="00752E9E"/>
    <w:rsid w:val="00761A0F"/>
    <w:rsid w:val="00761C68"/>
    <w:rsid w:val="00765699"/>
    <w:rsid w:val="007744E6"/>
    <w:rsid w:val="00787F34"/>
    <w:rsid w:val="007952F3"/>
    <w:rsid w:val="007A5A69"/>
    <w:rsid w:val="007B7BB6"/>
    <w:rsid w:val="007C7C83"/>
    <w:rsid w:val="007C7DFF"/>
    <w:rsid w:val="007E04B2"/>
    <w:rsid w:val="007E43B9"/>
    <w:rsid w:val="007F05B6"/>
    <w:rsid w:val="00801F05"/>
    <w:rsid w:val="00833012"/>
    <w:rsid w:val="008333A1"/>
    <w:rsid w:val="00837611"/>
    <w:rsid w:val="008446E4"/>
    <w:rsid w:val="008506AB"/>
    <w:rsid w:val="00856C5D"/>
    <w:rsid w:val="00856F27"/>
    <w:rsid w:val="00866753"/>
    <w:rsid w:val="008712BC"/>
    <w:rsid w:val="00876B5F"/>
    <w:rsid w:val="008A528A"/>
    <w:rsid w:val="008B50BF"/>
    <w:rsid w:val="008C056E"/>
    <w:rsid w:val="00902C48"/>
    <w:rsid w:val="0090701A"/>
    <w:rsid w:val="0091149A"/>
    <w:rsid w:val="00915FA8"/>
    <w:rsid w:val="00924C6A"/>
    <w:rsid w:val="009308C8"/>
    <w:rsid w:val="00933080"/>
    <w:rsid w:val="00935F43"/>
    <w:rsid w:val="0094367F"/>
    <w:rsid w:val="00950EB3"/>
    <w:rsid w:val="009571B5"/>
    <w:rsid w:val="00972A39"/>
    <w:rsid w:val="00972E08"/>
    <w:rsid w:val="00990148"/>
    <w:rsid w:val="00991121"/>
    <w:rsid w:val="00996CC5"/>
    <w:rsid w:val="00997969"/>
    <w:rsid w:val="009A1F23"/>
    <w:rsid w:val="009A39D4"/>
    <w:rsid w:val="009A4783"/>
    <w:rsid w:val="009B0CDB"/>
    <w:rsid w:val="009B3620"/>
    <w:rsid w:val="009B46B3"/>
    <w:rsid w:val="009E1E58"/>
    <w:rsid w:val="009F2E50"/>
    <w:rsid w:val="009F5BBD"/>
    <w:rsid w:val="00A13A3B"/>
    <w:rsid w:val="00A153C3"/>
    <w:rsid w:val="00A2690A"/>
    <w:rsid w:val="00A51E01"/>
    <w:rsid w:val="00A830BA"/>
    <w:rsid w:val="00A838A5"/>
    <w:rsid w:val="00A86335"/>
    <w:rsid w:val="00A92AC4"/>
    <w:rsid w:val="00AC0FB9"/>
    <w:rsid w:val="00AC6BD0"/>
    <w:rsid w:val="00AF0E1B"/>
    <w:rsid w:val="00AF0FE3"/>
    <w:rsid w:val="00AF78FD"/>
    <w:rsid w:val="00B04B70"/>
    <w:rsid w:val="00B261A7"/>
    <w:rsid w:val="00B279DE"/>
    <w:rsid w:val="00B323E0"/>
    <w:rsid w:val="00B408C2"/>
    <w:rsid w:val="00B42E37"/>
    <w:rsid w:val="00B52414"/>
    <w:rsid w:val="00B5586B"/>
    <w:rsid w:val="00B559DB"/>
    <w:rsid w:val="00B872B2"/>
    <w:rsid w:val="00BC4151"/>
    <w:rsid w:val="00BD3D98"/>
    <w:rsid w:val="00BE207F"/>
    <w:rsid w:val="00BE6F51"/>
    <w:rsid w:val="00C2489B"/>
    <w:rsid w:val="00C31157"/>
    <w:rsid w:val="00C36BA2"/>
    <w:rsid w:val="00C459B5"/>
    <w:rsid w:val="00C47E27"/>
    <w:rsid w:val="00C5177C"/>
    <w:rsid w:val="00C51EEA"/>
    <w:rsid w:val="00C61BC2"/>
    <w:rsid w:val="00C97F3C"/>
    <w:rsid w:val="00CA15E7"/>
    <w:rsid w:val="00CA197F"/>
    <w:rsid w:val="00CB0B3E"/>
    <w:rsid w:val="00CC47D0"/>
    <w:rsid w:val="00CC7995"/>
    <w:rsid w:val="00CD1C9F"/>
    <w:rsid w:val="00CD2768"/>
    <w:rsid w:val="00CD7305"/>
    <w:rsid w:val="00CF2800"/>
    <w:rsid w:val="00D25BEC"/>
    <w:rsid w:val="00D36639"/>
    <w:rsid w:val="00D40832"/>
    <w:rsid w:val="00D513CD"/>
    <w:rsid w:val="00D526F5"/>
    <w:rsid w:val="00D53695"/>
    <w:rsid w:val="00D544D5"/>
    <w:rsid w:val="00D60F23"/>
    <w:rsid w:val="00D64AD7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5641"/>
    <w:rsid w:val="00DF5FFC"/>
    <w:rsid w:val="00E0336B"/>
    <w:rsid w:val="00E036BC"/>
    <w:rsid w:val="00E03AC2"/>
    <w:rsid w:val="00E05CD8"/>
    <w:rsid w:val="00E06CB4"/>
    <w:rsid w:val="00E1316F"/>
    <w:rsid w:val="00E16A3A"/>
    <w:rsid w:val="00E40BBF"/>
    <w:rsid w:val="00E42A8B"/>
    <w:rsid w:val="00E43924"/>
    <w:rsid w:val="00E64D7A"/>
    <w:rsid w:val="00E66E8C"/>
    <w:rsid w:val="00E731FF"/>
    <w:rsid w:val="00E801D6"/>
    <w:rsid w:val="00EA5EB1"/>
    <w:rsid w:val="00EC1973"/>
    <w:rsid w:val="00EC7436"/>
    <w:rsid w:val="00ED2C89"/>
    <w:rsid w:val="00ED62CD"/>
    <w:rsid w:val="00EE3BB6"/>
    <w:rsid w:val="00EE6FFD"/>
    <w:rsid w:val="00EF595B"/>
    <w:rsid w:val="00F04AFA"/>
    <w:rsid w:val="00F201F2"/>
    <w:rsid w:val="00F26B13"/>
    <w:rsid w:val="00F4307B"/>
    <w:rsid w:val="00F43CF0"/>
    <w:rsid w:val="00F51AF6"/>
    <w:rsid w:val="00F5359F"/>
    <w:rsid w:val="00F6543D"/>
    <w:rsid w:val="00FA083B"/>
    <w:rsid w:val="00FB71D6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711B-02DE-48CA-AE51-62611AB3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11</cp:revision>
  <dcterms:created xsi:type="dcterms:W3CDTF">2016-10-27T12:11:00Z</dcterms:created>
  <dcterms:modified xsi:type="dcterms:W3CDTF">2016-10-28T06:48:00Z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