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04" w:rsidRDefault="001D4B61" w:rsidP="00A73290">
      <w:pPr>
        <w:tabs>
          <w:tab w:val="left" w:pos="8041"/>
        </w:tabs>
        <w:rPr>
          <w:b/>
          <w:sz w:val="24"/>
          <w:szCs w:val="24"/>
        </w:rPr>
      </w:pPr>
      <w:r w:rsidRPr="00300595">
        <w:rPr>
          <w:noProof/>
          <w:sz w:val="72"/>
          <w:szCs w:val="72"/>
          <w:lang w:eastAsia="nb-NO"/>
        </w:rPr>
        <mc:AlternateContent>
          <mc:Choice Requires="wps">
            <w:drawing>
              <wp:anchor distT="0" distB="0" distL="114300" distR="114300" simplePos="0" relativeHeight="251658240" behindDoc="0" locked="0" layoutInCell="1" allowOverlap="1" wp14:anchorId="11A8F7F6" wp14:editId="1A3D568F">
                <wp:simplePos x="0" y="0"/>
                <wp:positionH relativeFrom="column">
                  <wp:posOffset>-4445</wp:posOffset>
                </wp:positionH>
                <wp:positionV relativeFrom="paragraph">
                  <wp:posOffset>-4444</wp:posOffset>
                </wp:positionV>
                <wp:extent cx="1828800" cy="40005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828800" cy="400050"/>
                        </a:xfrm>
                        <a:prstGeom prst="rect">
                          <a:avLst/>
                        </a:prstGeom>
                        <a:noFill/>
                        <a:ln>
                          <a:noFill/>
                        </a:ln>
                        <a:effectLst/>
                      </wps:spPr>
                      <wps:txbx>
                        <w:txbxContent>
                          <w:p w:rsidR="00393E6D" w:rsidRPr="001D4B61" w:rsidRDefault="00C60D4C" w:rsidP="00DA1BC3">
                            <w:pP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E70D5">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FEBRUAR- OG MARSBREV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8F7F6" id="_x0000_t202" coordsize="21600,21600" o:spt="202" path="m,l,21600r21600,l21600,xe">
                <v:stroke joinstyle="miter"/>
                <v:path gradientshapeok="t" o:connecttype="rect"/>
              </v:shapetype>
              <v:shape id="Tekstboks 1" o:spid="_x0000_s1026" type="#_x0000_t202" style="position:absolute;margin-left:-.35pt;margin-top:-.35pt;width:2in;height:3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" filled="f" stroked="f">
                <v:textbox>
                  <w:txbxContent>
                    <w:p w:rsidR="00393E6D" w:rsidRPr="001D4B61" w:rsidRDefault="00C60D4C" w:rsidP="00DA1BC3">
                      <w:pP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E70D5">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FEBRUAR- OG MARSBREV</w:t>
                      </w:r>
                    </w:p>
                  </w:txbxContent>
                </v:textbox>
              </v:shape>
            </w:pict>
          </mc:Fallback>
        </mc:AlternateContent>
      </w:r>
      <w:r w:rsidR="008D0A7B">
        <w:rPr>
          <w:color w:val="FF6600"/>
          <w:sz w:val="72"/>
          <w:szCs w:val="72"/>
        </w:rPr>
        <w:t>MARSBREV</w:t>
      </w:r>
      <w:r w:rsidR="00C60D4C">
        <w:rPr>
          <w:color w:val="FF6600"/>
          <w:sz w:val="72"/>
          <w:szCs w:val="72"/>
        </w:rPr>
        <w:t xml:space="preserve">                                       </w:t>
      </w:r>
      <w:r w:rsidR="003C6BDD">
        <w:rPr>
          <w:b/>
          <w:sz w:val="24"/>
          <w:szCs w:val="24"/>
        </w:rPr>
        <w:t xml:space="preserve">Skolen fikk besøk av journalist fra Agderposten </w:t>
      </w:r>
      <w:r w:rsidR="00C60D4C">
        <w:rPr>
          <w:b/>
          <w:sz w:val="24"/>
          <w:szCs w:val="24"/>
        </w:rPr>
        <w:t xml:space="preserve">i februar. Hun hadde sett noen barn som gikk på skøyter da hun skulle kjøre forbi Dølemo. Skøytebanen var helt bar, og der var ikke en snøflekk å se. Men en stor vanndam bak Dølehall var blitt naturlig islagt, og her var alle elevene og gikk på skøyter av hjertens lyst. Vi fikk en to siders reportasje i Agderposten </w:t>
      </w:r>
      <w:r w:rsidR="00BA7C5B">
        <w:rPr>
          <w:b/>
          <w:sz w:val="24"/>
          <w:szCs w:val="24"/>
        </w:rPr>
        <w:t xml:space="preserve"> </w:t>
      </w:r>
      <w:r w:rsidR="00C60D4C">
        <w:rPr>
          <w:b/>
          <w:sz w:val="24"/>
          <w:szCs w:val="24"/>
        </w:rPr>
        <w:t>19. februar, med mange fine bilder og fin tekst.</w:t>
      </w:r>
      <w:r w:rsidR="001A3E81">
        <w:rPr>
          <w:color w:val="FF6600"/>
          <w:sz w:val="72"/>
          <w:szCs w:val="72"/>
        </w:rPr>
        <w:t xml:space="preserve">                                </w:t>
      </w:r>
      <w:r w:rsidR="008D0A7B">
        <w:rPr>
          <w:b/>
          <w:sz w:val="24"/>
          <w:szCs w:val="24"/>
        </w:rPr>
        <w:t>En fredag i</w:t>
      </w:r>
      <w:r w:rsidR="00DA1BC3">
        <w:rPr>
          <w:b/>
          <w:sz w:val="24"/>
          <w:szCs w:val="24"/>
        </w:rPr>
        <w:t xml:space="preserve"> mars </w:t>
      </w:r>
      <w:r w:rsidR="008D0A7B">
        <w:rPr>
          <w:b/>
          <w:sz w:val="24"/>
          <w:szCs w:val="24"/>
        </w:rPr>
        <w:t>klarte Eivind og Rune å ha skidag for elevene.</w:t>
      </w:r>
      <w:r w:rsidR="00DA1BC3">
        <w:rPr>
          <w:b/>
          <w:sz w:val="24"/>
          <w:szCs w:val="24"/>
        </w:rPr>
        <w:t xml:space="preserve"> Fint vær, unger som var </w:t>
      </w:r>
      <w:r w:rsidR="008D0A7B">
        <w:rPr>
          <w:b/>
          <w:sz w:val="24"/>
          <w:szCs w:val="24"/>
        </w:rPr>
        <w:t xml:space="preserve">ivrige og </w:t>
      </w:r>
      <w:r w:rsidR="00DA1BC3">
        <w:rPr>
          <w:b/>
          <w:sz w:val="24"/>
          <w:szCs w:val="24"/>
        </w:rPr>
        <w:t>flinke til å gå på ski</w:t>
      </w:r>
      <w:r w:rsidR="008D0A7B">
        <w:rPr>
          <w:b/>
          <w:sz w:val="24"/>
          <w:szCs w:val="24"/>
        </w:rPr>
        <w:t xml:space="preserve"> i lysløypa, og god pause med bålmat. Så flott at vi fikk brukt den lille snøen som kom.</w:t>
      </w:r>
      <w:r w:rsidR="001A3E81">
        <w:rPr>
          <w:color w:val="FF6600"/>
          <w:sz w:val="72"/>
          <w:szCs w:val="72"/>
        </w:rPr>
        <w:t xml:space="preserve">                                                         </w:t>
      </w:r>
      <w:r w:rsidR="00614D73">
        <w:rPr>
          <w:b/>
          <w:sz w:val="24"/>
          <w:szCs w:val="24"/>
        </w:rPr>
        <w:t>I mars hadd</w:t>
      </w:r>
      <w:r w:rsidR="008D0A7B">
        <w:rPr>
          <w:b/>
          <w:sz w:val="24"/>
          <w:szCs w:val="24"/>
        </w:rPr>
        <w:t>e vi også “lesekurs”  for tredje</w:t>
      </w:r>
      <w:r w:rsidR="00614D73">
        <w:rPr>
          <w:b/>
          <w:sz w:val="24"/>
          <w:szCs w:val="24"/>
        </w:rPr>
        <w:t xml:space="preserve"> klasse. Da bruker vi tid hver dag i to uker til å lese. Elevene får kryss på skjema for hvert kvarter de leser, og får da et nonstop-drops på glasset sitt. De må lese hjemme også. Liv Epletveit forsyner oss med bøker, slik at vi har nok å velge i, og alle kan få lese på sitt nivå. Slik håp</w:t>
      </w:r>
      <w:r w:rsidR="008D0A7B">
        <w:rPr>
          <w:b/>
          <w:sz w:val="24"/>
          <w:szCs w:val="24"/>
        </w:rPr>
        <w:t xml:space="preserve">er vi å øke leseferdigheten. </w:t>
      </w:r>
    </w:p>
    <w:p w:rsidR="00A73290" w:rsidRPr="00A73290" w:rsidRDefault="00A73290" w:rsidP="00A73290">
      <w:pPr>
        <w:tabs>
          <w:tab w:val="left" w:pos="8041"/>
        </w:tabs>
        <w:rPr>
          <w:b/>
          <w:sz w:val="24"/>
          <w:szCs w:val="24"/>
        </w:rPr>
      </w:pPr>
      <w:r w:rsidRPr="00A73290">
        <w:rPr>
          <w:b/>
          <w:noProof/>
          <w:sz w:val="24"/>
          <w:szCs w:val="24"/>
          <w:lang w:eastAsia="nb-NO"/>
        </w:rPr>
        <w:drawing>
          <wp:inline distT="0" distB="0" distL="0" distR="0">
            <wp:extent cx="1840230" cy="1380710"/>
            <wp:effectExtent l="0" t="0" r="7620" b="0"/>
            <wp:docPr id="4" name="Bilde 4" descr="C:\Users\80284\Pictures\Friminutt februar - 20\IMG_3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84\Pictures\Friminutt februar - 20\IMG_30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703" cy="1393820"/>
                    </a:xfrm>
                    <a:prstGeom prst="rect">
                      <a:avLst/>
                    </a:prstGeom>
                    <a:noFill/>
                    <a:ln>
                      <a:noFill/>
                    </a:ln>
                  </pic:spPr>
                </pic:pic>
              </a:graphicData>
            </a:graphic>
          </wp:inline>
        </w:drawing>
      </w:r>
      <w:r w:rsidRPr="00A73290">
        <w:rPr>
          <w:b/>
          <w:noProof/>
          <w:sz w:val="24"/>
          <w:szCs w:val="24"/>
          <w:lang w:eastAsia="nb-NO"/>
        </w:rPr>
        <w:drawing>
          <wp:inline distT="0" distB="0" distL="0" distR="0">
            <wp:extent cx="1838325" cy="1379283"/>
            <wp:effectExtent l="0" t="0" r="0" b="0"/>
            <wp:docPr id="5" name="Bilde 5" descr="C:\Users\80284\Pictures\Friminutt februar - 20\IMG_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284\Pictures\Friminutt februar - 20\IMG_3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178" cy="1399431"/>
                    </a:xfrm>
                    <a:prstGeom prst="rect">
                      <a:avLst/>
                    </a:prstGeom>
                    <a:noFill/>
                    <a:ln>
                      <a:noFill/>
                    </a:ln>
                  </pic:spPr>
                </pic:pic>
              </a:graphicData>
            </a:graphic>
          </wp:inline>
        </w:drawing>
      </w:r>
      <w:r w:rsidRPr="00A73290">
        <w:rPr>
          <w:b/>
          <w:noProof/>
          <w:sz w:val="24"/>
          <w:szCs w:val="24"/>
          <w:lang w:eastAsia="nb-NO"/>
        </w:rPr>
        <w:drawing>
          <wp:inline distT="0" distB="0" distL="0" distR="0">
            <wp:extent cx="1916950" cy="1438275"/>
            <wp:effectExtent l="0" t="0" r="7620" b="0"/>
            <wp:docPr id="6" name="Bilde 6" descr="C:\Users\80284\Pictures\Friminutt februar - 20\IMG_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0284\Pictures\Friminutt februar - 20\IMG_3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55" cy="1450284"/>
                    </a:xfrm>
                    <a:prstGeom prst="rect">
                      <a:avLst/>
                    </a:prstGeom>
                    <a:noFill/>
                    <a:ln>
                      <a:noFill/>
                    </a:ln>
                  </pic:spPr>
                </pic:pic>
              </a:graphicData>
            </a:graphic>
          </wp:inline>
        </w:drawing>
      </w:r>
    </w:p>
    <w:p w:rsidR="001A3E81" w:rsidRDefault="008D0A7B" w:rsidP="00B76D51">
      <w:pPr>
        <w:tabs>
          <w:tab w:val="left" w:pos="8041"/>
        </w:tabs>
        <w:rPr>
          <w:b/>
          <w:sz w:val="24"/>
          <w:szCs w:val="24"/>
        </w:rPr>
      </w:pPr>
      <w:r>
        <w:rPr>
          <w:b/>
          <w:sz w:val="24"/>
          <w:szCs w:val="24"/>
        </w:rPr>
        <w:t>Siden skolen ble stengt på grunn av Koronasmitte, fikk tredje klasse fortsette lesekurset hje</w:t>
      </w:r>
      <w:r w:rsidR="003C6BDD">
        <w:rPr>
          <w:b/>
          <w:sz w:val="24"/>
          <w:szCs w:val="24"/>
        </w:rPr>
        <w:t>m</w:t>
      </w:r>
      <w:r>
        <w:rPr>
          <w:b/>
          <w:sz w:val="24"/>
          <w:szCs w:val="24"/>
        </w:rPr>
        <w:t>me helt fram til påske.</w:t>
      </w:r>
      <w:r w:rsidR="003C6BDD">
        <w:rPr>
          <w:b/>
          <w:sz w:val="24"/>
          <w:szCs w:val="24"/>
        </w:rPr>
        <w:t xml:space="preserve"> </w:t>
      </w:r>
      <w:r>
        <w:rPr>
          <w:b/>
          <w:sz w:val="24"/>
          <w:szCs w:val="24"/>
        </w:rPr>
        <w:t>Så skal vi ha utdeling av nonstop og spise i</w:t>
      </w:r>
      <w:r w:rsidR="001A3E81">
        <w:rPr>
          <w:b/>
          <w:sz w:val="24"/>
          <w:szCs w:val="24"/>
        </w:rPr>
        <w:t xml:space="preserve">s når skolen starter opp igjen.                                                                                                                                                  </w:t>
      </w:r>
      <w:r>
        <w:rPr>
          <w:b/>
          <w:sz w:val="24"/>
          <w:szCs w:val="24"/>
        </w:rPr>
        <w:t>V</w:t>
      </w:r>
      <w:r w:rsidR="00614D73">
        <w:rPr>
          <w:b/>
          <w:sz w:val="24"/>
          <w:szCs w:val="24"/>
        </w:rPr>
        <w:t xml:space="preserve">i </w:t>
      </w:r>
      <w:r>
        <w:rPr>
          <w:b/>
          <w:sz w:val="24"/>
          <w:szCs w:val="24"/>
        </w:rPr>
        <w:t xml:space="preserve">holdt </w:t>
      </w:r>
      <w:r w:rsidR="00614D73">
        <w:rPr>
          <w:b/>
          <w:sz w:val="24"/>
          <w:szCs w:val="24"/>
        </w:rPr>
        <w:t>på</w:t>
      </w:r>
      <w:r w:rsidR="0018597A">
        <w:rPr>
          <w:b/>
          <w:sz w:val="24"/>
          <w:szCs w:val="24"/>
        </w:rPr>
        <w:t xml:space="preserve"> med </w:t>
      </w:r>
      <w:r>
        <w:rPr>
          <w:b/>
          <w:sz w:val="24"/>
          <w:szCs w:val="24"/>
        </w:rPr>
        <w:t>kartleggingsprøver for elevene da skolen stengte, så disse må vi gjøre ferdige når vi starter opp igjen.</w:t>
      </w:r>
      <w:r w:rsidR="00DA1BC3">
        <w:rPr>
          <w:b/>
          <w:sz w:val="24"/>
          <w:szCs w:val="24"/>
        </w:rPr>
        <w:t xml:space="preserve"> Disse prøvene skal gi god informasjon til lærerne, og gi</w:t>
      </w:r>
      <w:r w:rsidR="00E8094D">
        <w:rPr>
          <w:b/>
          <w:sz w:val="24"/>
          <w:szCs w:val="24"/>
        </w:rPr>
        <w:t xml:space="preserve"> oss grunnlag for å se om elever trenger ekstra oppfølging og trening</w:t>
      </w:r>
      <w:r w:rsidR="00134F04">
        <w:rPr>
          <w:b/>
          <w:sz w:val="24"/>
          <w:szCs w:val="24"/>
        </w:rPr>
        <w:t xml:space="preserve"> i norsk, matte og engelsk</w:t>
      </w:r>
      <w:bookmarkStart w:id="0" w:name="_GoBack"/>
      <w:bookmarkEnd w:id="0"/>
      <w:r w:rsidR="00DA1BC3">
        <w:rPr>
          <w:b/>
          <w:sz w:val="24"/>
          <w:szCs w:val="24"/>
        </w:rPr>
        <w:t>.</w:t>
      </w:r>
      <w:r w:rsidR="00967B2F">
        <w:rPr>
          <w:b/>
          <w:sz w:val="24"/>
          <w:szCs w:val="24"/>
        </w:rPr>
        <w:t xml:space="preserve"> </w:t>
      </w:r>
      <w:r w:rsidR="00DA1BC3">
        <w:rPr>
          <w:b/>
          <w:sz w:val="24"/>
          <w:szCs w:val="24"/>
        </w:rPr>
        <w:t>Foreldren</w:t>
      </w:r>
      <w:r w:rsidR="00967B2F">
        <w:rPr>
          <w:b/>
          <w:sz w:val="24"/>
          <w:szCs w:val="24"/>
        </w:rPr>
        <w:t>e får informasjon om resultatene av prøvene</w:t>
      </w:r>
      <w:r w:rsidR="00DA1BC3">
        <w:rPr>
          <w:b/>
          <w:sz w:val="24"/>
          <w:szCs w:val="24"/>
        </w:rPr>
        <w:t>.</w:t>
      </w:r>
      <w:r w:rsidR="00841429" w:rsidRPr="00841429">
        <w:rPr>
          <w:b/>
          <w:sz w:val="24"/>
          <w:szCs w:val="24"/>
        </w:rPr>
        <w:t xml:space="preserve"> </w:t>
      </w:r>
      <w:r w:rsidR="00A73290">
        <w:rPr>
          <w:b/>
          <w:sz w:val="24"/>
          <w:szCs w:val="24"/>
        </w:rPr>
        <w:t xml:space="preserve">                                                                                      </w:t>
      </w:r>
      <w:r>
        <w:rPr>
          <w:b/>
          <w:sz w:val="24"/>
          <w:szCs w:val="24"/>
        </w:rPr>
        <w:t>Elevsamtalene og foreldresamtalene må også stå på vent</w:t>
      </w:r>
      <w:r w:rsidR="00967B2F">
        <w:rPr>
          <w:b/>
          <w:sz w:val="24"/>
          <w:szCs w:val="24"/>
        </w:rPr>
        <w:t>. I elevsamtalene blir vi ekstra godt kjent med elevene. Vi har spørsmål om trivsel og venner, om fag og hva de er flinke til, og om der er noe de synes er vanskelig. Foreldrene får med seg spørsmålsarket hjem etter fo</w:t>
      </w:r>
      <w:r>
        <w:rPr>
          <w:b/>
          <w:sz w:val="24"/>
          <w:szCs w:val="24"/>
        </w:rPr>
        <w:t xml:space="preserve">reldrekonferansen. Eivind som kontaktlærer tar seg av dette, og dere får innkalling til foreldresamtaler fra han </w:t>
      </w:r>
      <w:r w:rsidR="003C6BDD">
        <w:rPr>
          <w:b/>
          <w:sz w:val="24"/>
          <w:szCs w:val="24"/>
        </w:rPr>
        <w:t>etter hvert.</w:t>
      </w:r>
      <w:r w:rsidR="00C60D4C">
        <w:rPr>
          <w:b/>
          <w:sz w:val="24"/>
          <w:szCs w:val="24"/>
        </w:rPr>
        <w:t xml:space="preserve"> </w:t>
      </w:r>
      <w:r w:rsidR="001A3E81">
        <w:rPr>
          <w:b/>
          <w:sz w:val="24"/>
          <w:szCs w:val="24"/>
        </w:rPr>
        <w:t xml:space="preserve">                                                                                                                             I mars fikk vi ei ny jente i første klasse. Det er flott at vi blir flere elever.</w:t>
      </w:r>
      <w:r w:rsidR="00C60D4C">
        <w:rPr>
          <w:b/>
          <w:sz w:val="24"/>
          <w:szCs w:val="24"/>
        </w:rPr>
        <w:t xml:space="preserve">                                                                                                 </w:t>
      </w:r>
      <w:r w:rsidR="001A3E81">
        <w:rPr>
          <w:b/>
          <w:sz w:val="24"/>
          <w:szCs w:val="24"/>
        </w:rPr>
        <w:t xml:space="preserve">                                            </w:t>
      </w:r>
      <w:r w:rsidR="00C60D4C">
        <w:rPr>
          <w:b/>
          <w:sz w:val="24"/>
          <w:szCs w:val="24"/>
        </w:rPr>
        <w:t xml:space="preserve">  </w:t>
      </w:r>
      <w:r w:rsidR="003C6BDD">
        <w:rPr>
          <w:b/>
          <w:sz w:val="24"/>
          <w:szCs w:val="24"/>
        </w:rPr>
        <w:t xml:space="preserve">Til slutt vil vi takke alle foreldre for godt samarbeid om «hjemmeskole» de siste ukene. Tenker det skal bli godt for både store og små å komme i vanlige rutiner igjen etter </w:t>
      </w:r>
      <w:r w:rsidR="00C60D4C">
        <w:rPr>
          <w:b/>
          <w:sz w:val="24"/>
          <w:szCs w:val="24"/>
        </w:rPr>
        <w:t>hvert</w:t>
      </w:r>
      <w:r w:rsidR="00134F04">
        <w:rPr>
          <w:b/>
          <w:sz w:val="24"/>
          <w:szCs w:val="24"/>
        </w:rPr>
        <w:t>.</w:t>
      </w:r>
      <w:r w:rsidR="001A3E81">
        <w:rPr>
          <w:b/>
          <w:sz w:val="24"/>
          <w:szCs w:val="24"/>
        </w:rPr>
        <w:t xml:space="preserve">      </w:t>
      </w:r>
    </w:p>
    <w:p w:rsidR="00134F04" w:rsidRDefault="003C6BDD" w:rsidP="00B76D51">
      <w:pPr>
        <w:tabs>
          <w:tab w:val="left" w:pos="8041"/>
        </w:tabs>
        <w:rPr>
          <w:b/>
          <w:sz w:val="24"/>
          <w:szCs w:val="24"/>
        </w:rPr>
      </w:pPr>
      <w:r>
        <w:rPr>
          <w:b/>
          <w:sz w:val="24"/>
          <w:szCs w:val="24"/>
        </w:rPr>
        <w:t>GOD PÅSKE I UKE 15</w:t>
      </w:r>
      <w:r w:rsidR="001A3E81">
        <w:rPr>
          <w:b/>
          <w:sz w:val="24"/>
          <w:szCs w:val="24"/>
        </w:rPr>
        <w:t xml:space="preserve">!                                                           </w:t>
      </w:r>
    </w:p>
    <w:p w:rsidR="00B76D51" w:rsidRPr="00B76D51" w:rsidRDefault="001A3E81" w:rsidP="00B76D51">
      <w:pPr>
        <w:tabs>
          <w:tab w:val="left" w:pos="8041"/>
        </w:tabs>
        <w:rPr>
          <w:b/>
          <w:sz w:val="24"/>
          <w:szCs w:val="24"/>
        </w:rPr>
      </w:pPr>
      <w:r>
        <w:rPr>
          <w:b/>
          <w:sz w:val="24"/>
          <w:szCs w:val="24"/>
        </w:rPr>
        <w:t xml:space="preserve">Hilsen Rune, Eivind og Liv Gunvor.                                                                                                                                                                            </w:t>
      </w:r>
      <w:r w:rsidRPr="00B76D51">
        <w:rPr>
          <w:b/>
          <w:i/>
          <w:sz w:val="24"/>
          <w:szCs w:val="24"/>
        </w:rPr>
        <w:t xml:space="preserve">     </w:t>
      </w:r>
      <w:r>
        <w:rPr>
          <w:b/>
          <w:i/>
          <w:sz w:val="24"/>
          <w:szCs w:val="24"/>
        </w:rPr>
        <w:t xml:space="preserve">                            </w:t>
      </w:r>
      <w:r w:rsidR="00841429">
        <w:rPr>
          <w:b/>
          <w:sz w:val="24"/>
          <w:szCs w:val="24"/>
        </w:rPr>
        <w:t xml:space="preserve">                              </w:t>
      </w:r>
      <w:r w:rsidR="00614D73">
        <w:rPr>
          <w:b/>
          <w:sz w:val="24"/>
          <w:szCs w:val="24"/>
        </w:rPr>
        <w:t xml:space="preserve">                                                                                                               </w:t>
      </w:r>
    </w:p>
    <w:p w:rsidR="00B76D51" w:rsidRPr="00B76D51" w:rsidRDefault="00B76D51" w:rsidP="00B76D51">
      <w:pPr>
        <w:tabs>
          <w:tab w:val="left" w:pos="8041"/>
        </w:tabs>
        <w:rPr>
          <w:b/>
          <w:i/>
          <w:sz w:val="24"/>
          <w:szCs w:val="24"/>
        </w:rPr>
      </w:pPr>
    </w:p>
    <w:p w:rsidR="00B76D51" w:rsidRDefault="00B76D51" w:rsidP="005923B5">
      <w:pPr>
        <w:tabs>
          <w:tab w:val="left" w:pos="8041"/>
        </w:tabs>
        <w:rPr>
          <w:b/>
          <w:sz w:val="24"/>
          <w:szCs w:val="24"/>
        </w:rPr>
      </w:pPr>
    </w:p>
    <w:p w:rsidR="005923B5" w:rsidRPr="00B76D51" w:rsidRDefault="00DF2F67" w:rsidP="005923B5">
      <w:pPr>
        <w:tabs>
          <w:tab w:val="left" w:pos="8041"/>
        </w:tabs>
        <w:rPr>
          <w:b/>
          <w:i/>
          <w:sz w:val="24"/>
          <w:szCs w:val="24"/>
        </w:rPr>
      </w:pPr>
      <w:r>
        <w:rPr>
          <w:b/>
          <w:sz w:val="24"/>
          <w:szCs w:val="24"/>
        </w:rPr>
        <w:t xml:space="preserve">                                                                                                                                        </w:t>
      </w:r>
      <w:r w:rsidR="00B76D51">
        <w:rPr>
          <w:b/>
          <w:sz w:val="24"/>
          <w:szCs w:val="24"/>
        </w:rPr>
        <w:t xml:space="preserve">                           </w:t>
      </w:r>
    </w:p>
    <w:p w:rsidR="005923B5" w:rsidRPr="00B76D51" w:rsidRDefault="005923B5" w:rsidP="001D4B61">
      <w:pPr>
        <w:tabs>
          <w:tab w:val="left" w:pos="8041"/>
        </w:tabs>
        <w:rPr>
          <w:b/>
          <w:i/>
          <w:sz w:val="24"/>
          <w:szCs w:val="24"/>
        </w:rPr>
      </w:pPr>
    </w:p>
    <w:p w:rsidR="005923B5" w:rsidRPr="00B76D51" w:rsidRDefault="005923B5" w:rsidP="001D4B61">
      <w:pPr>
        <w:tabs>
          <w:tab w:val="left" w:pos="8041"/>
        </w:tabs>
        <w:rPr>
          <w:i/>
          <w:sz w:val="24"/>
          <w:szCs w:val="24"/>
        </w:rPr>
      </w:pPr>
    </w:p>
    <w:p w:rsidR="001D4B61" w:rsidRPr="00B76D51" w:rsidRDefault="001D4B61" w:rsidP="001D4B61">
      <w:pPr>
        <w:tabs>
          <w:tab w:val="left" w:pos="8041"/>
        </w:tabs>
        <w:rPr>
          <w:i/>
          <w:sz w:val="24"/>
          <w:szCs w:val="24"/>
        </w:rPr>
      </w:pPr>
    </w:p>
    <w:sectPr w:rsidR="001D4B61" w:rsidRPr="00B76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01F8A"/>
    <w:multiLevelType w:val="hybridMultilevel"/>
    <w:tmpl w:val="8EB89E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61"/>
    <w:rsid w:val="00020AAD"/>
    <w:rsid w:val="0007183F"/>
    <w:rsid w:val="000C685A"/>
    <w:rsid w:val="001225BA"/>
    <w:rsid w:val="00134F04"/>
    <w:rsid w:val="0018597A"/>
    <w:rsid w:val="001A3E81"/>
    <w:rsid w:val="001D4B61"/>
    <w:rsid w:val="001E5CBA"/>
    <w:rsid w:val="00300595"/>
    <w:rsid w:val="00354460"/>
    <w:rsid w:val="00393E6D"/>
    <w:rsid w:val="003C6BDD"/>
    <w:rsid w:val="003F7FDB"/>
    <w:rsid w:val="005404BA"/>
    <w:rsid w:val="005923B5"/>
    <w:rsid w:val="005E70D5"/>
    <w:rsid w:val="00614D73"/>
    <w:rsid w:val="00625BF1"/>
    <w:rsid w:val="00841429"/>
    <w:rsid w:val="008D0A7B"/>
    <w:rsid w:val="00967B2F"/>
    <w:rsid w:val="00973D15"/>
    <w:rsid w:val="00A73290"/>
    <w:rsid w:val="00A86E4E"/>
    <w:rsid w:val="00B76D51"/>
    <w:rsid w:val="00BA7C5B"/>
    <w:rsid w:val="00C60D4C"/>
    <w:rsid w:val="00DA1BC3"/>
    <w:rsid w:val="00DF2F67"/>
    <w:rsid w:val="00E57A4D"/>
    <w:rsid w:val="00E8094D"/>
    <w:rsid w:val="00FD0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136"/>
  <w15:docId w15:val="{C0776122-F480-450A-A0E8-CD373682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23B5"/>
    <w:pPr>
      <w:ind w:left="720"/>
      <w:contextualSpacing/>
    </w:pPr>
  </w:style>
  <w:style w:type="paragraph" w:styleId="Bobletekst">
    <w:name w:val="Balloon Text"/>
    <w:basedOn w:val="Normal"/>
    <w:link w:val="BobletekstTegn"/>
    <w:uiPriority w:val="99"/>
    <w:semiHidden/>
    <w:unhideWhenUsed/>
    <w:rsid w:val="00FD04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6205</TotalTime>
  <Pages>2</Pages>
  <Words>546</Words>
  <Characters>2897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 Liv Gunvor</dc:creator>
  <cp:lastModifiedBy>Ramse, Liv Gunvor</cp:lastModifiedBy>
  <cp:revision>15</cp:revision>
  <cp:lastPrinted>2020-04-02T09:17:00Z</cp:lastPrinted>
  <dcterms:created xsi:type="dcterms:W3CDTF">2014-02-18T09:38:00Z</dcterms:created>
  <dcterms:modified xsi:type="dcterms:W3CDTF">2020-04-02T09:21:00Z</dcterms:modified>
</cp:coreProperties>
</file>