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9A" w:rsidRPr="0018199A" w:rsidRDefault="0018199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Arbeidsplan/ukeplan for 1.kl. uke 12</w:t>
      </w:r>
    </w:p>
    <w:p w:rsidR="00DB5E1D" w:rsidRPr="0018199A" w:rsidRDefault="007C3EE0">
      <w:r w:rsidRPr="0018199A">
        <w:t>På skolens hjemmeside minskole.no/</w:t>
      </w:r>
      <w:proofErr w:type="spellStart"/>
      <w:r w:rsidRPr="0018199A">
        <w:t>amli</w:t>
      </w:r>
      <w:proofErr w:type="spellEnd"/>
      <w:r w:rsidRPr="0018199A">
        <w:t xml:space="preserve"> har jeg lagt ut lenker til ulike nettsteder med oppgaver i ulike fag. Klikk inn på 1.klasse, informasjon og se på høyre side av skjermen. Der ligger det «lenker til eksterne nettsteder». Arbeidsplan/ukeplan (denne du leser </w:t>
      </w:r>
      <w:proofErr w:type="gramStart"/>
      <w:r w:rsidRPr="0018199A">
        <w:t>nå…</w:t>
      </w:r>
      <w:proofErr w:type="gramEnd"/>
      <w:r w:rsidRPr="0018199A">
        <w:t>) vil ligge under ukeplaner.</w:t>
      </w:r>
    </w:p>
    <w:p w:rsidR="00BF1F60" w:rsidRDefault="00943DE8" w:rsidP="00BF1F60">
      <w:r w:rsidRPr="0018199A">
        <w:t xml:space="preserve">På </w:t>
      </w:r>
      <w:proofErr w:type="spellStart"/>
      <w:r w:rsidRPr="0018199A">
        <w:t>i</w:t>
      </w:r>
      <w:r w:rsidR="0018199A">
        <w:t>ts</w:t>
      </w:r>
      <w:proofErr w:type="spellEnd"/>
      <w:r w:rsidR="0018199A">
        <w:t xml:space="preserve"> </w:t>
      </w:r>
      <w:proofErr w:type="spellStart"/>
      <w:r w:rsidR="0018199A">
        <w:t>learning</w:t>
      </w:r>
      <w:proofErr w:type="spellEnd"/>
      <w:r w:rsidR="0018199A">
        <w:t xml:space="preserve"> finner dere også litt</w:t>
      </w:r>
      <w:r w:rsidRPr="0018199A">
        <w:t xml:space="preserve"> forskjellig i mappene for de ulike fagene.</w:t>
      </w:r>
      <w:r w:rsidR="00AD0440" w:rsidRPr="0018199A">
        <w:t xml:space="preserve"> Ukeplan/arbeidsplan ligger i mappen ukeplaner.</w:t>
      </w:r>
      <w:r w:rsidRPr="0018199A">
        <w:t xml:space="preserve"> Logg på med brukernavn og passord som elevene har på liten, laminert lapp i meldemappa.</w:t>
      </w:r>
    </w:p>
    <w:p w:rsidR="00BF1F60" w:rsidRDefault="00BF1F60" w:rsidP="00BF1F60">
      <w:bookmarkStart w:id="0" w:name="_GoBack"/>
      <w:bookmarkEnd w:id="0"/>
      <w:r>
        <w:t xml:space="preserve">Gjør så godt du kan. Om du lurer på noe, er det bare å kontakte meg. Dette er noen uvanlige dager, om du skulle ha vonde tanker og trenger noen å prate med kan du også ta kontakt med Camilla Opaas (sosiallærer) på telefon 95191993. </w:t>
      </w:r>
    </w:p>
    <w:p w:rsidR="007C3EE0" w:rsidRDefault="007C3EE0"/>
    <w:tbl>
      <w:tblPr>
        <w:tblStyle w:val="Tabellrutenett"/>
        <w:tblW w:w="14879" w:type="dxa"/>
        <w:tblLook w:val="04A0" w:firstRow="1" w:lastRow="0" w:firstColumn="1" w:lastColumn="0" w:noHBand="0" w:noVBand="1"/>
      </w:tblPr>
      <w:tblGrid>
        <w:gridCol w:w="1150"/>
        <w:gridCol w:w="3240"/>
        <w:gridCol w:w="4074"/>
        <w:gridCol w:w="6415"/>
      </w:tblGrid>
      <w:tr w:rsidR="006D34F6" w:rsidRPr="00C24103" w:rsidTr="006D34F6">
        <w:tc>
          <w:tcPr>
            <w:tcW w:w="1150" w:type="dxa"/>
            <w:shd w:val="clear" w:color="auto" w:fill="DEEAF6" w:themeFill="accent1" w:themeFillTint="33"/>
          </w:tcPr>
          <w:p w:rsidR="006D34F6" w:rsidRPr="00C24103" w:rsidRDefault="006D34F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:rsidR="006D34F6" w:rsidRPr="00C24103" w:rsidRDefault="006D34F6" w:rsidP="00C2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4074" w:type="dxa"/>
            <w:shd w:val="clear" w:color="auto" w:fill="DEEAF6" w:themeFill="accent1" w:themeFillTint="33"/>
          </w:tcPr>
          <w:p w:rsidR="006D34F6" w:rsidRPr="00C24103" w:rsidRDefault="006D34F6" w:rsidP="00C2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6D34F6" w:rsidRPr="00C24103" w:rsidRDefault="006D34F6" w:rsidP="00C2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</w:t>
            </w:r>
          </w:p>
        </w:tc>
      </w:tr>
      <w:tr w:rsidR="006D34F6" w:rsidRPr="00C24103" w:rsidTr="006D34F6">
        <w:tc>
          <w:tcPr>
            <w:tcW w:w="1150" w:type="dxa"/>
            <w:shd w:val="clear" w:color="auto" w:fill="DEEAF6" w:themeFill="accent1" w:themeFillTint="33"/>
          </w:tcPr>
          <w:p w:rsidR="006D34F6" w:rsidRPr="00943DE8" w:rsidRDefault="006D34F6">
            <w:r w:rsidRPr="00943DE8">
              <w:t>Mandag</w:t>
            </w:r>
          </w:p>
        </w:tc>
        <w:tc>
          <w:tcPr>
            <w:tcW w:w="3240" w:type="dxa"/>
          </w:tcPr>
          <w:p w:rsidR="006D34F6" w:rsidRPr="00943DE8" w:rsidRDefault="006D34F6">
            <w:r w:rsidRPr="00943DE8">
              <w:t xml:space="preserve">Lese 20 min i bok eller annen tekst. Det ligger flere tekster i norskmappa på </w:t>
            </w:r>
            <w:proofErr w:type="spellStart"/>
            <w:r w:rsidRPr="00943DE8">
              <w:t>its</w:t>
            </w:r>
            <w:proofErr w:type="spellEnd"/>
            <w:r w:rsidRPr="00943DE8">
              <w:t xml:space="preserve"> </w:t>
            </w:r>
            <w:proofErr w:type="spellStart"/>
            <w:r w:rsidRPr="00943DE8">
              <w:t>learning</w:t>
            </w:r>
            <w:proofErr w:type="spellEnd"/>
            <w:r w:rsidRPr="00943DE8">
              <w:t>.</w:t>
            </w:r>
          </w:p>
          <w:p w:rsidR="006D34F6" w:rsidRPr="00943DE8" w:rsidRDefault="006D34F6"/>
        </w:tc>
        <w:tc>
          <w:tcPr>
            <w:tcW w:w="4074" w:type="dxa"/>
          </w:tcPr>
          <w:p w:rsidR="006D34F6" w:rsidRPr="00943DE8" w:rsidRDefault="006D34F6">
            <w:r w:rsidRPr="00943DE8">
              <w:t xml:space="preserve">Jobbe </w:t>
            </w:r>
            <w:r>
              <w:t xml:space="preserve">20 min på mattematchen, </w:t>
            </w:r>
            <w:proofErr w:type="spellStart"/>
            <w:r>
              <w:t>M</w:t>
            </w:r>
            <w:r w:rsidRPr="00943DE8">
              <w:t>ulti</w:t>
            </w:r>
            <w:proofErr w:type="spellEnd"/>
            <w:r w:rsidRPr="00943DE8">
              <w:t xml:space="preserve"> 1B, Regneregn eller annen mattenettside (lenker på hjemmesiden til skolen)</w:t>
            </w:r>
          </w:p>
        </w:tc>
        <w:tc>
          <w:tcPr>
            <w:tcW w:w="6415" w:type="dxa"/>
          </w:tcPr>
          <w:p w:rsidR="006D34F6" w:rsidRPr="00943DE8" w:rsidRDefault="006D34F6" w:rsidP="00AF0993">
            <w:pPr>
              <w:pStyle w:val="Listeavsnitt"/>
              <w:numPr>
                <w:ilvl w:val="0"/>
                <w:numId w:val="2"/>
              </w:numPr>
            </w:pPr>
            <w:r>
              <w:t xml:space="preserve">Søk på </w:t>
            </w:r>
            <w:proofErr w:type="spellStart"/>
            <w:r>
              <w:t>you</w:t>
            </w:r>
            <w:proofErr w:type="spellEnd"/>
            <w:r>
              <w:t xml:space="preserve"> tube etter ukas sang «Venner» fra Kaptein Sabeltann. Prøv å synge med. Denne kan du gjerne øve på flere ganger i løpet av uka.</w:t>
            </w:r>
          </w:p>
        </w:tc>
      </w:tr>
      <w:tr w:rsidR="006D34F6" w:rsidRPr="00C24103" w:rsidTr="006D34F6">
        <w:tc>
          <w:tcPr>
            <w:tcW w:w="1150" w:type="dxa"/>
            <w:shd w:val="clear" w:color="auto" w:fill="DEEAF6" w:themeFill="accent1" w:themeFillTint="33"/>
          </w:tcPr>
          <w:p w:rsidR="006D34F6" w:rsidRPr="00943DE8" w:rsidRDefault="006D34F6">
            <w:r w:rsidRPr="00943DE8">
              <w:t>Tirsdag</w:t>
            </w:r>
          </w:p>
        </w:tc>
        <w:tc>
          <w:tcPr>
            <w:tcW w:w="3240" w:type="dxa"/>
          </w:tcPr>
          <w:p w:rsidR="006D34F6" w:rsidRPr="00943DE8" w:rsidRDefault="006D34F6" w:rsidP="00C24103">
            <w:r w:rsidRPr="00943DE8">
              <w:t>Lese 20 min</w:t>
            </w:r>
            <w:r>
              <w:t xml:space="preserve"> i bok eller annen tekst.</w:t>
            </w:r>
          </w:p>
          <w:p w:rsidR="006D34F6" w:rsidRPr="00943DE8" w:rsidRDefault="006D34F6"/>
        </w:tc>
        <w:tc>
          <w:tcPr>
            <w:tcW w:w="4074" w:type="dxa"/>
          </w:tcPr>
          <w:p w:rsidR="006D34F6" w:rsidRPr="00943DE8" w:rsidRDefault="006D34F6">
            <w:r>
              <w:t xml:space="preserve">Gjør s. 52 og 53 i </w:t>
            </w:r>
            <w:proofErr w:type="spellStart"/>
            <w:r>
              <w:t>Matemagisk</w:t>
            </w:r>
            <w:proofErr w:type="spellEnd"/>
            <w:r>
              <w:t xml:space="preserve"> 1B. Dersom du har sider tidligere i boka du ikke har gjort, kan du også jobbe med dem om du vil.</w:t>
            </w:r>
          </w:p>
        </w:tc>
        <w:tc>
          <w:tcPr>
            <w:tcW w:w="6415" w:type="dxa"/>
          </w:tcPr>
          <w:p w:rsidR="006D34F6" w:rsidRPr="00943DE8" w:rsidRDefault="006D34F6" w:rsidP="00F2332C">
            <w:pPr>
              <w:pStyle w:val="Listeavsnitt"/>
              <w:numPr>
                <w:ilvl w:val="0"/>
                <w:numId w:val="1"/>
              </w:numPr>
            </w:pPr>
            <w:r>
              <w:t>Hjelp til med noe hjemme. Det kan være å dekke på bordet, hjelpe med matlaging, klesvask, støvsuge, ta ut søpla, hente posten o.l.</w:t>
            </w:r>
          </w:p>
        </w:tc>
      </w:tr>
      <w:tr w:rsidR="006D34F6" w:rsidRPr="00C24103" w:rsidTr="006D34F6">
        <w:tc>
          <w:tcPr>
            <w:tcW w:w="1150" w:type="dxa"/>
            <w:shd w:val="clear" w:color="auto" w:fill="DEEAF6" w:themeFill="accent1" w:themeFillTint="33"/>
          </w:tcPr>
          <w:p w:rsidR="006D34F6" w:rsidRPr="00943DE8" w:rsidRDefault="006D34F6">
            <w:r w:rsidRPr="00943DE8">
              <w:t>Onsdag</w:t>
            </w:r>
          </w:p>
        </w:tc>
        <w:tc>
          <w:tcPr>
            <w:tcW w:w="3240" w:type="dxa"/>
          </w:tcPr>
          <w:p w:rsidR="006D34F6" w:rsidRDefault="006D34F6" w:rsidP="006D34F6">
            <w:r>
              <w:t>Lese 20 min i bok eller annen tekst.</w:t>
            </w:r>
          </w:p>
          <w:p w:rsidR="006D34F6" w:rsidRDefault="006D34F6" w:rsidP="006D34F6">
            <w:r>
              <w:t>Skrive de to første linjene av ukas sang i skriveboka di. Husk å få bokstavene på rett sted i bokstavhuset. Skriv så pent du kan.</w:t>
            </w:r>
          </w:p>
          <w:p w:rsidR="006D34F6" w:rsidRPr="00943DE8" w:rsidRDefault="006D34F6"/>
        </w:tc>
        <w:tc>
          <w:tcPr>
            <w:tcW w:w="4074" w:type="dxa"/>
          </w:tcPr>
          <w:p w:rsidR="006D34F6" w:rsidRDefault="006D34F6">
            <w:r>
              <w:t xml:space="preserve">Kast to terninger. Lag regnestykker med addisjon (+) og subtraksjon (-) </w:t>
            </w:r>
            <w:r w:rsidR="00260437">
              <w:t>og regn ut svarene. Lag minst 15</w:t>
            </w:r>
            <w:r>
              <w:t xml:space="preserve"> regnestykker.</w:t>
            </w:r>
          </w:p>
          <w:p w:rsidR="006D34F6" w:rsidRPr="00943DE8" w:rsidRDefault="006D34F6"/>
        </w:tc>
        <w:tc>
          <w:tcPr>
            <w:tcW w:w="6415" w:type="dxa"/>
          </w:tcPr>
          <w:p w:rsidR="006D34F6" w:rsidRPr="00943DE8" w:rsidRDefault="006D34F6" w:rsidP="00F2332C">
            <w:pPr>
              <w:pStyle w:val="Listeavsnitt"/>
              <w:numPr>
                <w:ilvl w:val="0"/>
                <w:numId w:val="1"/>
              </w:numPr>
            </w:pPr>
            <w:r>
              <w:t xml:space="preserve">Bygge noe i </w:t>
            </w:r>
            <w:proofErr w:type="spellStart"/>
            <w:r>
              <w:t>lego</w:t>
            </w:r>
            <w:proofErr w:type="spellEnd"/>
            <w:r>
              <w:t>, modellkitt, byggeklosser, planker, snø eller noe annet du kommer på. Om du kan ta bilde av det og sende bildet til meg, er jeg veldig spent på å se hva du har laget. Kanskje jeg kan samle bildene og vise for klassen når vi sees igjen?</w:t>
            </w:r>
          </w:p>
        </w:tc>
      </w:tr>
      <w:tr w:rsidR="006D34F6" w:rsidRPr="00C24103" w:rsidTr="006D34F6">
        <w:tc>
          <w:tcPr>
            <w:tcW w:w="1150" w:type="dxa"/>
            <w:shd w:val="clear" w:color="auto" w:fill="DEEAF6" w:themeFill="accent1" w:themeFillTint="33"/>
          </w:tcPr>
          <w:p w:rsidR="006D34F6" w:rsidRPr="00943DE8" w:rsidRDefault="006D34F6">
            <w:r w:rsidRPr="00943DE8">
              <w:t>Torsdag</w:t>
            </w:r>
          </w:p>
        </w:tc>
        <w:tc>
          <w:tcPr>
            <w:tcW w:w="3240" w:type="dxa"/>
          </w:tcPr>
          <w:p w:rsidR="006D34F6" w:rsidRDefault="006D34F6">
            <w:r>
              <w:t>Lese 20 min i bok eller annen tekst.</w:t>
            </w:r>
          </w:p>
          <w:p w:rsidR="006D34F6" w:rsidRPr="00943DE8" w:rsidRDefault="006D34F6">
            <w:r>
              <w:t>Skrive de to siste linjene av første vers av ukas sang i skriveboka di.</w:t>
            </w:r>
          </w:p>
        </w:tc>
        <w:tc>
          <w:tcPr>
            <w:tcW w:w="4074" w:type="dxa"/>
          </w:tcPr>
          <w:p w:rsidR="006D34F6" w:rsidRPr="00943DE8" w:rsidRDefault="006D34F6">
            <w:r>
              <w:t xml:space="preserve">Tell hvor mange sko dere har i gangen. (det er lov å få hjelp) Husk å rydde opp i gangen etterpå. </w:t>
            </w:r>
            <w:r>
              <w:sym w:font="Wingdings" w:char="F04A"/>
            </w:r>
          </w:p>
        </w:tc>
        <w:tc>
          <w:tcPr>
            <w:tcW w:w="6415" w:type="dxa"/>
          </w:tcPr>
          <w:p w:rsidR="006D34F6" w:rsidRPr="00943DE8" w:rsidRDefault="006D34F6" w:rsidP="002A1C95">
            <w:pPr>
              <w:pStyle w:val="Listeavsnitt"/>
              <w:numPr>
                <w:ilvl w:val="0"/>
                <w:numId w:val="1"/>
              </w:numPr>
            </w:pPr>
            <w:r>
              <w:t xml:space="preserve">Gå ut en tur og finn på noe ute. Gå en tur, leke, ake, drikke kakao, </w:t>
            </w:r>
          </w:p>
        </w:tc>
      </w:tr>
      <w:tr w:rsidR="006D34F6" w:rsidRPr="00C24103" w:rsidTr="006D34F6">
        <w:tc>
          <w:tcPr>
            <w:tcW w:w="1150" w:type="dxa"/>
            <w:shd w:val="clear" w:color="auto" w:fill="DEEAF6" w:themeFill="accent1" w:themeFillTint="33"/>
          </w:tcPr>
          <w:p w:rsidR="006D34F6" w:rsidRPr="00943DE8" w:rsidRDefault="006D34F6">
            <w:r w:rsidRPr="00943DE8">
              <w:t>Fredag</w:t>
            </w:r>
          </w:p>
        </w:tc>
        <w:tc>
          <w:tcPr>
            <w:tcW w:w="3240" w:type="dxa"/>
          </w:tcPr>
          <w:p w:rsidR="006D34F6" w:rsidRDefault="006D34F6">
            <w:r>
              <w:t>Lese 20 min i bok eller annen tekst.</w:t>
            </w:r>
          </w:p>
          <w:p w:rsidR="00AF0993" w:rsidRPr="00943DE8" w:rsidRDefault="00AF0993"/>
        </w:tc>
        <w:tc>
          <w:tcPr>
            <w:tcW w:w="4074" w:type="dxa"/>
          </w:tcPr>
          <w:p w:rsidR="006D34F6" w:rsidRPr="00943DE8" w:rsidRDefault="006D34F6">
            <w:r>
              <w:t xml:space="preserve">Gjør s. 56 og 57 i </w:t>
            </w:r>
            <w:proofErr w:type="spellStart"/>
            <w:r>
              <w:t>Matemagisk</w:t>
            </w:r>
            <w:proofErr w:type="spellEnd"/>
            <w:r>
              <w:t xml:space="preserve"> 1B.</w:t>
            </w:r>
          </w:p>
        </w:tc>
        <w:tc>
          <w:tcPr>
            <w:tcW w:w="6415" w:type="dxa"/>
          </w:tcPr>
          <w:p w:rsidR="006D34F6" w:rsidRPr="00943DE8" w:rsidRDefault="006D34F6"/>
        </w:tc>
      </w:tr>
    </w:tbl>
    <w:p w:rsidR="00C24103" w:rsidRDefault="00C24103">
      <w:pPr>
        <w:rPr>
          <w:sz w:val="28"/>
          <w:szCs w:val="28"/>
        </w:rPr>
      </w:pPr>
    </w:p>
    <w:p w:rsidR="00BF1F60" w:rsidRDefault="00BF1F60">
      <w:pPr>
        <w:rPr>
          <w:sz w:val="28"/>
          <w:szCs w:val="28"/>
        </w:rPr>
      </w:pPr>
    </w:p>
    <w:p w:rsidR="00BF1F60" w:rsidRDefault="00BF1F60">
      <w:pPr>
        <w:rPr>
          <w:sz w:val="28"/>
          <w:szCs w:val="28"/>
        </w:rPr>
      </w:pPr>
    </w:p>
    <w:p w:rsidR="00BF1F60" w:rsidRDefault="00BF1F60">
      <w:pPr>
        <w:rPr>
          <w:sz w:val="28"/>
          <w:szCs w:val="28"/>
        </w:rPr>
      </w:pPr>
    </w:p>
    <w:p w:rsidR="00BF1F60" w:rsidRDefault="00BF1F60">
      <w:pPr>
        <w:rPr>
          <w:sz w:val="28"/>
          <w:szCs w:val="28"/>
        </w:rPr>
      </w:pPr>
    </w:p>
    <w:p w:rsidR="00736AD8" w:rsidRPr="00736AD8" w:rsidRDefault="00736AD8" w:rsidP="002A1C95">
      <w:pPr>
        <w:shd w:val="clear" w:color="auto" w:fill="FFFFFF"/>
        <w:spacing w:after="15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Ukas sang (søk opp på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tube)</w:t>
      </w:r>
    </w:p>
    <w:p w:rsidR="00943DE8" w:rsidRPr="00736AD8" w:rsidRDefault="00736AD8" w:rsidP="002A1C95">
      <w:pPr>
        <w:shd w:val="clear" w:color="auto" w:fill="FFFFFF"/>
        <w:spacing w:after="15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Venner </w:t>
      </w:r>
      <w:r>
        <w:rPr>
          <w:rFonts w:ascii="Arial" w:hAnsi="Arial" w:cs="Arial"/>
          <w:sz w:val="28"/>
          <w:szCs w:val="28"/>
        </w:rPr>
        <w:t>(Kaptein Sabeltann)</w:t>
      </w:r>
    </w:p>
    <w:p w:rsidR="00736AD8" w:rsidRDefault="00736AD8" w:rsidP="002A1C95">
      <w:pPr>
        <w:shd w:val="clear" w:color="auto" w:fill="FFFFFF"/>
        <w:spacing w:after="150" w:line="276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Når du føler deg helt alene, når alle løper forbi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 w:rsidR="0018199A">
        <w:rPr>
          <w:rFonts w:ascii="Arial" w:hAnsi="Arial" w:cs="Arial"/>
          <w:color w:val="222222"/>
          <w:sz w:val="27"/>
          <w:szCs w:val="27"/>
          <w:shd w:val="clear" w:color="auto" w:fill="FFFFFF"/>
        </w:rPr>
        <w:t>Når ingen i</w:t>
      </w:r>
      <w:r w:rsidR="00260437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verden hører, på det du har å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si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Når problemene vok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er seg store som fjell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 trenger du hjelp fra noen, utenfor deg selv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736AD8" w:rsidRDefault="00736AD8" w:rsidP="002A1C95">
      <w:pPr>
        <w:shd w:val="clear" w:color="auto" w:fill="FFFFFF"/>
        <w:spacing w:after="150" w:line="276" w:lineRule="auto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- Refreng -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Venner er gjerne tilstede, når det er fest I ditt hus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 w:rsidR="0018199A">
        <w:rPr>
          <w:rFonts w:ascii="Arial" w:hAnsi="Arial" w:cs="Arial"/>
          <w:color w:val="222222"/>
          <w:sz w:val="27"/>
          <w:szCs w:val="27"/>
          <w:shd w:val="clear" w:color="auto" w:fill="FFFFFF"/>
        </w:rPr>
        <w:t>Venner kan de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le din glede, og juble I seiersrus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Men venner som blir når andre går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222222"/>
          <w:sz w:val="27"/>
          <w:szCs w:val="27"/>
        </w:rPr>
        <w:br/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om gir deg sin støtte, som tror og forstår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Det er venner du skal ta vare på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736AD8" w:rsidRPr="00736AD8" w:rsidRDefault="00736AD8" w:rsidP="002A1C95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Når det mest</w:t>
      </w:r>
      <w:r w:rsidR="0018199A">
        <w:rPr>
          <w:rFonts w:ascii="Arial" w:hAnsi="Arial" w:cs="Arial"/>
          <w:color w:val="222222"/>
          <w:sz w:val="27"/>
          <w:szCs w:val="27"/>
          <w:shd w:val="clear" w:color="auto" w:fill="FFFFFF"/>
        </w:rPr>
        <w:t>e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har gått på tverke, når ingenting er som før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 vet du at de er venner, som banker på din dør</w:t>
      </w:r>
      <w:r w:rsidR="006D34F6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La de andre gå bort for å drive med sitt</w:t>
      </w:r>
      <w:r w:rsidR="0018199A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 w:rsidR="0018199A">
        <w:rPr>
          <w:rFonts w:ascii="Arial" w:hAnsi="Arial" w:cs="Arial"/>
          <w:color w:val="222222"/>
          <w:sz w:val="27"/>
          <w:szCs w:val="27"/>
          <w:shd w:val="clear" w:color="auto" w:fill="FFFFFF"/>
        </w:rPr>
        <w:t>Et vennskap ska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 tåle motgang, uten å bli slitt</w:t>
      </w:r>
      <w:r w:rsidR="0018199A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- Refreng x2 -</w:t>
      </w:r>
    </w:p>
    <w:sectPr w:rsidR="00736AD8" w:rsidRPr="00736AD8" w:rsidSect="00BF1F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54DA"/>
    <w:multiLevelType w:val="hybridMultilevel"/>
    <w:tmpl w:val="0A74841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84432"/>
    <w:multiLevelType w:val="hybridMultilevel"/>
    <w:tmpl w:val="AD4E177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03"/>
    <w:rsid w:val="0018199A"/>
    <w:rsid w:val="00260437"/>
    <w:rsid w:val="002A1C95"/>
    <w:rsid w:val="006D34F6"/>
    <w:rsid w:val="00736AD8"/>
    <w:rsid w:val="007C3EE0"/>
    <w:rsid w:val="00943DE8"/>
    <w:rsid w:val="00AD0440"/>
    <w:rsid w:val="00AF0993"/>
    <w:rsid w:val="00BF1F60"/>
    <w:rsid w:val="00C24103"/>
    <w:rsid w:val="00DB5E1D"/>
    <w:rsid w:val="00F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FC7"/>
  <w15:chartTrackingRefBased/>
  <w15:docId w15:val="{41C2EB61-8FE9-4B75-BB90-016E02F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9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41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1C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1F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2</cp:revision>
  <dcterms:created xsi:type="dcterms:W3CDTF">2020-03-15T15:25:00Z</dcterms:created>
  <dcterms:modified xsi:type="dcterms:W3CDTF">2020-03-15T15:25:00Z</dcterms:modified>
</cp:coreProperties>
</file>