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53"/>
        <w:gridCol w:w="1796"/>
        <w:gridCol w:w="2373"/>
        <w:gridCol w:w="84"/>
        <w:gridCol w:w="2289"/>
        <w:gridCol w:w="2702"/>
        <w:gridCol w:w="2469"/>
        <w:gridCol w:w="2066"/>
        <w:gridCol w:w="22"/>
      </w:tblGrid>
      <w:tr w:rsidR="00F677DA" w:rsidRPr="007660E6" w:rsidTr="00DE38D2">
        <w:trPr>
          <w:gridBefore w:val="2"/>
          <w:gridAfter w:val="1"/>
          <w:wBefore w:w="1179" w:type="dxa"/>
          <w:wAfter w:w="22" w:type="dxa"/>
          <w:trHeight w:val="1975"/>
        </w:trPr>
        <w:tc>
          <w:tcPr>
            <w:tcW w:w="4253" w:type="dxa"/>
            <w:gridSpan w:val="3"/>
            <w:shd w:val="clear" w:color="auto" w:fill="F2F2F2"/>
          </w:tcPr>
          <w:p w:rsidR="00F677DA" w:rsidRPr="007660E6" w:rsidRDefault="0091300E" w:rsidP="00BC21EE">
            <w:pPr>
              <w:jc w:val="center"/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7660E6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12016A">
              <w:rPr>
                <w:rFonts w:asciiTheme="minorHAnsi" w:hAnsiTheme="minorHAnsi" w:cs="LilyUPC"/>
                <w:b/>
                <w:sz w:val="52"/>
                <w:szCs w:val="52"/>
              </w:rPr>
              <w:t>B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577636">
              <w:rPr>
                <w:rFonts w:asciiTheme="minorHAnsi" w:hAnsiTheme="minorHAnsi" w:cs="LilyUPC"/>
                <w:sz w:val="40"/>
                <w:szCs w:val="40"/>
              </w:rPr>
              <w:t>49, 50 og 51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  <w:r w:rsidR="0012016A">
              <w:rPr>
                <w:rFonts w:asciiTheme="minorHAnsi" w:hAnsiTheme="minorHAnsi"/>
                <w:b/>
                <w:color w:val="000000"/>
              </w:rPr>
              <w:t>:</w:t>
            </w:r>
          </w:p>
          <w:p w:rsidR="00B22450" w:rsidRDefault="0012016A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49:</w:t>
            </w:r>
            <w:r w:rsidR="00B22450">
              <w:rPr>
                <w:rFonts w:asciiTheme="minorHAnsi" w:hAnsiTheme="minorHAnsi"/>
                <w:b/>
                <w:color w:val="000000"/>
              </w:rPr>
              <w:t xml:space="preserve"> Helene og Tristan</w:t>
            </w:r>
          </w:p>
          <w:p w:rsidR="0012016A" w:rsidRDefault="0012016A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50:</w:t>
            </w:r>
            <w:r w:rsidR="00B22450">
              <w:rPr>
                <w:rFonts w:asciiTheme="minorHAnsi" w:hAnsiTheme="minorHAnsi"/>
                <w:b/>
                <w:color w:val="000000"/>
              </w:rPr>
              <w:t xml:space="preserve"> Erlend og Malin</w:t>
            </w:r>
          </w:p>
          <w:p w:rsidR="007A1C47" w:rsidRPr="007660E6" w:rsidRDefault="0012016A" w:rsidP="0012016A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/>
              </w:rPr>
              <w:t>Uke 51:</w:t>
            </w:r>
            <w:r w:rsidR="00B22450">
              <w:rPr>
                <w:rFonts w:asciiTheme="minorHAnsi" w:hAnsiTheme="minorHAnsi"/>
                <w:b/>
                <w:color w:val="000000"/>
              </w:rPr>
              <w:t xml:space="preserve"> Tom Erik og Silje</w:t>
            </w:r>
          </w:p>
        </w:tc>
        <w:tc>
          <w:tcPr>
            <w:tcW w:w="9526" w:type="dxa"/>
            <w:gridSpan w:val="4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F92A93" w:rsidRDefault="00F92A93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</w:t>
            </w:r>
            <w:r w:rsidRPr="00510B46">
              <w:rPr>
                <w:rFonts w:asciiTheme="minorHAnsi" w:hAnsiTheme="minorHAnsi"/>
                <w:b/>
              </w:rPr>
              <w:t>bruker</w:t>
            </w:r>
            <w:r>
              <w:rPr>
                <w:rFonts w:asciiTheme="minorHAnsi" w:hAnsiTheme="minorHAnsi"/>
                <w:b/>
              </w:rPr>
              <w:t xml:space="preserve"> oppskrift fra</w:t>
            </w:r>
            <w:r w:rsidRPr="00510B46">
              <w:rPr>
                <w:rFonts w:asciiTheme="minorHAnsi" w:hAnsiTheme="minorHAnsi"/>
                <w:b/>
              </w:rPr>
              <w:t xml:space="preserve"> teoriboka</w:t>
            </w:r>
            <w:r>
              <w:rPr>
                <w:rFonts w:asciiTheme="minorHAnsi" w:hAnsiTheme="minorHAnsi"/>
              </w:rPr>
              <w:t xml:space="preserve"> (Matlyst) i mat og helse uke 49, ta den med til timen.</w:t>
            </w:r>
          </w:p>
          <w:p w:rsidR="008402B4" w:rsidRDefault="002E6726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 skoledag før jul er 21.desember.</w:t>
            </w:r>
          </w:p>
          <w:p w:rsidR="008752DD" w:rsidRDefault="008752DD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Vurdering i valgfag «Produksjon av varer og tjenester»</w:t>
            </w:r>
          </w:p>
          <w:p w:rsidR="00DA2786" w:rsidRDefault="00DA2786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Juleball torsdag 8.desember. </w:t>
            </w:r>
          </w:p>
          <w:p w:rsidR="00AC6FFA" w:rsidRPr="007660E6" w:rsidRDefault="00AC6FFA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Første skoledag etter jul er tirsdag 3. januar</w:t>
            </w:r>
          </w:p>
        </w:tc>
      </w:tr>
      <w:tr w:rsidR="00D14088" w:rsidRPr="007660E6" w:rsidTr="00DE38D2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DE38D2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2E6726" w:rsidP="002E6726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8752DD" w:rsidP="00D25AF4">
            <w:pPr>
              <w:jc w:val="center"/>
              <w:rPr>
                <w:rFonts w:asciiTheme="minorHAnsi" w:hAnsiTheme="minorHAnsi"/>
                <w:b/>
              </w:rPr>
            </w:pPr>
            <w:r w:rsidRPr="0012016A">
              <w:rPr>
                <w:rFonts w:asciiTheme="minorHAnsi" w:hAnsiTheme="minorHAnsi"/>
                <w:b/>
              </w:rPr>
              <w:t>Vurdering valgfag</w:t>
            </w:r>
          </w:p>
          <w:p w:rsidR="0012016A" w:rsidRPr="0012016A" w:rsidRDefault="0012016A" w:rsidP="00D25AF4">
            <w:pPr>
              <w:jc w:val="center"/>
              <w:rPr>
                <w:rFonts w:asciiTheme="minorHAnsi" w:hAnsiTheme="minorHAnsi"/>
                <w:b/>
              </w:rPr>
            </w:pPr>
          </w:p>
          <w:p w:rsidR="008752DD" w:rsidRPr="007660E6" w:rsidRDefault="0012016A" w:rsidP="001201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Skolelag i håndball møtes 14:15 i Sørbøhallen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12016A" w:rsidP="00DE38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Skolelag i volleyball møtes 13:15 i gymsalen på skolen</w:t>
            </w:r>
          </w:p>
          <w:p w:rsidR="0012016A" w:rsidRDefault="0012016A" w:rsidP="0012016A">
            <w:pPr>
              <w:rPr>
                <w:rFonts w:asciiTheme="minorHAnsi" w:hAnsiTheme="minorHAnsi"/>
              </w:rPr>
            </w:pPr>
          </w:p>
          <w:p w:rsidR="0012016A" w:rsidRPr="007660E6" w:rsidRDefault="0012016A" w:rsidP="0012016A">
            <w:pPr>
              <w:rPr>
                <w:rFonts w:asciiTheme="minorHAnsi" w:hAnsiTheme="minorHAnsi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C6FFA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for innlevering av skriftlig arbeid i norsk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12016A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Frivillig vurdering i matte</w:t>
            </w:r>
          </w:p>
          <w:p w:rsidR="00A321E6" w:rsidRPr="00334298" w:rsidRDefault="00A321E6" w:rsidP="00D25AF4">
            <w:pPr>
              <w:jc w:val="center"/>
              <w:rPr>
                <w:rFonts w:asciiTheme="minorHAnsi" w:hAnsiTheme="minorHAnsi"/>
                <w:sz w:val="22"/>
              </w:rPr>
            </w:pPr>
            <w:r w:rsidRPr="00334298">
              <w:rPr>
                <w:rFonts w:asciiTheme="minorHAnsi" w:hAnsiTheme="minorHAnsi"/>
                <w:sz w:val="22"/>
              </w:rPr>
              <w:t>2. time i klasserom</w:t>
            </w:r>
          </w:p>
          <w:p w:rsidR="00A321E6" w:rsidRPr="007660E6" w:rsidRDefault="00A321E6" w:rsidP="00D25AF4">
            <w:pPr>
              <w:jc w:val="center"/>
              <w:rPr>
                <w:rFonts w:asciiTheme="minorHAnsi" w:hAnsiTheme="minorHAnsi"/>
                <w:b/>
              </w:rPr>
            </w:pPr>
            <w:r w:rsidRPr="00334298">
              <w:rPr>
                <w:rFonts w:asciiTheme="minorHAnsi" w:hAnsiTheme="minorHAnsi"/>
                <w:sz w:val="22"/>
              </w:rPr>
              <w:t>4. time GeoGebra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DA278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 avspaserer 1.time. </w:t>
            </w:r>
          </w:p>
          <w:p w:rsidR="0012016A" w:rsidRDefault="00DA278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9.trinn rydder etter juleballet i 2.time.</w:t>
            </w:r>
          </w:p>
          <w:p w:rsidR="00DA2786" w:rsidRDefault="00DA278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2016A" w:rsidRPr="0012016A" w:rsidRDefault="0012016A" w:rsidP="00D25AF4">
            <w:pPr>
              <w:jc w:val="center"/>
              <w:rPr>
                <w:rFonts w:asciiTheme="minorHAnsi" w:hAnsiTheme="minorHAnsi"/>
                <w:b/>
              </w:rPr>
            </w:pPr>
            <w:r w:rsidRPr="0012016A">
              <w:rPr>
                <w:rFonts w:asciiTheme="minorHAnsi" w:hAnsiTheme="minorHAnsi"/>
                <w:b/>
              </w:rPr>
              <w:t>Vurdering i KRLE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6FFA" w:rsidRDefault="00AC6FFA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Frivillig fagsamtale i samfunnsfag.</w:t>
            </w:r>
          </w:p>
          <w:p w:rsidR="00EA6D2F" w:rsidRPr="007660E6" w:rsidRDefault="00AC6FFA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Fagsamtale i norsk</w:t>
            </w:r>
          </w:p>
        </w:tc>
      </w:tr>
      <w:tr w:rsidR="00EA6D2F" w:rsidRPr="007660E6" w:rsidTr="00DE38D2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2E6726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8752DD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Vurdering valgfag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12016A" w:rsidRDefault="0012016A" w:rsidP="00D25AF4">
            <w:pPr>
              <w:jc w:val="center"/>
              <w:rPr>
                <w:rFonts w:asciiTheme="minorHAnsi" w:hAnsiTheme="minorHAnsi"/>
              </w:rPr>
            </w:pPr>
            <w:r w:rsidRPr="0012016A">
              <w:rPr>
                <w:rFonts w:asciiTheme="minorHAnsi" w:hAnsiTheme="minorHAnsi"/>
              </w:rPr>
              <w:t>Elevundersøkelsen 2. time. Datarom 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160738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Yrkesmesse på 10.trinn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7660E6" w:rsidTr="00DE38D2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2E6726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16A" w:rsidRPr="00DE38D2" w:rsidRDefault="00DE38D2" w:rsidP="00D25AF4">
            <w:pPr>
              <w:jc w:val="center"/>
              <w:rPr>
                <w:rFonts w:asciiTheme="minorHAnsi" w:hAnsiTheme="minorHAnsi"/>
                <w:b/>
              </w:rPr>
            </w:pPr>
            <w:r w:rsidRPr="00DE38D2">
              <w:rPr>
                <w:rFonts w:asciiTheme="minorHAnsi" w:hAnsiTheme="minorHAnsi"/>
                <w:b/>
              </w:rPr>
              <w:t>Julefrokost i klassen</w:t>
            </w:r>
          </w:p>
          <w:p w:rsidR="00EA6D2F" w:rsidRPr="007660E6" w:rsidRDefault="0012016A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Adventsamling i aulaen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2E672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 JUL!</w:t>
            </w:r>
          </w:p>
          <w:p w:rsidR="00DE38D2" w:rsidRPr="007660E6" w:rsidRDefault="00DE38D2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 skoledag i 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7660E6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145F97">
        <w:trPr>
          <w:trHeight w:val="3287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145F97" w:rsidRDefault="00C742CF" w:rsidP="000340E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Fysisk aktivitet og helse:</w:t>
            </w:r>
          </w:p>
          <w:p w:rsidR="00C742CF" w:rsidRDefault="00C742CF" w:rsidP="00C742C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49: Aktivitet i Sørbøhallen. Ta med treningsklær og møt opp i Sørbøhallen.</w:t>
            </w:r>
          </w:p>
          <w:p w:rsidR="00C742CF" w:rsidRDefault="00C742CF" w:rsidP="00C742C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50: Aktivitet i Sørbøhallen. Ta med treningsklær og møt opp i Sørbøhallen.</w:t>
            </w:r>
          </w:p>
          <w:p w:rsidR="00C742CF" w:rsidRPr="007660E6" w:rsidRDefault="00C742CF" w:rsidP="00C742C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51: Aktivitet i Sørbøhallen. Ta med treningsklær og møt opp i Sørbøhallen.</w:t>
            </w: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362717</wp:posOffset>
                  </wp:positionH>
                  <wp:positionV relativeFrom="paragraph">
                    <wp:posOffset>264795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6726" w:rsidRPr="007660E6" w:rsidRDefault="002E6726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159"/>
        <w:gridCol w:w="1915"/>
        <w:gridCol w:w="10882"/>
      </w:tblGrid>
      <w:tr w:rsidR="000718A1" w:rsidRPr="007660E6" w:rsidTr="007D33DC">
        <w:trPr>
          <w:trHeight w:val="416"/>
        </w:trPr>
        <w:tc>
          <w:tcPr>
            <w:tcW w:w="61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10882" w:type="dxa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D33DC">
        <w:trPr>
          <w:cantSplit/>
          <w:trHeight w:val="1134"/>
        </w:trPr>
        <w:tc>
          <w:tcPr>
            <w:tcW w:w="617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159" w:type="dxa"/>
            <w:shd w:val="clear" w:color="auto" w:fill="FFFFFF"/>
          </w:tcPr>
          <w:p w:rsidR="0091300E" w:rsidRPr="007660E6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  <w:tc>
          <w:tcPr>
            <w:tcW w:w="10882" w:type="dxa"/>
            <w:shd w:val="clear" w:color="auto" w:fill="FFFFFF" w:themeFill="background1"/>
          </w:tcPr>
          <w:p w:rsidR="0091300E" w:rsidRPr="007660E6" w:rsidRDefault="00AC6FFA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Jobb med fagsamtale og novelle. Husk du kan også levere inn norsk fordypningsoppgaven hvis du vil forbedre denne. </w:t>
            </w:r>
          </w:p>
        </w:tc>
      </w:tr>
      <w:tr w:rsidR="0012016A" w:rsidRPr="007660E6" w:rsidTr="0057347A">
        <w:trPr>
          <w:cantSplit/>
          <w:trHeight w:val="870"/>
        </w:trPr>
        <w:tc>
          <w:tcPr>
            <w:tcW w:w="617" w:type="dxa"/>
            <w:shd w:val="clear" w:color="auto" w:fill="FFFFFF"/>
            <w:textDirection w:val="btLr"/>
          </w:tcPr>
          <w:p w:rsidR="0012016A" w:rsidRPr="007660E6" w:rsidRDefault="0012016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159" w:type="dxa"/>
            <w:shd w:val="clear" w:color="auto" w:fill="FFFFFF"/>
          </w:tcPr>
          <w:p w:rsidR="0012016A" w:rsidRPr="0088307F" w:rsidRDefault="0012016A" w:rsidP="003007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12016A" w:rsidRPr="007660E6" w:rsidRDefault="0012016A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10882" w:type="dxa"/>
            <w:shd w:val="clear" w:color="auto" w:fill="FFFFFF" w:themeFill="background1"/>
          </w:tcPr>
          <w:p w:rsidR="0012016A" w:rsidRPr="0012016A" w:rsidRDefault="0012016A" w:rsidP="004F69F3">
            <w:pPr>
              <w:rPr>
                <w:rFonts w:asciiTheme="minorHAnsi" w:hAnsiTheme="minorHAnsi" w:cs="Arial"/>
                <w:szCs w:val="20"/>
              </w:rPr>
            </w:pPr>
            <w:r w:rsidRPr="0012016A">
              <w:rPr>
                <w:rFonts w:asciiTheme="minorHAnsi" w:hAnsiTheme="minorHAnsi" w:cs="Arial"/>
                <w:szCs w:val="20"/>
              </w:rPr>
              <w:t>Øv til den frivillige vurderingen i matematikk torsdag i uke 49. Se vurderingskriterier på it’s learning.</w:t>
            </w:r>
          </w:p>
        </w:tc>
      </w:tr>
      <w:tr w:rsidR="0091300E" w:rsidRPr="007660E6" w:rsidTr="007D33DC">
        <w:trPr>
          <w:cantSplit/>
          <w:trHeight w:val="1553"/>
        </w:trPr>
        <w:tc>
          <w:tcPr>
            <w:tcW w:w="617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159" w:type="dxa"/>
          </w:tcPr>
          <w:p w:rsidR="0091300E" w:rsidRPr="007660E6" w:rsidRDefault="0091300E" w:rsidP="003D6C3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0882" w:type="dxa"/>
            <w:shd w:val="clear" w:color="auto" w:fill="FFFFFF" w:themeFill="background1"/>
          </w:tcPr>
          <w:p w:rsidR="0091300E" w:rsidRPr="007660E6" w:rsidRDefault="00AC6FFA" w:rsidP="00300748">
            <w:pPr>
              <w:rPr>
                <w:rFonts w:asciiTheme="minorHAnsi" w:hAnsiTheme="minorHAnsi" w:cs="Arial"/>
                <w:color w:val="FF0000"/>
              </w:rPr>
            </w:pPr>
            <w:r w:rsidRPr="00AC6FFA">
              <w:rPr>
                <w:rFonts w:asciiTheme="minorHAnsi" w:hAnsiTheme="minorHAnsi" w:cs="Arial"/>
              </w:rPr>
              <w:t>Jobb med fagsamtalen</w:t>
            </w:r>
          </w:p>
        </w:tc>
      </w:tr>
      <w:tr w:rsidR="0091300E" w:rsidRPr="007660E6" w:rsidTr="00BB4A5E">
        <w:trPr>
          <w:cantSplit/>
          <w:trHeight w:val="800"/>
        </w:trPr>
        <w:tc>
          <w:tcPr>
            <w:tcW w:w="617" w:type="dxa"/>
            <w:textDirection w:val="btLr"/>
          </w:tcPr>
          <w:p w:rsidR="0091300E" w:rsidRPr="007660E6" w:rsidRDefault="0091300E" w:rsidP="00BB4A5E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</w:tc>
        <w:tc>
          <w:tcPr>
            <w:tcW w:w="2159" w:type="dxa"/>
          </w:tcPr>
          <w:p w:rsidR="0091300E" w:rsidRPr="007660E6" w:rsidRDefault="0091300E" w:rsidP="002E77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91300E" w:rsidRPr="007660E6" w:rsidRDefault="0091300E" w:rsidP="00FC0699">
            <w:pPr>
              <w:rPr>
                <w:rFonts w:asciiTheme="minorHAnsi" w:hAnsiTheme="minorHAnsi" w:cs="Arial"/>
              </w:rPr>
            </w:pPr>
          </w:p>
        </w:tc>
        <w:tc>
          <w:tcPr>
            <w:tcW w:w="10882" w:type="dxa"/>
            <w:shd w:val="clear" w:color="auto" w:fill="FFFFFF" w:themeFill="background1"/>
          </w:tcPr>
          <w:p w:rsidR="0091300E" w:rsidRPr="007660E6" w:rsidRDefault="0012016A" w:rsidP="00FC06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Øv til vurderingen i uke 49. Vurderingskriterier ligger på it’s learning</w:t>
            </w:r>
          </w:p>
        </w:tc>
      </w:tr>
      <w:tr w:rsidR="0091300E" w:rsidRPr="007660E6" w:rsidTr="007D33DC">
        <w:trPr>
          <w:cantSplit/>
          <w:trHeight w:val="1134"/>
        </w:trPr>
        <w:tc>
          <w:tcPr>
            <w:tcW w:w="617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159" w:type="dxa"/>
          </w:tcPr>
          <w:p w:rsidR="001F16B3" w:rsidRDefault="00192C07" w:rsidP="00EA6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</w:t>
            </w:r>
            <w:r>
              <w:rPr>
                <w:rFonts w:asciiTheme="minorHAnsi" w:hAnsiTheme="minorHAnsi"/>
              </w:rPr>
              <w:br/>
              <w:t>-modale hjelpeverb</w:t>
            </w:r>
          </w:p>
          <w:p w:rsidR="00192C07" w:rsidRPr="007660E6" w:rsidRDefault="00192C07" w:rsidP="00EA6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-løst sammensatte verb</w:t>
            </w:r>
          </w:p>
        </w:tc>
        <w:tc>
          <w:tcPr>
            <w:tcW w:w="1915" w:type="dxa"/>
            <w:shd w:val="clear" w:color="auto" w:fill="FFFFFF" w:themeFill="background1"/>
          </w:tcPr>
          <w:p w:rsidR="00957819" w:rsidRPr="00192C07" w:rsidRDefault="00192C07" w:rsidP="00D03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jobber med oppgaver på skolen</w:t>
            </w:r>
          </w:p>
        </w:tc>
        <w:tc>
          <w:tcPr>
            <w:tcW w:w="10882" w:type="dxa"/>
            <w:shd w:val="clear" w:color="auto" w:fill="FFFFFF" w:themeFill="background1"/>
          </w:tcPr>
          <w:p w:rsidR="00957819" w:rsidRPr="007660E6" w:rsidRDefault="00192C07" w:rsidP="00D03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Ikke hjemmelekser disse ukene. Ta med bøkene på skolen!</w:t>
            </w:r>
          </w:p>
        </w:tc>
      </w:tr>
      <w:tr w:rsidR="001956CF" w:rsidRPr="007660E6" w:rsidTr="007D33DC">
        <w:trPr>
          <w:cantSplit/>
          <w:trHeight w:val="1134"/>
        </w:trPr>
        <w:tc>
          <w:tcPr>
            <w:tcW w:w="617" w:type="dxa"/>
            <w:textDirection w:val="btLr"/>
          </w:tcPr>
          <w:p w:rsidR="001956CF" w:rsidRPr="007660E6" w:rsidRDefault="001956CF" w:rsidP="001956C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2159" w:type="dxa"/>
          </w:tcPr>
          <w:p w:rsidR="001956CF" w:rsidRPr="001C090E" w:rsidRDefault="001956CF" w:rsidP="001956CF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1956CF" w:rsidRPr="001C090E" w:rsidRDefault="001956CF" w:rsidP="001956CF">
            <w:pPr>
              <w:pStyle w:val="Listeavsnitt"/>
              <w:numPr>
                <w:ilvl w:val="0"/>
                <w:numId w:val="5"/>
              </w:numPr>
              <w:ind w:left="248" w:hanging="284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Gi uttrykk for at du er sulten eller tørst</w:t>
            </w:r>
          </w:p>
          <w:p w:rsidR="001956CF" w:rsidRPr="001C090E" w:rsidRDefault="001956CF" w:rsidP="001956CF">
            <w:pPr>
              <w:pStyle w:val="Listeavsnitt"/>
              <w:numPr>
                <w:ilvl w:val="0"/>
                <w:numId w:val="5"/>
              </w:numPr>
              <w:ind w:left="248" w:hanging="284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Bestille mat og drikke på kafé</w:t>
            </w:r>
          </w:p>
          <w:p w:rsidR="001956CF" w:rsidRPr="001C090E" w:rsidRDefault="001956CF" w:rsidP="001956CF">
            <w:pPr>
              <w:pStyle w:val="Listeavsnitt"/>
              <w:numPr>
                <w:ilvl w:val="0"/>
                <w:numId w:val="5"/>
              </w:numPr>
              <w:ind w:left="248" w:hanging="284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 om måltider i Frankrike og noen typiske franske retter</w:t>
            </w:r>
          </w:p>
          <w:p w:rsidR="001956CF" w:rsidRPr="001C090E" w:rsidRDefault="001956CF" w:rsidP="001956CF">
            <w:pPr>
              <w:pStyle w:val="Listeavsnitt"/>
              <w:numPr>
                <w:ilvl w:val="0"/>
                <w:numId w:val="5"/>
              </w:numPr>
              <w:ind w:left="248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Verbene </w:t>
            </w:r>
            <w:r w:rsidRPr="001C090E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prendre</w:t>
            </w: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 (å ta) og </w:t>
            </w:r>
            <w:r w:rsidRPr="001C090E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choisir</w:t>
            </w: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 (å velge)</w:t>
            </w:r>
          </w:p>
        </w:tc>
        <w:tc>
          <w:tcPr>
            <w:tcW w:w="1915" w:type="dxa"/>
            <w:shd w:val="clear" w:color="auto" w:fill="FFFFFF" w:themeFill="background1"/>
          </w:tcPr>
          <w:p w:rsidR="001956CF" w:rsidRPr="001C090E" w:rsidRDefault="001956CF" w:rsidP="001956C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Vi jobber med chapitre 9 </w:t>
            </w:r>
            <w:r w:rsidRPr="00A1157F">
              <w:rPr>
                <w:rFonts w:asciiTheme="minorHAnsi" w:hAnsiTheme="minorHAnsi" w:cs="Arial"/>
                <w:i/>
                <w:sz w:val="20"/>
                <w:szCs w:val="20"/>
              </w:rPr>
              <w:t>J’ai un petit creux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 heftet fra Ouverture 8.  </w:t>
            </w:r>
          </w:p>
        </w:tc>
        <w:tc>
          <w:tcPr>
            <w:tcW w:w="10882" w:type="dxa"/>
            <w:shd w:val="clear" w:color="auto" w:fill="FFFFFF" w:themeFill="background1"/>
          </w:tcPr>
          <w:p w:rsidR="001956CF" w:rsidRPr="001C090E" w:rsidRDefault="001956CF" w:rsidP="001956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090E">
              <w:rPr>
                <w:rFonts w:asciiTheme="minorHAnsi" w:hAnsiTheme="minorHAnsi" w:cs="Arial"/>
                <w:sz w:val="20"/>
                <w:szCs w:val="20"/>
              </w:rPr>
              <w:t xml:space="preserve">Uke 49: Gjør exercice 1 A på s. 145 i heftet, altså lytt til teksten </w:t>
            </w:r>
            <w:r w:rsidRPr="001C090E">
              <w:rPr>
                <w:rFonts w:asciiTheme="minorHAnsi" w:hAnsiTheme="minorHAnsi" w:cs="Arial"/>
                <w:i/>
                <w:sz w:val="20"/>
                <w:szCs w:val="20"/>
              </w:rPr>
              <w:t>Conversation</w:t>
            </w:r>
            <w:r w:rsidRPr="001C090E">
              <w:rPr>
                <w:rFonts w:asciiTheme="minorHAnsi" w:hAnsiTheme="minorHAnsi" w:cs="Arial"/>
                <w:sz w:val="20"/>
                <w:szCs w:val="20"/>
              </w:rPr>
              <w:t xml:space="preserve"> på s. 144. </w:t>
            </w:r>
          </w:p>
          <w:p w:rsidR="001956CF" w:rsidRPr="007660E6" w:rsidRDefault="001956CF" w:rsidP="001956C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1C090E">
              <w:rPr>
                <w:rFonts w:asciiTheme="minorHAnsi" w:hAnsiTheme="minorHAnsi" w:cs="Arial"/>
                <w:sz w:val="20"/>
                <w:szCs w:val="20"/>
              </w:rPr>
              <w:br/>
              <w:t xml:space="preserve">Uke 50-51: Ingen lekser. </w:t>
            </w:r>
            <w:r w:rsidRPr="001C090E">
              <w:rPr>
                <w:rFonts w:asciiTheme="minorHAnsi" w:hAnsiTheme="minorHAnsi" w:cs="Arial"/>
                <w:b/>
                <w:i/>
                <w:sz w:val="20"/>
                <w:szCs w:val="20"/>
              </w:rPr>
              <w:t>Joyeux Noël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1C090E">
              <w:rPr>
                <w:rFonts w:asciiTheme="minorHAnsi" w:hAnsiTheme="minorHAnsi" w:cs="Arial"/>
                <w:b/>
                <w:i/>
                <w:sz w:val="20"/>
                <w:szCs w:val="20"/>
              </w:rPr>
              <w:t>!</w:t>
            </w:r>
            <w:r w:rsidRPr="001C090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C090E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</w:p>
        </w:tc>
      </w:tr>
      <w:tr w:rsidR="001956CF" w:rsidRPr="007660E6" w:rsidTr="007D33DC">
        <w:trPr>
          <w:cantSplit/>
          <w:trHeight w:val="1134"/>
        </w:trPr>
        <w:tc>
          <w:tcPr>
            <w:tcW w:w="617" w:type="dxa"/>
            <w:textDirection w:val="btLr"/>
          </w:tcPr>
          <w:p w:rsidR="001956CF" w:rsidRPr="007660E6" w:rsidRDefault="001956CF" w:rsidP="001956C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2159" w:type="dxa"/>
          </w:tcPr>
          <w:p w:rsidR="001956CF" w:rsidRPr="007660E6" w:rsidRDefault="001956CF" w:rsidP="001956CF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Glede andre </w:t>
            </w:r>
          </w:p>
        </w:tc>
        <w:tc>
          <w:tcPr>
            <w:tcW w:w="1915" w:type="dxa"/>
            <w:shd w:val="clear" w:color="auto" w:fill="FFFFFF" w:themeFill="background1"/>
          </w:tcPr>
          <w:p w:rsidR="001956CF" w:rsidRDefault="001956CF" w:rsidP="0019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Stappmett</w:t>
            </w:r>
          </w:p>
          <w:p w:rsidR="001956CF" w:rsidRDefault="001956CF" w:rsidP="0019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Proppfull</w:t>
            </w:r>
          </w:p>
          <w:p w:rsidR="001956CF" w:rsidRDefault="001956CF" w:rsidP="0019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Sukkerkick</w:t>
            </w:r>
          </w:p>
          <w:p w:rsidR="001956CF" w:rsidRDefault="001956CF" w:rsidP="0019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Slikkmunn</w:t>
            </w:r>
          </w:p>
          <w:p w:rsidR="001956CF" w:rsidRDefault="001956CF" w:rsidP="0019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Fattigmann</w:t>
            </w:r>
          </w:p>
          <w:p w:rsidR="001956CF" w:rsidRPr="007660E6" w:rsidRDefault="001956CF" w:rsidP="001956CF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 </w:t>
            </w:r>
          </w:p>
        </w:tc>
        <w:tc>
          <w:tcPr>
            <w:tcW w:w="10882" w:type="dxa"/>
            <w:shd w:val="clear" w:color="auto" w:fill="FFFFFF" w:themeFill="background1"/>
          </w:tcPr>
          <w:p w:rsidR="001956CF" w:rsidRPr="007660E6" w:rsidRDefault="001956CF" w:rsidP="001956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Lag en spiselig overraskelse til noen du er glad i. </w:t>
            </w:r>
            <w:r w:rsidRPr="00DA2786">
              <w:rPr>
                <w:rFonts w:asciiTheme="minorHAnsi" w:hAnsiTheme="minorHAnsi" w:cs="Arial"/>
              </w:rPr>
              <w:sym w:font="Wingdings" w:char="F04A"/>
            </w:r>
            <w:r>
              <w:rPr>
                <w:rFonts w:asciiTheme="minorHAnsi" w:hAnsiTheme="minorHAnsi" w:cs="Arial"/>
              </w:rPr>
              <w:t xml:space="preserve"> Ta selfie av deg selv og det du har laget. </w:t>
            </w:r>
            <w:r w:rsidRPr="00DA2786">
              <w:rPr>
                <w:rFonts w:asciiTheme="minorHAnsi" w:hAnsiTheme="minorHAnsi" w:cs="Arial"/>
              </w:rPr>
              <w:sym w:font="Wingdings" w:char="F04A"/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D17A46" w:rsidRDefault="00D17A46" w:rsidP="00B80E27">
      <w:pPr>
        <w:rPr>
          <w:rFonts w:asciiTheme="minorHAnsi" w:hAnsiTheme="minorHAnsi"/>
        </w:rPr>
      </w:pPr>
    </w:p>
    <w:p w:rsidR="00C6269D" w:rsidRPr="00C6269D" w:rsidRDefault="00C6269D" w:rsidP="00C6269D">
      <w:pPr>
        <w:pStyle w:val="paragraph"/>
        <w:ind w:left="1080"/>
        <w:textAlignment w:val="baseline"/>
        <w:rPr>
          <w:rFonts w:ascii="Calibri" w:hAnsi="Calibri" w:cs="Tahoma"/>
          <w:sz w:val="22"/>
          <w:szCs w:val="22"/>
        </w:rPr>
      </w:pPr>
    </w:p>
    <w:sectPr w:rsidR="00C6269D" w:rsidRPr="00C6269D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228"/>
    <w:multiLevelType w:val="multilevel"/>
    <w:tmpl w:val="580E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F4"/>
    <w:multiLevelType w:val="multilevel"/>
    <w:tmpl w:val="A6A24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1A05"/>
    <w:multiLevelType w:val="hybridMultilevel"/>
    <w:tmpl w:val="3DC63594"/>
    <w:lvl w:ilvl="0" w:tplc="3F7CDEC8"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2016A"/>
    <w:rsid w:val="00120D40"/>
    <w:rsid w:val="001210BD"/>
    <w:rsid w:val="00141A41"/>
    <w:rsid w:val="00145F97"/>
    <w:rsid w:val="0015439F"/>
    <w:rsid w:val="00157776"/>
    <w:rsid w:val="00160738"/>
    <w:rsid w:val="00163AF6"/>
    <w:rsid w:val="00172B8A"/>
    <w:rsid w:val="00174532"/>
    <w:rsid w:val="00176740"/>
    <w:rsid w:val="00177BE3"/>
    <w:rsid w:val="00192C07"/>
    <w:rsid w:val="001956CF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6726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342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3A0D"/>
    <w:rsid w:val="00554FBE"/>
    <w:rsid w:val="00560BA8"/>
    <w:rsid w:val="00564FB1"/>
    <w:rsid w:val="00576B4F"/>
    <w:rsid w:val="00576F19"/>
    <w:rsid w:val="00577502"/>
    <w:rsid w:val="00577636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0133"/>
    <w:rsid w:val="006A26C7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2410B"/>
    <w:rsid w:val="0072623E"/>
    <w:rsid w:val="007305F8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33DC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752DD"/>
    <w:rsid w:val="0088026A"/>
    <w:rsid w:val="00882BDA"/>
    <w:rsid w:val="0088307F"/>
    <w:rsid w:val="00883699"/>
    <w:rsid w:val="00887B02"/>
    <w:rsid w:val="008A196D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321E6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C6FFA"/>
    <w:rsid w:val="00AE2FA8"/>
    <w:rsid w:val="00AE6C60"/>
    <w:rsid w:val="00B04786"/>
    <w:rsid w:val="00B07887"/>
    <w:rsid w:val="00B22450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4A5E"/>
    <w:rsid w:val="00BB6BDB"/>
    <w:rsid w:val="00BC2D97"/>
    <w:rsid w:val="00BC6DC5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269D"/>
    <w:rsid w:val="00C65CEA"/>
    <w:rsid w:val="00C6654D"/>
    <w:rsid w:val="00C70C93"/>
    <w:rsid w:val="00C742CF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A2786"/>
    <w:rsid w:val="00DC17BC"/>
    <w:rsid w:val="00DC443A"/>
    <w:rsid w:val="00DC66DE"/>
    <w:rsid w:val="00DD55A5"/>
    <w:rsid w:val="00DE38D2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92A93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C6269D"/>
    <w:rPr>
      <w:rFonts w:eastAsiaTheme="minorHAnsi"/>
    </w:rPr>
  </w:style>
  <w:style w:type="character" w:customStyle="1" w:styleId="spellingerror">
    <w:name w:val="spellingerror"/>
    <w:basedOn w:val="Standardskriftforavsnitt"/>
    <w:rsid w:val="00C6269D"/>
  </w:style>
  <w:style w:type="character" w:customStyle="1" w:styleId="normaltextrun">
    <w:name w:val="normaltextrun"/>
    <w:basedOn w:val="Standardskriftforavsnitt"/>
    <w:rsid w:val="00C6269D"/>
  </w:style>
  <w:style w:type="character" w:customStyle="1" w:styleId="eop">
    <w:name w:val="eop"/>
    <w:basedOn w:val="Standardskriftforavsnitt"/>
    <w:rsid w:val="00C6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Tjelta-Fosse, Annette</cp:lastModifiedBy>
  <cp:revision>3</cp:revision>
  <cp:lastPrinted>2016-12-05T07:14:00Z</cp:lastPrinted>
  <dcterms:created xsi:type="dcterms:W3CDTF">2016-12-03T13:10:00Z</dcterms:created>
  <dcterms:modified xsi:type="dcterms:W3CDTF">2016-12-05T07:14:00Z</dcterms:modified>
</cp:coreProperties>
</file>