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6" w:space="0" w:color="auto"/>
          <w:left w:val="double" w:sz="6" w:space="0" w:color="auto"/>
          <w:bottom w:val="double" w:sz="6" w:space="0" w:color="auto"/>
          <w:right w:val="double" w:sz="6" w:space="0" w:color="auto"/>
        </w:tblBorders>
        <w:tblCellMar>
          <w:left w:w="70" w:type="dxa"/>
          <w:right w:w="70" w:type="dxa"/>
        </w:tblCellMar>
        <w:tblLook w:val="0000" w:firstRow="0" w:lastRow="0" w:firstColumn="0" w:lastColumn="0" w:noHBand="0" w:noVBand="0"/>
      </w:tblPr>
      <w:tblGrid>
        <w:gridCol w:w="1313"/>
        <w:gridCol w:w="1238"/>
        <w:gridCol w:w="2958"/>
        <w:gridCol w:w="2570"/>
        <w:gridCol w:w="1771"/>
        <w:gridCol w:w="42"/>
      </w:tblGrid>
      <w:tr w:rsidR="007E3299" w:rsidTr="00D42139">
        <w:trPr>
          <w:gridAfter w:val="1"/>
          <w:wAfter w:w="21" w:type="pct"/>
        </w:trPr>
        <w:tc>
          <w:tcPr>
            <w:tcW w:w="1290" w:type="pct"/>
            <w:gridSpan w:val="2"/>
            <w:tcBorders>
              <w:top w:val="single" w:sz="12" w:space="0" w:color="auto"/>
              <w:left w:val="single" w:sz="12" w:space="0" w:color="auto"/>
              <w:bottom w:val="nil"/>
              <w:right w:val="nil"/>
            </w:tcBorders>
          </w:tcPr>
          <w:p w:rsidR="007E3299" w:rsidRDefault="007E3299">
            <w:pPr>
              <w:jc w:val="center"/>
              <w:rPr>
                <w:noProof/>
                <w:sz w:val="20"/>
              </w:rPr>
            </w:pPr>
          </w:p>
        </w:tc>
        <w:tc>
          <w:tcPr>
            <w:tcW w:w="1495" w:type="pct"/>
            <w:tcBorders>
              <w:top w:val="single" w:sz="12" w:space="0" w:color="auto"/>
              <w:left w:val="single" w:sz="12" w:space="0" w:color="auto"/>
              <w:bottom w:val="nil"/>
              <w:right w:val="single" w:sz="6" w:space="0" w:color="auto"/>
            </w:tcBorders>
          </w:tcPr>
          <w:p w:rsidR="007E3299" w:rsidRDefault="007E3299">
            <w:pPr>
              <w:rPr>
                <w:sz w:val="20"/>
              </w:rPr>
            </w:pPr>
            <w:r>
              <w:rPr>
                <w:sz w:val="20"/>
              </w:rPr>
              <w:t>MØTETYPE:</w:t>
            </w:r>
          </w:p>
        </w:tc>
        <w:tc>
          <w:tcPr>
            <w:tcW w:w="1298" w:type="pct"/>
            <w:tcBorders>
              <w:top w:val="single" w:sz="12" w:space="0" w:color="auto"/>
              <w:left w:val="nil"/>
              <w:bottom w:val="nil"/>
              <w:right w:val="nil"/>
            </w:tcBorders>
          </w:tcPr>
          <w:p w:rsidR="007E3299" w:rsidRPr="004660F6" w:rsidRDefault="00AB6F58" w:rsidP="00437C91">
            <w:pPr>
              <w:rPr>
                <w:b/>
                <w:sz w:val="20"/>
              </w:rPr>
            </w:pPr>
            <w:bookmarkStart w:id="0" w:name="str_møtetype"/>
            <w:bookmarkEnd w:id="0"/>
            <w:r w:rsidRPr="004660F6">
              <w:rPr>
                <w:b/>
                <w:sz w:val="20"/>
              </w:rPr>
              <w:t>S</w:t>
            </w:r>
            <w:r w:rsidR="00437C91" w:rsidRPr="004660F6">
              <w:rPr>
                <w:b/>
                <w:sz w:val="20"/>
              </w:rPr>
              <w:t>kolemiljøu</w:t>
            </w:r>
            <w:r w:rsidRPr="004660F6">
              <w:rPr>
                <w:b/>
                <w:sz w:val="20"/>
              </w:rPr>
              <w:t>tvalget</w:t>
            </w:r>
          </w:p>
        </w:tc>
        <w:tc>
          <w:tcPr>
            <w:tcW w:w="895" w:type="pct"/>
            <w:tcBorders>
              <w:top w:val="single" w:sz="12" w:space="0" w:color="auto"/>
              <w:left w:val="single" w:sz="12" w:space="0" w:color="auto"/>
              <w:bottom w:val="nil"/>
              <w:right w:val="single" w:sz="12" w:space="0" w:color="auto"/>
            </w:tcBorders>
          </w:tcPr>
          <w:p w:rsidR="007E3299" w:rsidRDefault="007E3299">
            <w:pPr>
              <w:rPr>
                <w:sz w:val="20"/>
              </w:rPr>
            </w:pPr>
          </w:p>
        </w:tc>
      </w:tr>
      <w:tr w:rsidR="007E3299" w:rsidTr="00D42139">
        <w:tc>
          <w:tcPr>
            <w:tcW w:w="1290" w:type="pct"/>
            <w:gridSpan w:val="2"/>
            <w:tcBorders>
              <w:top w:val="nil"/>
              <w:left w:val="single" w:sz="12" w:space="0" w:color="auto"/>
              <w:bottom w:val="nil"/>
              <w:right w:val="nil"/>
            </w:tcBorders>
          </w:tcPr>
          <w:p w:rsidR="007E3299" w:rsidRDefault="00915368">
            <w:pPr>
              <w:jc w:val="center"/>
              <w:rPr>
                <w:sz w:val="20"/>
              </w:rPr>
            </w:pPr>
            <w:r>
              <w:rPr>
                <w:noProof/>
                <w:sz w:val="20"/>
              </w:rPr>
              <mc:AlternateContent>
                <mc:Choice Requires="wps">
                  <w:drawing>
                    <wp:anchor distT="0" distB="0" distL="114300" distR="114300" simplePos="0" relativeHeight="251656704" behindDoc="0" locked="0" layoutInCell="0" allowOverlap="1">
                      <wp:simplePos x="0" y="0"/>
                      <wp:positionH relativeFrom="column">
                        <wp:posOffset>1270</wp:posOffset>
                      </wp:positionH>
                      <wp:positionV relativeFrom="paragraph">
                        <wp:posOffset>157480</wp:posOffset>
                      </wp:positionV>
                      <wp:extent cx="1429385" cy="27813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C23" w:rsidRPr="000B77D6" w:rsidRDefault="00742C23">
                                  <w:pPr>
                                    <w:rPr>
                                      <w:sz w:val="24"/>
                                      <w:szCs w:val="24"/>
                                    </w:rPr>
                                  </w:pPr>
                                  <w:r w:rsidRPr="000B77D6">
                                    <w:rPr>
                                      <w:sz w:val="24"/>
                                      <w:szCs w:val="24"/>
                                    </w:rPr>
                                    <w:t>SANDNES KOMMUNE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pt;margin-top:12.4pt;width:112.55pt;height:2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" o:allowincell="f" filled="f" stroked="f">
                      <v:textbox inset="1pt,1pt,1pt,1pt">
                        <w:txbxContent>
                          <w:p w:rsidR="00742C23" w:rsidRPr="000B77D6" w:rsidRDefault="00742C23">
                            <w:pPr>
                              <w:rPr>
                                <w:sz w:val="24"/>
                                <w:szCs w:val="24"/>
                              </w:rPr>
                            </w:pPr>
                            <w:r w:rsidRPr="000B77D6">
                              <w:rPr>
                                <w:sz w:val="24"/>
                                <w:szCs w:val="24"/>
                              </w:rPr>
                              <w:t>SANDNES KOMMUNE</w:t>
                            </w:r>
                          </w:p>
                        </w:txbxContent>
                      </v:textbox>
                    </v:rect>
                  </w:pict>
                </mc:Fallback>
              </mc:AlternateContent>
            </w:r>
          </w:p>
        </w:tc>
        <w:tc>
          <w:tcPr>
            <w:tcW w:w="1495" w:type="pct"/>
            <w:tcBorders>
              <w:top w:val="nil"/>
              <w:left w:val="single" w:sz="12" w:space="0" w:color="auto"/>
              <w:bottom w:val="nil"/>
              <w:right w:val="single" w:sz="6" w:space="0" w:color="auto"/>
            </w:tcBorders>
          </w:tcPr>
          <w:p w:rsidR="007E3299" w:rsidRDefault="007E3299">
            <w:pPr>
              <w:rPr>
                <w:sz w:val="20"/>
              </w:rPr>
            </w:pPr>
            <w:r>
              <w:rPr>
                <w:sz w:val="20"/>
              </w:rPr>
              <w:t>MØTE NR.:</w:t>
            </w:r>
          </w:p>
        </w:tc>
        <w:tc>
          <w:tcPr>
            <w:tcW w:w="1298" w:type="pct"/>
            <w:tcBorders>
              <w:top w:val="nil"/>
              <w:left w:val="nil"/>
              <w:bottom w:val="nil"/>
              <w:right w:val="nil"/>
            </w:tcBorders>
          </w:tcPr>
          <w:p w:rsidR="007E3299" w:rsidRDefault="005720DB" w:rsidP="00BC70B0">
            <w:pPr>
              <w:rPr>
                <w:sz w:val="20"/>
              </w:rPr>
            </w:pPr>
            <w:bookmarkStart w:id="1" w:name="str_møtenr"/>
            <w:bookmarkEnd w:id="1"/>
            <w:r>
              <w:rPr>
                <w:sz w:val="20"/>
              </w:rPr>
              <w:t>3</w:t>
            </w:r>
            <w:r w:rsidR="006A7336">
              <w:rPr>
                <w:sz w:val="20"/>
              </w:rPr>
              <w:t>/18</w:t>
            </w:r>
            <w:r w:rsidR="004660F6">
              <w:rPr>
                <w:sz w:val="20"/>
              </w:rPr>
              <w:t>19</w:t>
            </w:r>
          </w:p>
        </w:tc>
        <w:tc>
          <w:tcPr>
            <w:tcW w:w="916" w:type="pct"/>
            <w:gridSpan w:val="2"/>
            <w:tcBorders>
              <w:top w:val="nil"/>
              <w:left w:val="single" w:sz="12" w:space="0" w:color="auto"/>
              <w:bottom w:val="nil"/>
              <w:right w:val="single" w:sz="12" w:space="0" w:color="auto"/>
            </w:tcBorders>
          </w:tcPr>
          <w:p w:rsidR="007E3299" w:rsidRDefault="007E3299">
            <w:pPr>
              <w:rPr>
                <w:sz w:val="20"/>
              </w:rPr>
            </w:pPr>
          </w:p>
        </w:tc>
      </w:tr>
      <w:tr w:rsidR="007E3299" w:rsidTr="00D42139">
        <w:tc>
          <w:tcPr>
            <w:tcW w:w="1290" w:type="pct"/>
            <w:gridSpan w:val="2"/>
            <w:tcBorders>
              <w:top w:val="nil"/>
              <w:left w:val="single" w:sz="12" w:space="0" w:color="auto"/>
              <w:bottom w:val="nil"/>
              <w:right w:val="nil"/>
            </w:tcBorders>
          </w:tcPr>
          <w:p w:rsidR="007E3299" w:rsidRDefault="007E3299">
            <w:pPr>
              <w:jc w:val="center"/>
              <w:rPr>
                <w:sz w:val="20"/>
              </w:rPr>
            </w:pPr>
          </w:p>
        </w:tc>
        <w:tc>
          <w:tcPr>
            <w:tcW w:w="1495" w:type="pct"/>
            <w:tcBorders>
              <w:top w:val="nil"/>
              <w:left w:val="single" w:sz="12" w:space="0" w:color="auto"/>
              <w:bottom w:val="nil"/>
              <w:right w:val="single" w:sz="6" w:space="0" w:color="auto"/>
            </w:tcBorders>
          </w:tcPr>
          <w:p w:rsidR="007E3299" w:rsidRDefault="007E3299">
            <w:pPr>
              <w:rPr>
                <w:sz w:val="20"/>
              </w:rPr>
            </w:pPr>
            <w:r>
              <w:rPr>
                <w:sz w:val="20"/>
              </w:rPr>
              <w:t>DATO:</w:t>
            </w:r>
          </w:p>
        </w:tc>
        <w:tc>
          <w:tcPr>
            <w:tcW w:w="1298" w:type="pct"/>
            <w:tcBorders>
              <w:top w:val="nil"/>
              <w:left w:val="nil"/>
              <w:bottom w:val="nil"/>
              <w:right w:val="nil"/>
            </w:tcBorders>
          </w:tcPr>
          <w:p w:rsidR="007E3299" w:rsidRDefault="009843B6" w:rsidP="004A5396">
            <w:pPr>
              <w:rPr>
                <w:sz w:val="20"/>
              </w:rPr>
            </w:pPr>
            <w:bookmarkStart w:id="2" w:name="str_dato"/>
            <w:bookmarkEnd w:id="2"/>
            <w:r>
              <w:rPr>
                <w:sz w:val="20"/>
              </w:rPr>
              <w:t>100119</w:t>
            </w:r>
            <w:r w:rsidR="007D7146">
              <w:rPr>
                <w:sz w:val="20"/>
              </w:rPr>
              <w:t xml:space="preserve"> kl</w:t>
            </w:r>
            <w:r w:rsidR="004563E4">
              <w:rPr>
                <w:sz w:val="20"/>
              </w:rPr>
              <w:t xml:space="preserve"> 1</w:t>
            </w:r>
            <w:r w:rsidR="00BA1D52">
              <w:rPr>
                <w:sz w:val="20"/>
              </w:rPr>
              <w:t>4</w:t>
            </w:r>
            <w:r w:rsidR="000B77D6">
              <w:rPr>
                <w:sz w:val="20"/>
              </w:rPr>
              <w:t>25</w:t>
            </w:r>
            <w:r w:rsidR="004563E4">
              <w:rPr>
                <w:sz w:val="20"/>
              </w:rPr>
              <w:t>-</w:t>
            </w:r>
            <w:r w:rsidR="005720DB">
              <w:rPr>
                <w:sz w:val="20"/>
              </w:rPr>
              <w:t>1515</w:t>
            </w:r>
          </w:p>
        </w:tc>
        <w:tc>
          <w:tcPr>
            <w:tcW w:w="916" w:type="pct"/>
            <w:gridSpan w:val="2"/>
            <w:tcBorders>
              <w:top w:val="nil"/>
              <w:left w:val="single" w:sz="12" w:space="0" w:color="auto"/>
              <w:bottom w:val="nil"/>
              <w:right w:val="single" w:sz="12" w:space="0" w:color="auto"/>
            </w:tcBorders>
          </w:tcPr>
          <w:p w:rsidR="007E3299" w:rsidRDefault="007E3299">
            <w:pPr>
              <w:rPr>
                <w:sz w:val="20"/>
              </w:rPr>
            </w:pPr>
          </w:p>
        </w:tc>
      </w:tr>
      <w:tr w:rsidR="007E3299" w:rsidTr="00D42139">
        <w:tc>
          <w:tcPr>
            <w:tcW w:w="1290" w:type="pct"/>
            <w:gridSpan w:val="2"/>
            <w:tcBorders>
              <w:top w:val="nil"/>
              <w:left w:val="single" w:sz="12" w:space="0" w:color="auto"/>
              <w:bottom w:val="nil"/>
              <w:right w:val="nil"/>
            </w:tcBorders>
          </w:tcPr>
          <w:p w:rsidR="007E3299" w:rsidRDefault="00915368">
            <w:pPr>
              <w:jc w:val="center"/>
              <w:rPr>
                <w:sz w:val="20"/>
              </w:rPr>
            </w:pPr>
            <w:bookmarkStart w:id="3" w:name="str_etat"/>
            <w:bookmarkEnd w:id="3"/>
            <w:r>
              <w:rPr>
                <w:noProof/>
                <w:sz w:val="20"/>
              </w:rPr>
              <mc:AlternateContent>
                <mc:Choice Requires="wps">
                  <w:drawing>
                    <wp:anchor distT="0" distB="0" distL="114300" distR="114300" simplePos="0" relativeHeight="251658752" behindDoc="0" locked="1" layoutInCell="0" allowOverlap="1">
                      <wp:simplePos x="0" y="0"/>
                      <wp:positionH relativeFrom="column">
                        <wp:posOffset>5497195</wp:posOffset>
                      </wp:positionH>
                      <wp:positionV relativeFrom="paragraph">
                        <wp:posOffset>-269875</wp:posOffset>
                      </wp:positionV>
                      <wp:extent cx="587375" cy="7112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C23" w:rsidRDefault="00742C23">
                                  <w:pPr>
                                    <w:jc w:val="center"/>
                                  </w:pPr>
                                  <w:r>
                                    <w:object w:dxaOrig="874" w:dyaOrig="1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54.5pt">
                                        <v:imagedata r:id="rId7" o:title=""/>
                                      </v:shape>
                                      <o:OLEObject Type="Embed" ProgID="Word.Document.8" ShapeID="_x0000_i1026" DrawAspect="Content" ObjectID="_1608890601" r:id="rId8"/>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32.85pt;margin-top:-21.25pt;width:46.25pt;height: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" o:allowincell="f" filled="f" stroked="f">
                      <v:textbox inset="1pt,1pt,1pt,1pt">
                        <w:txbxContent>
                          <w:p w:rsidR="00742C23" w:rsidRDefault="00742C23">
                            <w:pPr>
                              <w:jc w:val="center"/>
                            </w:pPr>
                            <w:r>
                              <w:object w:dxaOrig="874" w:dyaOrig="1090">
                                <v:shape id="_x0000_i1026" type="#_x0000_t75" style="width:43.5pt;height:54.5pt">
                                  <v:imagedata r:id="rId7" o:title=""/>
                                </v:shape>
                                <o:OLEObject Type="Embed" ProgID="Word.Document.8" ShapeID="_x0000_i1026" DrawAspect="Content" ObjectID="_1608890601" r:id="rId9"/>
                              </w:object>
                            </w:r>
                          </w:p>
                        </w:txbxContent>
                      </v:textbox>
                      <w10:anchorlock/>
                    </v:rect>
                  </w:pict>
                </mc:Fallback>
              </mc:AlternateContent>
            </w:r>
          </w:p>
        </w:tc>
        <w:tc>
          <w:tcPr>
            <w:tcW w:w="1495" w:type="pct"/>
            <w:tcBorders>
              <w:top w:val="nil"/>
              <w:left w:val="single" w:sz="12" w:space="0" w:color="auto"/>
              <w:bottom w:val="nil"/>
              <w:right w:val="single" w:sz="6" w:space="0" w:color="auto"/>
            </w:tcBorders>
          </w:tcPr>
          <w:p w:rsidR="007E3299" w:rsidRDefault="007E3299">
            <w:pPr>
              <w:rPr>
                <w:sz w:val="20"/>
              </w:rPr>
            </w:pPr>
            <w:r>
              <w:rPr>
                <w:sz w:val="20"/>
              </w:rPr>
              <w:t>STED:</w:t>
            </w:r>
          </w:p>
        </w:tc>
        <w:tc>
          <w:tcPr>
            <w:tcW w:w="1298" w:type="pct"/>
            <w:tcBorders>
              <w:top w:val="nil"/>
              <w:left w:val="nil"/>
              <w:bottom w:val="nil"/>
              <w:right w:val="nil"/>
            </w:tcBorders>
          </w:tcPr>
          <w:p w:rsidR="007E3299" w:rsidRDefault="00AB6F58" w:rsidP="00AB6F58">
            <w:pPr>
              <w:rPr>
                <w:sz w:val="20"/>
              </w:rPr>
            </w:pPr>
            <w:bookmarkStart w:id="4" w:name="str_sted"/>
            <w:bookmarkEnd w:id="4"/>
            <w:r>
              <w:rPr>
                <w:sz w:val="20"/>
              </w:rPr>
              <w:t>Lundehaugen ungdomsskole</w:t>
            </w:r>
            <w:r w:rsidR="004F128C">
              <w:rPr>
                <w:sz w:val="20"/>
              </w:rPr>
              <w:t xml:space="preserve"> møterommet</w:t>
            </w:r>
          </w:p>
        </w:tc>
        <w:tc>
          <w:tcPr>
            <w:tcW w:w="916" w:type="pct"/>
            <w:gridSpan w:val="2"/>
            <w:tcBorders>
              <w:top w:val="nil"/>
              <w:left w:val="single" w:sz="12" w:space="0" w:color="auto"/>
              <w:bottom w:val="nil"/>
              <w:right w:val="single" w:sz="12" w:space="0" w:color="auto"/>
            </w:tcBorders>
          </w:tcPr>
          <w:p w:rsidR="007E3299" w:rsidRDefault="007E3299">
            <w:pPr>
              <w:rPr>
                <w:sz w:val="20"/>
              </w:rPr>
            </w:pPr>
          </w:p>
        </w:tc>
      </w:tr>
      <w:tr w:rsidR="007E3299" w:rsidTr="00D42139">
        <w:tc>
          <w:tcPr>
            <w:tcW w:w="1290" w:type="pct"/>
            <w:gridSpan w:val="2"/>
            <w:tcBorders>
              <w:top w:val="nil"/>
              <w:left w:val="single" w:sz="12" w:space="0" w:color="auto"/>
              <w:bottom w:val="nil"/>
              <w:right w:val="nil"/>
            </w:tcBorders>
          </w:tcPr>
          <w:p w:rsidR="007E3299" w:rsidRDefault="00915368">
            <w:pPr>
              <w:jc w:val="center"/>
              <w:rPr>
                <w:sz w:val="20"/>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102235</wp:posOffset>
                      </wp:positionH>
                      <wp:positionV relativeFrom="paragraph">
                        <wp:posOffset>114935</wp:posOffset>
                      </wp:positionV>
                      <wp:extent cx="1646555" cy="2743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C23" w:rsidRPr="0091297B" w:rsidRDefault="00A0501E">
                                  <w:pPr>
                                    <w:rPr>
                                      <w:szCs w:val="24"/>
                                    </w:rPr>
                                  </w:pPr>
                                  <w:r>
                                    <w:rPr>
                                      <w:b/>
                                      <w:szCs w:val="24"/>
                                    </w:rPr>
                                    <w:t xml:space="preserve">Referat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8.05pt;margin-top:9.05pt;width:129.65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" o:allowincell="f" filled="f" stroked="f">
                      <v:textbox inset="1pt,1pt,1pt,1pt">
                        <w:txbxContent>
                          <w:p w:rsidR="00742C23" w:rsidRPr="0091297B" w:rsidRDefault="00A0501E">
                            <w:pPr>
                              <w:rPr>
                                <w:szCs w:val="24"/>
                              </w:rPr>
                            </w:pPr>
                            <w:r>
                              <w:rPr>
                                <w:b/>
                                <w:szCs w:val="24"/>
                              </w:rPr>
                              <w:t xml:space="preserve">Referat </w:t>
                            </w:r>
                          </w:p>
                        </w:txbxContent>
                      </v:textbox>
                    </v:rect>
                  </w:pict>
                </mc:Fallback>
              </mc:AlternateContent>
            </w:r>
          </w:p>
        </w:tc>
        <w:tc>
          <w:tcPr>
            <w:tcW w:w="1495" w:type="pct"/>
            <w:tcBorders>
              <w:top w:val="nil"/>
              <w:left w:val="single" w:sz="12" w:space="0" w:color="auto"/>
              <w:bottom w:val="nil"/>
              <w:right w:val="single" w:sz="6" w:space="0" w:color="auto"/>
            </w:tcBorders>
          </w:tcPr>
          <w:p w:rsidR="007E3299" w:rsidRDefault="007E3299">
            <w:pPr>
              <w:rPr>
                <w:sz w:val="20"/>
              </w:rPr>
            </w:pPr>
            <w:r>
              <w:rPr>
                <w:sz w:val="20"/>
              </w:rPr>
              <w:t>MØTELEDER:</w:t>
            </w:r>
          </w:p>
        </w:tc>
        <w:tc>
          <w:tcPr>
            <w:tcW w:w="1298" w:type="pct"/>
            <w:tcBorders>
              <w:top w:val="nil"/>
              <w:left w:val="nil"/>
              <w:bottom w:val="nil"/>
              <w:right w:val="nil"/>
            </w:tcBorders>
          </w:tcPr>
          <w:p w:rsidR="007E3299" w:rsidRDefault="000B77D6">
            <w:pPr>
              <w:rPr>
                <w:sz w:val="20"/>
              </w:rPr>
            </w:pPr>
            <w:bookmarkStart w:id="5" w:name="str_møteleder"/>
            <w:bookmarkEnd w:id="5"/>
            <w:r>
              <w:rPr>
                <w:sz w:val="20"/>
              </w:rPr>
              <w:t xml:space="preserve">Erlend Kveinen </w:t>
            </w:r>
          </w:p>
        </w:tc>
        <w:tc>
          <w:tcPr>
            <w:tcW w:w="916" w:type="pct"/>
            <w:gridSpan w:val="2"/>
            <w:tcBorders>
              <w:top w:val="nil"/>
              <w:left w:val="single" w:sz="12" w:space="0" w:color="auto"/>
              <w:bottom w:val="nil"/>
              <w:right w:val="single" w:sz="12" w:space="0" w:color="auto"/>
            </w:tcBorders>
          </w:tcPr>
          <w:p w:rsidR="007E3299" w:rsidRDefault="007E3299">
            <w:pPr>
              <w:rPr>
                <w:sz w:val="20"/>
              </w:rPr>
            </w:pPr>
          </w:p>
        </w:tc>
      </w:tr>
      <w:tr w:rsidR="007E3299" w:rsidTr="00D42139">
        <w:tc>
          <w:tcPr>
            <w:tcW w:w="1290" w:type="pct"/>
            <w:gridSpan w:val="2"/>
            <w:tcBorders>
              <w:top w:val="nil"/>
              <w:left w:val="single" w:sz="12" w:space="0" w:color="auto"/>
              <w:bottom w:val="nil"/>
              <w:right w:val="nil"/>
            </w:tcBorders>
          </w:tcPr>
          <w:p w:rsidR="007E3299" w:rsidRDefault="007E3299">
            <w:pPr>
              <w:jc w:val="center"/>
              <w:rPr>
                <w:sz w:val="20"/>
              </w:rPr>
            </w:pPr>
          </w:p>
        </w:tc>
        <w:tc>
          <w:tcPr>
            <w:tcW w:w="1495" w:type="pct"/>
            <w:tcBorders>
              <w:top w:val="nil"/>
              <w:left w:val="single" w:sz="12" w:space="0" w:color="auto"/>
              <w:bottom w:val="nil"/>
              <w:right w:val="single" w:sz="6" w:space="0" w:color="auto"/>
            </w:tcBorders>
          </w:tcPr>
          <w:p w:rsidR="007E3299" w:rsidRDefault="007E3299">
            <w:pPr>
              <w:rPr>
                <w:sz w:val="20"/>
              </w:rPr>
            </w:pPr>
            <w:r>
              <w:rPr>
                <w:sz w:val="20"/>
              </w:rPr>
              <w:t>MØTEREFERENT:</w:t>
            </w:r>
          </w:p>
        </w:tc>
        <w:tc>
          <w:tcPr>
            <w:tcW w:w="1298" w:type="pct"/>
            <w:tcBorders>
              <w:top w:val="nil"/>
              <w:left w:val="nil"/>
              <w:bottom w:val="nil"/>
              <w:right w:val="nil"/>
            </w:tcBorders>
          </w:tcPr>
          <w:p w:rsidR="007E3299" w:rsidRDefault="004563E4">
            <w:pPr>
              <w:rPr>
                <w:sz w:val="20"/>
              </w:rPr>
            </w:pPr>
            <w:bookmarkStart w:id="6" w:name="str_referent"/>
            <w:bookmarkEnd w:id="6"/>
            <w:r>
              <w:rPr>
                <w:sz w:val="20"/>
              </w:rPr>
              <w:t xml:space="preserve">Anne-Marthe </w:t>
            </w:r>
            <w:r w:rsidR="007D7146">
              <w:rPr>
                <w:sz w:val="20"/>
              </w:rPr>
              <w:t>N. Basso</w:t>
            </w:r>
          </w:p>
        </w:tc>
        <w:tc>
          <w:tcPr>
            <w:tcW w:w="916" w:type="pct"/>
            <w:gridSpan w:val="2"/>
            <w:tcBorders>
              <w:top w:val="nil"/>
              <w:left w:val="single" w:sz="12" w:space="0" w:color="auto"/>
              <w:bottom w:val="nil"/>
              <w:right w:val="single" w:sz="12" w:space="0" w:color="auto"/>
            </w:tcBorders>
          </w:tcPr>
          <w:p w:rsidR="007E3299" w:rsidRDefault="007E3299">
            <w:pPr>
              <w:rPr>
                <w:sz w:val="20"/>
              </w:rPr>
            </w:pPr>
          </w:p>
        </w:tc>
      </w:tr>
      <w:tr w:rsidR="007E3299" w:rsidTr="00D42139">
        <w:tc>
          <w:tcPr>
            <w:tcW w:w="1290" w:type="pct"/>
            <w:gridSpan w:val="2"/>
            <w:tcBorders>
              <w:top w:val="nil"/>
              <w:left w:val="single" w:sz="12" w:space="0" w:color="auto"/>
              <w:bottom w:val="single" w:sz="12" w:space="0" w:color="auto"/>
              <w:right w:val="nil"/>
            </w:tcBorders>
          </w:tcPr>
          <w:p w:rsidR="007E3299" w:rsidRDefault="007E3299">
            <w:pPr>
              <w:jc w:val="center"/>
              <w:rPr>
                <w:sz w:val="16"/>
              </w:rPr>
            </w:pPr>
          </w:p>
        </w:tc>
        <w:tc>
          <w:tcPr>
            <w:tcW w:w="1495" w:type="pct"/>
            <w:tcBorders>
              <w:top w:val="nil"/>
              <w:left w:val="single" w:sz="12" w:space="0" w:color="auto"/>
              <w:bottom w:val="single" w:sz="12" w:space="0" w:color="auto"/>
              <w:right w:val="single" w:sz="6" w:space="0" w:color="auto"/>
            </w:tcBorders>
          </w:tcPr>
          <w:p w:rsidR="007E3299" w:rsidRDefault="007E3299">
            <w:pPr>
              <w:rPr>
                <w:sz w:val="16"/>
              </w:rPr>
            </w:pPr>
            <w:r>
              <w:rPr>
                <w:sz w:val="16"/>
              </w:rPr>
              <w:t>SAKSNR:</w:t>
            </w:r>
          </w:p>
          <w:p w:rsidR="007E3299" w:rsidRDefault="007E3299">
            <w:pPr>
              <w:rPr>
                <w:sz w:val="16"/>
              </w:rPr>
            </w:pPr>
            <w:r>
              <w:rPr>
                <w:sz w:val="16"/>
              </w:rPr>
              <w:t>ARKIVKODE:</w:t>
            </w:r>
          </w:p>
        </w:tc>
        <w:tc>
          <w:tcPr>
            <w:tcW w:w="1298" w:type="pct"/>
            <w:tcBorders>
              <w:top w:val="nil"/>
              <w:left w:val="nil"/>
              <w:bottom w:val="single" w:sz="12" w:space="0" w:color="auto"/>
              <w:right w:val="nil"/>
            </w:tcBorders>
          </w:tcPr>
          <w:p w:rsidR="007E3299" w:rsidRDefault="007E3299">
            <w:pPr>
              <w:rPr>
                <w:sz w:val="16"/>
              </w:rPr>
            </w:pPr>
            <w:bookmarkStart w:id="7" w:name="str_saksnr"/>
            <w:bookmarkEnd w:id="7"/>
          </w:p>
          <w:p w:rsidR="007E3299" w:rsidRDefault="007E3299">
            <w:pPr>
              <w:rPr>
                <w:sz w:val="16"/>
              </w:rPr>
            </w:pPr>
            <w:bookmarkStart w:id="8" w:name="str_arkivkode"/>
            <w:bookmarkEnd w:id="8"/>
          </w:p>
        </w:tc>
        <w:tc>
          <w:tcPr>
            <w:tcW w:w="916" w:type="pct"/>
            <w:gridSpan w:val="2"/>
            <w:tcBorders>
              <w:top w:val="nil"/>
              <w:left w:val="single" w:sz="12" w:space="0" w:color="auto"/>
              <w:bottom w:val="single" w:sz="12" w:space="0" w:color="auto"/>
              <w:right w:val="single" w:sz="12" w:space="0" w:color="auto"/>
            </w:tcBorders>
          </w:tcPr>
          <w:p w:rsidR="007E3299" w:rsidRDefault="007E3299">
            <w:pPr>
              <w:rPr>
                <w:sz w:val="20"/>
              </w:rPr>
            </w:pPr>
          </w:p>
        </w:tc>
      </w:tr>
      <w:tr w:rsidR="00A80650" w:rsidTr="00D42139">
        <w:tc>
          <w:tcPr>
            <w:tcW w:w="1290" w:type="pct"/>
            <w:gridSpan w:val="2"/>
            <w:vMerge w:val="restart"/>
            <w:tcBorders>
              <w:top w:val="nil"/>
              <w:left w:val="single" w:sz="12" w:space="0" w:color="auto"/>
              <w:right w:val="single" w:sz="4" w:space="0" w:color="auto"/>
            </w:tcBorders>
          </w:tcPr>
          <w:p w:rsidR="00A80650" w:rsidRDefault="004563E4">
            <w:pPr>
              <w:spacing w:before="60" w:after="60"/>
              <w:rPr>
                <w:b/>
              </w:rPr>
            </w:pPr>
            <w:r>
              <w:rPr>
                <w:b/>
              </w:rPr>
              <w:t>Deltakere</w:t>
            </w:r>
          </w:p>
          <w:p w:rsidR="00551BA4" w:rsidRPr="00FC673F" w:rsidRDefault="00551BA4">
            <w:pPr>
              <w:spacing w:before="60" w:after="60"/>
              <w:rPr>
                <w:b/>
              </w:rPr>
            </w:pPr>
          </w:p>
        </w:tc>
        <w:tc>
          <w:tcPr>
            <w:tcW w:w="3710" w:type="pct"/>
            <w:gridSpan w:val="4"/>
            <w:tcBorders>
              <w:top w:val="single" w:sz="4" w:space="0" w:color="auto"/>
              <w:left w:val="single" w:sz="4" w:space="0" w:color="auto"/>
              <w:bottom w:val="single" w:sz="4" w:space="0" w:color="auto"/>
              <w:right w:val="single" w:sz="4" w:space="0" w:color="auto"/>
            </w:tcBorders>
          </w:tcPr>
          <w:p w:rsidR="00A80650" w:rsidRPr="001E5B5A" w:rsidRDefault="008470C5" w:rsidP="00551BA4">
            <w:pPr>
              <w:spacing w:before="60"/>
              <w:rPr>
                <w:sz w:val="24"/>
                <w:szCs w:val="24"/>
              </w:rPr>
            </w:pPr>
            <w:bookmarkStart w:id="9" w:name="start"/>
            <w:bookmarkEnd w:id="9"/>
            <w:r w:rsidRPr="001E5B5A">
              <w:rPr>
                <w:sz w:val="24"/>
                <w:szCs w:val="24"/>
              </w:rPr>
              <w:t>Erlend Kveinen (fau),</w:t>
            </w:r>
            <w:r w:rsidR="000710D3" w:rsidRPr="001E5B5A">
              <w:rPr>
                <w:sz w:val="24"/>
                <w:szCs w:val="24"/>
              </w:rPr>
              <w:t xml:space="preserve"> Åshild Steinberg Holmen (fau)</w:t>
            </w:r>
            <w:r w:rsidRPr="001E5B5A">
              <w:rPr>
                <w:sz w:val="24"/>
                <w:szCs w:val="24"/>
              </w:rPr>
              <w:t xml:space="preserve"> Tor W. Høyvik (politisk oppnevnt representant</w:t>
            </w:r>
            <w:r w:rsidR="007D7146" w:rsidRPr="001E5B5A">
              <w:rPr>
                <w:sz w:val="24"/>
                <w:szCs w:val="24"/>
              </w:rPr>
              <w:t>), Annika</w:t>
            </w:r>
            <w:r w:rsidRPr="001E5B5A">
              <w:rPr>
                <w:sz w:val="24"/>
                <w:szCs w:val="24"/>
              </w:rPr>
              <w:t xml:space="preserve"> Wignäs(lærer</w:t>
            </w:r>
            <w:r w:rsidR="001271E8" w:rsidRPr="001E5B5A">
              <w:rPr>
                <w:sz w:val="24"/>
                <w:szCs w:val="24"/>
              </w:rPr>
              <w:t>), Kristin</w:t>
            </w:r>
            <w:r w:rsidR="000B77D6" w:rsidRPr="001E5B5A">
              <w:rPr>
                <w:sz w:val="24"/>
                <w:szCs w:val="24"/>
              </w:rPr>
              <w:t xml:space="preserve"> </w:t>
            </w:r>
            <w:r w:rsidR="001E5B5A" w:rsidRPr="001E5B5A">
              <w:rPr>
                <w:sz w:val="24"/>
                <w:szCs w:val="24"/>
              </w:rPr>
              <w:t>Bjelland (</w:t>
            </w:r>
            <w:r w:rsidRPr="001E5B5A">
              <w:rPr>
                <w:sz w:val="24"/>
                <w:szCs w:val="24"/>
              </w:rPr>
              <w:t>andre ansatte),</w:t>
            </w:r>
            <w:r w:rsidR="004660F6" w:rsidRPr="001E5B5A">
              <w:rPr>
                <w:rFonts w:cs="Arial"/>
                <w:color w:val="262626"/>
                <w:sz w:val="24"/>
                <w:szCs w:val="24"/>
              </w:rPr>
              <w:t xml:space="preserve"> </w:t>
            </w:r>
            <w:r w:rsidR="004660F6" w:rsidRPr="001E5B5A">
              <w:rPr>
                <w:rStyle w:val="Sterk"/>
                <w:rFonts w:cs="Arial"/>
                <w:b w:val="0"/>
                <w:color w:val="262626"/>
                <w:sz w:val="24"/>
                <w:szCs w:val="24"/>
              </w:rPr>
              <w:t xml:space="preserve">Eva </w:t>
            </w:r>
            <w:r w:rsidR="007D7146" w:rsidRPr="001E5B5A">
              <w:rPr>
                <w:rStyle w:val="Sterk"/>
                <w:rFonts w:cs="Arial"/>
                <w:b w:val="0"/>
                <w:color w:val="262626"/>
                <w:sz w:val="24"/>
                <w:szCs w:val="24"/>
              </w:rPr>
              <w:t>Scharpf leder</w:t>
            </w:r>
            <w:r w:rsidR="004660F6" w:rsidRPr="001E5B5A">
              <w:rPr>
                <w:rStyle w:val="Sterk"/>
                <w:rFonts w:cs="Arial"/>
                <w:b w:val="0"/>
                <w:color w:val="262626"/>
                <w:sz w:val="24"/>
                <w:szCs w:val="24"/>
              </w:rPr>
              <w:t xml:space="preserve"> elevrådet</w:t>
            </w:r>
            <w:r w:rsidRPr="001E5B5A">
              <w:rPr>
                <w:sz w:val="24"/>
                <w:szCs w:val="24"/>
              </w:rPr>
              <w:t xml:space="preserve">(elev), </w:t>
            </w:r>
            <w:r w:rsidR="004660F6" w:rsidRPr="001E5B5A">
              <w:rPr>
                <w:rStyle w:val="Sterk"/>
                <w:rFonts w:cs="Arial"/>
                <w:b w:val="0"/>
                <w:color w:val="262626"/>
                <w:sz w:val="24"/>
                <w:szCs w:val="24"/>
              </w:rPr>
              <w:t xml:space="preserve">Milla Sofie </w:t>
            </w:r>
            <w:r w:rsidR="007D7146" w:rsidRPr="001E5B5A">
              <w:rPr>
                <w:rStyle w:val="Sterk"/>
                <w:rFonts w:cs="Arial"/>
                <w:b w:val="0"/>
                <w:color w:val="262626"/>
                <w:sz w:val="24"/>
                <w:szCs w:val="24"/>
              </w:rPr>
              <w:t>Hansen</w:t>
            </w:r>
            <w:r w:rsidR="007D7146" w:rsidRPr="001E5B5A">
              <w:rPr>
                <w:rStyle w:val="Sterk"/>
                <w:rFonts w:cs="Arial"/>
                <w:color w:val="262626"/>
                <w:sz w:val="24"/>
                <w:szCs w:val="24"/>
              </w:rPr>
              <w:t xml:space="preserve"> </w:t>
            </w:r>
            <w:r w:rsidR="007D7146" w:rsidRPr="001E5B5A">
              <w:rPr>
                <w:sz w:val="24"/>
                <w:szCs w:val="24"/>
              </w:rPr>
              <w:t>nestleder</w:t>
            </w:r>
            <w:r w:rsidR="004660F6" w:rsidRPr="001E5B5A">
              <w:rPr>
                <w:sz w:val="24"/>
                <w:szCs w:val="24"/>
              </w:rPr>
              <w:t xml:space="preserve"> </w:t>
            </w:r>
            <w:r w:rsidR="007D7146" w:rsidRPr="001E5B5A">
              <w:rPr>
                <w:sz w:val="24"/>
                <w:szCs w:val="24"/>
              </w:rPr>
              <w:t>elevrådet (</w:t>
            </w:r>
            <w:r w:rsidRPr="001E5B5A">
              <w:rPr>
                <w:sz w:val="24"/>
                <w:szCs w:val="24"/>
              </w:rPr>
              <w:t>elev</w:t>
            </w:r>
            <w:r w:rsidR="002A79CB" w:rsidRPr="001E5B5A">
              <w:rPr>
                <w:sz w:val="24"/>
                <w:szCs w:val="24"/>
              </w:rPr>
              <w:t xml:space="preserve"> 8C</w:t>
            </w:r>
            <w:r w:rsidR="007D7146" w:rsidRPr="001E5B5A">
              <w:rPr>
                <w:sz w:val="24"/>
                <w:szCs w:val="24"/>
              </w:rPr>
              <w:t>), Ingrid</w:t>
            </w:r>
            <w:r w:rsidR="002A79CB" w:rsidRPr="001E5B5A">
              <w:rPr>
                <w:sz w:val="24"/>
                <w:szCs w:val="24"/>
              </w:rPr>
              <w:t xml:space="preserve"> Grude Smeby</w:t>
            </w:r>
            <w:r w:rsidRPr="001E5B5A">
              <w:rPr>
                <w:sz w:val="24"/>
                <w:szCs w:val="24"/>
              </w:rPr>
              <w:t xml:space="preserve"> (elev</w:t>
            </w:r>
            <w:r w:rsidR="002A79CB" w:rsidRPr="001E5B5A">
              <w:rPr>
                <w:sz w:val="24"/>
                <w:szCs w:val="24"/>
              </w:rPr>
              <w:t xml:space="preserve"> 10C), Tirill </w:t>
            </w:r>
            <w:r w:rsidR="007D7146" w:rsidRPr="001E5B5A">
              <w:rPr>
                <w:sz w:val="24"/>
                <w:szCs w:val="24"/>
              </w:rPr>
              <w:t>Stangeland (</w:t>
            </w:r>
            <w:r w:rsidRPr="001E5B5A">
              <w:rPr>
                <w:sz w:val="24"/>
                <w:szCs w:val="24"/>
              </w:rPr>
              <w:t>elev</w:t>
            </w:r>
            <w:r w:rsidR="002A79CB" w:rsidRPr="001E5B5A">
              <w:rPr>
                <w:sz w:val="24"/>
                <w:szCs w:val="24"/>
              </w:rPr>
              <w:t xml:space="preserve"> 9C</w:t>
            </w:r>
            <w:r w:rsidR="004563E4" w:rsidRPr="001E5B5A">
              <w:rPr>
                <w:sz w:val="24"/>
                <w:szCs w:val="24"/>
              </w:rPr>
              <w:t>)</w:t>
            </w:r>
            <w:r w:rsidR="002A79CB" w:rsidRPr="001E5B5A">
              <w:rPr>
                <w:sz w:val="24"/>
                <w:szCs w:val="24"/>
              </w:rPr>
              <w:t>, Cecilie Louise Falkeid (elev 9</w:t>
            </w:r>
            <w:r w:rsidR="007D7146" w:rsidRPr="001E5B5A">
              <w:rPr>
                <w:sz w:val="24"/>
                <w:szCs w:val="24"/>
              </w:rPr>
              <w:t>B) Hilde</w:t>
            </w:r>
            <w:r w:rsidR="004563E4" w:rsidRPr="001E5B5A">
              <w:rPr>
                <w:sz w:val="24"/>
                <w:szCs w:val="24"/>
              </w:rPr>
              <w:t xml:space="preserve"> K. Miljeteig </w:t>
            </w:r>
            <w:r w:rsidR="007D7146" w:rsidRPr="001E5B5A">
              <w:rPr>
                <w:sz w:val="24"/>
                <w:szCs w:val="24"/>
              </w:rPr>
              <w:t>(ATV</w:t>
            </w:r>
            <w:r w:rsidR="004660F6" w:rsidRPr="001E5B5A">
              <w:rPr>
                <w:sz w:val="24"/>
                <w:szCs w:val="24"/>
              </w:rPr>
              <w:t xml:space="preserve"> </w:t>
            </w:r>
            <w:r w:rsidR="007D7146" w:rsidRPr="001E5B5A">
              <w:rPr>
                <w:sz w:val="24"/>
                <w:szCs w:val="24"/>
              </w:rPr>
              <w:t>U</w:t>
            </w:r>
            <w:r w:rsidR="004660F6" w:rsidRPr="001E5B5A">
              <w:rPr>
                <w:sz w:val="24"/>
                <w:szCs w:val="24"/>
              </w:rPr>
              <w:t>tdan</w:t>
            </w:r>
            <w:r w:rsidR="007D7146" w:rsidRPr="001E5B5A">
              <w:rPr>
                <w:sz w:val="24"/>
                <w:szCs w:val="24"/>
              </w:rPr>
              <w:t>nin</w:t>
            </w:r>
            <w:r w:rsidR="004660F6" w:rsidRPr="001E5B5A">
              <w:rPr>
                <w:sz w:val="24"/>
                <w:szCs w:val="24"/>
              </w:rPr>
              <w:t>gsforbundet</w:t>
            </w:r>
            <w:r w:rsidR="004563E4" w:rsidRPr="001E5B5A">
              <w:rPr>
                <w:sz w:val="24"/>
                <w:szCs w:val="24"/>
              </w:rPr>
              <w:t>)</w:t>
            </w:r>
            <w:r w:rsidR="007A1472" w:rsidRPr="001E5B5A">
              <w:rPr>
                <w:sz w:val="24"/>
                <w:szCs w:val="24"/>
              </w:rPr>
              <w:t xml:space="preserve"> </w:t>
            </w:r>
            <w:r w:rsidRPr="001E5B5A">
              <w:rPr>
                <w:sz w:val="24"/>
                <w:szCs w:val="24"/>
              </w:rPr>
              <w:t>o</w:t>
            </w:r>
            <w:r w:rsidR="004563E4" w:rsidRPr="001E5B5A">
              <w:rPr>
                <w:sz w:val="24"/>
                <w:szCs w:val="24"/>
              </w:rPr>
              <w:t xml:space="preserve">g Anne-Marthe </w:t>
            </w:r>
            <w:r w:rsidR="000774C4" w:rsidRPr="001E5B5A">
              <w:rPr>
                <w:sz w:val="24"/>
                <w:szCs w:val="24"/>
              </w:rPr>
              <w:t>N. Basso</w:t>
            </w:r>
            <w:r w:rsidR="004563E4" w:rsidRPr="001E5B5A">
              <w:rPr>
                <w:sz w:val="24"/>
                <w:szCs w:val="24"/>
              </w:rPr>
              <w:t xml:space="preserve"> (rektor)</w:t>
            </w:r>
            <w:r w:rsidRPr="001E5B5A">
              <w:rPr>
                <w:sz w:val="24"/>
                <w:szCs w:val="24"/>
              </w:rPr>
              <w:t>.</w:t>
            </w:r>
          </w:p>
        </w:tc>
      </w:tr>
      <w:tr w:rsidR="00A80650" w:rsidTr="00D42139">
        <w:tc>
          <w:tcPr>
            <w:tcW w:w="1290" w:type="pct"/>
            <w:gridSpan w:val="2"/>
            <w:vMerge/>
            <w:tcBorders>
              <w:left w:val="single" w:sz="12" w:space="0" w:color="auto"/>
              <w:bottom w:val="nil"/>
              <w:right w:val="single" w:sz="4" w:space="0" w:color="auto"/>
            </w:tcBorders>
          </w:tcPr>
          <w:p w:rsidR="00A80650" w:rsidRDefault="00A80650">
            <w:pPr>
              <w:spacing w:before="60" w:after="60"/>
            </w:pPr>
          </w:p>
        </w:tc>
        <w:tc>
          <w:tcPr>
            <w:tcW w:w="3710" w:type="pct"/>
            <w:gridSpan w:val="4"/>
            <w:tcBorders>
              <w:top w:val="single" w:sz="4" w:space="0" w:color="auto"/>
              <w:left w:val="single" w:sz="4" w:space="0" w:color="auto"/>
              <w:bottom w:val="single" w:sz="4" w:space="0" w:color="auto"/>
              <w:right w:val="single" w:sz="4" w:space="0" w:color="auto"/>
            </w:tcBorders>
          </w:tcPr>
          <w:p w:rsidR="00A80650" w:rsidRDefault="00A80650" w:rsidP="005F7755">
            <w:pPr>
              <w:spacing w:before="60"/>
            </w:pPr>
          </w:p>
        </w:tc>
      </w:tr>
      <w:tr w:rsidR="00A80650" w:rsidTr="00D42139">
        <w:tc>
          <w:tcPr>
            <w:tcW w:w="1290" w:type="pct"/>
            <w:gridSpan w:val="2"/>
            <w:tcBorders>
              <w:top w:val="single" w:sz="6" w:space="0" w:color="auto"/>
              <w:left w:val="single" w:sz="12" w:space="0" w:color="auto"/>
              <w:bottom w:val="single" w:sz="12" w:space="0" w:color="auto"/>
              <w:right w:val="single" w:sz="4" w:space="0" w:color="auto"/>
            </w:tcBorders>
          </w:tcPr>
          <w:p w:rsidR="00A80650" w:rsidRDefault="00A80650">
            <w:pPr>
              <w:spacing w:before="60" w:after="60"/>
            </w:pPr>
            <w:r>
              <w:rPr>
                <w:b/>
              </w:rPr>
              <w:t>Sendes også:</w:t>
            </w:r>
          </w:p>
        </w:tc>
        <w:tc>
          <w:tcPr>
            <w:tcW w:w="3710" w:type="pct"/>
            <w:gridSpan w:val="4"/>
            <w:tcBorders>
              <w:top w:val="single" w:sz="4" w:space="0" w:color="auto"/>
              <w:left w:val="single" w:sz="4" w:space="0" w:color="auto"/>
              <w:bottom w:val="single" w:sz="4" w:space="0" w:color="auto"/>
              <w:right w:val="single" w:sz="4" w:space="0" w:color="auto"/>
            </w:tcBorders>
          </w:tcPr>
          <w:p w:rsidR="00A80650" w:rsidRDefault="008470C5" w:rsidP="00A80650">
            <w:pPr>
              <w:spacing w:before="60"/>
            </w:pPr>
            <w:r>
              <w:t>Politisk sekretariat</w:t>
            </w:r>
            <w:r w:rsidR="004660F6">
              <w:t xml:space="preserve"> og kommunaldirektør Pål Larsson</w:t>
            </w:r>
          </w:p>
        </w:tc>
      </w:tr>
      <w:tr w:rsidR="004563E4" w:rsidRPr="00A645DE" w:rsidTr="005720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64" w:type="pct"/>
            <w:tcBorders>
              <w:left w:val="single" w:sz="12" w:space="0" w:color="auto"/>
              <w:bottom w:val="nil"/>
            </w:tcBorders>
            <w:shd w:val="clear" w:color="auto" w:fill="B4C6E7" w:themeFill="accent1" w:themeFillTint="66"/>
          </w:tcPr>
          <w:p w:rsidR="004563E4" w:rsidRPr="00A645DE" w:rsidRDefault="004563E4">
            <w:pPr>
              <w:spacing w:before="60" w:after="60"/>
              <w:jc w:val="center"/>
              <w:rPr>
                <w:rFonts w:ascii="Times New Roman" w:hAnsi="Times New Roman" w:cs="Times New Roman"/>
                <w:b/>
                <w:sz w:val="24"/>
                <w:szCs w:val="24"/>
              </w:rPr>
            </w:pPr>
            <w:r w:rsidRPr="00A645DE">
              <w:rPr>
                <w:rFonts w:ascii="Times New Roman" w:hAnsi="Times New Roman" w:cs="Times New Roman"/>
                <w:b/>
                <w:sz w:val="24"/>
                <w:szCs w:val="24"/>
              </w:rPr>
              <w:t>Sak nr</w:t>
            </w:r>
          </w:p>
        </w:tc>
        <w:tc>
          <w:tcPr>
            <w:tcW w:w="3420" w:type="pct"/>
            <w:gridSpan w:val="3"/>
            <w:tcBorders>
              <w:bottom w:val="nil"/>
            </w:tcBorders>
            <w:shd w:val="clear" w:color="auto" w:fill="B4C6E7" w:themeFill="accent1" w:themeFillTint="66"/>
          </w:tcPr>
          <w:p w:rsidR="004563E4" w:rsidRPr="00A645DE" w:rsidRDefault="008A1545" w:rsidP="004563E4">
            <w:pPr>
              <w:rPr>
                <w:rFonts w:ascii="Times New Roman" w:hAnsi="Times New Roman" w:cs="Times New Roman"/>
                <w:b/>
                <w:sz w:val="24"/>
                <w:szCs w:val="24"/>
              </w:rPr>
            </w:pPr>
            <w:r w:rsidRPr="00A645DE">
              <w:rPr>
                <w:rFonts w:ascii="Times New Roman" w:hAnsi="Times New Roman" w:cs="Times New Roman"/>
                <w:b/>
                <w:sz w:val="24"/>
                <w:szCs w:val="24"/>
              </w:rPr>
              <w:t>Aktivitet</w:t>
            </w:r>
          </w:p>
        </w:tc>
        <w:tc>
          <w:tcPr>
            <w:tcW w:w="916" w:type="pct"/>
            <w:gridSpan w:val="2"/>
            <w:tcBorders>
              <w:bottom w:val="nil"/>
              <w:right w:val="single" w:sz="12" w:space="0" w:color="auto"/>
            </w:tcBorders>
            <w:shd w:val="clear" w:color="auto" w:fill="B4C6E7" w:themeFill="accent1" w:themeFillTint="66"/>
          </w:tcPr>
          <w:p w:rsidR="004563E4" w:rsidRPr="00A645DE" w:rsidRDefault="004563E4">
            <w:pPr>
              <w:spacing w:before="60" w:after="60"/>
              <w:jc w:val="center"/>
              <w:rPr>
                <w:rFonts w:ascii="Times New Roman" w:hAnsi="Times New Roman" w:cs="Times New Roman"/>
                <w:b/>
                <w:sz w:val="24"/>
                <w:szCs w:val="24"/>
              </w:rPr>
            </w:pPr>
            <w:r w:rsidRPr="00A645DE">
              <w:rPr>
                <w:rFonts w:ascii="Times New Roman" w:hAnsi="Times New Roman" w:cs="Times New Roman"/>
                <w:b/>
                <w:sz w:val="24"/>
                <w:szCs w:val="24"/>
              </w:rPr>
              <w:t>Ansvar</w:t>
            </w:r>
          </w:p>
        </w:tc>
      </w:tr>
      <w:tr w:rsidR="004563E4" w:rsidRPr="00A645DE" w:rsidTr="005720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64" w:type="pct"/>
            <w:tcBorders>
              <w:left w:val="single" w:sz="12" w:space="0" w:color="auto"/>
              <w:bottom w:val="nil"/>
            </w:tcBorders>
          </w:tcPr>
          <w:p w:rsidR="004563E4" w:rsidRPr="00A645DE" w:rsidRDefault="004563E4">
            <w:pPr>
              <w:spacing w:before="60" w:after="60"/>
              <w:jc w:val="center"/>
              <w:rPr>
                <w:rFonts w:ascii="Times New Roman" w:hAnsi="Times New Roman" w:cs="Times New Roman"/>
                <w:b/>
                <w:sz w:val="24"/>
                <w:szCs w:val="24"/>
              </w:rPr>
            </w:pPr>
          </w:p>
        </w:tc>
        <w:tc>
          <w:tcPr>
            <w:tcW w:w="3420" w:type="pct"/>
            <w:gridSpan w:val="3"/>
            <w:tcBorders>
              <w:bottom w:val="nil"/>
            </w:tcBorders>
          </w:tcPr>
          <w:p w:rsidR="004563E4" w:rsidRPr="00A645DE" w:rsidRDefault="004563E4" w:rsidP="00F22AA1">
            <w:pPr>
              <w:pStyle w:val="Overskrift1"/>
              <w:rPr>
                <w:rStyle w:val="Sterkreferanse"/>
                <w:rFonts w:ascii="Times New Roman" w:hAnsi="Times New Roman" w:cs="Times New Roman"/>
                <w:b/>
                <w:sz w:val="24"/>
                <w:szCs w:val="24"/>
              </w:rPr>
            </w:pPr>
            <w:r w:rsidRPr="00A645DE">
              <w:rPr>
                <w:rStyle w:val="Sterkreferanse"/>
                <w:rFonts w:ascii="Times New Roman" w:hAnsi="Times New Roman" w:cs="Times New Roman"/>
                <w:b/>
                <w:sz w:val="24"/>
                <w:szCs w:val="24"/>
              </w:rPr>
              <w:t xml:space="preserve">Godkjenning av referat fra </w:t>
            </w:r>
            <w:r w:rsidR="005720DB" w:rsidRPr="00A645DE">
              <w:rPr>
                <w:rStyle w:val="Sterkreferanse"/>
                <w:rFonts w:ascii="Times New Roman" w:hAnsi="Times New Roman" w:cs="Times New Roman"/>
                <w:b/>
                <w:sz w:val="24"/>
                <w:szCs w:val="24"/>
              </w:rPr>
              <w:t>311018</w:t>
            </w:r>
          </w:p>
          <w:p w:rsidR="004563E4" w:rsidRPr="00A645DE" w:rsidRDefault="00A0501E" w:rsidP="004563E4">
            <w:pPr>
              <w:rPr>
                <w:rFonts w:ascii="Times New Roman" w:hAnsi="Times New Roman" w:cs="Times New Roman"/>
                <w:i/>
                <w:sz w:val="24"/>
                <w:szCs w:val="24"/>
              </w:rPr>
            </w:pPr>
            <w:r>
              <w:rPr>
                <w:rFonts w:ascii="Times New Roman" w:hAnsi="Times New Roman" w:cs="Times New Roman"/>
                <w:i/>
                <w:sz w:val="24"/>
                <w:szCs w:val="24"/>
              </w:rPr>
              <w:t>V</w:t>
            </w:r>
            <w:r w:rsidR="004563E4" w:rsidRPr="00A645DE">
              <w:rPr>
                <w:rFonts w:ascii="Times New Roman" w:hAnsi="Times New Roman" w:cs="Times New Roman"/>
                <w:i/>
                <w:sz w:val="24"/>
                <w:szCs w:val="24"/>
              </w:rPr>
              <w:t>edtak</w:t>
            </w:r>
          </w:p>
          <w:p w:rsidR="004563E4" w:rsidRPr="00A645DE" w:rsidRDefault="004563E4" w:rsidP="004563E4">
            <w:pPr>
              <w:rPr>
                <w:rFonts w:ascii="Times New Roman" w:hAnsi="Times New Roman" w:cs="Times New Roman"/>
                <w:i/>
                <w:sz w:val="24"/>
                <w:szCs w:val="24"/>
              </w:rPr>
            </w:pPr>
            <w:r w:rsidRPr="00A645DE">
              <w:rPr>
                <w:rFonts w:ascii="Times New Roman" w:hAnsi="Times New Roman" w:cs="Times New Roman"/>
                <w:i/>
                <w:sz w:val="24"/>
                <w:szCs w:val="24"/>
              </w:rPr>
              <w:t>Referat og innkalling godkjennes</w:t>
            </w:r>
          </w:p>
        </w:tc>
        <w:tc>
          <w:tcPr>
            <w:tcW w:w="916" w:type="pct"/>
            <w:gridSpan w:val="2"/>
            <w:tcBorders>
              <w:bottom w:val="nil"/>
              <w:right w:val="single" w:sz="12" w:space="0" w:color="auto"/>
            </w:tcBorders>
          </w:tcPr>
          <w:p w:rsidR="004563E4" w:rsidRPr="00A645DE" w:rsidRDefault="004563E4">
            <w:pPr>
              <w:spacing w:before="60" w:after="60"/>
              <w:jc w:val="center"/>
              <w:rPr>
                <w:rFonts w:ascii="Times New Roman" w:hAnsi="Times New Roman" w:cs="Times New Roman"/>
                <w:b/>
                <w:sz w:val="24"/>
                <w:szCs w:val="24"/>
              </w:rPr>
            </w:pPr>
          </w:p>
        </w:tc>
      </w:tr>
      <w:tr w:rsidR="004563E4" w:rsidRPr="00A645DE" w:rsidTr="005720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64" w:type="pct"/>
            <w:tcBorders>
              <w:left w:val="single" w:sz="12" w:space="0" w:color="auto"/>
              <w:bottom w:val="nil"/>
            </w:tcBorders>
          </w:tcPr>
          <w:p w:rsidR="004563E4" w:rsidRPr="00A645DE" w:rsidRDefault="005720DB">
            <w:pPr>
              <w:spacing w:before="60" w:after="60"/>
              <w:jc w:val="center"/>
              <w:rPr>
                <w:rFonts w:ascii="Times New Roman" w:hAnsi="Times New Roman" w:cs="Times New Roman"/>
                <w:b/>
                <w:sz w:val="24"/>
                <w:szCs w:val="24"/>
              </w:rPr>
            </w:pPr>
            <w:r w:rsidRPr="00A645DE">
              <w:rPr>
                <w:rFonts w:ascii="Times New Roman" w:hAnsi="Times New Roman" w:cs="Times New Roman"/>
                <w:b/>
                <w:sz w:val="24"/>
                <w:szCs w:val="24"/>
              </w:rPr>
              <w:t>8/</w:t>
            </w:r>
            <w:r w:rsidR="004563E4" w:rsidRPr="00A645DE">
              <w:rPr>
                <w:rFonts w:ascii="Times New Roman" w:hAnsi="Times New Roman" w:cs="Times New Roman"/>
                <w:b/>
                <w:sz w:val="24"/>
                <w:szCs w:val="24"/>
              </w:rPr>
              <w:t>18</w:t>
            </w:r>
            <w:r w:rsidR="004660F6" w:rsidRPr="00A645DE">
              <w:rPr>
                <w:rFonts w:ascii="Times New Roman" w:hAnsi="Times New Roman" w:cs="Times New Roman"/>
                <w:b/>
                <w:sz w:val="24"/>
                <w:szCs w:val="24"/>
              </w:rPr>
              <w:t>19</w:t>
            </w:r>
          </w:p>
        </w:tc>
        <w:tc>
          <w:tcPr>
            <w:tcW w:w="3420" w:type="pct"/>
            <w:gridSpan w:val="3"/>
            <w:tcBorders>
              <w:bottom w:val="nil"/>
            </w:tcBorders>
          </w:tcPr>
          <w:p w:rsidR="004563E4" w:rsidRPr="00A645DE" w:rsidRDefault="00A645DE" w:rsidP="00A645DE">
            <w:pPr>
              <w:jc w:val="both"/>
              <w:rPr>
                <w:rStyle w:val="Sterkreferanse"/>
              </w:rPr>
            </w:pPr>
            <w:r w:rsidRPr="00A645DE">
              <w:rPr>
                <w:rStyle w:val="Sterkreferanse"/>
              </w:rPr>
              <w:t>Fra elevrådet</w:t>
            </w:r>
          </w:p>
          <w:p w:rsidR="004563E4" w:rsidRDefault="000710D3" w:rsidP="004563E4">
            <w:pPr>
              <w:rPr>
                <w:rFonts w:ascii="Times New Roman" w:hAnsi="Times New Roman" w:cs="Times New Roman"/>
                <w:sz w:val="24"/>
                <w:szCs w:val="24"/>
              </w:rPr>
            </w:pPr>
            <w:r w:rsidRPr="000710D3">
              <w:rPr>
                <w:rFonts w:ascii="Times New Roman" w:hAnsi="Times New Roman" w:cs="Times New Roman"/>
                <w:sz w:val="24"/>
                <w:szCs w:val="24"/>
              </w:rPr>
              <w:t xml:space="preserve">Juleballet var veldig bra.  Noen synes at det er veldig høy musikk. Kan det være en ide å ha med plugger til ørene? </w:t>
            </w:r>
          </w:p>
          <w:p w:rsidR="000710D3" w:rsidRPr="000710D3" w:rsidRDefault="008F0A91" w:rsidP="004563E4">
            <w:pPr>
              <w:rPr>
                <w:rFonts w:ascii="Times New Roman" w:hAnsi="Times New Roman" w:cs="Times New Roman"/>
                <w:sz w:val="24"/>
                <w:szCs w:val="24"/>
              </w:rPr>
            </w:pPr>
            <w:r>
              <w:rPr>
                <w:rFonts w:ascii="Times New Roman" w:hAnsi="Times New Roman" w:cs="Times New Roman"/>
                <w:sz w:val="24"/>
                <w:szCs w:val="24"/>
              </w:rPr>
              <w:t xml:space="preserve">Det har blitt diskutert i FAU innspill fra skolen om kroppsvisitering av elever på 8.trinn. En må være flinkere til å informere. </w:t>
            </w:r>
          </w:p>
        </w:tc>
        <w:tc>
          <w:tcPr>
            <w:tcW w:w="916" w:type="pct"/>
            <w:gridSpan w:val="2"/>
            <w:tcBorders>
              <w:bottom w:val="nil"/>
              <w:right w:val="single" w:sz="12" w:space="0" w:color="auto"/>
            </w:tcBorders>
          </w:tcPr>
          <w:p w:rsidR="00354C96" w:rsidRPr="00A645DE" w:rsidRDefault="004563E4" w:rsidP="004563E4">
            <w:pPr>
              <w:spacing w:before="60" w:after="60"/>
              <w:rPr>
                <w:rFonts w:ascii="Times New Roman" w:hAnsi="Times New Roman" w:cs="Times New Roman"/>
                <w:b/>
                <w:sz w:val="24"/>
                <w:szCs w:val="24"/>
              </w:rPr>
            </w:pPr>
            <w:r w:rsidRPr="00A645DE">
              <w:rPr>
                <w:rFonts w:ascii="Times New Roman" w:hAnsi="Times New Roman" w:cs="Times New Roman"/>
                <w:b/>
                <w:sz w:val="24"/>
                <w:szCs w:val="24"/>
              </w:rPr>
              <w:t>Elevråds</w:t>
            </w:r>
            <w:r w:rsidR="00354C96" w:rsidRPr="00A645DE">
              <w:rPr>
                <w:rFonts w:ascii="Times New Roman" w:hAnsi="Times New Roman" w:cs="Times New Roman"/>
                <w:b/>
                <w:sz w:val="24"/>
                <w:szCs w:val="24"/>
              </w:rPr>
              <w:t>-</w:t>
            </w:r>
          </w:p>
          <w:p w:rsidR="004563E4" w:rsidRPr="00A645DE" w:rsidRDefault="004563E4" w:rsidP="004563E4">
            <w:pPr>
              <w:spacing w:before="60" w:after="60"/>
              <w:rPr>
                <w:rFonts w:ascii="Times New Roman" w:hAnsi="Times New Roman" w:cs="Times New Roman"/>
                <w:b/>
                <w:sz w:val="24"/>
                <w:szCs w:val="24"/>
              </w:rPr>
            </w:pPr>
            <w:r w:rsidRPr="00A645DE">
              <w:rPr>
                <w:rFonts w:ascii="Times New Roman" w:hAnsi="Times New Roman" w:cs="Times New Roman"/>
                <w:b/>
                <w:sz w:val="24"/>
                <w:szCs w:val="24"/>
              </w:rPr>
              <w:t>leder og elevråds</w:t>
            </w:r>
            <w:r w:rsidR="00354C96" w:rsidRPr="00A645DE">
              <w:rPr>
                <w:rFonts w:ascii="Times New Roman" w:hAnsi="Times New Roman" w:cs="Times New Roman"/>
                <w:b/>
                <w:sz w:val="24"/>
                <w:szCs w:val="24"/>
              </w:rPr>
              <w:t>-</w:t>
            </w:r>
            <w:r w:rsidRPr="00A645DE">
              <w:rPr>
                <w:rFonts w:ascii="Times New Roman" w:hAnsi="Times New Roman" w:cs="Times New Roman"/>
                <w:b/>
                <w:sz w:val="24"/>
                <w:szCs w:val="24"/>
              </w:rPr>
              <w:t>kontakt</w:t>
            </w:r>
          </w:p>
        </w:tc>
      </w:tr>
      <w:tr w:rsidR="00D42139" w:rsidRPr="00A645DE" w:rsidTr="005720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64" w:type="pct"/>
            <w:tcBorders>
              <w:left w:val="single" w:sz="12" w:space="0" w:color="auto"/>
              <w:bottom w:val="nil"/>
            </w:tcBorders>
          </w:tcPr>
          <w:p w:rsidR="00D42139" w:rsidRPr="00A645DE" w:rsidRDefault="00D42139" w:rsidP="00D42139">
            <w:pPr>
              <w:spacing w:before="60" w:after="60"/>
              <w:jc w:val="center"/>
              <w:rPr>
                <w:rFonts w:ascii="Times New Roman" w:hAnsi="Times New Roman" w:cs="Times New Roman"/>
                <w:b/>
                <w:sz w:val="24"/>
                <w:szCs w:val="24"/>
              </w:rPr>
            </w:pPr>
            <w:r w:rsidRPr="00A645DE">
              <w:rPr>
                <w:rFonts w:ascii="Times New Roman" w:hAnsi="Times New Roman" w:cs="Times New Roman"/>
                <w:b/>
                <w:sz w:val="24"/>
                <w:szCs w:val="24"/>
              </w:rPr>
              <w:t>9/1819</w:t>
            </w:r>
          </w:p>
        </w:tc>
        <w:tc>
          <w:tcPr>
            <w:tcW w:w="3420" w:type="pct"/>
            <w:gridSpan w:val="3"/>
            <w:tcBorders>
              <w:bottom w:val="nil"/>
            </w:tcBorders>
          </w:tcPr>
          <w:p w:rsidR="00D42139" w:rsidRPr="00DD7918" w:rsidRDefault="00D42139" w:rsidP="00D42139">
            <w:pPr>
              <w:rPr>
                <w:rStyle w:val="Sterkreferanse"/>
              </w:rPr>
            </w:pPr>
            <w:r w:rsidRPr="00DD7918">
              <w:rPr>
                <w:rStyle w:val="Sterkreferanse"/>
              </w:rPr>
              <w:t>Høring skoleruten 2019/20(se vedlegg</w:t>
            </w:r>
            <w:r>
              <w:rPr>
                <w:rStyle w:val="Sterkreferanse"/>
              </w:rPr>
              <w:t xml:space="preserve"> nr 1</w:t>
            </w:r>
            <w:r w:rsidRPr="00DD7918">
              <w:rPr>
                <w:rStyle w:val="Sterkreferanse"/>
              </w:rPr>
              <w:t>)</w:t>
            </w:r>
          </w:p>
          <w:p w:rsidR="00D42139" w:rsidRPr="002946B4" w:rsidRDefault="00D42139" w:rsidP="00D42139">
            <w:r>
              <w:t>Til rektor og fagforeninger fra Kommunaldirektør</w:t>
            </w:r>
          </w:p>
          <w:p w:rsidR="00D42139" w:rsidRDefault="00D42139" w:rsidP="00D42139">
            <w:r>
              <w:t xml:space="preserve"> Forslag til skolerute for 2019-2020 oversendes til </w:t>
            </w:r>
            <w:r>
              <w:rPr>
                <w:u w:val="single"/>
              </w:rPr>
              <w:t>høring</w:t>
            </w:r>
            <w:r>
              <w:t xml:space="preserve"> i skolenes samarbeidsutvalg (SU) og fagforeningene.</w:t>
            </w:r>
          </w:p>
          <w:p w:rsidR="00D42139" w:rsidRDefault="00D42139" w:rsidP="00D42139">
            <w:r>
              <w:t xml:space="preserve">Orientering om forslaget sendes barnehagene, kommunaldirektør oppvekst barn og unge, KS, Sandnes kulturskole, kulturavdelingen og servicekontoret. </w:t>
            </w:r>
          </w:p>
          <w:p w:rsidR="00D42139" w:rsidRDefault="00D42139" w:rsidP="00D42139">
            <w:r>
              <w:rPr>
                <w:b/>
                <w:bCs/>
              </w:rPr>
              <w:t>Følgende punkter er forsøkt takk hensyn til:</w:t>
            </w:r>
          </w:p>
          <w:p w:rsidR="00D42139" w:rsidRDefault="00D42139" w:rsidP="00D42139">
            <w:pPr>
              <w:pStyle w:val="Listeavsnitt"/>
              <w:numPr>
                <w:ilvl w:val="0"/>
                <w:numId w:val="8"/>
              </w:numPr>
              <w:spacing w:after="0" w:line="240" w:lineRule="auto"/>
              <w:rPr>
                <w:rFonts w:eastAsia="Times New Roman"/>
              </w:rPr>
            </w:pPr>
            <w:r>
              <w:rPr>
                <w:rFonts w:eastAsia="Times New Roman"/>
              </w:rPr>
              <w:t>Fellessensuren for grunnskoleeksamen er ferdig før skolene tar ferie i juni 2019.</w:t>
            </w:r>
          </w:p>
          <w:p w:rsidR="00D42139" w:rsidRDefault="00D42139" w:rsidP="00D42139">
            <w:pPr>
              <w:pStyle w:val="Listeavsnitt"/>
              <w:numPr>
                <w:ilvl w:val="0"/>
                <w:numId w:val="8"/>
              </w:numPr>
              <w:spacing w:after="0" w:line="240" w:lineRule="auto"/>
              <w:rPr>
                <w:rFonts w:eastAsia="Times New Roman"/>
              </w:rPr>
            </w:pPr>
            <w:r>
              <w:rPr>
                <w:rFonts w:eastAsia="Times New Roman"/>
              </w:rPr>
              <w:lastRenderedPageBreak/>
              <w:t xml:space="preserve">Videreføre sterke politiske ønsker, og flere henvendelser fra foresatte om at </w:t>
            </w:r>
            <w:r w:rsidRPr="002946B4">
              <w:rPr>
                <w:rFonts w:eastAsia="Times New Roman"/>
                <w:i/>
                <w:highlight w:val="yellow"/>
              </w:rPr>
              <w:t>skolene, SFO og kommunale barnehager</w:t>
            </w:r>
            <w:r>
              <w:rPr>
                <w:rFonts w:eastAsia="Times New Roman"/>
              </w:rPr>
              <w:t xml:space="preserve"> har enda flere planleggingsdager på de samme dagene. </w:t>
            </w:r>
          </w:p>
          <w:p w:rsidR="00D42139" w:rsidRPr="002946B4" w:rsidRDefault="00D42139" w:rsidP="00D42139">
            <w:pPr>
              <w:pStyle w:val="Listeavsnitt"/>
              <w:numPr>
                <w:ilvl w:val="0"/>
                <w:numId w:val="8"/>
              </w:numPr>
              <w:spacing w:after="0" w:line="240" w:lineRule="auto"/>
              <w:rPr>
                <w:rFonts w:eastAsia="Times New Roman"/>
              </w:rPr>
            </w:pPr>
            <w:r>
              <w:rPr>
                <w:rFonts w:eastAsia="Times New Roman"/>
              </w:rPr>
              <w:t>Ønske fra flere skoler om å starte og avslutte skoleåret med en hel uke slik at første skoledag for elevene er en mandag og siste skoledag for elevene er en fredag.</w:t>
            </w:r>
          </w:p>
          <w:p w:rsidR="00D42139" w:rsidRDefault="00D42139" w:rsidP="00D42139">
            <w:r>
              <w:rPr>
                <w:b/>
                <w:bCs/>
              </w:rPr>
              <w:t>Kommunaldirektøren ber dere spesielt merke følgende:</w:t>
            </w:r>
          </w:p>
          <w:p w:rsidR="00D42139" w:rsidRDefault="00D42139" w:rsidP="00D42139">
            <w:pPr>
              <w:pStyle w:val="Listeavsnitt"/>
              <w:numPr>
                <w:ilvl w:val="0"/>
                <w:numId w:val="7"/>
              </w:numPr>
              <w:spacing w:after="0" w:line="240" w:lineRule="auto"/>
              <w:rPr>
                <w:rFonts w:eastAsia="Times New Roman"/>
              </w:rPr>
            </w:pPr>
            <w:r>
              <w:rPr>
                <w:rFonts w:eastAsia="Times New Roman"/>
              </w:rPr>
              <w:t>Skoleåret for elevene skal være 190 dager på alle skolene.</w:t>
            </w:r>
          </w:p>
          <w:p w:rsidR="00D42139" w:rsidRDefault="00D42139" w:rsidP="00D42139">
            <w:pPr>
              <w:pStyle w:val="Listeavsnitt"/>
              <w:numPr>
                <w:ilvl w:val="0"/>
                <w:numId w:val="7"/>
              </w:numPr>
              <w:spacing w:after="0" w:line="240" w:lineRule="auto"/>
              <w:rPr>
                <w:rFonts w:eastAsia="Times New Roman"/>
              </w:rPr>
            </w:pPr>
            <w:r>
              <w:rPr>
                <w:rFonts w:eastAsia="Times New Roman"/>
              </w:rPr>
              <w:t>Dato for skolestart for elevene etter sommerferien og dato for skoleslutt for elevene før sommerferien skal være lik for alle skolene i Sandnesskolen.</w:t>
            </w:r>
          </w:p>
          <w:p w:rsidR="00D42139" w:rsidRDefault="00D42139" w:rsidP="00D42139">
            <w:pPr>
              <w:pStyle w:val="Listeavsnitt"/>
              <w:numPr>
                <w:ilvl w:val="0"/>
                <w:numId w:val="7"/>
              </w:numPr>
              <w:spacing w:after="0" w:line="240" w:lineRule="auto"/>
              <w:rPr>
                <w:rFonts w:eastAsia="Times New Roman"/>
              </w:rPr>
            </w:pPr>
            <w:r>
              <w:rPr>
                <w:rFonts w:eastAsia="Times New Roman"/>
              </w:rPr>
              <w:t>Høstferie (uke 41) og vinterferie (uke 9) for elevene skal avvikles i ukene som er angitt i skoleruten. Dette er samkjørt med fylkeskommunen og de andre kommunene rundt oss.</w:t>
            </w:r>
          </w:p>
          <w:p w:rsidR="00D42139" w:rsidRDefault="00D42139" w:rsidP="00D42139">
            <w:pPr>
              <w:numPr>
                <w:ilvl w:val="0"/>
                <w:numId w:val="7"/>
              </w:numPr>
              <w:spacing w:after="0" w:line="240" w:lineRule="auto"/>
              <w:rPr>
                <w:rFonts w:eastAsia="Times New Roman"/>
              </w:rPr>
            </w:pPr>
            <w:r>
              <w:rPr>
                <w:rFonts w:eastAsia="Times New Roman"/>
              </w:rPr>
              <w:t xml:space="preserve">Torsdag 15. august, fredag 16. august, fredag 15. november og </w:t>
            </w:r>
            <w:r w:rsidRPr="002946B4">
              <w:rPr>
                <w:rFonts w:eastAsia="Times New Roman"/>
                <w:highlight w:val="yellow"/>
              </w:rPr>
              <w:t>tirsdag 14. april</w:t>
            </w:r>
            <w:r>
              <w:rPr>
                <w:rFonts w:eastAsia="Times New Roman"/>
              </w:rPr>
              <w:t xml:space="preserve"> skal alle skolene og de kommunale barnehagene ha planleggingsdager.</w:t>
            </w:r>
          </w:p>
          <w:p w:rsidR="00D42139" w:rsidRDefault="00D42139" w:rsidP="00D42139">
            <w:pPr>
              <w:numPr>
                <w:ilvl w:val="0"/>
                <w:numId w:val="7"/>
              </w:numPr>
              <w:spacing w:after="0" w:line="240" w:lineRule="auto"/>
              <w:rPr>
                <w:rFonts w:eastAsia="Times New Roman"/>
              </w:rPr>
            </w:pPr>
            <w:r>
              <w:rPr>
                <w:rFonts w:eastAsia="Times New Roman"/>
              </w:rPr>
              <w:t>Fredag 16. august, fredag 15. november og tirsdag 14. april skal alle skolefritidsordningene (SFO) ha planleggingsdager.</w:t>
            </w:r>
          </w:p>
          <w:p w:rsidR="00D42139" w:rsidRDefault="00D42139" w:rsidP="00D42139">
            <w:pPr>
              <w:pStyle w:val="Listeavsnitt"/>
              <w:numPr>
                <w:ilvl w:val="0"/>
                <w:numId w:val="7"/>
              </w:numPr>
              <w:spacing w:after="0" w:line="240" w:lineRule="auto"/>
              <w:rPr>
                <w:rFonts w:eastAsia="Times New Roman"/>
              </w:rPr>
            </w:pPr>
            <w:r>
              <w:rPr>
                <w:rFonts w:eastAsia="Times New Roman"/>
              </w:rPr>
              <w:t>Resterende planleggingsdager plasseres på elevfrie dager. Merk at lærerne skal ha 6 planleggingsdager og SFO skal ha 3 planleggingsdager.</w:t>
            </w:r>
          </w:p>
          <w:p w:rsidR="00D42139" w:rsidRDefault="00D42139" w:rsidP="00D42139">
            <w:pPr>
              <w:pStyle w:val="Listeavsnitt"/>
              <w:numPr>
                <w:ilvl w:val="0"/>
                <w:numId w:val="7"/>
              </w:numPr>
              <w:spacing w:after="0" w:line="240" w:lineRule="auto"/>
              <w:rPr>
                <w:rFonts w:eastAsia="Times New Roman"/>
              </w:rPr>
            </w:pPr>
            <w:r>
              <w:rPr>
                <w:rFonts w:eastAsia="Times New Roman"/>
              </w:rPr>
              <w:t>Minner om at høringsinstans på skolene er skolenes samarbeidsutvalg (SU) og at det er her høringsforslaget til skolerute skal behandles.</w:t>
            </w:r>
          </w:p>
          <w:p w:rsidR="00D42139" w:rsidRDefault="00D42139" w:rsidP="001E5B5A">
            <w:r>
              <w:t> </w:t>
            </w:r>
          </w:p>
          <w:p w:rsidR="00D42139" w:rsidRPr="001E5B5A" w:rsidRDefault="001E5B5A" w:rsidP="00D42139">
            <w:pPr>
              <w:rPr>
                <w:i/>
                <w:u w:val="single"/>
              </w:rPr>
            </w:pPr>
            <w:r w:rsidRPr="001E5B5A">
              <w:rPr>
                <w:i/>
                <w:u w:val="single"/>
              </w:rPr>
              <w:t xml:space="preserve">Vedtak </w:t>
            </w:r>
          </w:p>
          <w:p w:rsidR="00D42139" w:rsidRPr="00D42139" w:rsidRDefault="00D42139" w:rsidP="00D42139">
            <w:pPr>
              <w:rPr>
                <w:i/>
              </w:rPr>
            </w:pPr>
            <w:r>
              <w:rPr>
                <w:i/>
              </w:rPr>
              <w:t>Fattes i SU</w:t>
            </w:r>
            <w:r w:rsidR="001E5B5A">
              <w:rPr>
                <w:i/>
              </w:rPr>
              <w:t xml:space="preserve"> 100119</w:t>
            </w:r>
            <w:r w:rsidR="00F40DFE">
              <w:rPr>
                <w:i/>
              </w:rPr>
              <w:t>. Viser til vedtak i referat fra SU 100119</w:t>
            </w:r>
            <w:bookmarkStart w:id="10" w:name="_GoBack"/>
            <w:bookmarkEnd w:id="10"/>
          </w:p>
        </w:tc>
        <w:tc>
          <w:tcPr>
            <w:tcW w:w="916" w:type="pct"/>
            <w:gridSpan w:val="2"/>
            <w:tcBorders>
              <w:bottom w:val="nil"/>
              <w:right w:val="single" w:sz="12" w:space="0" w:color="auto"/>
            </w:tcBorders>
          </w:tcPr>
          <w:p w:rsidR="00D42139" w:rsidRPr="00A645DE" w:rsidRDefault="00D42139" w:rsidP="00D42139">
            <w:pPr>
              <w:spacing w:before="60" w:after="60"/>
              <w:jc w:val="center"/>
              <w:rPr>
                <w:rFonts w:ascii="Times New Roman" w:hAnsi="Times New Roman" w:cs="Times New Roman"/>
                <w:b/>
                <w:sz w:val="24"/>
                <w:szCs w:val="24"/>
              </w:rPr>
            </w:pPr>
            <w:r w:rsidRPr="00A645DE">
              <w:rPr>
                <w:rFonts w:ascii="Times New Roman" w:hAnsi="Times New Roman" w:cs="Times New Roman"/>
                <w:b/>
                <w:sz w:val="24"/>
                <w:szCs w:val="24"/>
              </w:rPr>
              <w:lastRenderedPageBreak/>
              <w:t>alle</w:t>
            </w:r>
          </w:p>
        </w:tc>
      </w:tr>
      <w:tr w:rsidR="00D42139" w:rsidRPr="00A645DE" w:rsidTr="00D421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7"/>
        </w:trPr>
        <w:tc>
          <w:tcPr>
            <w:tcW w:w="664" w:type="pct"/>
            <w:tcBorders>
              <w:left w:val="single" w:sz="12" w:space="0" w:color="auto"/>
              <w:bottom w:val="nil"/>
            </w:tcBorders>
          </w:tcPr>
          <w:p w:rsidR="00D42139" w:rsidRPr="00A645DE" w:rsidRDefault="00D42139" w:rsidP="00D42139">
            <w:pPr>
              <w:jc w:val="center"/>
              <w:rPr>
                <w:rFonts w:ascii="Times New Roman" w:hAnsi="Times New Roman" w:cs="Times New Roman"/>
                <w:sz w:val="24"/>
                <w:szCs w:val="24"/>
              </w:rPr>
            </w:pPr>
            <w:r>
              <w:rPr>
                <w:rFonts w:ascii="Times New Roman" w:hAnsi="Times New Roman" w:cs="Times New Roman"/>
                <w:sz w:val="24"/>
                <w:szCs w:val="24"/>
              </w:rPr>
              <w:t>10/1819</w:t>
            </w:r>
          </w:p>
        </w:tc>
        <w:tc>
          <w:tcPr>
            <w:tcW w:w="3420" w:type="pct"/>
            <w:gridSpan w:val="3"/>
            <w:tcBorders>
              <w:bottom w:val="nil"/>
            </w:tcBorders>
          </w:tcPr>
          <w:p w:rsidR="00D42139" w:rsidRPr="00D42139" w:rsidRDefault="00D42139" w:rsidP="00D42139">
            <w:pPr>
              <w:rPr>
                <w:rStyle w:val="Sterkreferanse"/>
              </w:rPr>
            </w:pPr>
            <w:r w:rsidRPr="00D42139">
              <w:rPr>
                <w:rStyle w:val="Sterkreferanse"/>
              </w:rPr>
              <w:t xml:space="preserve">Miljøgruppe </w:t>
            </w:r>
          </w:p>
          <w:p w:rsidR="00D42139" w:rsidRDefault="00D42139" w:rsidP="00D42139">
            <w:pPr>
              <w:rPr>
                <w:rFonts w:ascii="Times New Roman" w:hAnsi="Times New Roman" w:cs="Times New Roman"/>
                <w:sz w:val="24"/>
                <w:szCs w:val="24"/>
              </w:rPr>
            </w:pPr>
            <w:r>
              <w:rPr>
                <w:rFonts w:ascii="Times New Roman" w:hAnsi="Times New Roman" w:cs="Times New Roman"/>
                <w:sz w:val="24"/>
                <w:szCs w:val="24"/>
              </w:rPr>
              <w:t xml:space="preserve">Det blir et arbeidsutvalg for elevrådet. Bakgrunnen er at </w:t>
            </w:r>
            <w:r w:rsidR="001E5B5A">
              <w:rPr>
                <w:rFonts w:ascii="Times New Roman" w:hAnsi="Times New Roman" w:cs="Times New Roman"/>
                <w:sz w:val="24"/>
                <w:szCs w:val="24"/>
              </w:rPr>
              <w:t xml:space="preserve">kontaktlærer for elevrådet og </w:t>
            </w:r>
            <w:r>
              <w:rPr>
                <w:rFonts w:ascii="Times New Roman" w:hAnsi="Times New Roman" w:cs="Times New Roman"/>
                <w:sz w:val="24"/>
                <w:szCs w:val="24"/>
              </w:rPr>
              <w:t>rektor savner elevenes engasjement</w:t>
            </w:r>
            <w:r w:rsidR="001E5B5A">
              <w:rPr>
                <w:rFonts w:ascii="Times New Roman" w:hAnsi="Times New Roman" w:cs="Times New Roman"/>
                <w:sz w:val="24"/>
                <w:szCs w:val="24"/>
              </w:rPr>
              <w:t xml:space="preserve">, og vil legge til rette for dette.  </w:t>
            </w:r>
          </w:p>
          <w:p w:rsidR="00D42139" w:rsidRDefault="00D42139" w:rsidP="00D42139">
            <w:pPr>
              <w:rPr>
                <w:rFonts w:ascii="Times New Roman" w:hAnsi="Times New Roman" w:cs="Times New Roman"/>
                <w:sz w:val="24"/>
                <w:szCs w:val="24"/>
              </w:rPr>
            </w:pPr>
            <w:r>
              <w:rPr>
                <w:rFonts w:ascii="Times New Roman" w:hAnsi="Times New Roman" w:cs="Times New Roman"/>
                <w:sz w:val="24"/>
                <w:szCs w:val="24"/>
              </w:rPr>
              <w:t>Oppdrag kan være</w:t>
            </w:r>
          </w:p>
          <w:p w:rsidR="00D42139" w:rsidRDefault="00D42139" w:rsidP="00D42139">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Forbedre og fornye kantineområdet</w:t>
            </w:r>
          </w:p>
          <w:p w:rsidR="00D42139" w:rsidRDefault="00D42139" w:rsidP="00D42139">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Bidra til sosiale aktiviteter blant elevene</w:t>
            </w:r>
          </w:p>
          <w:p w:rsidR="00D42139" w:rsidRPr="001E5B5A" w:rsidRDefault="001E5B5A" w:rsidP="00D42139">
            <w:pPr>
              <w:rPr>
                <w:rFonts w:ascii="Times New Roman" w:hAnsi="Times New Roman" w:cs="Times New Roman"/>
                <w:i/>
                <w:sz w:val="24"/>
                <w:szCs w:val="24"/>
              </w:rPr>
            </w:pPr>
            <w:r>
              <w:rPr>
                <w:rFonts w:ascii="Times New Roman" w:hAnsi="Times New Roman" w:cs="Times New Roman"/>
                <w:sz w:val="24"/>
                <w:szCs w:val="24"/>
              </w:rPr>
              <w:t>Kontaktlærer for elevrådet understreker at d</w:t>
            </w:r>
            <w:r w:rsidR="00555757">
              <w:rPr>
                <w:rFonts w:ascii="Times New Roman" w:hAnsi="Times New Roman" w:cs="Times New Roman"/>
                <w:sz w:val="24"/>
                <w:szCs w:val="24"/>
              </w:rPr>
              <w:t xml:space="preserve">et er ønskelig å opprette arbeidsgrupper som kan jobbe med ulike oppgave, der de kommer tilbake til elevrådet for sine innspill. Det kan medføre at flere bidrar til ideer.   Annet nytt er at elevrepr. på 8.trinn bytter </w:t>
            </w:r>
            <w:r>
              <w:rPr>
                <w:rFonts w:ascii="Times New Roman" w:hAnsi="Times New Roman" w:cs="Times New Roman"/>
                <w:sz w:val="24"/>
                <w:szCs w:val="24"/>
              </w:rPr>
              <w:t xml:space="preserve">dette </w:t>
            </w:r>
            <w:r w:rsidR="00555757">
              <w:rPr>
                <w:rFonts w:ascii="Times New Roman" w:hAnsi="Times New Roman" w:cs="Times New Roman"/>
                <w:sz w:val="24"/>
                <w:szCs w:val="24"/>
              </w:rPr>
              <w:t>vårhalvåret</w:t>
            </w:r>
            <w:r>
              <w:rPr>
                <w:rFonts w:ascii="Times New Roman" w:hAnsi="Times New Roman" w:cs="Times New Roman"/>
                <w:sz w:val="24"/>
                <w:szCs w:val="24"/>
              </w:rPr>
              <w:t>, og vara går inn i elevrådet</w:t>
            </w:r>
            <w:r w:rsidR="00555757">
              <w:rPr>
                <w:rFonts w:ascii="Times New Roman" w:hAnsi="Times New Roman" w:cs="Times New Roman"/>
                <w:sz w:val="24"/>
                <w:szCs w:val="24"/>
              </w:rPr>
              <w:t xml:space="preserve">. Det er fordi at flere skal prøve seg i elevrådsarbeidet. </w:t>
            </w:r>
            <w:r w:rsidRPr="001E5B5A">
              <w:rPr>
                <w:rFonts w:ascii="Times New Roman" w:hAnsi="Times New Roman" w:cs="Times New Roman"/>
                <w:i/>
                <w:sz w:val="24"/>
                <w:szCs w:val="24"/>
              </w:rPr>
              <w:t xml:space="preserve">Møtene gjennomføres i </w:t>
            </w:r>
            <w:r w:rsidR="00555757" w:rsidRPr="001E5B5A">
              <w:rPr>
                <w:rFonts w:ascii="Times New Roman" w:hAnsi="Times New Roman" w:cs="Times New Roman"/>
                <w:i/>
                <w:sz w:val="24"/>
                <w:szCs w:val="24"/>
              </w:rPr>
              <w:t xml:space="preserve">en time og ikke bare lunsjen. </w:t>
            </w:r>
          </w:p>
          <w:p w:rsidR="00555757" w:rsidRPr="001E5B5A" w:rsidRDefault="00555757" w:rsidP="00D42139">
            <w:pPr>
              <w:rPr>
                <w:rFonts w:ascii="Times New Roman" w:hAnsi="Times New Roman" w:cs="Times New Roman"/>
                <w:i/>
                <w:sz w:val="24"/>
                <w:szCs w:val="24"/>
                <w:u w:val="single"/>
              </w:rPr>
            </w:pPr>
            <w:r>
              <w:rPr>
                <w:rFonts w:ascii="Times New Roman" w:hAnsi="Times New Roman" w:cs="Times New Roman"/>
                <w:sz w:val="24"/>
                <w:szCs w:val="24"/>
              </w:rPr>
              <w:t xml:space="preserve"> </w:t>
            </w:r>
            <w:r w:rsidR="001E5B5A" w:rsidRPr="001E5B5A">
              <w:rPr>
                <w:rFonts w:ascii="Times New Roman" w:hAnsi="Times New Roman" w:cs="Times New Roman"/>
                <w:i/>
                <w:sz w:val="24"/>
                <w:szCs w:val="24"/>
                <w:u w:val="single"/>
              </w:rPr>
              <w:t>Vedtak</w:t>
            </w:r>
          </w:p>
          <w:p w:rsidR="001E5B5A" w:rsidRPr="00A645DE" w:rsidRDefault="001E5B5A" w:rsidP="00D42139">
            <w:pPr>
              <w:rPr>
                <w:rFonts w:ascii="Times New Roman" w:hAnsi="Times New Roman" w:cs="Times New Roman"/>
                <w:sz w:val="24"/>
                <w:szCs w:val="24"/>
              </w:rPr>
            </w:pPr>
            <w:r>
              <w:rPr>
                <w:rFonts w:ascii="Times New Roman" w:hAnsi="Times New Roman" w:cs="Times New Roman"/>
                <w:sz w:val="24"/>
                <w:szCs w:val="24"/>
              </w:rPr>
              <w:t>SMU er enige at denne måten å organisere elevrådet på kan føre til økt engasjement blant elevene</w:t>
            </w:r>
          </w:p>
        </w:tc>
        <w:tc>
          <w:tcPr>
            <w:tcW w:w="916" w:type="pct"/>
            <w:gridSpan w:val="2"/>
            <w:tcBorders>
              <w:bottom w:val="nil"/>
              <w:right w:val="single" w:sz="12" w:space="0" w:color="auto"/>
            </w:tcBorders>
          </w:tcPr>
          <w:p w:rsidR="00D42139" w:rsidRPr="00A645DE" w:rsidRDefault="00D42139" w:rsidP="00D42139">
            <w:pPr>
              <w:spacing w:before="60" w:after="60"/>
              <w:jc w:val="center"/>
              <w:rPr>
                <w:rFonts w:ascii="Times New Roman" w:hAnsi="Times New Roman" w:cs="Times New Roman"/>
                <w:b/>
                <w:sz w:val="24"/>
                <w:szCs w:val="24"/>
              </w:rPr>
            </w:pPr>
            <w:r w:rsidRPr="00A645DE">
              <w:rPr>
                <w:rFonts w:ascii="Times New Roman" w:hAnsi="Times New Roman" w:cs="Times New Roman"/>
                <w:b/>
                <w:sz w:val="24"/>
                <w:szCs w:val="24"/>
              </w:rPr>
              <w:t>alle</w:t>
            </w:r>
          </w:p>
        </w:tc>
      </w:tr>
      <w:tr w:rsidR="00D42139" w:rsidRPr="00A645DE" w:rsidTr="00D421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7"/>
        </w:trPr>
        <w:tc>
          <w:tcPr>
            <w:tcW w:w="664" w:type="pct"/>
            <w:tcBorders>
              <w:left w:val="single" w:sz="12" w:space="0" w:color="auto"/>
              <w:bottom w:val="nil"/>
            </w:tcBorders>
          </w:tcPr>
          <w:p w:rsidR="00D42139" w:rsidRDefault="00D42139" w:rsidP="00D42139">
            <w:pPr>
              <w:jc w:val="center"/>
              <w:rPr>
                <w:rFonts w:ascii="Times New Roman" w:hAnsi="Times New Roman" w:cs="Times New Roman"/>
                <w:sz w:val="24"/>
                <w:szCs w:val="24"/>
              </w:rPr>
            </w:pPr>
            <w:r>
              <w:rPr>
                <w:rFonts w:ascii="Times New Roman" w:hAnsi="Times New Roman" w:cs="Times New Roman"/>
                <w:sz w:val="24"/>
                <w:szCs w:val="24"/>
              </w:rPr>
              <w:t>11/1819</w:t>
            </w:r>
          </w:p>
        </w:tc>
        <w:tc>
          <w:tcPr>
            <w:tcW w:w="3420" w:type="pct"/>
            <w:gridSpan w:val="3"/>
            <w:tcBorders>
              <w:bottom w:val="nil"/>
            </w:tcBorders>
          </w:tcPr>
          <w:p w:rsidR="00D42139" w:rsidRPr="00D42139" w:rsidRDefault="00D42139" w:rsidP="00D42139">
            <w:pPr>
              <w:rPr>
                <w:b/>
                <w:bCs/>
                <w:smallCaps/>
                <w:color w:val="4472C4"/>
                <w:spacing w:val="5"/>
              </w:rPr>
            </w:pPr>
            <w:r w:rsidRPr="00D42139">
              <w:rPr>
                <w:b/>
                <w:bCs/>
                <w:smallCaps/>
                <w:color w:val="4472C4"/>
                <w:spacing w:val="5"/>
              </w:rPr>
              <w:t>Overgang barnetrinnet/ungdomstrinnet</w:t>
            </w:r>
            <w:r>
              <w:rPr>
                <w:b/>
                <w:bCs/>
                <w:smallCaps/>
                <w:color w:val="4472C4"/>
                <w:spacing w:val="5"/>
              </w:rPr>
              <w:t xml:space="preserve"> </w:t>
            </w:r>
            <w:r w:rsidRPr="00D42139">
              <w:rPr>
                <w:b/>
                <w:bCs/>
                <w:smallCaps/>
                <w:color w:val="4472C4"/>
                <w:spacing w:val="5"/>
              </w:rPr>
              <w:t xml:space="preserve">(se vedlegg nr </w:t>
            </w:r>
            <w:r>
              <w:rPr>
                <w:b/>
                <w:bCs/>
                <w:smallCaps/>
                <w:color w:val="4472C4"/>
                <w:spacing w:val="5"/>
              </w:rPr>
              <w:t>2</w:t>
            </w:r>
            <w:r w:rsidRPr="00D42139">
              <w:rPr>
                <w:b/>
                <w:bCs/>
                <w:smallCaps/>
                <w:color w:val="4472C4"/>
                <w:spacing w:val="5"/>
              </w:rPr>
              <w:t>)</w:t>
            </w:r>
          </w:p>
          <w:p w:rsidR="00D42139" w:rsidRPr="00D42139" w:rsidRDefault="00D42139" w:rsidP="00D42139">
            <w:r w:rsidRPr="00D42139">
              <w:t>Det har vært et møte der vi har sett på prosessene overgang mellom 7.- 8.trinn. Vi ber SMU og SU komme med innspill. De største endringene er merket med stjerne:</w:t>
            </w:r>
          </w:p>
          <w:p w:rsidR="00D42139" w:rsidRPr="00D42139" w:rsidRDefault="00D42139" w:rsidP="00D42139">
            <w:pPr>
              <w:numPr>
                <w:ilvl w:val="0"/>
                <w:numId w:val="7"/>
              </w:numPr>
            </w:pPr>
            <w:r w:rsidRPr="00D42139">
              <w:t>Rekkefølge på hvem som informerer om hva når</w:t>
            </w:r>
          </w:p>
          <w:p w:rsidR="00D42139" w:rsidRPr="00D42139" w:rsidRDefault="00D42139" w:rsidP="00D42139">
            <w:pPr>
              <w:numPr>
                <w:ilvl w:val="0"/>
                <w:numId w:val="7"/>
              </w:numPr>
            </w:pPr>
            <w:r w:rsidRPr="00D42139">
              <w:t>Klassesammensetningen</w:t>
            </w:r>
          </w:p>
          <w:p w:rsidR="00D42139" w:rsidRPr="00D42139" w:rsidRDefault="00D42139" w:rsidP="00D42139">
            <w:pPr>
              <w:numPr>
                <w:ilvl w:val="0"/>
                <w:numId w:val="7"/>
              </w:numPr>
            </w:pPr>
            <w:r w:rsidRPr="00D42139">
              <w:t>Informasjon til foresatte om valgfag og 2.fremmedspråk før samme informasjon går til elevene.</w:t>
            </w:r>
          </w:p>
          <w:p w:rsidR="00D42139" w:rsidRPr="001E5B5A" w:rsidRDefault="001E5B5A" w:rsidP="00D42139">
            <w:pPr>
              <w:rPr>
                <w:i/>
                <w:u w:val="single"/>
              </w:rPr>
            </w:pPr>
            <w:r w:rsidRPr="001E5B5A">
              <w:rPr>
                <w:i/>
                <w:u w:val="single"/>
              </w:rPr>
              <w:t>V</w:t>
            </w:r>
            <w:r w:rsidR="00D42139" w:rsidRPr="001E5B5A">
              <w:rPr>
                <w:i/>
                <w:u w:val="single"/>
              </w:rPr>
              <w:t>edtak</w:t>
            </w:r>
          </w:p>
          <w:p w:rsidR="00D42139" w:rsidRPr="001E5B5A" w:rsidRDefault="001E5B5A" w:rsidP="00D42139">
            <w:pPr>
              <w:rPr>
                <w:rFonts w:ascii="Times New Roman" w:hAnsi="Times New Roman" w:cs="Times New Roman"/>
                <w:i/>
                <w:sz w:val="24"/>
                <w:szCs w:val="24"/>
              </w:rPr>
            </w:pPr>
            <w:r w:rsidRPr="001E5B5A">
              <w:rPr>
                <w:rFonts w:ascii="Times New Roman" w:hAnsi="Times New Roman" w:cs="Times New Roman"/>
                <w:i/>
                <w:sz w:val="24"/>
                <w:szCs w:val="24"/>
              </w:rPr>
              <w:t>SMU mener at det er en god plan for overgang for elever fra 7.- 8.trinn</w:t>
            </w:r>
            <w:r w:rsidR="00F40DFE">
              <w:rPr>
                <w:rFonts w:ascii="Times New Roman" w:hAnsi="Times New Roman" w:cs="Times New Roman"/>
                <w:i/>
                <w:sz w:val="24"/>
                <w:szCs w:val="24"/>
              </w:rPr>
              <w:t>. Viser til endelig plan i referat fra SU 100119</w:t>
            </w:r>
          </w:p>
        </w:tc>
        <w:tc>
          <w:tcPr>
            <w:tcW w:w="916" w:type="pct"/>
            <w:gridSpan w:val="2"/>
            <w:tcBorders>
              <w:bottom w:val="nil"/>
              <w:right w:val="single" w:sz="12" w:space="0" w:color="auto"/>
            </w:tcBorders>
          </w:tcPr>
          <w:p w:rsidR="00D42139" w:rsidRPr="00A645DE" w:rsidRDefault="00D42139" w:rsidP="00D42139">
            <w:pPr>
              <w:spacing w:before="60" w:after="60"/>
              <w:jc w:val="center"/>
              <w:rPr>
                <w:rFonts w:ascii="Times New Roman" w:hAnsi="Times New Roman" w:cs="Times New Roman"/>
                <w:b/>
                <w:sz w:val="24"/>
                <w:szCs w:val="24"/>
              </w:rPr>
            </w:pPr>
          </w:p>
        </w:tc>
      </w:tr>
      <w:tr w:rsidR="00D42139" w:rsidRPr="00A645DE" w:rsidTr="00D421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09"/>
        </w:trPr>
        <w:tc>
          <w:tcPr>
            <w:tcW w:w="664" w:type="pct"/>
            <w:tcBorders>
              <w:top w:val="single" w:sz="4" w:space="0" w:color="auto"/>
              <w:left w:val="single" w:sz="4" w:space="0" w:color="auto"/>
              <w:bottom w:val="single" w:sz="4" w:space="0" w:color="auto"/>
              <w:right w:val="single" w:sz="4" w:space="0" w:color="auto"/>
            </w:tcBorders>
          </w:tcPr>
          <w:p w:rsidR="00D42139" w:rsidRPr="00A645DE" w:rsidRDefault="00D42139" w:rsidP="00D42139">
            <w:pPr>
              <w:rPr>
                <w:rFonts w:ascii="Times New Roman" w:hAnsi="Times New Roman" w:cs="Times New Roman"/>
                <w:sz w:val="24"/>
                <w:szCs w:val="24"/>
              </w:rPr>
            </w:pPr>
            <w:r>
              <w:rPr>
                <w:rFonts w:ascii="Times New Roman" w:hAnsi="Times New Roman" w:cs="Times New Roman"/>
                <w:sz w:val="24"/>
                <w:szCs w:val="24"/>
              </w:rPr>
              <w:t>12/1819</w:t>
            </w:r>
          </w:p>
        </w:tc>
        <w:tc>
          <w:tcPr>
            <w:tcW w:w="3420" w:type="pct"/>
            <w:gridSpan w:val="3"/>
            <w:tcBorders>
              <w:top w:val="single" w:sz="4" w:space="0" w:color="auto"/>
              <w:left w:val="single" w:sz="4" w:space="0" w:color="auto"/>
              <w:bottom w:val="single" w:sz="4" w:space="0" w:color="auto"/>
              <w:right w:val="single" w:sz="4" w:space="0" w:color="auto"/>
            </w:tcBorders>
          </w:tcPr>
          <w:p w:rsidR="00D42139" w:rsidRPr="00A645DE" w:rsidRDefault="00D42139" w:rsidP="00D42139">
            <w:pPr>
              <w:rPr>
                <w:rStyle w:val="Sterkreferanse"/>
                <w:rFonts w:ascii="Times New Roman" w:hAnsi="Times New Roman" w:cs="Times New Roman"/>
                <w:sz w:val="24"/>
                <w:szCs w:val="24"/>
              </w:rPr>
            </w:pPr>
            <w:r w:rsidRPr="00A645DE">
              <w:rPr>
                <w:rStyle w:val="Sterkreferanse"/>
                <w:rFonts w:ascii="Times New Roman" w:hAnsi="Times New Roman" w:cs="Times New Roman"/>
                <w:sz w:val="24"/>
                <w:szCs w:val="24"/>
              </w:rPr>
              <w:t>Møteplan vår 2019 SMU og SU</w:t>
            </w:r>
          </w:p>
          <w:p w:rsidR="00D42139" w:rsidRPr="00A645DE" w:rsidRDefault="00D42139" w:rsidP="00D42139">
            <w:pPr>
              <w:rPr>
                <w:rStyle w:val="Sterkreferanse"/>
                <w:rFonts w:ascii="Times New Roman" w:hAnsi="Times New Roman" w:cs="Times New Roman"/>
                <w:sz w:val="24"/>
                <w:szCs w:val="24"/>
              </w:rPr>
            </w:pPr>
            <w:r w:rsidRPr="00A645DE">
              <w:rPr>
                <w:rStyle w:val="Sterkreferanse"/>
                <w:rFonts w:ascii="Times New Roman" w:hAnsi="Times New Roman" w:cs="Times New Roman"/>
                <w:sz w:val="24"/>
                <w:szCs w:val="24"/>
              </w:rPr>
              <w:t>10.januar</w:t>
            </w:r>
          </w:p>
          <w:p w:rsidR="00D42139" w:rsidRPr="00A645DE" w:rsidRDefault="00D42139" w:rsidP="00D42139">
            <w:pPr>
              <w:rPr>
                <w:rStyle w:val="Sterkreferanse"/>
                <w:rFonts w:ascii="Times New Roman" w:hAnsi="Times New Roman" w:cs="Times New Roman"/>
                <w:sz w:val="24"/>
                <w:szCs w:val="24"/>
              </w:rPr>
            </w:pPr>
            <w:r w:rsidRPr="00A645DE">
              <w:rPr>
                <w:rStyle w:val="Sterkreferanse"/>
                <w:rFonts w:ascii="Times New Roman" w:hAnsi="Times New Roman" w:cs="Times New Roman"/>
                <w:sz w:val="24"/>
                <w:szCs w:val="24"/>
              </w:rPr>
              <w:t>14.mars</w:t>
            </w:r>
          </w:p>
          <w:p w:rsidR="00D42139" w:rsidRDefault="00D42139" w:rsidP="00D42139">
            <w:pPr>
              <w:rPr>
                <w:rStyle w:val="Sterkreferanse"/>
                <w:rFonts w:ascii="Times New Roman" w:hAnsi="Times New Roman" w:cs="Times New Roman"/>
                <w:sz w:val="24"/>
                <w:szCs w:val="24"/>
              </w:rPr>
            </w:pPr>
            <w:r w:rsidRPr="00A645DE">
              <w:rPr>
                <w:rStyle w:val="Sterkreferanse"/>
                <w:rFonts w:ascii="Times New Roman" w:hAnsi="Times New Roman" w:cs="Times New Roman"/>
                <w:sz w:val="24"/>
                <w:szCs w:val="24"/>
              </w:rPr>
              <w:t>9.ma</w:t>
            </w:r>
            <w:r>
              <w:rPr>
                <w:rStyle w:val="Sterkreferanse"/>
                <w:rFonts w:ascii="Times New Roman" w:hAnsi="Times New Roman" w:cs="Times New Roman"/>
                <w:sz w:val="24"/>
                <w:szCs w:val="24"/>
              </w:rPr>
              <w:t>i</w:t>
            </w:r>
          </w:p>
          <w:p w:rsidR="001E5B5A" w:rsidRDefault="001E5B5A" w:rsidP="00D42139"/>
          <w:p w:rsidR="001E5B5A" w:rsidRPr="001E5B5A" w:rsidRDefault="001E5B5A" w:rsidP="00D42139">
            <w:pPr>
              <w:rPr>
                <w:i/>
                <w:u w:val="single"/>
              </w:rPr>
            </w:pPr>
            <w:r w:rsidRPr="001E5B5A">
              <w:rPr>
                <w:i/>
                <w:u w:val="single"/>
              </w:rPr>
              <w:t>Vedtak</w:t>
            </w:r>
          </w:p>
          <w:p w:rsidR="001E5B5A" w:rsidRPr="001E5B5A" w:rsidRDefault="001E5B5A" w:rsidP="00D42139">
            <w:pPr>
              <w:rPr>
                <w:rFonts w:ascii="Times New Roman" w:hAnsi="Times New Roman" w:cs="Times New Roman"/>
                <w:b/>
                <w:bCs/>
                <w:i/>
                <w:smallCaps/>
                <w:color w:val="4472C4"/>
                <w:spacing w:val="5"/>
                <w:sz w:val="24"/>
                <w:szCs w:val="24"/>
              </w:rPr>
            </w:pPr>
            <w:r w:rsidRPr="001E5B5A">
              <w:rPr>
                <w:i/>
              </w:rPr>
              <w:t>Møteplan vedtas</w:t>
            </w:r>
          </w:p>
        </w:tc>
        <w:tc>
          <w:tcPr>
            <w:tcW w:w="916" w:type="pct"/>
            <w:gridSpan w:val="2"/>
            <w:tcBorders>
              <w:top w:val="single" w:sz="4" w:space="0" w:color="auto"/>
              <w:left w:val="single" w:sz="4" w:space="0" w:color="auto"/>
              <w:bottom w:val="single" w:sz="4" w:space="0" w:color="auto"/>
              <w:right w:val="single" w:sz="4" w:space="0" w:color="auto"/>
            </w:tcBorders>
          </w:tcPr>
          <w:p w:rsidR="00D42139" w:rsidRPr="00A645DE" w:rsidRDefault="00D42139" w:rsidP="00D42139">
            <w:pPr>
              <w:rPr>
                <w:rFonts w:ascii="Times New Roman" w:hAnsi="Times New Roman" w:cs="Times New Roman"/>
                <w:sz w:val="24"/>
                <w:szCs w:val="24"/>
              </w:rPr>
            </w:pPr>
          </w:p>
        </w:tc>
      </w:tr>
      <w:tr w:rsidR="00D42139" w:rsidRPr="00A645DE" w:rsidTr="00D421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1"/>
        </w:trPr>
        <w:tc>
          <w:tcPr>
            <w:tcW w:w="664" w:type="pct"/>
            <w:tcBorders>
              <w:top w:val="single" w:sz="4" w:space="0" w:color="auto"/>
              <w:left w:val="single" w:sz="4" w:space="0" w:color="auto"/>
              <w:bottom w:val="single" w:sz="4" w:space="0" w:color="auto"/>
              <w:right w:val="single" w:sz="4" w:space="0" w:color="auto"/>
            </w:tcBorders>
          </w:tcPr>
          <w:p w:rsidR="00D42139" w:rsidRPr="00A645DE" w:rsidRDefault="00D42139" w:rsidP="00D42139">
            <w:pPr>
              <w:rPr>
                <w:rFonts w:ascii="Times New Roman" w:hAnsi="Times New Roman" w:cs="Times New Roman"/>
                <w:sz w:val="24"/>
                <w:szCs w:val="24"/>
              </w:rPr>
            </w:pPr>
            <w:r>
              <w:rPr>
                <w:rFonts w:ascii="Times New Roman" w:hAnsi="Times New Roman" w:cs="Times New Roman"/>
                <w:sz w:val="24"/>
                <w:szCs w:val="24"/>
              </w:rPr>
              <w:t>E</w:t>
            </w:r>
            <w:r>
              <w:t xml:space="preserve">vt </w:t>
            </w:r>
          </w:p>
        </w:tc>
        <w:tc>
          <w:tcPr>
            <w:tcW w:w="3420" w:type="pct"/>
            <w:gridSpan w:val="3"/>
            <w:tcBorders>
              <w:top w:val="single" w:sz="4" w:space="0" w:color="auto"/>
              <w:left w:val="single" w:sz="4" w:space="0" w:color="auto"/>
              <w:bottom w:val="single" w:sz="4" w:space="0" w:color="auto"/>
              <w:right w:val="single" w:sz="4" w:space="0" w:color="auto"/>
            </w:tcBorders>
          </w:tcPr>
          <w:p w:rsidR="00D42139" w:rsidRPr="00A645DE" w:rsidRDefault="00D42139" w:rsidP="00D42139">
            <w:pPr>
              <w:rPr>
                <w:rStyle w:val="Sterkreferanse"/>
                <w:rFonts w:ascii="Times New Roman" w:hAnsi="Times New Roman" w:cs="Times New Roman"/>
                <w:sz w:val="24"/>
                <w:szCs w:val="24"/>
              </w:rPr>
            </w:pPr>
          </w:p>
        </w:tc>
        <w:tc>
          <w:tcPr>
            <w:tcW w:w="916" w:type="pct"/>
            <w:gridSpan w:val="2"/>
            <w:tcBorders>
              <w:top w:val="single" w:sz="4" w:space="0" w:color="auto"/>
              <w:left w:val="single" w:sz="4" w:space="0" w:color="auto"/>
              <w:bottom w:val="single" w:sz="4" w:space="0" w:color="auto"/>
              <w:right w:val="single" w:sz="4" w:space="0" w:color="auto"/>
            </w:tcBorders>
          </w:tcPr>
          <w:p w:rsidR="00D42139" w:rsidRPr="00A645DE" w:rsidRDefault="00D42139" w:rsidP="00D42139">
            <w:pPr>
              <w:rPr>
                <w:rFonts w:ascii="Times New Roman" w:hAnsi="Times New Roman" w:cs="Times New Roman"/>
                <w:sz w:val="24"/>
                <w:szCs w:val="24"/>
              </w:rPr>
            </w:pPr>
          </w:p>
        </w:tc>
      </w:tr>
    </w:tbl>
    <w:p w:rsidR="007E3299" w:rsidRPr="00A645DE" w:rsidRDefault="007E3299">
      <w:pPr>
        <w:rPr>
          <w:rFonts w:ascii="Times New Roman" w:hAnsi="Times New Roman" w:cs="Times New Roman"/>
          <w:sz w:val="24"/>
          <w:szCs w:val="24"/>
        </w:rPr>
      </w:pPr>
    </w:p>
    <w:p w:rsidR="004660F6" w:rsidRPr="00A645DE" w:rsidRDefault="003553A6">
      <w:pPr>
        <w:rPr>
          <w:rFonts w:ascii="Times New Roman" w:hAnsi="Times New Roman" w:cs="Times New Roman"/>
          <w:sz w:val="24"/>
          <w:szCs w:val="24"/>
        </w:rPr>
      </w:pPr>
      <w:r w:rsidRPr="00A645DE">
        <w:rPr>
          <w:rFonts w:ascii="Times New Roman" w:hAnsi="Times New Roman" w:cs="Times New Roman"/>
          <w:sz w:val="24"/>
          <w:szCs w:val="24"/>
        </w:rPr>
        <w:t>Anne-Marthe N.</w:t>
      </w:r>
      <w:r w:rsidR="000B77D6" w:rsidRPr="00A645DE">
        <w:rPr>
          <w:rFonts w:ascii="Times New Roman" w:hAnsi="Times New Roman" w:cs="Times New Roman"/>
          <w:sz w:val="24"/>
          <w:szCs w:val="24"/>
        </w:rPr>
        <w:t xml:space="preserve"> </w:t>
      </w:r>
      <w:r w:rsidRPr="00A645DE">
        <w:rPr>
          <w:rFonts w:ascii="Times New Roman" w:hAnsi="Times New Roman" w:cs="Times New Roman"/>
          <w:sz w:val="24"/>
          <w:szCs w:val="24"/>
        </w:rPr>
        <w:t>Basso</w:t>
      </w:r>
      <w:r w:rsidR="00F22AA1" w:rsidRPr="00A645DE">
        <w:rPr>
          <w:rFonts w:ascii="Times New Roman" w:hAnsi="Times New Roman" w:cs="Times New Roman"/>
          <w:sz w:val="24"/>
          <w:szCs w:val="24"/>
        </w:rPr>
        <w:t xml:space="preserve"> </w:t>
      </w:r>
    </w:p>
    <w:p w:rsidR="00354C96" w:rsidRPr="00A645DE" w:rsidRDefault="00F22AA1">
      <w:pPr>
        <w:rPr>
          <w:rFonts w:ascii="Times New Roman" w:hAnsi="Times New Roman" w:cs="Times New Roman"/>
          <w:sz w:val="24"/>
          <w:szCs w:val="24"/>
        </w:rPr>
      </w:pPr>
      <w:r w:rsidRPr="00A645DE">
        <w:rPr>
          <w:rFonts w:ascii="Times New Roman" w:hAnsi="Times New Roman" w:cs="Times New Roman"/>
          <w:sz w:val="24"/>
          <w:szCs w:val="24"/>
        </w:rPr>
        <w:t>rektor</w:t>
      </w:r>
    </w:p>
    <w:p w:rsidR="004660F6" w:rsidRPr="00D42139" w:rsidRDefault="00D42139">
      <w:pPr>
        <w:rPr>
          <w:rStyle w:val="Sterkreferanse"/>
        </w:rPr>
      </w:pPr>
      <w:r w:rsidRPr="00D42139">
        <w:rPr>
          <w:rStyle w:val="Sterkreferanse"/>
        </w:rPr>
        <w:t xml:space="preserve">Vedlegg nr </w:t>
      </w:r>
      <w:r>
        <w:rPr>
          <w:rStyle w:val="Sterkreferanse"/>
        </w:rPr>
        <w:t xml:space="preserve"> 1 </w:t>
      </w:r>
      <w:r w:rsidRPr="00D42139">
        <w:rPr>
          <w:rStyle w:val="Sterkreferanse"/>
        </w:rPr>
        <w:t>høring skolerute 2019/20</w:t>
      </w:r>
      <w:r w:rsidR="00EF49E2" w:rsidRPr="002946B4">
        <w:rPr>
          <w:noProof/>
          <w:lang w:eastAsia="nb-NO"/>
        </w:rPr>
        <w:drawing>
          <wp:inline distT="0" distB="0" distL="0" distR="0" wp14:anchorId="39FFD1DE" wp14:editId="26230BB7">
            <wp:extent cx="5642610" cy="3964305"/>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2610" cy="3964305"/>
                    </a:xfrm>
                    <a:prstGeom prst="rect">
                      <a:avLst/>
                    </a:prstGeom>
                    <a:noFill/>
                    <a:ln>
                      <a:noFill/>
                    </a:ln>
                  </pic:spPr>
                </pic:pic>
              </a:graphicData>
            </a:graphic>
          </wp:inline>
        </w:drawing>
      </w:r>
    </w:p>
    <w:p w:rsidR="00D42139" w:rsidRDefault="00D42139"/>
    <w:p w:rsidR="00D42139" w:rsidRDefault="00D42139"/>
    <w:p w:rsidR="00D42139" w:rsidRDefault="00D42139"/>
    <w:p w:rsidR="00D42139" w:rsidRDefault="00D42139">
      <w:r w:rsidRPr="002946B4">
        <w:rPr>
          <w:noProof/>
          <w:lang w:eastAsia="nb-NO"/>
        </w:rPr>
        <w:drawing>
          <wp:inline distT="0" distB="0" distL="0" distR="0">
            <wp:extent cx="5885815" cy="7477125"/>
            <wp:effectExtent l="0" t="0" r="635" b="9525"/>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5815" cy="7477125"/>
                    </a:xfrm>
                    <a:prstGeom prst="rect">
                      <a:avLst/>
                    </a:prstGeom>
                    <a:noFill/>
                    <a:ln>
                      <a:noFill/>
                    </a:ln>
                  </pic:spPr>
                </pic:pic>
              </a:graphicData>
            </a:graphic>
          </wp:inline>
        </w:drawing>
      </w:r>
    </w:p>
    <w:p w:rsidR="00D42139" w:rsidRDefault="00D42139"/>
    <w:p w:rsidR="00D42139" w:rsidRDefault="00D42139"/>
    <w:p w:rsidR="00D42139" w:rsidRDefault="00D42139"/>
    <w:p w:rsidR="00D42139" w:rsidRDefault="00D42139"/>
    <w:p w:rsidR="00D42139" w:rsidRDefault="00D42139"/>
    <w:p w:rsidR="00D42139" w:rsidRDefault="00D42139"/>
    <w:p w:rsidR="00D42139" w:rsidRDefault="00D42139">
      <w:pPr>
        <w:rPr>
          <w:rStyle w:val="Sterkreferanse"/>
        </w:rPr>
      </w:pPr>
      <w:r w:rsidRPr="00D42139">
        <w:rPr>
          <w:rStyle w:val="Sterkreferanse"/>
        </w:rPr>
        <w:t xml:space="preserve">Vedlegg nr 2 overgang barnetrinnet/ungdomstrinnet </w:t>
      </w:r>
    </w:p>
    <w:p w:rsidR="00D42139" w:rsidRPr="00D42139" w:rsidRDefault="00D42139" w:rsidP="00D42139">
      <w:pPr>
        <w:jc w:val="center"/>
        <w:rPr>
          <w:color w:val="984806"/>
          <w:sz w:val="32"/>
          <w:szCs w:val="32"/>
        </w:rPr>
      </w:pPr>
      <w:r w:rsidRPr="00D42139">
        <w:rPr>
          <w:color w:val="984806"/>
          <w:sz w:val="32"/>
          <w:szCs w:val="32"/>
        </w:rPr>
        <w:t>Forslag til årshjul overgang 7. til 8. trinn Lundehaugen ungdomsskole</w:t>
      </w:r>
    </w:p>
    <w:p w:rsidR="00D42139" w:rsidRPr="00D42139" w:rsidRDefault="00D42139" w:rsidP="00D42139">
      <w:pPr>
        <w:jc w:val="center"/>
        <w:rPr>
          <w:color w:val="984806"/>
          <w:sz w:val="32"/>
          <w:szCs w:val="32"/>
        </w:rPr>
      </w:pPr>
      <w:r w:rsidRPr="00D42139">
        <w:rPr>
          <w:color w:val="984806"/>
          <w:sz w:val="32"/>
          <w:szCs w:val="32"/>
        </w:rPr>
        <w:t>Sørbø, Ganddal og Buggeland barneskole.</w:t>
      </w:r>
      <w:r w:rsidRPr="00D42139">
        <w:rPr>
          <w:noProof/>
        </w:rPr>
        <mc:AlternateContent>
          <mc:Choice Requires="wps">
            <w:drawing>
              <wp:anchor distT="0" distB="0" distL="114300" distR="114300" simplePos="0" relativeHeight="251660800" behindDoc="0" locked="0" layoutInCell="1" allowOverlap="1">
                <wp:simplePos x="0" y="0"/>
                <wp:positionH relativeFrom="column">
                  <wp:posOffset>4013200</wp:posOffset>
                </wp:positionH>
                <wp:positionV relativeFrom="paragraph">
                  <wp:posOffset>165100</wp:posOffset>
                </wp:positionV>
                <wp:extent cx="398145" cy="329565"/>
                <wp:effectExtent l="0" t="0" r="1905" b="0"/>
                <wp:wrapNone/>
                <wp:docPr id="15" name="Stjerne: 5 tagge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145" cy="329565"/>
                        </a:xfrm>
                        <a:prstGeom prst="star5">
                          <a:avLst>
                            <a:gd name="adj" fmla="val 19098"/>
                            <a:gd name="hf" fmla="val 105146"/>
                            <a:gd name="vf" fmla="val 110557"/>
                          </a:avLst>
                        </a:prstGeom>
                        <a:gradFill>
                          <a:gsLst>
                            <a:gs pos="0">
                              <a:srgbClr val="FFC000"/>
                            </a:gs>
                            <a:gs pos="100000">
                              <a:srgbClr val="BC8D00"/>
                            </a:gs>
                          </a:gsLst>
                          <a:path path="circle">
                            <a:fillToRect l="50000" t="50000" r="50000" b="50000"/>
                          </a:path>
                          <a:tileRect/>
                        </a:gradFill>
                        <a:ln>
                          <a:noFill/>
                        </a:ln>
                      </wps:spPr>
                      <wps:txbx>
                        <w:txbxContent>
                          <w:p w:rsidR="00D42139" w:rsidRDefault="00D42139" w:rsidP="00D42139">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Stjerne: 5 tagger 15" o:spid="_x0000_s1029" style="position:absolute;left:0;text-align:left;margin-left:316pt;margin-top:13pt;width:31.35pt;height:2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98145,3295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" adj="-11796480,,5400" path="m,125882r152079,1l199073,r46993,125883l398145,125882,275110,203682r46996,125882l199073,251764,76039,329564,123035,203682,,125882xe" fillcolor="#ffc000" stroked="f">
                <v:fill color2="#bc8d00" focusposition=".5,.5" focussize="" focus="100%" type="gradientRadial"/>
                <v:stroke joinstyle="miter"/>
                <v:formulas/>
                <v:path arrowok="t" o:connecttype="custom" o:connectlocs="0,125882;152079,125883;199073,0;246066,125883;398145,125882;275110,203682;322106,329564;199073,251764;76039,329564;123035,203682;0,125882" o:connectangles="0,0,0,0,0,0,0,0,0,0,0" textboxrect="0,0,398145,329565"/>
                <v:textbox inset="2.53958mm,2.53958mm,2.53958mm,2.53958mm">
                  <w:txbxContent>
                    <w:p w:rsidR="00D42139" w:rsidRDefault="00D42139" w:rsidP="00D42139">
                      <w:pPr>
                        <w:textDirection w:val="btLr"/>
                      </w:pPr>
                    </w:p>
                  </w:txbxContent>
                </v:textbox>
              </v:shape>
            </w:pict>
          </mc:Fallback>
        </mc:AlternateContent>
      </w:r>
    </w:p>
    <w:p w:rsidR="00D42139" w:rsidRPr="00D42139" w:rsidRDefault="00D42139" w:rsidP="00D42139">
      <w:pPr>
        <w:jc w:val="center"/>
        <w:rPr>
          <w:color w:val="984806"/>
          <w:sz w:val="32"/>
          <w:szCs w:val="32"/>
        </w:rPr>
      </w:pPr>
      <w:r w:rsidRPr="00D42139">
        <w:rPr>
          <w:color w:val="984806"/>
          <w:sz w:val="32"/>
          <w:szCs w:val="32"/>
        </w:rPr>
        <w:t xml:space="preserve">Nytt i årshjulet: merket med </w:t>
      </w:r>
    </w:p>
    <w:p w:rsidR="00D42139" w:rsidRPr="00D42139" w:rsidRDefault="00D42139" w:rsidP="00D42139">
      <w:pPr>
        <w:jc w:val="center"/>
        <w:rPr>
          <w:u w:val="single"/>
        </w:rPr>
      </w:pPr>
      <w:r w:rsidRPr="00D42139">
        <w:rPr>
          <w:i/>
          <w:u w:val="single"/>
        </w:rPr>
        <w:t>Public360 Sak 18/12633 ordinær overgang</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3260"/>
        <w:gridCol w:w="2165"/>
        <w:gridCol w:w="2337"/>
      </w:tblGrid>
      <w:tr w:rsidR="00D42139" w:rsidRPr="00D42139" w:rsidTr="00152032">
        <w:tc>
          <w:tcPr>
            <w:tcW w:w="1526" w:type="dxa"/>
            <w:shd w:val="clear" w:color="auto" w:fill="FFC000"/>
          </w:tcPr>
          <w:p w:rsidR="00D42139" w:rsidRPr="00D42139" w:rsidRDefault="00D42139" w:rsidP="00D42139">
            <w:pPr>
              <w:jc w:val="center"/>
              <w:rPr>
                <w:sz w:val="28"/>
                <w:szCs w:val="28"/>
              </w:rPr>
            </w:pPr>
            <w:r w:rsidRPr="00D42139">
              <w:rPr>
                <w:b/>
                <w:sz w:val="28"/>
                <w:szCs w:val="28"/>
              </w:rPr>
              <w:t>Tidspunkt</w:t>
            </w:r>
          </w:p>
        </w:tc>
        <w:tc>
          <w:tcPr>
            <w:tcW w:w="3260" w:type="dxa"/>
            <w:shd w:val="clear" w:color="auto" w:fill="FFC000"/>
          </w:tcPr>
          <w:p w:rsidR="00D42139" w:rsidRPr="00D42139" w:rsidRDefault="00D42139" w:rsidP="00D42139">
            <w:pPr>
              <w:rPr>
                <w:sz w:val="28"/>
                <w:szCs w:val="28"/>
              </w:rPr>
            </w:pPr>
            <w:r w:rsidRPr="00D42139">
              <w:rPr>
                <w:b/>
                <w:sz w:val="28"/>
                <w:szCs w:val="28"/>
              </w:rPr>
              <w:t>Aktivitet</w:t>
            </w:r>
          </w:p>
        </w:tc>
        <w:tc>
          <w:tcPr>
            <w:tcW w:w="2165" w:type="dxa"/>
            <w:shd w:val="clear" w:color="auto" w:fill="FFC000"/>
          </w:tcPr>
          <w:p w:rsidR="00D42139" w:rsidRPr="00D42139" w:rsidRDefault="00D42139" w:rsidP="00D42139">
            <w:pPr>
              <w:rPr>
                <w:sz w:val="28"/>
                <w:szCs w:val="28"/>
              </w:rPr>
            </w:pPr>
            <w:r w:rsidRPr="00D42139">
              <w:rPr>
                <w:b/>
                <w:sz w:val="28"/>
                <w:szCs w:val="28"/>
              </w:rPr>
              <w:t>Medvirkende</w:t>
            </w:r>
          </w:p>
        </w:tc>
        <w:tc>
          <w:tcPr>
            <w:tcW w:w="2337" w:type="dxa"/>
            <w:shd w:val="clear" w:color="auto" w:fill="FFC000"/>
          </w:tcPr>
          <w:p w:rsidR="00D42139" w:rsidRPr="00D42139" w:rsidRDefault="00D42139" w:rsidP="00D42139">
            <w:pPr>
              <w:rPr>
                <w:sz w:val="28"/>
                <w:szCs w:val="28"/>
              </w:rPr>
            </w:pPr>
            <w:r w:rsidRPr="00D42139">
              <w:rPr>
                <w:b/>
                <w:sz w:val="28"/>
                <w:szCs w:val="28"/>
              </w:rPr>
              <w:t>Ansvar</w:t>
            </w:r>
          </w:p>
        </w:tc>
      </w:tr>
      <w:tr w:rsidR="00D42139" w:rsidRPr="00D42139" w:rsidTr="00152032">
        <w:tc>
          <w:tcPr>
            <w:tcW w:w="1526" w:type="dxa"/>
          </w:tcPr>
          <w:p w:rsidR="00D42139" w:rsidRPr="00D42139" w:rsidRDefault="00D42139" w:rsidP="00D42139"/>
          <w:p w:rsidR="00D42139" w:rsidRPr="00D42139" w:rsidRDefault="00D42139" w:rsidP="00D42139">
            <w:r w:rsidRPr="00D42139">
              <w:t xml:space="preserve">September </w:t>
            </w:r>
            <w:r w:rsidRPr="00D42139">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127000</wp:posOffset>
                      </wp:positionV>
                      <wp:extent cx="252730" cy="188595"/>
                      <wp:effectExtent l="0" t="0" r="0" b="1905"/>
                      <wp:wrapNone/>
                      <wp:docPr id="14" name="Stjerne: 5 tagger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188595"/>
                              </a:xfrm>
                              <a:prstGeom prst="star5">
                                <a:avLst>
                                  <a:gd name="adj" fmla="val 19098"/>
                                  <a:gd name="hf" fmla="val 105146"/>
                                  <a:gd name="vf" fmla="val 110557"/>
                                </a:avLst>
                              </a:prstGeom>
                              <a:gradFill>
                                <a:gsLst>
                                  <a:gs pos="0">
                                    <a:srgbClr val="FFC000"/>
                                  </a:gs>
                                  <a:gs pos="100000">
                                    <a:srgbClr val="BC8D00"/>
                                  </a:gs>
                                </a:gsLst>
                                <a:path path="circle">
                                  <a:fillToRect l="50000" t="50000" r="50000" b="50000"/>
                                </a:path>
                                <a:tileRect/>
                              </a:gradFill>
                              <a:ln>
                                <a:noFill/>
                              </a:ln>
                            </wps:spPr>
                            <wps:txbx>
                              <w:txbxContent>
                                <w:p w:rsidR="00D42139" w:rsidRDefault="00D42139" w:rsidP="00D42139">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Stjerne: 5 tagger 14" o:spid="_x0000_s1030" style="position:absolute;margin-left:0;margin-top:10pt;width:19.9pt;height: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2730,188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" adj="-11796480,,5400" path="m,72037r96535,l126365,r29830,72037l252730,72037r-78099,44521l204463,188595,126365,144073,48267,188595,78099,116558,,72037xe" fillcolor="#ffc000" stroked="f">
                      <v:fill color2="#bc8d00" focusposition=".5,.5" focussize="" focus="100%" type="gradientRadial"/>
                      <v:stroke joinstyle="miter"/>
                      <v:formulas/>
                      <v:path arrowok="t" o:connecttype="custom" o:connectlocs="0,72037;96535,72037;126365,0;156195,72037;252730,72037;174631,116558;204463,188595;126365,144073;48267,188595;78099,116558;0,72037" o:connectangles="0,0,0,0,0,0,0,0,0,0,0" textboxrect="0,0,252730,188595"/>
                      <v:textbox inset="2.53958mm,2.53958mm,2.53958mm,2.53958mm">
                        <w:txbxContent>
                          <w:p w:rsidR="00D42139" w:rsidRDefault="00D42139" w:rsidP="00D42139">
                            <w:pPr>
                              <w:textDirection w:val="btLr"/>
                            </w:pPr>
                          </w:p>
                        </w:txbxContent>
                      </v:textbox>
                    </v:shape>
                  </w:pict>
                </mc:Fallback>
              </mc:AlternateContent>
            </w:r>
          </w:p>
        </w:tc>
        <w:tc>
          <w:tcPr>
            <w:tcW w:w="3260" w:type="dxa"/>
          </w:tcPr>
          <w:p w:rsidR="00D42139" w:rsidRPr="00D42139" w:rsidRDefault="00D42139" w:rsidP="00D42139">
            <w:r w:rsidRPr="00D42139">
              <w:rPr>
                <w:b/>
              </w:rPr>
              <w:t>Informasjonsmøte til foresatte</w:t>
            </w:r>
            <w:r w:rsidRPr="00D42139">
              <w:t xml:space="preserve"> om overgang til ungdomsskolen, inntaksregler og skoleregistrering </w:t>
            </w:r>
          </w:p>
          <w:p w:rsidR="00D42139" w:rsidRPr="00D42139" w:rsidRDefault="00D42139" w:rsidP="00D42139">
            <w:pPr>
              <w:numPr>
                <w:ilvl w:val="0"/>
                <w:numId w:val="10"/>
              </w:numPr>
              <w:spacing w:after="0" w:line="240" w:lineRule="auto"/>
            </w:pPr>
            <w:r w:rsidRPr="00D42139">
              <w:t>Kort og bli kjent</w:t>
            </w:r>
          </w:p>
        </w:tc>
        <w:tc>
          <w:tcPr>
            <w:tcW w:w="2165" w:type="dxa"/>
          </w:tcPr>
          <w:p w:rsidR="00D42139" w:rsidRPr="00D42139" w:rsidRDefault="00D42139" w:rsidP="00D42139">
            <w:r w:rsidRPr="00D42139">
              <w:t>Rektor, avdelingsleder</w:t>
            </w:r>
          </w:p>
        </w:tc>
        <w:tc>
          <w:tcPr>
            <w:tcW w:w="2337" w:type="dxa"/>
          </w:tcPr>
          <w:p w:rsidR="00D42139" w:rsidRPr="00D42139" w:rsidRDefault="00D42139" w:rsidP="00D42139">
            <w:r w:rsidRPr="00D42139">
              <w:t>Ungdomsskole besøker barneskolene på deres foreldremøter</w:t>
            </w:r>
          </w:p>
          <w:p w:rsidR="00D42139" w:rsidRPr="00D42139" w:rsidRDefault="00D42139" w:rsidP="00D42139"/>
        </w:tc>
      </w:tr>
      <w:tr w:rsidR="00D42139" w:rsidRPr="00D42139" w:rsidTr="00152032">
        <w:tc>
          <w:tcPr>
            <w:tcW w:w="1526" w:type="dxa"/>
          </w:tcPr>
          <w:p w:rsidR="00D42139" w:rsidRPr="00D42139" w:rsidRDefault="00D42139" w:rsidP="00D42139">
            <w:r w:rsidRPr="00D42139">
              <w:t>Medio november</w:t>
            </w:r>
          </w:p>
        </w:tc>
        <w:tc>
          <w:tcPr>
            <w:tcW w:w="3260" w:type="dxa"/>
          </w:tcPr>
          <w:p w:rsidR="00D42139" w:rsidRPr="00D42139" w:rsidRDefault="00D42139" w:rsidP="00D42139">
            <w:r w:rsidRPr="00D42139">
              <w:rPr>
                <w:b/>
              </w:rPr>
              <w:t>Forhåndsvarsel</w:t>
            </w:r>
            <w:r w:rsidRPr="00D42139">
              <w:t xml:space="preserve"> sendes ut</w:t>
            </w:r>
          </w:p>
        </w:tc>
        <w:tc>
          <w:tcPr>
            <w:tcW w:w="2165" w:type="dxa"/>
          </w:tcPr>
          <w:p w:rsidR="00D42139" w:rsidRPr="00D42139" w:rsidRDefault="00D42139" w:rsidP="00D42139">
            <w:r w:rsidRPr="00D42139">
              <w:t>Rektor</w:t>
            </w:r>
          </w:p>
          <w:p w:rsidR="00D42139" w:rsidRPr="00D42139" w:rsidRDefault="00D42139" w:rsidP="00D42139">
            <w:r w:rsidRPr="00D42139">
              <w:t>Adm. konsulent</w:t>
            </w:r>
          </w:p>
        </w:tc>
        <w:tc>
          <w:tcPr>
            <w:tcW w:w="2337" w:type="dxa"/>
          </w:tcPr>
          <w:p w:rsidR="00D42139" w:rsidRPr="00D42139" w:rsidRDefault="00D42139" w:rsidP="00D42139">
            <w:r w:rsidRPr="00D42139">
              <w:t>Ungdomstrinnet</w:t>
            </w:r>
          </w:p>
        </w:tc>
      </w:tr>
      <w:tr w:rsidR="00D42139" w:rsidRPr="00D42139" w:rsidTr="00152032">
        <w:tc>
          <w:tcPr>
            <w:tcW w:w="1526" w:type="dxa"/>
          </w:tcPr>
          <w:p w:rsidR="00555757" w:rsidRDefault="00D42139" w:rsidP="00D42139">
            <w:r w:rsidRPr="00D42139">
              <w:t xml:space="preserve">Felles dato for utsending </w:t>
            </w:r>
          </w:p>
          <w:p w:rsidR="00D42139" w:rsidRPr="00D42139" w:rsidRDefault="00555757" w:rsidP="00D42139">
            <w:r>
              <w:t>1501</w:t>
            </w:r>
            <w:r w:rsidR="00D42139" w:rsidRPr="00D42139">
              <w:t>19</w:t>
            </w:r>
          </w:p>
          <w:p w:rsidR="00D42139" w:rsidRPr="00D42139" w:rsidRDefault="00D42139" w:rsidP="00D42139">
            <w:r w:rsidRPr="00D42139">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191135" cy="154305"/>
                      <wp:effectExtent l="0" t="0" r="0" b="0"/>
                      <wp:wrapNone/>
                      <wp:docPr id="13" name="Stjerne: 5 tagger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54305"/>
                              </a:xfrm>
                              <a:prstGeom prst="star5">
                                <a:avLst>
                                  <a:gd name="adj" fmla="val 19098"/>
                                  <a:gd name="hf" fmla="val 105146"/>
                                  <a:gd name="vf" fmla="val 110557"/>
                                </a:avLst>
                              </a:prstGeom>
                              <a:gradFill>
                                <a:gsLst>
                                  <a:gs pos="0">
                                    <a:srgbClr val="FFC000"/>
                                  </a:gs>
                                  <a:gs pos="100000">
                                    <a:srgbClr val="BC8D00"/>
                                  </a:gs>
                                </a:gsLst>
                                <a:path path="circle">
                                  <a:fillToRect l="50000" t="50000" r="50000" b="50000"/>
                                </a:path>
                                <a:tileRect/>
                              </a:gradFill>
                              <a:ln>
                                <a:noFill/>
                              </a:ln>
                            </wps:spPr>
                            <wps:txbx>
                              <w:txbxContent>
                                <w:p w:rsidR="00D42139" w:rsidRDefault="00D42139" w:rsidP="00D42139">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Stjerne: 5 tagger 13" o:spid="_x0000_s1031" style="position:absolute;margin-left:0;margin-top:0;width:15.05pt;height:1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1135,1543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" adj="-11796480,,5400" path="m,58939r73007,1l95568,r22560,58940l191135,58939,132070,95365r22561,58940l95568,117878,36504,154305,59065,95365,,58939xe" fillcolor="#ffc000" stroked="f">
                      <v:fill color2="#bc8d00" focusposition=".5,.5" focussize="" focus="100%" type="gradientRadial"/>
                      <v:stroke joinstyle="miter"/>
                      <v:formulas/>
                      <v:path arrowok="t" o:connecttype="custom" o:connectlocs="0,58939;73007,58940;95568,0;118128,58940;191135,58939;132070,95365;154631,154305;95568,117878;36504,154305;59065,95365;0,58939" o:connectangles="0,0,0,0,0,0,0,0,0,0,0" textboxrect="0,0,191135,154305"/>
                      <v:textbox inset="2.53958mm,2.53958mm,2.53958mm,2.53958mm">
                        <w:txbxContent>
                          <w:p w:rsidR="00D42139" w:rsidRDefault="00D42139" w:rsidP="00D42139">
                            <w:pPr>
                              <w:textDirection w:val="btLr"/>
                            </w:pPr>
                          </w:p>
                        </w:txbxContent>
                      </v:textbox>
                    </v:shape>
                  </w:pict>
                </mc:Fallback>
              </mc:AlternateContent>
            </w:r>
          </w:p>
        </w:tc>
        <w:tc>
          <w:tcPr>
            <w:tcW w:w="3260" w:type="dxa"/>
          </w:tcPr>
          <w:p w:rsidR="00D42139" w:rsidRPr="00D42139" w:rsidRDefault="00D42139" w:rsidP="00D42139">
            <w:r w:rsidRPr="00D42139">
              <w:rPr>
                <w:b/>
              </w:rPr>
              <w:t>Vedtak sendes ut til den enkelte</w:t>
            </w:r>
            <w:r w:rsidRPr="00D42139">
              <w:t xml:space="preserve"> elev om skoleplass for høsten, sammen med info om klagerett.</w:t>
            </w:r>
          </w:p>
          <w:p w:rsidR="00D42139" w:rsidRPr="00D42139" w:rsidRDefault="00D42139" w:rsidP="00D42139">
            <w:pPr>
              <w:numPr>
                <w:ilvl w:val="0"/>
                <w:numId w:val="10"/>
              </w:numPr>
              <w:spacing w:after="0" w:line="240" w:lineRule="auto"/>
            </w:pPr>
            <w:r w:rsidRPr="00D42139">
              <w:rPr>
                <w:i/>
              </w:rPr>
              <w:t xml:space="preserve">Elever og foresatte som trenger ekstra trygghet i overgangen tar kontakt. </w:t>
            </w:r>
          </w:p>
        </w:tc>
        <w:tc>
          <w:tcPr>
            <w:tcW w:w="2165" w:type="dxa"/>
          </w:tcPr>
          <w:p w:rsidR="00D42139" w:rsidRPr="00D42139" w:rsidRDefault="00D42139" w:rsidP="00D42139">
            <w:r w:rsidRPr="00D42139">
              <w:t>Rektor</w:t>
            </w:r>
          </w:p>
          <w:p w:rsidR="00D42139" w:rsidRPr="00D42139" w:rsidRDefault="00D42139" w:rsidP="00D42139">
            <w:r w:rsidRPr="00D42139">
              <w:t>Adm. konsulent</w:t>
            </w:r>
          </w:p>
          <w:p w:rsidR="00D42139" w:rsidRPr="00D42139" w:rsidRDefault="00D42139" w:rsidP="00D42139"/>
          <w:p w:rsidR="00D42139" w:rsidRPr="00D42139" w:rsidRDefault="00D42139" w:rsidP="00D42139">
            <w:r w:rsidRPr="00D42139">
              <w:t>Foresatte og ansatte</w:t>
            </w:r>
          </w:p>
        </w:tc>
        <w:tc>
          <w:tcPr>
            <w:tcW w:w="2337" w:type="dxa"/>
          </w:tcPr>
          <w:p w:rsidR="00D42139" w:rsidRPr="00D42139" w:rsidRDefault="00D42139" w:rsidP="00D42139">
            <w:r w:rsidRPr="00D42139">
              <w:t>Ungdomstrinnet</w:t>
            </w:r>
          </w:p>
          <w:p w:rsidR="00D42139" w:rsidRPr="00D42139" w:rsidRDefault="00D42139" w:rsidP="00D42139"/>
          <w:p w:rsidR="00D42139" w:rsidRPr="00D42139" w:rsidRDefault="00D42139" w:rsidP="00D42139"/>
          <w:p w:rsidR="00D42139" w:rsidRPr="00D42139" w:rsidRDefault="00D42139" w:rsidP="00D42139"/>
          <w:p w:rsidR="00D42139" w:rsidRPr="00D42139" w:rsidRDefault="00D42139" w:rsidP="00D42139">
            <w:r w:rsidRPr="00D42139">
              <w:t>barnetrinnet</w:t>
            </w:r>
          </w:p>
        </w:tc>
      </w:tr>
      <w:tr w:rsidR="00D42139" w:rsidRPr="00D42139" w:rsidTr="00152032">
        <w:tc>
          <w:tcPr>
            <w:tcW w:w="1526" w:type="dxa"/>
          </w:tcPr>
          <w:p w:rsidR="00D42139" w:rsidRPr="00D42139" w:rsidRDefault="00D42139" w:rsidP="00D42139">
            <w:r w:rsidRPr="00D42139">
              <w:t>3. uker etter utsendelse</w:t>
            </w:r>
          </w:p>
        </w:tc>
        <w:tc>
          <w:tcPr>
            <w:tcW w:w="3260" w:type="dxa"/>
          </w:tcPr>
          <w:p w:rsidR="00D42139" w:rsidRPr="00D42139" w:rsidRDefault="00D42139" w:rsidP="00D42139">
            <w:r w:rsidRPr="00D42139">
              <w:rPr>
                <w:b/>
              </w:rPr>
              <w:t xml:space="preserve">Klagefrist for skoletildeling.  </w:t>
            </w:r>
          </w:p>
        </w:tc>
        <w:tc>
          <w:tcPr>
            <w:tcW w:w="2165" w:type="dxa"/>
          </w:tcPr>
          <w:p w:rsidR="00D42139" w:rsidRPr="00D42139" w:rsidRDefault="00D42139" w:rsidP="00D42139">
            <w:r w:rsidRPr="00D42139">
              <w:t>rektor</w:t>
            </w:r>
          </w:p>
        </w:tc>
        <w:tc>
          <w:tcPr>
            <w:tcW w:w="2337" w:type="dxa"/>
          </w:tcPr>
          <w:p w:rsidR="00D42139" w:rsidRPr="00D42139" w:rsidRDefault="00D42139" w:rsidP="00D42139">
            <w:r w:rsidRPr="00D42139">
              <w:t>Ungdomstrinnet</w:t>
            </w:r>
          </w:p>
        </w:tc>
      </w:tr>
      <w:tr w:rsidR="00D42139" w:rsidRPr="00D42139" w:rsidTr="00152032">
        <w:tc>
          <w:tcPr>
            <w:tcW w:w="1526" w:type="dxa"/>
          </w:tcPr>
          <w:p w:rsidR="00D42139" w:rsidRPr="00D42139" w:rsidRDefault="00D42139" w:rsidP="00D42139">
            <w:r w:rsidRPr="00D42139">
              <w:t>Uke 3 januar</w:t>
            </w:r>
          </w:p>
          <w:p w:rsidR="00D42139" w:rsidRPr="00D42139" w:rsidRDefault="00D42139" w:rsidP="00D42139">
            <w:r w:rsidRPr="00D42139">
              <w:rPr>
                <w:noProof/>
              </w:rPr>
              <mc:AlternateContent>
                <mc:Choice Requires="wps">
                  <w:drawing>
                    <wp:anchor distT="0" distB="0" distL="114300" distR="114300" simplePos="0" relativeHeight="251663872" behindDoc="0" locked="0" layoutInCell="1" allowOverlap="1">
                      <wp:simplePos x="0" y="0"/>
                      <wp:positionH relativeFrom="column">
                        <wp:posOffset>50800</wp:posOffset>
                      </wp:positionH>
                      <wp:positionV relativeFrom="paragraph">
                        <wp:posOffset>25400</wp:posOffset>
                      </wp:positionV>
                      <wp:extent cx="191135" cy="186055"/>
                      <wp:effectExtent l="0" t="0" r="0" b="4445"/>
                      <wp:wrapNone/>
                      <wp:docPr id="12" name="Stjerne: 5 tagge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86055"/>
                              </a:xfrm>
                              <a:prstGeom prst="star5">
                                <a:avLst>
                                  <a:gd name="adj" fmla="val 19098"/>
                                  <a:gd name="hf" fmla="val 105146"/>
                                  <a:gd name="vf" fmla="val 110557"/>
                                </a:avLst>
                              </a:prstGeom>
                              <a:gradFill>
                                <a:gsLst>
                                  <a:gs pos="0">
                                    <a:srgbClr val="FFC000"/>
                                  </a:gs>
                                  <a:gs pos="100000">
                                    <a:srgbClr val="BC8D00"/>
                                  </a:gs>
                                </a:gsLst>
                                <a:path path="circle">
                                  <a:fillToRect l="50000" t="50000" r="50000" b="50000"/>
                                </a:path>
                                <a:tileRect/>
                              </a:gradFill>
                              <a:ln>
                                <a:noFill/>
                              </a:ln>
                            </wps:spPr>
                            <wps:txbx>
                              <w:txbxContent>
                                <w:p w:rsidR="00D42139" w:rsidRDefault="00D42139" w:rsidP="00D42139">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Stjerne: 5 tagger 12" o:spid="_x0000_s1032" style="position:absolute;margin-left:4pt;margin-top:2pt;width:15.05pt;height:14.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1135,186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" adj="-11796480,,5400" path="m,71067r73007,l95568,r22560,71067l191135,71067r-59065,43921l154631,186055,95568,142132,36504,186055,59065,114988,,71067xe" fillcolor="#ffc000" stroked="f">
                      <v:fill color2="#bc8d00" focusposition=".5,.5" focussize="" focus="100%" type="gradientRadial"/>
                      <v:stroke joinstyle="miter"/>
                      <v:formulas/>
                      <v:path arrowok="t" o:connecttype="custom" o:connectlocs="0,71067;73007,71067;95568,0;118128,71067;191135,71067;132070,114988;154631,186055;95568,142132;36504,186055;59065,114988;0,71067" o:connectangles="0,0,0,0,0,0,0,0,0,0,0" textboxrect="0,0,191135,186055"/>
                      <v:textbox inset="2.53958mm,2.53958mm,2.53958mm,2.53958mm">
                        <w:txbxContent>
                          <w:p w:rsidR="00D42139" w:rsidRDefault="00D42139" w:rsidP="00D42139">
                            <w:pPr>
                              <w:textDirection w:val="btLr"/>
                            </w:pPr>
                          </w:p>
                        </w:txbxContent>
                      </v:textbox>
                    </v:shape>
                  </w:pict>
                </mc:Fallback>
              </mc:AlternateContent>
            </w:r>
          </w:p>
        </w:tc>
        <w:tc>
          <w:tcPr>
            <w:tcW w:w="3260" w:type="dxa"/>
          </w:tcPr>
          <w:p w:rsidR="00D42139" w:rsidRPr="00D42139" w:rsidRDefault="00D42139" w:rsidP="00D42139">
            <w:r w:rsidRPr="00D42139">
              <w:rPr>
                <w:b/>
              </w:rPr>
              <w:t>Rektor og elever besøker barneskolene</w:t>
            </w:r>
            <w:r w:rsidRPr="00D42139">
              <w:t>. Elevene forbereder spørsmål i forkant og vi har en dialog på aktuell barneskole</w:t>
            </w:r>
          </w:p>
        </w:tc>
        <w:tc>
          <w:tcPr>
            <w:tcW w:w="2165" w:type="dxa"/>
          </w:tcPr>
          <w:p w:rsidR="00D42139" w:rsidRPr="00D42139" w:rsidRDefault="00D42139" w:rsidP="00D42139">
            <w:r w:rsidRPr="00D42139">
              <w:t>Rektor og elever 8.trinn</w:t>
            </w:r>
          </w:p>
          <w:p w:rsidR="00D42139" w:rsidRPr="00D42139" w:rsidRDefault="00D42139" w:rsidP="00D42139"/>
          <w:p w:rsidR="00D42139" w:rsidRPr="00D42139" w:rsidRDefault="00D42139" w:rsidP="00D42139">
            <w:r w:rsidRPr="00D42139">
              <w:t xml:space="preserve">Kontaktlærer og elever på 7.trinn </w:t>
            </w:r>
          </w:p>
        </w:tc>
        <w:tc>
          <w:tcPr>
            <w:tcW w:w="2337" w:type="dxa"/>
          </w:tcPr>
          <w:p w:rsidR="00D42139" w:rsidRPr="00D42139" w:rsidRDefault="00D42139" w:rsidP="00D42139">
            <w:r w:rsidRPr="00D42139">
              <w:t>Ungdomstrinnet</w:t>
            </w:r>
          </w:p>
          <w:p w:rsidR="00D42139" w:rsidRPr="00D42139" w:rsidRDefault="00D42139" w:rsidP="00D42139"/>
          <w:p w:rsidR="00D42139" w:rsidRPr="00D42139" w:rsidRDefault="00D42139" w:rsidP="00D42139">
            <w:r w:rsidRPr="00D42139">
              <w:t>barnetrinn</w:t>
            </w:r>
          </w:p>
        </w:tc>
      </w:tr>
      <w:tr w:rsidR="00D42139" w:rsidRPr="00D42139" w:rsidTr="00152032">
        <w:tc>
          <w:tcPr>
            <w:tcW w:w="1526" w:type="dxa"/>
          </w:tcPr>
          <w:p w:rsidR="00D42139" w:rsidRPr="00D42139" w:rsidRDefault="00D42139" w:rsidP="00D42139">
            <w:r w:rsidRPr="00D42139">
              <w:t>Uke 4 – 6</w:t>
            </w:r>
          </w:p>
          <w:p w:rsidR="00D42139" w:rsidRPr="00D42139" w:rsidRDefault="00D42139" w:rsidP="00D42139">
            <w:r w:rsidRPr="00D42139">
              <w:rPr>
                <w:noProof/>
              </w:rPr>
              <mc:AlternateContent>
                <mc:Choice Requires="wps">
                  <w:drawing>
                    <wp:anchor distT="0" distB="0" distL="114300" distR="114300" simplePos="0" relativeHeight="251664896" behindDoc="0" locked="0" layoutInCell="1" allowOverlap="1">
                      <wp:simplePos x="0" y="0"/>
                      <wp:positionH relativeFrom="column">
                        <wp:posOffset>25400</wp:posOffset>
                      </wp:positionH>
                      <wp:positionV relativeFrom="paragraph">
                        <wp:posOffset>88900</wp:posOffset>
                      </wp:positionV>
                      <wp:extent cx="193675" cy="147320"/>
                      <wp:effectExtent l="0" t="0" r="0" b="5080"/>
                      <wp:wrapNone/>
                      <wp:docPr id="10" name="Stjerne: 5 tagge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675" cy="147320"/>
                              </a:xfrm>
                              <a:prstGeom prst="star5">
                                <a:avLst>
                                  <a:gd name="adj" fmla="val 19098"/>
                                  <a:gd name="hf" fmla="val 105146"/>
                                  <a:gd name="vf" fmla="val 110557"/>
                                </a:avLst>
                              </a:prstGeom>
                              <a:gradFill>
                                <a:gsLst>
                                  <a:gs pos="0">
                                    <a:srgbClr val="FFC000"/>
                                  </a:gs>
                                  <a:gs pos="100000">
                                    <a:srgbClr val="BC8D00"/>
                                  </a:gs>
                                </a:gsLst>
                                <a:path path="circle">
                                  <a:fillToRect l="50000" t="50000" r="50000" b="50000"/>
                                </a:path>
                                <a:tileRect/>
                              </a:gradFill>
                              <a:ln>
                                <a:noFill/>
                              </a:ln>
                            </wps:spPr>
                            <wps:txbx>
                              <w:txbxContent>
                                <w:p w:rsidR="00D42139" w:rsidRDefault="00D42139" w:rsidP="00D42139">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Stjerne: 5 tagger 10" o:spid="_x0000_s1033" style="position:absolute;margin-left:2pt;margin-top:7pt;width:15.25pt;height:1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3675,147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" adj="-11796480,,5400" path="m,56271r73978,l96838,r22859,56271l193675,56271,133825,91048r22861,56272l96838,112542,36989,147320,59850,91048,,56271xe" fillcolor="#ffc000" stroked="f">
                      <v:fill color2="#bc8d00" focusposition=".5,.5" focussize="" focus="100%" type="gradientRadial"/>
                      <v:stroke joinstyle="miter"/>
                      <v:formulas/>
                      <v:path arrowok="t" o:connecttype="custom" o:connectlocs="0,56271;73978,56271;96838,0;119697,56271;193675,56271;133825,91048;156686,147320;96838,112542;36989,147320;59850,91048;0,56271" o:connectangles="0,0,0,0,0,0,0,0,0,0,0" textboxrect="0,0,193675,147320"/>
                      <v:textbox inset="2.53958mm,2.53958mm,2.53958mm,2.53958mm">
                        <w:txbxContent>
                          <w:p w:rsidR="00D42139" w:rsidRDefault="00D42139" w:rsidP="00D42139">
                            <w:pPr>
                              <w:textDirection w:val="btLr"/>
                            </w:pPr>
                          </w:p>
                        </w:txbxContent>
                      </v:textbox>
                    </v:shape>
                  </w:pict>
                </mc:Fallback>
              </mc:AlternateContent>
            </w:r>
          </w:p>
        </w:tc>
        <w:tc>
          <w:tcPr>
            <w:tcW w:w="3260" w:type="dxa"/>
          </w:tcPr>
          <w:p w:rsidR="00D42139" w:rsidRPr="00D42139" w:rsidRDefault="00D42139" w:rsidP="00D42139">
            <w:r w:rsidRPr="00D42139">
              <w:rPr>
                <w:b/>
              </w:rPr>
              <w:t>Møter angående elever</w:t>
            </w:r>
          </w:p>
          <w:p w:rsidR="00D42139" w:rsidRPr="00D42139" w:rsidRDefault="00D42139" w:rsidP="00D42139">
            <w:r w:rsidRPr="00D42139">
              <w:t>Ordinære, §5.1 og sno</w:t>
            </w:r>
          </w:p>
          <w:p w:rsidR="00D42139" w:rsidRPr="00D42139" w:rsidRDefault="00D42139" w:rsidP="00D42139">
            <w:r w:rsidRPr="00D42139">
              <w:t xml:space="preserve">(ca 2 timer pr skole) </w:t>
            </w:r>
          </w:p>
          <w:p w:rsidR="00D42139" w:rsidRPr="00D42139" w:rsidRDefault="00D42139" w:rsidP="00D42139">
            <w:r w:rsidRPr="00D42139">
              <w:t>Elever som har behov for tilrettelegging</w:t>
            </w:r>
          </w:p>
        </w:tc>
        <w:tc>
          <w:tcPr>
            <w:tcW w:w="2165" w:type="dxa"/>
          </w:tcPr>
          <w:p w:rsidR="00D42139" w:rsidRPr="00D42139" w:rsidRDefault="00D42139" w:rsidP="00D42139">
            <w:r w:rsidRPr="00D42139">
              <w:t>Ledelse, sosialrådgivere, gml.  kontaktlærere og aktuelle nye kontaktlærere</w:t>
            </w:r>
          </w:p>
          <w:p w:rsidR="00D42139" w:rsidRPr="00D42139" w:rsidRDefault="00D42139" w:rsidP="00D42139"/>
        </w:tc>
        <w:tc>
          <w:tcPr>
            <w:tcW w:w="2337" w:type="dxa"/>
          </w:tcPr>
          <w:p w:rsidR="00D42139" w:rsidRPr="00D42139" w:rsidRDefault="00D42139" w:rsidP="00D42139">
            <w:r w:rsidRPr="00D42139">
              <w:t>Ungdomstrinnet</w:t>
            </w:r>
          </w:p>
          <w:p w:rsidR="00D42139" w:rsidRPr="00D42139" w:rsidRDefault="00D42139" w:rsidP="00D42139">
            <w:r w:rsidRPr="00D42139">
              <w:t>PPT?</w:t>
            </w:r>
          </w:p>
          <w:p w:rsidR="00D42139" w:rsidRPr="00D42139" w:rsidRDefault="00D42139" w:rsidP="00D42139">
            <w:r w:rsidRPr="00D42139">
              <w:t>Barnetrinnet (de med best kjennskap til elevene)</w:t>
            </w:r>
          </w:p>
          <w:p w:rsidR="00D42139" w:rsidRPr="00D42139" w:rsidRDefault="00D42139" w:rsidP="00D42139"/>
        </w:tc>
      </w:tr>
      <w:tr w:rsidR="00D42139" w:rsidRPr="00D42139" w:rsidTr="00152032">
        <w:tc>
          <w:tcPr>
            <w:tcW w:w="1526" w:type="dxa"/>
          </w:tcPr>
          <w:p w:rsidR="00D42139" w:rsidRPr="00D42139" w:rsidRDefault="00D42139" w:rsidP="00D42139">
            <w:r w:rsidRPr="00D42139">
              <w:t>Uke 6 februar</w:t>
            </w:r>
          </w:p>
          <w:p w:rsidR="00D42139" w:rsidRPr="00D42139" w:rsidRDefault="00D42139" w:rsidP="00D42139">
            <w:r w:rsidRPr="00D42139">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25400</wp:posOffset>
                      </wp:positionV>
                      <wp:extent cx="200025" cy="151765"/>
                      <wp:effectExtent l="0" t="0" r="9525" b="635"/>
                      <wp:wrapNone/>
                      <wp:docPr id="9" name="Stjerne: 5 tagge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1765"/>
                              </a:xfrm>
                              <a:prstGeom prst="star5">
                                <a:avLst>
                                  <a:gd name="adj" fmla="val 19098"/>
                                  <a:gd name="hf" fmla="val 105146"/>
                                  <a:gd name="vf" fmla="val 110557"/>
                                </a:avLst>
                              </a:prstGeom>
                              <a:gradFill>
                                <a:gsLst>
                                  <a:gs pos="0">
                                    <a:srgbClr val="FFC000"/>
                                  </a:gs>
                                  <a:gs pos="100000">
                                    <a:srgbClr val="BC8D00"/>
                                  </a:gs>
                                </a:gsLst>
                                <a:path path="circle">
                                  <a:fillToRect l="50000" t="50000" r="50000" b="50000"/>
                                </a:path>
                                <a:tileRect/>
                              </a:gradFill>
                              <a:ln>
                                <a:noFill/>
                              </a:ln>
                            </wps:spPr>
                            <wps:txbx>
                              <w:txbxContent>
                                <w:p w:rsidR="00D42139" w:rsidRDefault="00D42139" w:rsidP="00D42139">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Stjerne: 5 tagger 9" o:spid="_x0000_s1034" style="position:absolute;margin-left:0;margin-top:2pt;width:15.75pt;height:1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25,151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" adj="-11796480,,5400" path="m,57969r76403,l100013,r23609,57969l200025,57969,138213,93796r23610,57969l100013,115937,38202,151765,61812,93796,,57969xe" fillcolor="#ffc000" stroked="f">
                      <v:fill color2="#bc8d00" focusposition=".5,.5" focussize="" focus="100%" type="gradientRadial"/>
                      <v:stroke joinstyle="miter"/>
                      <v:formulas/>
                      <v:path arrowok="t" o:connecttype="custom" o:connectlocs="0,57969;76403,57969;100013,0;123622,57969;200025,57969;138213,93796;161823,151765;100013,115937;38202,151765;61812,93796;0,57969" o:connectangles="0,0,0,0,0,0,0,0,0,0,0" textboxrect="0,0,200025,151765"/>
                      <v:textbox inset="2.53958mm,2.53958mm,2.53958mm,2.53958mm">
                        <w:txbxContent>
                          <w:p w:rsidR="00D42139" w:rsidRDefault="00D42139" w:rsidP="00D42139">
                            <w:pPr>
                              <w:textDirection w:val="btLr"/>
                            </w:pPr>
                          </w:p>
                        </w:txbxContent>
                      </v:textbox>
                    </v:shape>
                  </w:pict>
                </mc:Fallback>
              </mc:AlternateContent>
            </w:r>
          </w:p>
        </w:tc>
        <w:tc>
          <w:tcPr>
            <w:tcW w:w="3260" w:type="dxa"/>
          </w:tcPr>
          <w:p w:rsidR="00D42139" w:rsidRPr="00D42139" w:rsidRDefault="00D42139" w:rsidP="00D42139">
            <w:r w:rsidRPr="00D42139">
              <w:rPr>
                <w:b/>
              </w:rPr>
              <w:t xml:space="preserve">Innkalling til foreldremøte </w:t>
            </w:r>
          </w:p>
          <w:p w:rsidR="00D42139" w:rsidRPr="00D42139" w:rsidRDefault="00D42139" w:rsidP="00D42139">
            <w:pPr>
              <w:numPr>
                <w:ilvl w:val="0"/>
                <w:numId w:val="9"/>
              </w:numPr>
              <w:spacing w:after="0" w:line="240" w:lineRule="auto"/>
            </w:pPr>
            <w:r w:rsidRPr="00D42139">
              <w:t>Ny på ungdomstrinnet</w:t>
            </w:r>
          </w:p>
          <w:p w:rsidR="00D42139" w:rsidRPr="00D42139" w:rsidRDefault="00D42139" w:rsidP="00D42139">
            <w:pPr>
              <w:numPr>
                <w:ilvl w:val="0"/>
                <w:numId w:val="9"/>
              </w:numPr>
              <w:spacing w:after="0" w:line="240" w:lineRule="auto"/>
            </w:pPr>
            <w:r w:rsidRPr="00D42139">
              <w:t>Fremmedspråk</w:t>
            </w:r>
          </w:p>
          <w:p w:rsidR="00D42139" w:rsidRPr="00D42139" w:rsidRDefault="00D42139" w:rsidP="00D42139">
            <w:pPr>
              <w:numPr>
                <w:ilvl w:val="0"/>
                <w:numId w:val="9"/>
              </w:numPr>
              <w:spacing w:after="0" w:line="240" w:lineRule="auto"/>
            </w:pPr>
            <w:r w:rsidRPr="00D42139">
              <w:t>Valgfag</w:t>
            </w:r>
          </w:p>
        </w:tc>
        <w:tc>
          <w:tcPr>
            <w:tcW w:w="2165" w:type="dxa"/>
          </w:tcPr>
          <w:p w:rsidR="00D42139" w:rsidRPr="00D42139" w:rsidRDefault="00D42139" w:rsidP="00D42139">
            <w:r w:rsidRPr="00D42139">
              <w:t xml:space="preserve">Ledelse, sosialrådgivere og YoU rådgivere, fremmedspråklærer </w:t>
            </w:r>
          </w:p>
        </w:tc>
        <w:tc>
          <w:tcPr>
            <w:tcW w:w="2337" w:type="dxa"/>
          </w:tcPr>
          <w:p w:rsidR="00D42139" w:rsidRPr="00D42139" w:rsidRDefault="00D42139" w:rsidP="00D42139">
            <w:r w:rsidRPr="00D42139">
              <w:t>Ungdomstrinnet</w:t>
            </w:r>
          </w:p>
          <w:p w:rsidR="00D42139" w:rsidRPr="00D42139" w:rsidRDefault="00D42139" w:rsidP="00D42139">
            <w:r w:rsidRPr="00D42139">
              <w:t>Barnetrinnet</w:t>
            </w:r>
          </w:p>
        </w:tc>
      </w:tr>
      <w:tr w:rsidR="00D42139" w:rsidRPr="00D42139" w:rsidTr="00152032">
        <w:tc>
          <w:tcPr>
            <w:tcW w:w="1526" w:type="dxa"/>
          </w:tcPr>
          <w:p w:rsidR="00D42139" w:rsidRPr="00D42139" w:rsidRDefault="00D42139" w:rsidP="00D42139">
            <w:r w:rsidRPr="00D42139">
              <w:t>Uke 7 februar</w:t>
            </w:r>
          </w:p>
        </w:tc>
        <w:tc>
          <w:tcPr>
            <w:tcW w:w="3260" w:type="dxa"/>
          </w:tcPr>
          <w:p w:rsidR="00D42139" w:rsidRPr="00D42139" w:rsidRDefault="00D42139" w:rsidP="00D42139">
            <w:r w:rsidRPr="00D42139">
              <w:rPr>
                <w:b/>
              </w:rPr>
              <w:t>Besøke skolene</w:t>
            </w:r>
          </w:p>
          <w:p w:rsidR="00D42139" w:rsidRPr="00D42139" w:rsidRDefault="00D42139" w:rsidP="00D42139">
            <w:r w:rsidRPr="00D42139">
              <w:t xml:space="preserve">Informasjon om valgfag, 2.fremmedspråk og </w:t>
            </w:r>
            <w:r w:rsidR="00EF49E2" w:rsidRPr="00D42139">
              <w:t>generell informasjon</w:t>
            </w:r>
            <w:r w:rsidRPr="00D42139">
              <w:t xml:space="preserve"> om ny på ungdomstrinnet</w:t>
            </w:r>
          </w:p>
        </w:tc>
        <w:tc>
          <w:tcPr>
            <w:tcW w:w="2165" w:type="dxa"/>
          </w:tcPr>
          <w:p w:rsidR="00D42139" w:rsidRPr="00D42139" w:rsidRDefault="00D42139" w:rsidP="00D42139">
            <w:r w:rsidRPr="00D42139">
              <w:t xml:space="preserve">Ledelse, sosialrådgivere og YoU rådgivere, </w:t>
            </w:r>
          </w:p>
        </w:tc>
        <w:tc>
          <w:tcPr>
            <w:tcW w:w="2337" w:type="dxa"/>
          </w:tcPr>
          <w:p w:rsidR="00D42139" w:rsidRPr="00D42139" w:rsidRDefault="00D42139" w:rsidP="00D42139">
            <w:r w:rsidRPr="00D42139">
              <w:t>Ungdomstrinnet</w:t>
            </w:r>
          </w:p>
          <w:p w:rsidR="00D42139" w:rsidRPr="00D42139" w:rsidRDefault="00D42139" w:rsidP="00D42139">
            <w:r w:rsidRPr="00D42139">
              <w:t>Barnetrinnet</w:t>
            </w:r>
          </w:p>
        </w:tc>
      </w:tr>
      <w:tr w:rsidR="00D42139" w:rsidRPr="00D42139" w:rsidTr="00152032">
        <w:tc>
          <w:tcPr>
            <w:tcW w:w="1526" w:type="dxa"/>
          </w:tcPr>
          <w:p w:rsidR="00D42139" w:rsidRPr="00D42139" w:rsidRDefault="00D42139" w:rsidP="00D42139">
            <w:r w:rsidRPr="00D42139">
              <w:t>Uke 7 februar</w:t>
            </w:r>
            <w:r w:rsidRPr="00D42139">
              <w:rPr>
                <w:noProof/>
              </w:rPr>
              <mc:AlternateContent>
                <mc:Choice Requires="wps">
                  <w:drawing>
                    <wp:anchor distT="0" distB="0" distL="114300" distR="114300" simplePos="0" relativeHeight="251666944" behindDoc="0" locked="0" layoutInCell="1" allowOverlap="1">
                      <wp:simplePos x="0" y="0"/>
                      <wp:positionH relativeFrom="column">
                        <wp:posOffset>571500</wp:posOffset>
                      </wp:positionH>
                      <wp:positionV relativeFrom="paragraph">
                        <wp:posOffset>127000</wp:posOffset>
                      </wp:positionV>
                      <wp:extent cx="245745" cy="179070"/>
                      <wp:effectExtent l="0" t="0" r="1905" b="0"/>
                      <wp:wrapNone/>
                      <wp:docPr id="8" name="Stjerne: 5 tagger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45" cy="179070"/>
                              </a:xfrm>
                              <a:prstGeom prst="star5">
                                <a:avLst>
                                  <a:gd name="adj" fmla="val 19098"/>
                                  <a:gd name="hf" fmla="val 105146"/>
                                  <a:gd name="vf" fmla="val 110557"/>
                                </a:avLst>
                              </a:prstGeom>
                              <a:gradFill>
                                <a:gsLst>
                                  <a:gs pos="0">
                                    <a:srgbClr val="FFC000"/>
                                  </a:gs>
                                  <a:gs pos="100000">
                                    <a:srgbClr val="BC8D00"/>
                                  </a:gs>
                                </a:gsLst>
                                <a:path path="circle">
                                  <a:fillToRect l="50000" t="50000" r="50000" b="50000"/>
                                </a:path>
                                <a:tileRect/>
                              </a:gradFill>
                              <a:ln>
                                <a:noFill/>
                              </a:ln>
                            </wps:spPr>
                            <wps:txbx>
                              <w:txbxContent>
                                <w:p w:rsidR="00D42139" w:rsidRDefault="00D42139" w:rsidP="00D42139">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Stjerne: 5 tagger 8" o:spid="_x0000_s1035" style="position:absolute;margin-left:45pt;margin-top:10pt;width:19.35pt;height:14.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5745,179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" adj="-11796480,,5400" path="m,68398r93867,1l122873,r29005,68399l245745,68398r-75940,42273l198812,179070,122873,136796,46933,179070,75940,110671,,68398xe" fillcolor="#ffc000" stroked="f">
                      <v:fill color2="#bc8d00" focusposition=".5,.5" focussize="" focus="100%" type="gradientRadial"/>
                      <v:stroke joinstyle="miter"/>
                      <v:formulas/>
                      <v:path arrowok="t" o:connecttype="custom" o:connectlocs="0,68398;93867,68399;122873,0;151878,68399;245745,68398;169805,110671;198812,179070;122873,136796;46933,179070;75940,110671;0,68398" o:connectangles="0,0,0,0,0,0,0,0,0,0,0" textboxrect="0,0,245745,179070"/>
                      <v:textbox inset="2.53958mm,2.53958mm,2.53958mm,2.53958mm">
                        <w:txbxContent>
                          <w:p w:rsidR="00D42139" w:rsidRDefault="00D42139" w:rsidP="00D42139">
                            <w:pPr>
                              <w:textDirection w:val="btLr"/>
                            </w:pPr>
                          </w:p>
                        </w:txbxContent>
                      </v:textbox>
                    </v:shape>
                  </w:pict>
                </mc:Fallback>
              </mc:AlternateContent>
            </w:r>
          </w:p>
          <w:p w:rsidR="00D42139" w:rsidRPr="00D42139" w:rsidRDefault="00D42139" w:rsidP="00D42139">
            <w:r w:rsidRPr="00D42139">
              <w:rPr>
                <w:b/>
              </w:rPr>
              <w:t>Fra 2020?</w:t>
            </w:r>
          </w:p>
          <w:p w:rsidR="00D42139" w:rsidRPr="00D42139" w:rsidRDefault="00D42139" w:rsidP="00D42139"/>
        </w:tc>
        <w:tc>
          <w:tcPr>
            <w:tcW w:w="3260" w:type="dxa"/>
          </w:tcPr>
          <w:p w:rsidR="00D42139" w:rsidRPr="00D42139" w:rsidRDefault="00D42139" w:rsidP="00D42139">
            <w:r w:rsidRPr="00D42139">
              <w:t>Ungdomsskolen har språktimer for 7.klasse. 1 t. pr. fag. «Smake på faget» (forslag om)</w:t>
            </w:r>
          </w:p>
        </w:tc>
        <w:tc>
          <w:tcPr>
            <w:tcW w:w="2165" w:type="dxa"/>
          </w:tcPr>
          <w:p w:rsidR="00D42139" w:rsidRPr="00D42139" w:rsidRDefault="00D42139" w:rsidP="00D42139">
            <w:r w:rsidRPr="00D42139">
              <w:t>Avdelingsledere og fremmedspråklærere</w:t>
            </w:r>
          </w:p>
        </w:tc>
        <w:tc>
          <w:tcPr>
            <w:tcW w:w="2337" w:type="dxa"/>
          </w:tcPr>
          <w:p w:rsidR="00D42139" w:rsidRPr="00D42139" w:rsidRDefault="00D42139" w:rsidP="00D42139"/>
          <w:p w:rsidR="00D42139" w:rsidRPr="00D42139" w:rsidRDefault="00D42139" w:rsidP="00D42139">
            <w:r w:rsidRPr="00D42139">
              <w:t>Ungdomstrinnet</w:t>
            </w:r>
          </w:p>
        </w:tc>
      </w:tr>
      <w:tr w:rsidR="00D42139" w:rsidRPr="00D42139" w:rsidTr="00152032">
        <w:trPr>
          <w:trHeight w:val="1000"/>
        </w:trPr>
        <w:tc>
          <w:tcPr>
            <w:tcW w:w="1526" w:type="dxa"/>
            <w:tcBorders>
              <w:bottom w:val="single" w:sz="4" w:space="0" w:color="000000"/>
            </w:tcBorders>
          </w:tcPr>
          <w:p w:rsidR="00D42139" w:rsidRPr="00D42139" w:rsidRDefault="00D42139" w:rsidP="00D42139">
            <w:r w:rsidRPr="00D42139">
              <w:t>Uke 8 februar</w:t>
            </w:r>
          </w:p>
          <w:p w:rsidR="00D42139" w:rsidRPr="00D42139" w:rsidRDefault="00D42139" w:rsidP="00D42139">
            <w:r w:rsidRPr="00D42139">
              <w:rPr>
                <w:noProof/>
              </w:rPr>
              <mc:AlternateContent>
                <mc:Choice Requires="wps">
                  <w:drawing>
                    <wp:anchor distT="0" distB="0" distL="114300" distR="114300" simplePos="0" relativeHeight="251667968" behindDoc="0" locked="0" layoutInCell="1" allowOverlap="1">
                      <wp:simplePos x="0" y="0"/>
                      <wp:positionH relativeFrom="column">
                        <wp:posOffset>25400</wp:posOffset>
                      </wp:positionH>
                      <wp:positionV relativeFrom="paragraph">
                        <wp:posOffset>0</wp:posOffset>
                      </wp:positionV>
                      <wp:extent cx="146050" cy="124460"/>
                      <wp:effectExtent l="0" t="0" r="6350" b="8890"/>
                      <wp:wrapNone/>
                      <wp:docPr id="7" name="Stjerne: 5 tagge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24460"/>
                              </a:xfrm>
                              <a:prstGeom prst="star5">
                                <a:avLst>
                                  <a:gd name="adj" fmla="val 19098"/>
                                  <a:gd name="hf" fmla="val 105146"/>
                                  <a:gd name="vf" fmla="val 110557"/>
                                </a:avLst>
                              </a:prstGeom>
                              <a:gradFill>
                                <a:gsLst>
                                  <a:gs pos="0">
                                    <a:srgbClr val="FFC000"/>
                                  </a:gs>
                                  <a:gs pos="100000">
                                    <a:srgbClr val="BC8D00"/>
                                  </a:gs>
                                </a:gsLst>
                                <a:path path="circle">
                                  <a:fillToRect l="50000" t="50000" r="50000" b="50000"/>
                                </a:path>
                                <a:tileRect/>
                              </a:gradFill>
                              <a:ln>
                                <a:noFill/>
                              </a:ln>
                            </wps:spPr>
                            <wps:txbx>
                              <w:txbxContent>
                                <w:p w:rsidR="00D42139" w:rsidRDefault="00D42139" w:rsidP="00D42139">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Stjerne: 5 tagger 7" o:spid="_x0000_s1036" style="position:absolute;margin-left:2pt;margin-top:0;width:11.5pt;height:9.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6050,124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" adj="-11796480,,5400" path="m,47539r55786,1l73025,,90264,47540r55786,-1l100918,76920r17239,47540l73025,95078,27893,124460,45132,76920,,47539xe" fillcolor="#ffc000" stroked="f">
                      <v:fill color2="#bc8d00" focusposition=".5,.5" focussize="" focus="100%" type="gradientRadial"/>
                      <v:stroke joinstyle="miter"/>
                      <v:formulas/>
                      <v:path arrowok="t" o:connecttype="custom" o:connectlocs="0,47539;55786,47540;73025,0;90264,47540;146050,47539;100918,76920;118157,124460;73025,95078;27893,124460;45132,76920;0,47539" o:connectangles="0,0,0,0,0,0,0,0,0,0,0" textboxrect="0,0,146050,124460"/>
                      <v:textbox inset="2.53958mm,2.53958mm,2.53958mm,2.53958mm">
                        <w:txbxContent>
                          <w:p w:rsidR="00D42139" w:rsidRDefault="00D42139" w:rsidP="00D42139">
                            <w:pPr>
                              <w:textDirection w:val="btLr"/>
                            </w:pPr>
                          </w:p>
                        </w:txbxContent>
                      </v:textbox>
                    </v:shape>
                  </w:pict>
                </mc:Fallback>
              </mc:AlternateContent>
            </w:r>
          </w:p>
        </w:tc>
        <w:tc>
          <w:tcPr>
            <w:tcW w:w="3260" w:type="dxa"/>
            <w:tcBorders>
              <w:bottom w:val="single" w:sz="4" w:space="0" w:color="000000"/>
            </w:tcBorders>
          </w:tcPr>
          <w:p w:rsidR="00D42139" w:rsidRPr="00D42139" w:rsidRDefault="00D42139" w:rsidP="00D42139">
            <w:r w:rsidRPr="00D42139">
              <w:rPr>
                <w:b/>
              </w:rPr>
              <w:t>Elevene leverer inn skjema fremmedspråk og valgfag</w:t>
            </w:r>
          </w:p>
        </w:tc>
        <w:tc>
          <w:tcPr>
            <w:tcW w:w="2165" w:type="dxa"/>
            <w:tcBorders>
              <w:bottom w:val="single" w:sz="4" w:space="0" w:color="000000"/>
            </w:tcBorders>
          </w:tcPr>
          <w:p w:rsidR="00D42139" w:rsidRPr="00D42139" w:rsidRDefault="00D42139" w:rsidP="00D42139">
            <w:r w:rsidRPr="00D42139">
              <w:t>ledelse</w:t>
            </w:r>
          </w:p>
        </w:tc>
        <w:tc>
          <w:tcPr>
            <w:tcW w:w="2337" w:type="dxa"/>
            <w:tcBorders>
              <w:bottom w:val="single" w:sz="4" w:space="0" w:color="000000"/>
            </w:tcBorders>
          </w:tcPr>
          <w:p w:rsidR="00D42139" w:rsidRPr="00D42139" w:rsidRDefault="00D42139" w:rsidP="00D42139">
            <w:r w:rsidRPr="00D42139">
              <w:t>Barnetrinnet</w:t>
            </w:r>
          </w:p>
          <w:p w:rsidR="00D42139" w:rsidRPr="00D42139" w:rsidRDefault="00D42139" w:rsidP="00D42139"/>
          <w:p w:rsidR="00D42139" w:rsidRPr="00D42139" w:rsidRDefault="00D42139" w:rsidP="00D42139"/>
        </w:tc>
      </w:tr>
      <w:tr w:rsidR="00D42139" w:rsidRPr="00D42139" w:rsidTr="00152032">
        <w:trPr>
          <w:trHeight w:val="900"/>
        </w:trPr>
        <w:tc>
          <w:tcPr>
            <w:tcW w:w="1526" w:type="dxa"/>
            <w:tcBorders>
              <w:top w:val="single" w:sz="4" w:space="0" w:color="000000"/>
            </w:tcBorders>
          </w:tcPr>
          <w:p w:rsidR="00D42139" w:rsidRPr="00D42139" w:rsidRDefault="00D42139" w:rsidP="00D42139">
            <w:r w:rsidRPr="00D42139">
              <w:t xml:space="preserve">Innen 12.april </w:t>
            </w:r>
            <w:r w:rsidRPr="00D42139">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152400</wp:posOffset>
                      </wp:positionV>
                      <wp:extent cx="198120" cy="181610"/>
                      <wp:effectExtent l="0" t="0" r="0" b="8890"/>
                      <wp:wrapNone/>
                      <wp:docPr id="6" name="Stjerne: 5 tagger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81610"/>
                              </a:xfrm>
                              <a:prstGeom prst="star5">
                                <a:avLst>
                                  <a:gd name="adj" fmla="val 19098"/>
                                  <a:gd name="hf" fmla="val 105146"/>
                                  <a:gd name="vf" fmla="val 110557"/>
                                </a:avLst>
                              </a:prstGeom>
                              <a:gradFill>
                                <a:gsLst>
                                  <a:gs pos="0">
                                    <a:srgbClr val="FFC000"/>
                                  </a:gs>
                                  <a:gs pos="100000">
                                    <a:srgbClr val="BC8D00"/>
                                  </a:gs>
                                </a:gsLst>
                                <a:path path="circle">
                                  <a:fillToRect l="50000" t="50000" r="50000" b="50000"/>
                                </a:path>
                                <a:tileRect/>
                              </a:gradFill>
                              <a:ln>
                                <a:noFill/>
                              </a:ln>
                            </wps:spPr>
                            <wps:txbx>
                              <w:txbxContent>
                                <w:p w:rsidR="00D42139" w:rsidRDefault="00D42139" w:rsidP="00D42139">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Stjerne: 5 tagger 6" o:spid="_x0000_s1037" style="position:absolute;margin-left:0;margin-top:12pt;width:15.6pt;height:14.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8120,1816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" adj="-11796480,,5400" path="m,69369r75676,l99060,r23384,69369l198120,69369r-61223,42872l160282,181610,99060,138737,37838,181610,61223,112241,,69369xe" fillcolor="#ffc000" stroked="f">
                      <v:fill color2="#bc8d00" focusposition=".5,.5" focussize="" focus="100%" type="gradientRadial"/>
                      <v:stroke joinstyle="miter"/>
                      <v:formulas/>
                      <v:path arrowok="t" o:connecttype="custom" o:connectlocs="0,69369;75676,69369;99060,0;122444,69369;198120,69369;136897,112241;160282,181610;99060,138737;37838,181610;61223,112241;0,69369" o:connectangles="0,0,0,0,0,0,0,0,0,0,0" textboxrect="0,0,198120,181610"/>
                      <v:textbox inset="2.53958mm,2.53958mm,2.53958mm,2.53958mm">
                        <w:txbxContent>
                          <w:p w:rsidR="00D42139" w:rsidRDefault="00D42139" w:rsidP="00D42139">
                            <w:pPr>
                              <w:textDirection w:val="btLr"/>
                            </w:pPr>
                          </w:p>
                        </w:txbxContent>
                      </v:textbox>
                    </v:shape>
                  </w:pict>
                </mc:Fallback>
              </mc:AlternateContent>
            </w:r>
          </w:p>
          <w:p w:rsidR="00D42139" w:rsidRPr="00D42139" w:rsidRDefault="00D42139" w:rsidP="00D42139"/>
        </w:tc>
        <w:tc>
          <w:tcPr>
            <w:tcW w:w="3260" w:type="dxa"/>
            <w:tcBorders>
              <w:top w:val="single" w:sz="4" w:space="0" w:color="000000"/>
            </w:tcBorders>
          </w:tcPr>
          <w:p w:rsidR="00D42139" w:rsidRPr="00D42139" w:rsidRDefault="00D42139" w:rsidP="00D42139">
            <w:r w:rsidRPr="00D42139">
              <w:rPr>
                <w:b/>
              </w:rPr>
              <w:t>Forslag til klassesammensetning</w:t>
            </w:r>
          </w:p>
          <w:p w:rsidR="00D42139" w:rsidRPr="00D42139" w:rsidRDefault="00D42139" w:rsidP="00D42139">
            <w:r w:rsidRPr="00D42139">
              <w:t xml:space="preserve">Den enkelte skole setter opp 6 grupper som jobber godt sammen. Gruppene gjenspeiler at vi skal ha 6 klasser. </w:t>
            </w:r>
          </w:p>
          <w:p w:rsidR="00D42139" w:rsidRPr="00D42139" w:rsidRDefault="00EF49E2" w:rsidP="00D42139">
            <w:r w:rsidRPr="00D42139">
              <w:t>Søkelys</w:t>
            </w:r>
            <w:r w:rsidR="00D42139" w:rsidRPr="00D42139">
              <w:t xml:space="preserve"> på faglig nivå, sno, §5.1, øvrige tilretteleggingsbehov, kjønn.  </w:t>
            </w:r>
          </w:p>
        </w:tc>
        <w:tc>
          <w:tcPr>
            <w:tcW w:w="2165" w:type="dxa"/>
            <w:tcBorders>
              <w:top w:val="single" w:sz="4" w:space="0" w:color="000000"/>
            </w:tcBorders>
          </w:tcPr>
          <w:p w:rsidR="00D42139" w:rsidRPr="00D42139" w:rsidRDefault="00D42139" w:rsidP="00D42139">
            <w:r w:rsidRPr="00D42139">
              <w:t>Ledelse</w:t>
            </w:r>
          </w:p>
          <w:p w:rsidR="00D42139" w:rsidRPr="00D42139" w:rsidRDefault="00D42139" w:rsidP="00D42139">
            <w:r w:rsidRPr="00D42139">
              <w:t>Lærere (nye/gml)</w:t>
            </w:r>
          </w:p>
          <w:p w:rsidR="00D42139" w:rsidRPr="00D42139" w:rsidRDefault="00D42139" w:rsidP="00D42139">
            <w:r w:rsidRPr="00D42139">
              <w:t>sosialrådgivere</w:t>
            </w:r>
          </w:p>
        </w:tc>
        <w:tc>
          <w:tcPr>
            <w:tcW w:w="2337" w:type="dxa"/>
            <w:tcBorders>
              <w:top w:val="single" w:sz="4" w:space="0" w:color="000000"/>
            </w:tcBorders>
          </w:tcPr>
          <w:p w:rsidR="00D42139" w:rsidRPr="00D42139" w:rsidRDefault="00D42139" w:rsidP="00D42139"/>
          <w:p w:rsidR="00D42139" w:rsidRPr="00D42139" w:rsidRDefault="00D42139" w:rsidP="00D42139">
            <w:r w:rsidRPr="00D42139">
              <w:t>Barnetrinn</w:t>
            </w:r>
          </w:p>
          <w:p w:rsidR="00D42139" w:rsidRPr="00D42139" w:rsidRDefault="00D42139" w:rsidP="00D42139">
            <w:r w:rsidRPr="00D42139">
              <w:t>Ungdomstrinn</w:t>
            </w:r>
          </w:p>
        </w:tc>
      </w:tr>
      <w:tr w:rsidR="00D42139" w:rsidRPr="00D42139" w:rsidTr="00152032">
        <w:trPr>
          <w:trHeight w:val="960"/>
        </w:trPr>
        <w:tc>
          <w:tcPr>
            <w:tcW w:w="1526"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 xml:space="preserve">Uke 18 </w:t>
            </w:r>
          </w:p>
          <w:p w:rsidR="00D42139" w:rsidRPr="00D42139" w:rsidRDefault="00D42139" w:rsidP="00D42139">
            <w:r w:rsidRPr="00D42139">
              <w:t>april</w:t>
            </w:r>
            <w:r w:rsidRPr="00D42139">
              <w:rPr>
                <w:noProof/>
              </w:rPr>
              <mc:AlternateContent>
                <mc:Choice Requires="wps">
                  <w:drawing>
                    <wp:anchor distT="0" distB="0" distL="114300" distR="114300" simplePos="0" relativeHeight="251670016" behindDoc="0" locked="0" layoutInCell="1" allowOverlap="1">
                      <wp:simplePos x="0" y="0"/>
                      <wp:positionH relativeFrom="column">
                        <wp:posOffset>279400</wp:posOffset>
                      </wp:positionH>
                      <wp:positionV relativeFrom="paragraph">
                        <wp:posOffset>152400</wp:posOffset>
                      </wp:positionV>
                      <wp:extent cx="145415" cy="186055"/>
                      <wp:effectExtent l="0" t="0" r="6985" b="4445"/>
                      <wp:wrapNone/>
                      <wp:docPr id="5" name="Stjerne: 5 tagge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415" cy="186055"/>
                              </a:xfrm>
                              <a:prstGeom prst="star5">
                                <a:avLst>
                                  <a:gd name="adj" fmla="val 19098"/>
                                  <a:gd name="hf" fmla="val 105146"/>
                                  <a:gd name="vf" fmla="val 110557"/>
                                </a:avLst>
                              </a:prstGeom>
                              <a:gradFill>
                                <a:gsLst>
                                  <a:gs pos="0">
                                    <a:srgbClr val="FFC000"/>
                                  </a:gs>
                                  <a:gs pos="100000">
                                    <a:srgbClr val="BC8D00"/>
                                  </a:gs>
                                </a:gsLst>
                                <a:path path="circle">
                                  <a:fillToRect l="50000" t="50000" r="50000" b="50000"/>
                                </a:path>
                                <a:tileRect/>
                              </a:gradFill>
                              <a:ln>
                                <a:noFill/>
                              </a:ln>
                            </wps:spPr>
                            <wps:txbx>
                              <w:txbxContent>
                                <w:p w:rsidR="00D42139" w:rsidRDefault="00D42139" w:rsidP="00D42139">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Stjerne: 5 tagger 5" o:spid="_x0000_s1038" style="position:absolute;margin-left:22pt;margin-top:12pt;width:11.45pt;height:14.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5415,186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" adj="-11796480,,5400" path="m,71067r55544,l72708,,89871,71067r55544,l100479,114988r17164,71067l72708,142132,27772,186055,44936,114988,,71067xe" fillcolor="#ffc000" stroked="f">
                      <v:fill color2="#bc8d00" focusposition=".5,.5" focussize="" focus="100%" type="gradientRadial"/>
                      <v:stroke joinstyle="miter"/>
                      <v:formulas/>
                      <v:path arrowok="t" o:connecttype="custom" o:connectlocs="0,71067;55544,71067;72708,0;89871,71067;145415,71067;100479,114988;117643,186055;72708,142132;27772,186055;44936,114988;0,71067" o:connectangles="0,0,0,0,0,0,0,0,0,0,0" textboxrect="0,0,145415,186055"/>
                      <v:textbox inset="2.53958mm,2.53958mm,2.53958mm,2.53958mm">
                        <w:txbxContent>
                          <w:p w:rsidR="00D42139" w:rsidRDefault="00D42139" w:rsidP="00D42139">
                            <w:pPr>
                              <w:textDirection w:val="btLr"/>
                            </w:pPr>
                          </w:p>
                        </w:txbxContent>
                      </v:textbox>
                    </v:shape>
                  </w:pict>
                </mc:Fallback>
              </mc:AlternateContent>
            </w:r>
          </w:p>
        </w:tc>
        <w:tc>
          <w:tcPr>
            <w:tcW w:w="3260"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rPr>
                <w:b/>
              </w:rPr>
              <w:t>Endelig klassesammensetning</w:t>
            </w:r>
          </w:p>
        </w:tc>
        <w:tc>
          <w:tcPr>
            <w:tcW w:w="2165"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Ledelse</w:t>
            </w:r>
          </w:p>
          <w:p w:rsidR="00D42139" w:rsidRPr="00D42139" w:rsidRDefault="00D42139" w:rsidP="00D42139">
            <w:r w:rsidRPr="00D42139">
              <w:t xml:space="preserve">kontaktlærere  </w:t>
            </w:r>
          </w:p>
          <w:p w:rsidR="00D42139" w:rsidRPr="00D42139" w:rsidRDefault="00D42139" w:rsidP="00D42139">
            <w:r w:rsidRPr="00D42139">
              <w:t>sosialrådgivere</w:t>
            </w:r>
          </w:p>
        </w:tc>
        <w:tc>
          <w:tcPr>
            <w:tcW w:w="2337"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Ledelse og lærere</w:t>
            </w:r>
          </w:p>
        </w:tc>
      </w:tr>
      <w:tr w:rsidR="00D42139" w:rsidRPr="00D42139" w:rsidTr="00152032">
        <w:trPr>
          <w:trHeight w:val="960"/>
        </w:trPr>
        <w:tc>
          <w:tcPr>
            <w:tcW w:w="1526"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 xml:space="preserve">Uke 21 </w:t>
            </w:r>
          </w:p>
          <w:p w:rsidR="00D42139" w:rsidRPr="00D42139" w:rsidRDefault="00D42139" w:rsidP="00D42139">
            <w:r w:rsidRPr="00D42139">
              <w:t>22. mai</w:t>
            </w:r>
          </w:p>
          <w:p w:rsidR="00D42139" w:rsidRPr="00D42139" w:rsidRDefault="00D42139" w:rsidP="00D42139"/>
        </w:tc>
        <w:tc>
          <w:tcPr>
            <w:tcW w:w="3260"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rPr>
                <w:b/>
              </w:rPr>
              <w:t xml:space="preserve">Klasselister </w:t>
            </w:r>
            <w:r w:rsidRPr="00D42139">
              <w:t>sendes ut fra ungdomsskolen (slutten av skoledagen)</w:t>
            </w:r>
          </w:p>
        </w:tc>
        <w:tc>
          <w:tcPr>
            <w:tcW w:w="2165"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tc>
        <w:tc>
          <w:tcPr>
            <w:tcW w:w="2337"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Ungdomsskolen</w:t>
            </w:r>
          </w:p>
          <w:p w:rsidR="00D42139" w:rsidRPr="00D42139" w:rsidRDefault="00D42139" w:rsidP="00D42139"/>
          <w:p w:rsidR="00D42139" w:rsidRPr="00D42139" w:rsidRDefault="00D42139" w:rsidP="00D42139"/>
        </w:tc>
      </w:tr>
      <w:tr w:rsidR="00D42139" w:rsidRPr="00D42139" w:rsidTr="00152032">
        <w:trPr>
          <w:trHeight w:val="960"/>
        </w:trPr>
        <w:tc>
          <w:tcPr>
            <w:tcW w:w="1526"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Uke? Juni</w:t>
            </w:r>
          </w:p>
          <w:p w:rsidR="00D42139" w:rsidRPr="00D42139" w:rsidRDefault="00D42139" w:rsidP="00D42139"/>
        </w:tc>
        <w:tc>
          <w:tcPr>
            <w:tcW w:w="3260"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rPr>
                <w:b/>
              </w:rPr>
              <w:t>Besøk bydelshuset</w:t>
            </w:r>
          </w:p>
        </w:tc>
        <w:tc>
          <w:tcPr>
            <w:tcW w:w="2165"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tc>
        <w:tc>
          <w:tcPr>
            <w:tcW w:w="2337"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 xml:space="preserve">Helsesøster og sosialrådgiver. SLT og utekontakten. </w:t>
            </w:r>
          </w:p>
        </w:tc>
      </w:tr>
      <w:tr w:rsidR="00D42139" w:rsidRPr="00D42139" w:rsidTr="00152032">
        <w:trPr>
          <w:trHeight w:val="960"/>
        </w:trPr>
        <w:tc>
          <w:tcPr>
            <w:tcW w:w="1526"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 xml:space="preserve">Uke 24 10.juni </w:t>
            </w:r>
          </w:p>
          <w:p w:rsidR="00D42139" w:rsidRPr="00D42139" w:rsidRDefault="00D42139" w:rsidP="00D42139">
            <w:r w:rsidRPr="00D42139">
              <w:t>1130- 1300</w:t>
            </w:r>
          </w:p>
          <w:p w:rsidR="00D42139" w:rsidRPr="00D42139" w:rsidRDefault="00D42139" w:rsidP="00D42139"/>
          <w:p w:rsidR="00D42139" w:rsidRPr="00D42139" w:rsidRDefault="00D42139" w:rsidP="00D42139"/>
        </w:tc>
        <w:tc>
          <w:tcPr>
            <w:tcW w:w="3260"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rPr>
                <w:b/>
              </w:rPr>
              <w:t xml:space="preserve">Besøksdag </w:t>
            </w:r>
          </w:p>
          <w:p w:rsidR="00D42139" w:rsidRPr="00D42139" w:rsidRDefault="00D42139" w:rsidP="00D42139">
            <w:r w:rsidRPr="00D42139">
              <w:t xml:space="preserve">Elevene besøker sin kommende skole, kontaktlærer etc. på dagen, </w:t>
            </w:r>
          </w:p>
        </w:tc>
        <w:tc>
          <w:tcPr>
            <w:tcW w:w="2165"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 xml:space="preserve">Kontaktlærere </w:t>
            </w:r>
          </w:p>
          <w:p w:rsidR="00D42139" w:rsidRPr="00D42139" w:rsidRDefault="00D42139" w:rsidP="00D42139">
            <w:r w:rsidRPr="00D42139">
              <w:t xml:space="preserve">Rådgivere </w:t>
            </w:r>
          </w:p>
          <w:p w:rsidR="00D42139" w:rsidRPr="00D42139" w:rsidRDefault="00D42139" w:rsidP="00D42139">
            <w:r w:rsidRPr="00D42139">
              <w:t xml:space="preserve">Ledelse </w:t>
            </w:r>
          </w:p>
        </w:tc>
        <w:tc>
          <w:tcPr>
            <w:tcW w:w="2337"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p w:rsidR="00D42139" w:rsidRPr="00D42139" w:rsidRDefault="00D42139" w:rsidP="00D42139">
            <w:r w:rsidRPr="00D42139">
              <w:t xml:space="preserve">Ungdomsskolen </w:t>
            </w:r>
          </w:p>
          <w:p w:rsidR="00D42139" w:rsidRPr="00D42139" w:rsidRDefault="00D42139" w:rsidP="00D42139">
            <w:r w:rsidRPr="00D42139">
              <w:t>Barneskole</w:t>
            </w:r>
          </w:p>
        </w:tc>
      </w:tr>
      <w:tr w:rsidR="00D42139" w:rsidRPr="00D42139" w:rsidTr="00152032">
        <w:trPr>
          <w:trHeight w:val="800"/>
        </w:trPr>
        <w:tc>
          <w:tcPr>
            <w:tcW w:w="1526"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 xml:space="preserve">Uke 24 10.juni </w:t>
            </w:r>
          </w:p>
          <w:p w:rsidR="00D42139" w:rsidRPr="00D42139" w:rsidRDefault="00D42139" w:rsidP="00D42139">
            <w:r w:rsidRPr="00D42139">
              <w:rPr>
                <w:noProof/>
              </w:rPr>
              <mc:AlternateContent>
                <mc:Choice Requires="wps">
                  <w:drawing>
                    <wp:anchor distT="0" distB="0" distL="114300" distR="114300" simplePos="0" relativeHeight="251671040" behindDoc="0" locked="0" layoutInCell="1" allowOverlap="1">
                      <wp:simplePos x="0" y="0"/>
                      <wp:positionH relativeFrom="column">
                        <wp:posOffset>38100</wp:posOffset>
                      </wp:positionH>
                      <wp:positionV relativeFrom="paragraph">
                        <wp:posOffset>127000</wp:posOffset>
                      </wp:positionV>
                      <wp:extent cx="145415" cy="186055"/>
                      <wp:effectExtent l="0" t="0" r="6985" b="4445"/>
                      <wp:wrapNone/>
                      <wp:docPr id="11" name="Stjerne: 5 tagge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415" cy="186055"/>
                              </a:xfrm>
                              <a:prstGeom prst="star5">
                                <a:avLst>
                                  <a:gd name="adj" fmla="val 19098"/>
                                  <a:gd name="hf" fmla="val 105146"/>
                                  <a:gd name="vf" fmla="val 110557"/>
                                </a:avLst>
                              </a:prstGeom>
                              <a:gradFill>
                                <a:gsLst>
                                  <a:gs pos="0">
                                    <a:srgbClr val="FFC000"/>
                                  </a:gs>
                                  <a:gs pos="100000">
                                    <a:srgbClr val="BC8D00"/>
                                  </a:gs>
                                </a:gsLst>
                                <a:path path="circle">
                                  <a:fillToRect l="50000" t="50000" r="50000" b="50000"/>
                                </a:path>
                                <a:tileRect/>
                              </a:gradFill>
                              <a:ln>
                                <a:noFill/>
                              </a:ln>
                            </wps:spPr>
                            <wps:txbx>
                              <w:txbxContent>
                                <w:p w:rsidR="00D42139" w:rsidRDefault="00D42139" w:rsidP="00D42139">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Stjerne: 5 tagger 11" o:spid="_x0000_s1039" style="position:absolute;margin-left:3pt;margin-top:10pt;width:11.45pt;height:14.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5415,186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" adj="-11796480,,5400" path="m,71067r55544,l72708,,89871,71067r55544,l100479,114988r17164,71067l72708,142132,27772,186055,44936,114988,,71067xe" fillcolor="#ffc000" stroked="f">
                      <v:fill color2="#bc8d00" focusposition=".5,.5" focussize="" focus="100%" type="gradientRadial"/>
                      <v:stroke joinstyle="miter"/>
                      <v:formulas/>
                      <v:path arrowok="t" o:connecttype="custom" o:connectlocs="0,71067;55544,71067;72708,0;89871,71067;145415,71067;100479,114988;117643,186055;72708,142132;27772,186055;44936,114988;0,71067" o:connectangles="0,0,0,0,0,0,0,0,0,0,0" textboxrect="0,0,145415,186055"/>
                      <v:textbox inset="2.53958mm,2.53958mm,2.53958mm,2.53958mm">
                        <w:txbxContent>
                          <w:p w:rsidR="00D42139" w:rsidRDefault="00D42139" w:rsidP="00D42139">
                            <w:pPr>
                              <w:textDirection w:val="btLr"/>
                            </w:pPr>
                          </w:p>
                        </w:txbxContent>
                      </v:textbox>
                    </v:shape>
                  </w:pict>
                </mc:Fallback>
              </mc:AlternateContent>
            </w:r>
          </w:p>
        </w:tc>
        <w:tc>
          <w:tcPr>
            <w:tcW w:w="3260"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rPr>
                <w:b/>
              </w:rPr>
              <w:t>Foreldremøte om kvelden</w:t>
            </w:r>
          </w:p>
          <w:p w:rsidR="00D42139" w:rsidRPr="00D42139" w:rsidRDefault="00D42139" w:rsidP="00D42139"/>
          <w:p w:rsidR="00D42139" w:rsidRPr="00D42139" w:rsidRDefault="00D42139" w:rsidP="00D42139">
            <w:r w:rsidRPr="00D42139">
              <w:t>Presentasjon av lærere, elevenes rettigheter og plikter, forventninger til skole-hjem samarbeid, info fra FAU og elevråd</w:t>
            </w:r>
          </w:p>
        </w:tc>
        <w:tc>
          <w:tcPr>
            <w:tcW w:w="2165"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Ledelse</w:t>
            </w:r>
          </w:p>
          <w:p w:rsidR="00D42139" w:rsidRPr="00D42139" w:rsidRDefault="00D42139" w:rsidP="00D42139">
            <w:r w:rsidRPr="00D42139">
              <w:t>Lærere</w:t>
            </w:r>
          </w:p>
          <w:p w:rsidR="00D42139" w:rsidRPr="00D42139" w:rsidRDefault="00D42139" w:rsidP="00D42139">
            <w:r w:rsidRPr="00D42139">
              <w:t>Rådgivere</w:t>
            </w:r>
          </w:p>
          <w:p w:rsidR="00D42139" w:rsidRPr="00D42139" w:rsidRDefault="00D42139" w:rsidP="00D42139">
            <w:r w:rsidRPr="00D42139">
              <w:t>FAU leder</w:t>
            </w:r>
          </w:p>
          <w:p w:rsidR="00D42139" w:rsidRPr="00D42139" w:rsidRDefault="00D42139" w:rsidP="00D42139"/>
        </w:tc>
        <w:tc>
          <w:tcPr>
            <w:tcW w:w="2337"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p w:rsidR="00D42139" w:rsidRPr="00D42139" w:rsidRDefault="00D42139" w:rsidP="00D42139">
            <w:r w:rsidRPr="00D42139">
              <w:t>Ungdomsskolene</w:t>
            </w:r>
          </w:p>
          <w:p w:rsidR="00D42139" w:rsidRPr="00D42139" w:rsidRDefault="00D42139" w:rsidP="00D42139"/>
        </w:tc>
      </w:tr>
      <w:tr w:rsidR="00D42139" w:rsidRPr="00D42139" w:rsidTr="00152032">
        <w:trPr>
          <w:trHeight w:val="960"/>
        </w:trPr>
        <w:tc>
          <w:tcPr>
            <w:tcW w:w="1526"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August</w:t>
            </w:r>
          </w:p>
          <w:p w:rsidR="00D42139" w:rsidRPr="00D42139" w:rsidRDefault="00D42139" w:rsidP="00D42139"/>
          <w:p w:rsidR="00D42139" w:rsidRPr="00D42139" w:rsidRDefault="00D42139" w:rsidP="00D42139"/>
        </w:tc>
        <w:tc>
          <w:tcPr>
            <w:tcW w:w="3260"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rPr>
                <w:b/>
              </w:rPr>
              <w:t>Foreldremøter i klassene</w:t>
            </w:r>
            <w:r w:rsidRPr="00D42139">
              <w:t xml:space="preserve">. </w:t>
            </w:r>
          </w:p>
          <w:p w:rsidR="00D42139" w:rsidRPr="00D42139" w:rsidRDefault="00D42139" w:rsidP="00D42139">
            <w:r w:rsidRPr="00D42139">
              <w:t>Info fra helsesøster, miljøarbeidere, uteseksjon og valg til FAU.</w:t>
            </w:r>
          </w:p>
        </w:tc>
        <w:tc>
          <w:tcPr>
            <w:tcW w:w="2165"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Kontaktlærer</w:t>
            </w:r>
          </w:p>
          <w:p w:rsidR="00D42139" w:rsidRPr="00D42139" w:rsidRDefault="00D42139" w:rsidP="00D42139">
            <w:r w:rsidRPr="00D42139">
              <w:t>Ledelse</w:t>
            </w:r>
          </w:p>
          <w:p w:rsidR="00D42139" w:rsidRPr="00D42139" w:rsidRDefault="00D42139" w:rsidP="00D42139">
            <w:r w:rsidRPr="00D42139">
              <w:t xml:space="preserve">FAU, helsesøster og rådgivere </w:t>
            </w:r>
          </w:p>
        </w:tc>
        <w:tc>
          <w:tcPr>
            <w:tcW w:w="2337"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p w:rsidR="00D42139" w:rsidRPr="00D42139" w:rsidRDefault="00D42139" w:rsidP="00D42139">
            <w:r w:rsidRPr="00D42139">
              <w:t xml:space="preserve">Ungdomsskolen </w:t>
            </w:r>
          </w:p>
        </w:tc>
      </w:tr>
    </w:tbl>
    <w:p w:rsidR="00D42139" w:rsidRPr="00D42139" w:rsidRDefault="00D42139" w:rsidP="00D42139">
      <w:pPr>
        <w:rPr>
          <w:color w:val="984806"/>
        </w:rPr>
      </w:pPr>
    </w:p>
    <w:p w:rsidR="00D42139" w:rsidRPr="00D42139" w:rsidRDefault="00D42139" w:rsidP="00D42139">
      <w:pPr>
        <w:rPr>
          <w:color w:val="984806"/>
        </w:rPr>
      </w:pPr>
      <w:r w:rsidRPr="00D42139">
        <w:rPr>
          <w:color w:val="984806"/>
        </w:rPr>
        <w:t>Planen er drøftet med ledelsen på aktuelle skoler</w:t>
      </w:r>
      <w:r w:rsidR="001E5B5A">
        <w:rPr>
          <w:color w:val="984806"/>
        </w:rPr>
        <w:t>, i FAU, elevrådet, SU og SMU</w:t>
      </w:r>
      <w:r w:rsidRPr="00D42139">
        <w:rPr>
          <w:color w:val="984806"/>
        </w:rPr>
        <w:t xml:space="preserve"> og i plangruppen på Lundehaugen ungdomsskole desembe</w:t>
      </w:r>
      <w:r w:rsidR="001E5B5A">
        <w:rPr>
          <w:color w:val="984806"/>
        </w:rPr>
        <w:t xml:space="preserve">r 2018 og januar </w:t>
      </w:r>
      <w:r w:rsidR="001E5B5A" w:rsidRPr="00D42139">
        <w:rPr>
          <w:color w:val="984806"/>
        </w:rPr>
        <w:t>2019.</w:t>
      </w:r>
    </w:p>
    <w:p w:rsidR="00D42139" w:rsidRPr="00D42139" w:rsidRDefault="00D42139">
      <w:pPr>
        <w:rPr>
          <w:rStyle w:val="Sterkreferanse"/>
        </w:rPr>
      </w:pPr>
    </w:p>
    <w:sectPr w:rsidR="00D42139" w:rsidRPr="00D42139">
      <w:headerReference w:type="default" r:id="rId12"/>
      <w:footerReference w:type="default" r:id="rId13"/>
      <w:footerReference w:type="first" r:id="rId14"/>
      <w:pgSz w:w="11907" w:h="16840" w:code="9"/>
      <w:pgMar w:top="1134" w:right="851"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A3D" w:rsidRDefault="00BB3A3D">
      <w:r>
        <w:separator/>
      </w:r>
    </w:p>
  </w:endnote>
  <w:endnote w:type="continuationSeparator" w:id="0">
    <w:p w:rsidR="00BB3A3D" w:rsidRDefault="00BB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C23" w:rsidRDefault="00742C23">
    <w:pPr>
      <w:pStyle w:val="Bunntekst"/>
    </w:pPr>
    <w:r>
      <w:rPr>
        <w:noProof/>
      </w:rPr>
      <w:tab/>
    </w:r>
    <w:r>
      <w:rPr>
        <w:noProof/>
      </w:rPr>
      <w:tab/>
      <w:t xml:space="preserve">Side </w:t>
    </w:r>
    <w:r>
      <w:rPr>
        <w:rStyle w:val="Sidetall"/>
        <w:noProof/>
      </w:rPr>
      <w:fldChar w:fldCharType="begin"/>
    </w:r>
    <w:r>
      <w:rPr>
        <w:rStyle w:val="Sidetall"/>
        <w:noProof/>
      </w:rPr>
      <w:instrText xml:space="preserve"> PAGE </w:instrText>
    </w:r>
    <w:r>
      <w:rPr>
        <w:rStyle w:val="Sidetall"/>
        <w:noProof/>
      </w:rPr>
      <w:fldChar w:fldCharType="separate"/>
    </w:r>
    <w:r w:rsidR="00173858">
      <w:rPr>
        <w:rStyle w:val="Sidetall"/>
        <w:noProof/>
      </w:rPr>
      <w:t>2</w:t>
    </w:r>
    <w:r>
      <w:rPr>
        <w:rStyle w:val="Sidetall"/>
        <w:noProof/>
      </w:rPr>
      <w:fldChar w:fldCharType="end"/>
    </w:r>
    <w:r>
      <w:rPr>
        <w:rStyle w:val="Sidetall"/>
        <w:noProof/>
      </w:rPr>
      <w:t xml:space="preserve"> av </w:t>
    </w:r>
    <w:r>
      <w:rPr>
        <w:rStyle w:val="Sidetall"/>
        <w:noProof/>
      </w:rPr>
      <w:fldChar w:fldCharType="begin"/>
    </w:r>
    <w:r>
      <w:rPr>
        <w:rStyle w:val="Sidetall"/>
        <w:noProof/>
      </w:rPr>
      <w:instrText xml:space="preserve"> NUMPAGES  </w:instrText>
    </w:r>
    <w:r>
      <w:rPr>
        <w:rStyle w:val="Sidetall"/>
        <w:noProof/>
      </w:rPr>
      <w:fldChar w:fldCharType="separate"/>
    </w:r>
    <w:r w:rsidR="00173858">
      <w:rPr>
        <w:rStyle w:val="Sidetall"/>
        <w:noProof/>
      </w:rPr>
      <w:t>2</w:t>
    </w:r>
    <w:r>
      <w:rPr>
        <w:rStyle w:val="Sidetal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C23" w:rsidRDefault="00742C23">
    <w:pPr>
      <w:pStyle w:val="Bunntekst"/>
    </w:pPr>
    <w:r>
      <w:rPr>
        <w:noProof/>
      </w:rPr>
      <w:tab/>
    </w:r>
    <w:r>
      <w:rPr>
        <w:noProof/>
      </w:rPr>
      <w:tab/>
      <w:t xml:space="preserve">Side </w:t>
    </w:r>
    <w:r>
      <w:rPr>
        <w:rStyle w:val="Sidetall"/>
        <w:noProof/>
      </w:rPr>
      <w:fldChar w:fldCharType="begin"/>
    </w:r>
    <w:r>
      <w:rPr>
        <w:rStyle w:val="Sidetall"/>
        <w:noProof/>
      </w:rPr>
      <w:instrText xml:space="preserve"> PAGE </w:instrText>
    </w:r>
    <w:r>
      <w:rPr>
        <w:rStyle w:val="Sidetall"/>
        <w:noProof/>
      </w:rPr>
      <w:fldChar w:fldCharType="separate"/>
    </w:r>
    <w:r w:rsidR="00173858">
      <w:rPr>
        <w:rStyle w:val="Sidetall"/>
        <w:noProof/>
      </w:rPr>
      <w:t>1</w:t>
    </w:r>
    <w:r>
      <w:rPr>
        <w:rStyle w:val="Sidetall"/>
        <w:noProof/>
      </w:rPr>
      <w:fldChar w:fldCharType="end"/>
    </w:r>
    <w:r>
      <w:rPr>
        <w:rStyle w:val="Sidetall"/>
        <w:noProof/>
      </w:rPr>
      <w:t xml:space="preserve"> av </w:t>
    </w:r>
    <w:r>
      <w:rPr>
        <w:rStyle w:val="Sidetall"/>
        <w:noProof/>
      </w:rPr>
      <w:fldChar w:fldCharType="begin"/>
    </w:r>
    <w:r>
      <w:rPr>
        <w:rStyle w:val="Sidetall"/>
        <w:noProof/>
      </w:rPr>
      <w:instrText xml:space="preserve"> NUMPAGES   </w:instrText>
    </w:r>
    <w:r>
      <w:rPr>
        <w:rStyle w:val="Sidetall"/>
        <w:noProof/>
      </w:rPr>
      <w:fldChar w:fldCharType="separate"/>
    </w:r>
    <w:r w:rsidR="00173858">
      <w:rPr>
        <w:rStyle w:val="Sidetall"/>
        <w:noProof/>
      </w:rPr>
      <w:t>2</w:t>
    </w:r>
    <w:r>
      <w:rPr>
        <w:rStyle w:val="Sidetal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A3D" w:rsidRDefault="00BB3A3D">
      <w:r>
        <w:separator/>
      </w:r>
    </w:p>
  </w:footnote>
  <w:footnote w:type="continuationSeparator" w:id="0">
    <w:p w:rsidR="00BB3A3D" w:rsidRDefault="00BB3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2055"/>
    </w:tblGrid>
    <w:tr w:rsidR="00742C23" w:rsidTr="00A12185">
      <w:tc>
        <w:tcPr>
          <w:tcW w:w="1063" w:type="dxa"/>
          <w:tcBorders>
            <w:top w:val="single" w:sz="12" w:space="0" w:color="auto"/>
            <w:left w:val="single" w:sz="12" w:space="0" w:color="auto"/>
            <w:bottom w:val="single" w:sz="6" w:space="0" w:color="auto"/>
          </w:tcBorders>
        </w:tcPr>
        <w:p w:rsidR="00742C23" w:rsidRDefault="00742C23">
          <w:pPr>
            <w:spacing w:before="60" w:after="60"/>
          </w:pPr>
          <w:r>
            <w:rPr>
              <w:b/>
            </w:rPr>
            <w:t>SAK:</w:t>
          </w:r>
        </w:p>
      </w:tc>
      <w:tc>
        <w:tcPr>
          <w:tcW w:w="6945" w:type="dxa"/>
          <w:tcBorders>
            <w:top w:val="single" w:sz="12" w:space="0" w:color="auto"/>
            <w:bottom w:val="single" w:sz="6" w:space="0" w:color="auto"/>
          </w:tcBorders>
        </w:tcPr>
        <w:p w:rsidR="00742C23" w:rsidRDefault="00742C23">
          <w:pPr>
            <w:spacing w:before="60" w:after="60"/>
          </w:pPr>
        </w:p>
      </w:tc>
      <w:tc>
        <w:tcPr>
          <w:tcW w:w="2055" w:type="dxa"/>
          <w:tcBorders>
            <w:top w:val="single" w:sz="12" w:space="0" w:color="auto"/>
            <w:bottom w:val="single" w:sz="6" w:space="0" w:color="auto"/>
            <w:right w:val="single" w:sz="12" w:space="0" w:color="auto"/>
          </w:tcBorders>
        </w:tcPr>
        <w:p w:rsidR="00742C23" w:rsidRDefault="00742C23">
          <w:pPr>
            <w:spacing w:before="60" w:after="60"/>
          </w:pPr>
          <w:r>
            <w:rPr>
              <w:b/>
            </w:rPr>
            <w:t>ANSVARLIG/FERDIG TIL</w:t>
          </w:r>
        </w:p>
      </w:tc>
    </w:tr>
  </w:tbl>
  <w:p w:rsidR="00742C23" w:rsidRDefault="00742C23">
    <w:pPr>
      <w:pStyle w:val="Topptekst"/>
      <w:spacing w:line="1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733E3"/>
    <w:multiLevelType w:val="hybridMultilevel"/>
    <w:tmpl w:val="3F7600FE"/>
    <w:lvl w:ilvl="0" w:tplc="0EDEB326">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E01261"/>
    <w:multiLevelType w:val="hybridMultilevel"/>
    <w:tmpl w:val="0AA26076"/>
    <w:lvl w:ilvl="0" w:tplc="0FA6D05C">
      <w:start w:val="10"/>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E173E8F"/>
    <w:multiLevelType w:val="multilevel"/>
    <w:tmpl w:val="76A03856"/>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E3C2731"/>
    <w:multiLevelType w:val="hybridMultilevel"/>
    <w:tmpl w:val="844E3E30"/>
    <w:lvl w:ilvl="0" w:tplc="10CA5F04">
      <w:start w:val="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FAC4312"/>
    <w:multiLevelType w:val="multilevel"/>
    <w:tmpl w:val="A7D2B592"/>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0DD064E"/>
    <w:multiLevelType w:val="hybridMultilevel"/>
    <w:tmpl w:val="26E0EA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558E73E5"/>
    <w:multiLevelType w:val="hybridMultilevel"/>
    <w:tmpl w:val="B136F982"/>
    <w:lvl w:ilvl="0" w:tplc="946C985A">
      <w:start w:val="9"/>
      <w:numFmt w:val="bullet"/>
      <w:lvlText w:val="-"/>
      <w:lvlJc w:val="left"/>
      <w:pPr>
        <w:ind w:left="720"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7" w15:restartNumberingAfterBreak="0">
    <w:nsid w:val="57F06556"/>
    <w:multiLevelType w:val="hybridMultilevel"/>
    <w:tmpl w:val="98FED2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6ED5E52"/>
    <w:multiLevelType w:val="hybridMultilevel"/>
    <w:tmpl w:val="30AC9E42"/>
    <w:lvl w:ilvl="0" w:tplc="946C985A">
      <w:start w:val="9"/>
      <w:numFmt w:val="bullet"/>
      <w:lvlText w:val="-"/>
      <w:lvlJc w:val="left"/>
      <w:pPr>
        <w:ind w:left="720"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9" w15:restartNumberingAfterBreak="0">
    <w:nsid w:val="7AD060E0"/>
    <w:multiLevelType w:val="hybridMultilevel"/>
    <w:tmpl w:val="862480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1"/>
  </w:num>
  <w:num w:numId="7">
    <w:abstractNumId w:val="5"/>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08"/>
  <w:hyphenationZone w:val="425"/>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fatter" w:val="walpett"/>
  </w:docVars>
  <w:rsids>
    <w:rsidRoot w:val="0091297B"/>
    <w:rsid w:val="00006762"/>
    <w:rsid w:val="000076AA"/>
    <w:rsid w:val="000124A8"/>
    <w:rsid w:val="00022CDC"/>
    <w:rsid w:val="0002543A"/>
    <w:rsid w:val="00031D6B"/>
    <w:rsid w:val="000710D3"/>
    <w:rsid w:val="000774C4"/>
    <w:rsid w:val="000848BC"/>
    <w:rsid w:val="000854E9"/>
    <w:rsid w:val="00097A40"/>
    <w:rsid w:val="000A05D5"/>
    <w:rsid w:val="000A2829"/>
    <w:rsid w:val="000B77D6"/>
    <w:rsid w:val="000D2C76"/>
    <w:rsid w:val="000F56EA"/>
    <w:rsid w:val="001016C5"/>
    <w:rsid w:val="00103A28"/>
    <w:rsid w:val="00107D6A"/>
    <w:rsid w:val="00120925"/>
    <w:rsid w:val="001271E8"/>
    <w:rsid w:val="00142CFE"/>
    <w:rsid w:val="00173858"/>
    <w:rsid w:val="001B32EB"/>
    <w:rsid w:val="001B3B4D"/>
    <w:rsid w:val="001D325C"/>
    <w:rsid w:val="001E5B5A"/>
    <w:rsid w:val="00201672"/>
    <w:rsid w:val="00206F5A"/>
    <w:rsid w:val="00210C08"/>
    <w:rsid w:val="00234321"/>
    <w:rsid w:val="00245295"/>
    <w:rsid w:val="002458FE"/>
    <w:rsid w:val="0025453F"/>
    <w:rsid w:val="00274FF9"/>
    <w:rsid w:val="00283EA2"/>
    <w:rsid w:val="002913D9"/>
    <w:rsid w:val="002A0AB9"/>
    <w:rsid w:val="002A7457"/>
    <w:rsid w:val="002A79CB"/>
    <w:rsid w:val="002B00E7"/>
    <w:rsid w:val="002B1980"/>
    <w:rsid w:val="002C61FD"/>
    <w:rsid w:val="002D0215"/>
    <w:rsid w:val="002D1A5A"/>
    <w:rsid w:val="002E3CE2"/>
    <w:rsid w:val="00300E2C"/>
    <w:rsid w:val="00321785"/>
    <w:rsid w:val="00334301"/>
    <w:rsid w:val="00352FD1"/>
    <w:rsid w:val="00354C96"/>
    <w:rsid w:val="003553A6"/>
    <w:rsid w:val="00361282"/>
    <w:rsid w:val="0037748F"/>
    <w:rsid w:val="003977EE"/>
    <w:rsid w:val="003A0A23"/>
    <w:rsid w:val="003A7F4E"/>
    <w:rsid w:val="003C2CC9"/>
    <w:rsid w:val="003E7974"/>
    <w:rsid w:val="004016EA"/>
    <w:rsid w:val="00417C95"/>
    <w:rsid w:val="0042055A"/>
    <w:rsid w:val="00431CE0"/>
    <w:rsid w:val="00437C91"/>
    <w:rsid w:val="00452DA3"/>
    <w:rsid w:val="004563E4"/>
    <w:rsid w:val="004660F6"/>
    <w:rsid w:val="004943FE"/>
    <w:rsid w:val="004A5396"/>
    <w:rsid w:val="004A64A5"/>
    <w:rsid w:val="004D5B77"/>
    <w:rsid w:val="004E4F4B"/>
    <w:rsid w:val="004F128C"/>
    <w:rsid w:val="004F7D8E"/>
    <w:rsid w:val="00513B39"/>
    <w:rsid w:val="0051432F"/>
    <w:rsid w:val="00525F28"/>
    <w:rsid w:val="0054503D"/>
    <w:rsid w:val="00551BA4"/>
    <w:rsid w:val="00555757"/>
    <w:rsid w:val="005626F6"/>
    <w:rsid w:val="005720DB"/>
    <w:rsid w:val="00583C4A"/>
    <w:rsid w:val="005A47CA"/>
    <w:rsid w:val="005A7248"/>
    <w:rsid w:val="005C6D80"/>
    <w:rsid w:val="005D768C"/>
    <w:rsid w:val="005E1EDE"/>
    <w:rsid w:val="005E3DC5"/>
    <w:rsid w:val="005F764C"/>
    <w:rsid w:val="005F7755"/>
    <w:rsid w:val="00623B17"/>
    <w:rsid w:val="00634AFF"/>
    <w:rsid w:val="006447F0"/>
    <w:rsid w:val="006932A6"/>
    <w:rsid w:val="006A7336"/>
    <w:rsid w:val="006B3D91"/>
    <w:rsid w:val="006B64C6"/>
    <w:rsid w:val="006E6D0C"/>
    <w:rsid w:val="006F1ECE"/>
    <w:rsid w:val="007308E8"/>
    <w:rsid w:val="00733D34"/>
    <w:rsid w:val="00742C23"/>
    <w:rsid w:val="0074530C"/>
    <w:rsid w:val="0075090A"/>
    <w:rsid w:val="00757038"/>
    <w:rsid w:val="00762879"/>
    <w:rsid w:val="007A1472"/>
    <w:rsid w:val="007C45FF"/>
    <w:rsid w:val="007D7146"/>
    <w:rsid w:val="007D798E"/>
    <w:rsid w:val="007E3299"/>
    <w:rsid w:val="007E59A8"/>
    <w:rsid w:val="007F0124"/>
    <w:rsid w:val="008002A4"/>
    <w:rsid w:val="00800D6C"/>
    <w:rsid w:val="00824773"/>
    <w:rsid w:val="00826F85"/>
    <w:rsid w:val="00841B9F"/>
    <w:rsid w:val="00841CB6"/>
    <w:rsid w:val="00843D7C"/>
    <w:rsid w:val="008470C5"/>
    <w:rsid w:val="008474E9"/>
    <w:rsid w:val="008545EF"/>
    <w:rsid w:val="00855029"/>
    <w:rsid w:val="008835E4"/>
    <w:rsid w:val="008846C0"/>
    <w:rsid w:val="008854AF"/>
    <w:rsid w:val="00886AC2"/>
    <w:rsid w:val="00895352"/>
    <w:rsid w:val="008A1545"/>
    <w:rsid w:val="008A44DA"/>
    <w:rsid w:val="008D0421"/>
    <w:rsid w:val="008E0F92"/>
    <w:rsid w:val="008E3C3B"/>
    <w:rsid w:val="008E64E7"/>
    <w:rsid w:val="008F0A91"/>
    <w:rsid w:val="008F0DA7"/>
    <w:rsid w:val="0091297B"/>
    <w:rsid w:val="00915368"/>
    <w:rsid w:val="009377B8"/>
    <w:rsid w:val="009445C0"/>
    <w:rsid w:val="009843B6"/>
    <w:rsid w:val="009B4DFC"/>
    <w:rsid w:val="009D6700"/>
    <w:rsid w:val="009E1B02"/>
    <w:rsid w:val="00A0501E"/>
    <w:rsid w:val="00A12185"/>
    <w:rsid w:val="00A2380C"/>
    <w:rsid w:val="00A31A7E"/>
    <w:rsid w:val="00A324E5"/>
    <w:rsid w:val="00A3566B"/>
    <w:rsid w:val="00A45971"/>
    <w:rsid w:val="00A55D0F"/>
    <w:rsid w:val="00A645DE"/>
    <w:rsid w:val="00A80650"/>
    <w:rsid w:val="00A92E82"/>
    <w:rsid w:val="00A97217"/>
    <w:rsid w:val="00AB0227"/>
    <w:rsid w:val="00AB6F58"/>
    <w:rsid w:val="00AD6DEF"/>
    <w:rsid w:val="00AE63FB"/>
    <w:rsid w:val="00AF235B"/>
    <w:rsid w:val="00AF70F2"/>
    <w:rsid w:val="00B0431C"/>
    <w:rsid w:val="00B270D4"/>
    <w:rsid w:val="00B276F8"/>
    <w:rsid w:val="00B33AF6"/>
    <w:rsid w:val="00B33DC8"/>
    <w:rsid w:val="00B47966"/>
    <w:rsid w:val="00B55AB3"/>
    <w:rsid w:val="00B70507"/>
    <w:rsid w:val="00B70BFA"/>
    <w:rsid w:val="00B97287"/>
    <w:rsid w:val="00BA074B"/>
    <w:rsid w:val="00BA1D52"/>
    <w:rsid w:val="00BA7499"/>
    <w:rsid w:val="00BB2953"/>
    <w:rsid w:val="00BB2B5D"/>
    <w:rsid w:val="00BB3A3D"/>
    <w:rsid w:val="00BB4FEB"/>
    <w:rsid w:val="00BC70B0"/>
    <w:rsid w:val="00BE13CA"/>
    <w:rsid w:val="00BF10A7"/>
    <w:rsid w:val="00BF41C6"/>
    <w:rsid w:val="00C20A8A"/>
    <w:rsid w:val="00C30AF4"/>
    <w:rsid w:val="00C37794"/>
    <w:rsid w:val="00C40D4F"/>
    <w:rsid w:val="00C62D4B"/>
    <w:rsid w:val="00C667F3"/>
    <w:rsid w:val="00C66EAD"/>
    <w:rsid w:val="00C812CE"/>
    <w:rsid w:val="00C8410C"/>
    <w:rsid w:val="00C84B0C"/>
    <w:rsid w:val="00C91410"/>
    <w:rsid w:val="00C923BC"/>
    <w:rsid w:val="00C9303E"/>
    <w:rsid w:val="00C97A9B"/>
    <w:rsid w:val="00CC696B"/>
    <w:rsid w:val="00CC76BD"/>
    <w:rsid w:val="00CE3751"/>
    <w:rsid w:val="00CF46CE"/>
    <w:rsid w:val="00D40036"/>
    <w:rsid w:val="00D4043E"/>
    <w:rsid w:val="00D42139"/>
    <w:rsid w:val="00D43D41"/>
    <w:rsid w:val="00D50B88"/>
    <w:rsid w:val="00D77077"/>
    <w:rsid w:val="00D95DDC"/>
    <w:rsid w:val="00D97831"/>
    <w:rsid w:val="00DA2795"/>
    <w:rsid w:val="00DA32E3"/>
    <w:rsid w:val="00DB651F"/>
    <w:rsid w:val="00DD5409"/>
    <w:rsid w:val="00E10E08"/>
    <w:rsid w:val="00E11C08"/>
    <w:rsid w:val="00E127AC"/>
    <w:rsid w:val="00E148B7"/>
    <w:rsid w:val="00E23ECB"/>
    <w:rsid w:val="00E37D8B"/>
    <w:rsid w:val="00E45AEA"/>
    <w:rsid w:val="00E47B05"/>
    <w:rsid w:val="00E57B50"/>
    <w:rsid w:val="00E62FF2"/>
    <w:rsid w:val="00E7025F"/>
    <w:rsid w:val="00E7137F"/>
    <w:rsid w:val="00EC327E"/>
    <w:rsid w:val="00EC5C34"/>
    <w:rsid w:val="00EF49E2"/>
    <w:rsid w:val="00EF6AD3"/>
    <w:rsid w:val="00F22AA1"/>
    <w:rsid w:val="00F40DFE"/>
    <w:rsid w:val="00F537DB"/>
    <w:rsid w:val="00F547F0"/>
    <w:rsid w:val="00F657F0"/>
    <w:rsid w:val="00F80D8D"/>
    <w:rsid w:val="00F855F1"/>
    <w:rsid w:val="00FC283F"/>
    <w:rsid w:val="00FC673F"/>
    <w:rsid w:val="00FF42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684A1"/>
  <w15:chartTrackingRefBased/>
  <w15:docId w15:val="{7AD08766-DC75-4FF1-B993-53CD342E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DFE"/>
    <w:pPr>
      <w:spacing w:after="160" w:line="259" w:lineRule="auto"/>
    </w:pPr>
    <w:rPr>
      <w:rFonts w:asciiTheme="minorHAnsi" w:eastAsiaTheme="minorHAnsi" w:hAnsiTheme="minorHAnsi" w:cstheme="minorBidi"/>
      <w:sz w:val="22"/>
      <w:szCs w:val="22"/>
      <w:lang w:eastAsia="en-US"/>
    </w:rPr>
  </w:style>
  <w:style w:type="paragraph" w:styleId="Overskrift1">
    <w:name w:val="heading 1"/>
    <w:basedOn w:val="Normal"/>
    <w:next w:val="Normal"/>
    <w:link w:val="Overskrift1Tegn"/>
    <w:uiPriority w:val="9"/>
    <w:qFormat/>
    <w:rsid w:val="002A79CB"/>
    <w:pPr>
      <w:keepNext/>
      <w:spacing w:before="240" w:after="60"/>
      <w:outlineLvl w:val="0"/>
    </w:pPr>
    <w:rPr>
      <w:rFonts w:ascii="Calibri Light" w:eastAsia="Times New Roman" w:hAnsi="Calibri Light"/>
      <w:b/>
      <w:bCs/>
      <w:kern w:val="32"/>
      <w:sz w:val="32"/>
      <w:szCs w:val="32"/>
    </w:rPr>
  </w:style>
  <w:style w:type="character" w:default="1" w:styleId="Standardskriftforavsnitt">
    <w:name w:val="Default Paragraph Font"/>
    <w:uiPriority w:val="1"/>
    <w:semiHidden/>
    <w:unhideWhenUsed/>
    <w:rsid w:val="00F40DF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40DFE"/>
  </w:style>
  <w:style w:type="paragraph" w:styleId="Topptekst">
    <w:name w:val="header"/>
    <w:basedOn w:val="Normal"/>
    <w:semiHidden/>
    <w:rsid w:val="00634AFF"/>
    <w:pPr>
      <w:tabs>
        <w:tab w:val="center" w:pos="4536"/>
        <w:tab w:val="right" w:pos="9072"/>
      </w:tabs>
    </w:pPr>
  </w:style>
  <w:style w:type="paragraph" w:styleId="Makrotekst">
    <w:name w:val="macro"/>
    <w:semiHidden/>
    <w:rsid w:val="00634AFF"/>
    <w:pPr>
      <w:overflowPunct w:val="0"/>
      <w:autoSpaceDE w:val="0"/>
      <w:autoSpaceDN w:val="0"/>
      <w:adjustRightInd w:val="0"/>
      <w:textAlignment w:val="baseline"/>
    </w:pPr>
  </w:style>
  <w:style w:type="paragraph" w:styleId="Bunntekst">
    <w:name w:val="footer"/>
    <w:basedOn w:val="Normal"/>
    <w:semiHidden/>
    <w:rsid w:val="00634AFF"/>
    <w:pPr>
      <w:tabs>
        <w:tab w:val="center" w:pos="4536"/>
        <w:tab w:val="right" w:pos="9923"/>
      </w:tabs>
      <w:spacing w:before="120"/>
    </w:pPr>
    <w:rPr>
      <w:sz w:val="16"/>
    </w:rPr>
  </w:style>
  <w:style w:type="character" w:styleId="Sidetall">
    <w:name w:val="page number"/>
    <w:semiHidden/>
    <w:rsid w:val="00634AFF"/>
  </w:style>
  <w:style w:type="paragraph" w:styleId="Listeavsnitt">
    <w:name w:val="List Paragraph"/>
    <w:basedOn w:val="Normal"/>
    <w:uiPriority w:val="34"/>
    <w:qFormat/>
    <w:rsid w:val="0091297B"/>
    <w:pPr>
      <w:ind w:left="720"/>
    </w:pPr>
  </w:style>
  <w:style w:type="paragraph" w:styleId="Bobletekst">
    <w:name w:val="Balloon Text"/>
    <w:basedOn w:val="Normal"/>
    <w:link w:val="BobletekstTegn"/>
    <w:uiPriority w:val="99"/>
    <w:semiHidden/>
    <w:unhideWhenUsed/>
    <w:rsid w:val="00AD6DEF"/>
    <w:rPr>
      <w:rFonts w:ascii="Segoe UI" w:hAnsi="Segoe UI" w:cs="Segoe UI"/>
      <w:sz w:val="18"/>
      <w:szCs w:val="18"/>
    </w:rPr>
  </w:style>
  <w:style w:type="character" w:customStyle="1" w:styleId="BobletekstTegn">
    <w:name w:val="Bobletekst Tegn"/>
    <w:link w:val="Bobletekst"/>
    <w:uiPriority w:val="99"/>
    <w:semiHidden/>
    <w:rsid w:val="00AD6DEF"/>
    <w:rPr>
      <w:rFonts w:ascii="Segoe UI" w:hAnsi="Segoe UI" w:cs="Segoe UI"/>
      <w:sz w:val="18"/>
      <w:szCs w:val="18"/>
    </w:rPr>
  </w:style>
  <w:style w:type="paragraph" w:styleId="Rentekst">
    <w:name w:val="Plain Text"/>
    <w:basedOn w:val="Normal"/>
    <w:link w:val="RentekstTegn"/>
    <w:uiPriority w:val="99"/>
    <w:unhideWhenUsed/>
    <w:rsid w:val="004660F6"/>
    <w:pPr>
      <w:spacing w:after="0" w:line="240" w:lineRule="auto"/>
    </w:pPr>
    <w:rPr>
      <w:szCs w:val="21"/>
    </w:rPr>
  </w:style>
  <w:style w:type="character" w:customStyle="1" w:styleId="RentekstTegn">
    <w:name w:val="Ren tekst Tegn"/>
    <w:link w:val="Rentekst"/>
    <w:uiPriority w:val="99"/>
    <w:rsid w:val="004660F6"/>
    <w:rPr>
      <w:rFonts w:ascii="Calibri" w:eastAsia="Calibri" w:hAnsi="Calibri"/>
      <w:sz w:val="22"/>
      <w:szCs w:val="21"/>
      <w:lang w:eastAsia="en-US"/>
    </w:rPr>
  </w:style>
  <w:style w:type="character" w:styleId="Sterk">
    <w:name w:val="Strong"/>
    <w:uiPriority w:val="22"/>
    <w:qFormat/>
    <w:rsid w:val="004660F6"/>
    <w:rPr>
      <w:b/>
      <w:bCs/>
    </w:rPr>
  </w:style>
  <w:style w:type="character" w:customStyle="1" w:styleId="Overskrift1Tegn">
    <w:name w:val="Overskrift 1 Tegn"/>
    <w:link w:val="Overskrift1"/>
    <w:uiPriority w:val="9"/>
    <w:rsid w:val="002A79CB"/>
    <w:rPr>
      <w:rFonts w:ascii="Calibri Light" w:eastAsia="Times New Roman" w:hAnsi="Calibri Light" w:cs="Times New Roman"/>
      <w:b/>
      <w:bCs/>
      <w:kern w:val="32"/>
      <w:sz w:val="32"/>
      <w:szCs w:val="32"/>
      <w:lang w:eastAsia="en-US"/>
    </w:rPr>
  </w:style>
  <w:style w:type="paragraph" w:customStyle="1" w:styleId="Default">
    <w:name w:val="Default"/>
    <w:rsid w:val="00A12185"/>
    <w:pPr>
      <w:autoSpaceDE w:val="0"/>
      <w:autoSpaceDN w:val="0"/>
      <w:adjustRightInd w:val="0"/>
    </w:pPr>
    <w:rPr>
      <w:rFonts w:ascii="Franklin Gothic Book" w:eastAsia="Calibri" w:hAnsi="Franklin Gothic Book" w:cs="Franklin Gothic Book"/>
      <w:color w:val="000000"/>
      <w:sz w:val="24"/>
      <w:szCs w:val="24"/>
      <w:lang w:eastAsia="en-US"/>
    </w:rPr>
  </w:style>
  <w:style w:type="character" w:styleId="Sterkreferanse">
    <w:name w:val="Intense Reference"/>
    <w:uiPriority w:val="32"/>
    <w:qFormat/>
    <w:rsid w:val="005720DB"/>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604881">
      <w:bodyDiv w:val="1"/>
      <w:marLeft w:val="0"/>
      <w:marRight w:val="0"/>
      <w:marTop w:val="0"/>
      <w:marBottom w:val="0"/>
      <w:divBdr>
        <w:top w:val="none" w:sz="0" w:space="0" w:color="auto"/>
        <w:left w:val="none" w:sz="0" w:space="0" w:color="auto"/>
        <w:bottom w:val="none" w:sz="0" w:space="0" w:color="auto"/>
        <w:right w:val="none" w:sz="0" w:space="0" w:color="auto"/>
      </w:divBdr>
    </w:div>
    <w:div w:id="801775088">
      <w:bodyDiv w:val="1"/>
      <w:marLeft w:val="0"/>
      <w:marRight w:val="0"/>
      <w:marTop w:val="0"/>
      <w:marBottom w:val="0"/>
      <w:divBdr>
        <w:top w:val="none" w:sz="0" w:space="0" w:color="auto"/>
        <w:left w:val="none" w:sz="0" w:space="0" w:color="auto"/>
        <w:bottom w:val="none" w:sz="0" w:space="0" w:color="auto"/>
        <w:right w:val="none" w:sz="0" w:space="0" w:color="auto"/>
      </w:divBdr>
    </w:div>
    <w:div w:id="183830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1244</Words>
  <Characters>6594</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Mal for møtereferat</vt:lpstr>
    </vt:vector>
  </TitlesOfParts>
  <Company>Sandnes kommune</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møtereferat</dc:title>
  <dc:subject/>
  <dc:creator>walpett</dc:creator>
  <cp:keywords/>
  <cp:lastModifiedBy>Basso, Anne-Marthe Nygård</cp:lastModifiedBy>
  <cp:revision>2</cp:revision>
  <cp:lastPrinted>2019-01-10T16:58:00Z</cp:lastPrinted>
  <dcterms:created xsi:type="dcterms:W3CDTF">2019-01-13T12:17:00Z</dcterms:created>
  <dcterms:modified xsi:type="dcterms:W3CDTF">2019-01-13T12:17:00Z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public360</vt:lpwstr>
  </property>
  <property fmtid="{D5CDD505-2E9C-101B-9397-08002B2CF9AE}" pid="4" name="Protocol">
    <vt:lpwstr>off</vt:lpwstr>
  </property>
  <property fmtid="{D5CDD505-2E9C-101B-9397-08002B2CF9AE}" pid="5" name="Site">
    <vt:lpwstr>/view.aspx</vt:lpwstr>
  </property>
  <property fmtid="{D5CDD505-2E9C-101B-9397-08002B2CF9AE}" pid="6" name="FileID">
    <vt:lpwstr>16783702</vt:lpwstr>
  </property>
  <property fmtid="{D5CDD505-2E9C-101B-9397-08002B2CF9AE}" pid="7" name="VerID">
    <vt:lpwstr>0</vt:lpwstr>
  </property>
  <property fmtid="{D5CDD505-2E9C-101B-9397-08002B2CF9AE}" pid="8" name="FilePath">
    <vt:lpwstr>\\360fil1a\360users\work\sentraldomain\0137435</vt:lpwstr>
  </property>
  <property fmtid="{D5CDD505-2E9C-101B-9397-08002B2CF9AE}" pid="9" name="FileName">
    <vt:lpwstr>17-07174-4 Innkalling SMU Lundehaugen ungdomsskole 150518 16783702_16053762_0.DOC</vt:lpwstr>
  </property>
  <property fmtid="{D5CDD505-2E9C-101B-9397-08002B2CF9AE}" pid="10" name="FullFileName">
    <vt:lpwstr>\\360fil1a\360users\work\sentraldomain\0137435\17-07174-4 Innkalling SMU Lundehaugen ungdomsskole 150518 16783702_16053762_0.DOC</vt:lpwstr>
  </property>
</Properties>
</file>