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24" w:rsidRDefault="00363B3E" w:rsidP="00363B3E">
      <w:pPr>
        <w:rPr>
          <w:sz w:val="24"/>
          <w:szCs w:val="24"/>
          <w:lang w:val="nb-NO"/>
        </w:rPr>
      </w:pPr>
      <w:r>
        <w:rPr>
          <w:sz w:val="36"/>
          <w:szCs w:val="36"/>
          <w:lang w:val="nb-NO"/>
        </w:rPr>
        <w:t xml:space="preserve">                                               </w:t>
      </w:r>
      <w:r w:rsidR="00D75FDE">
        <w:rPr>
          <w:sz w:val="36"/>
          <w:szCs w:val="36"/>
          <w:lang w:val="nb-NO"/>
        </w:rPr>
        <w:t xml:space="preserve">TIMEPLAN </w:t>
      </w:r>
      <w:r w:rsidR="002A3F33">
        <w:rPr>
          <w:sz w:val="36"/>
          <w:szCs w:val="36"/>
          <w:lang w:val="nb-NO"/>
        </w:rPr>
        <w:t>7</w:t>
      </w:r>
      <w:r w:rsidR="00685A85">
        <w:rPr>
          <w:sz w:val="36"/>
          <w:szCs w:val="36"/>
          <w:lang w:val="nb-NO"/>
        </w:rPr>
        <w:t>B</w:t>
      </w:r>
      <w:r w:rsidR="00430124">
        <w:rPr>
          <w:sz w:val="36"/>
          <w:szCs w:val="36"/>
          <w:lang w:val="nb-NO"/>
        </w:rPr>
        <w:t xml:space="preserve"> </w:t>
      </w:r>
    </w:p>
    <w:tbl>
      <w:tblPr>
        <w:tblStyle w:val="Tabellrutenett"/>
        <w:tblW w:w="10340" w:type="dxa"/>
        <w:tblLayout w:type="fixed"/>
        <w:tblLook w:val="04A0" w:firstRow="1" w:lastRow="0" w:firstColumn="1" w:lastColumn="0" w:noHBand="0" w:noVBand="1"/>
      </w:tblPr>
      <w:tblGrid>
        <w:gridCol w:w="846"/>
        <w:gridCol w:w="1559"/>
        <w:gridCol w:w="1559"/>
        <w:gridCol w:w="1843"/>
        <w:gridCol w:w="1701"/>
        <w:gridCol w:w="2832"/>
      </w:tblGrid>
      <w:tr w:rsidR="00E56ECF" w:rsidTr="00220C58">
        <w:tc>
          <w:tcPr>
            <w:tcW w:w="846" w:type="dxa"/>
          </w:tcPr>
          <w:p w:rsidR="00430124" w:rsidRDefault="00430124" w:rsidP="00430124">
            <w:pPr>
              <w:rPr>
                <w:sz w:val="24"/>
                <w:szCs w:val="24"/>
                <w:lang w:val="nb-NO"/>
              </w:rPr>
            </w:pPr>
          </w:p>
        </w:tc>
        <w:tc>
          <w:tcPr>
            <w:tcW w:w="1559" w:type="dxa"/>
            <w:shd w:val="clear" w:color="auto" w:fill="FF0000"/>
          </w:tcPr>
          <w:p w:rsidR="00430124" w:rsidRDefault="00430124" w:rsidP="00430124">
            <w:pPr>
              <w:jc w:val="center"/>
              <w:rPr>
                <w:sz w:val="24"/>
                <w:szCs w:val="24"/>
                <w:lang w:val="nb-NO"/>
              </w:rPr>
            </w:pPr>
            <w:r>
              <w:rPr>
                <w:sz w:val="24"/>
                <w:szCs w:val="24"/>
                <w:lang w:val="nb-NO"/>
              </w:rPr>
              <w:t>Mandag</w:t>
            </w:r>
          </w:p>
        </w:tc>
        <w:tc>
          <w:tcPr>
            <w:tcW w:w="1559" w:type="dxa"/>
            <w:shd w:val="clear" w:color="auto" w:fill="00B0F0"/>
          </w:tcPr>
          <w:p w:rsidR="00430124" w:rsidRDefault="00430124" w:rsidP="00430124">
            <w:pPr>
              <w:jc w:val="center"/>
              <w:rPr>
                <w:sz w:val="24"/>
                <w:szCs w:val="24"/>
                <w:lang w:val="nb-NO"/>
              </w:rPr>
            </w:pPr>
            <w:r>
              <w:rPr>
                <w:sz w:val="24"/>
                <w:szCs w:val="24"/>
                <w:lang w:val="nb-NO"/>
              </w:rPr>
              <w:t>Tirsdag</w:t>
            </w:r>
          </w:p>
        </w:tc>
        <w:tc>
          <w:tcPr>
            <w:tcW w:w="1843" w:type="dxa"/>
            <w:shd w:val="clear" w:color="auto" w:fill="FFC000"/>
          </w:tcPr>
          <w:p w:rsidR="00430124" w:rsidRDefault="00430124" w:rsidP="00430124">
            <w:pPr>
              <w:jc w:val="center"/>
              <w:rPr>
                <w:sz w:val="24"/>
                <w:szCs w:val="24"/>
                <w:lang w:val="nb-NO"/>
              </w:rPr>
            </w:pPr>
            <w:r>
              <w:rPr>
                <w:sz w:val="24"/>
                <w:szCs w:val="24"/>
                <w:lang w:val="nb-NO"/>
              </w:rPr>
              <w:t>Onsdag</w:t>
            </w:r>
          </w:p>
        </w:tc>
        <w:tc>
          <w:tcPr>
            <w:tcW w:w="1701" w:type="dxa"/>
            <w:shd w:val="clear" w:color="auto" w:fill="92D050"/>
          </w:tcPr>
          <w:p w:rsidR="00430124" w:rsidRDefault="00430124" w:rsidP="00430124">
            <w:pPr>
              <w:jc w:val="center"/>
              <w:rPr>
                <w:sz w:val="24"/>
                <w:szCs w:val="24"/>
                <w:lang w:val="nb-NO"/>
              </w:rPr>
            </w:pPr>
            <w:r>
              <w:rPr>
                <w:sz w:val="24"/>
                <w:szCs w:val="24"/>
                <w:lang w:val="nb-NO"/>
              </w:rPr>
              <w:t>Torsdag</w:t>
            </w:r>
          </w:p>
        </w:tc>
        <w:tc>
          <w:tcPr>
            <w:tcW w:w="2832" w:type="dxa"/>
            <w:shd w:val="clear" w:color="auto" w:fill="FFFF00"/>
          </w:tcPr>
          <w:p w:rsidR="00430124" w:rsidRDefault="00430124" w:rsidP="00430124">
            <w:pPr>
              <w:jc w:val="center"/>
              <w:rPr>
                <w:sz w:val="24"/>
                <w:szCs w:val="24"/>
                <w:lang w:val="nb-NO"/>
              </w:rPr>
            </w:pPr>
            <w:r>
              <w:rPr>
                <w:sz w:val="24"/>
                <w:szCs w:val="24"/>
                <w:lang w:val="nb-NO"/>
              </w:rPr>
              <w:t>Fredag</w:t>
            </w:r>
          </w:p>
        </w:tc>
      </w:tr>
      <w:tr w:rsidR="002A3F33" w:rsidTr="00220C58">
        <w:trPr>
          <w:trHeight w:val="325"/>
        </w:trPr>
        <w:tc>
          <w:tcPr>
            <w:tcW w:w="846" w:type="dxa"/>
          </w:tcPr>
          <w:p w:rsidR="002A3F33" w:rsidRPr="00A43BF6" w:rsidRDefault="002A3F33" w:rsidP="00651EA2">
            <w:pPr>
              <w:rPr>
                <w:sz w:val="20"/>
                <w:szCs w:val="20"/>
                <w:lang w:val="nb-NO"/>
              </w:rPr>
            </w:pPr>
            <w:r w:rsidRPr="00A43BF6">
              <w:rPr>
                <w:sz w:val="20"/>
                <w:szCs w:val="20"/>
                <w:lang w:val="nb-NO"/>
              </w:rPr>
              <w:t>08.25 - 9.10</w:t>
            </w:r>
          </w:p>
        </w:tc>
        <w:tc>
          <w:tcPr>
            <w:tcW w:w="1559" w:type="dxa"/>
            <w:shd w:val="clear" w:color="auto" w:fill="auto"/>
          </w:tcPr>
          <w:p w:rsidR="002A3F33" w:rsidRPr="00651EA2" w:rsidRDefault="002A3F33" w:rsidP="00651EA2">
            <w:pPr>
              <w:rPr>
                <w:b/>
                <w:sz w:val="18"/>
                <w:szCs w:val="18"/>
                <w:lang w:val="nb-NO"/>
              </w:rPr>
            </w:pPr>
            <w:r>
              <w:rPr>
                <w:b/>
                <w:sz w:val="18"/>
                <w:szCs w:val="18"/>
                <w:lang w:val="nb-NO"/>
              </w:rPr>
              <w:t>Norsk</w:t>
            </w:r>
          </w:p>
        </w:tc>
        <w:tc>
          <w:tcPr>
            <w:tcW w:w="1559" w:type="dxa"/>
          </w:tcPr>
          <w:p w:rsidR="002A3F33" w:rsidRPr="00A43BF6" w:rsidRDefault="002A3F33" w:rsidP="00651EA2">
            <w:pPr>
              <w:rPr>
                <w:sz w:val="18"/>
                <w:szCs w:val="18"/>
                <w:lang w:val="nb-NO"/>
              </w:rPr>
            </w:pPr>
            <w:r>
              <w:rPr>
                <w:sz w:val="18"/>
                <w:szCs w:val="18"/>
                <w:lang w:val="nb-NO"/>
              </w:rPr>
              <w:t>Mat</w:t>
            </w:r>
            <w:r w:rsidR="00BA4977">
              <w:rPr>
                <w:sz w:val="18"/>
                <w:szCs w:val="18"/>
                <w:lang w:val="nb-NO"/>
              </w:rPr>
              <w:t>te</w:t>
            </w:r>
          </w:p>
        </w:tc>
        <w:tc>
          <w:tcPr>
            <w:tcW w:w="1843" w:type="dxa"/>
            <w:shd w:val="clear" w:color="auto" w:fill="auto"/>
          </w:tcPr>
          <w:p w:rsidR="002A3F33" w:rsidRPr="00A43BF6" w:rsidRDefault="002A3F33" w:rsidP="00651EA2">
            <w:pPr>
              <w:rPr>
                <w:sz w:val="18"/>
                <w:szCs w:val="18"/>
                <w:lang w:val="nb-NO"/>
              </w:rPr>
            </w:pPr>
            <w:r>
              <w:rPr>
                <w:sz w:val="18"/>
                <w:szCs w:val="18"/>
                <w:lang w:val="nb-NO"/>
              </w:rPr>
              <w:t>Matte</w:t>
            </w:r>
          </w:p>
        </w:tc>
        <w:tc>
          <w:tcPr>
            <w:tcW w:w="1701" w:type="dxa"/>
          </w:tcPr>
          <w:p w:rsidR="002A3F33" w:rsidRDefault="002A3F33" w:rsidP="00651EA2">
            <w:pPr>
              <w:rPr>
                <w:sz w:val="18"/>
                <w:szCs w:val="18"/>
                <w:lang w:val="nb-NO"/>
              </w:rPr>
            </w:pPr>
            <w:r>
              <w:rPr>
                <w:sz w:val="18"/>
                <w:szCs w:val="18"/>
                <w:lang w:val="nb-NO"/>
              </w:rPr>
              <w:t>Engelsk</w:t>
            </w:r>
          </w:p>
          <w:p w:rsidR="002A3F33" w:rsidRPr="00A43BF6" w:rsidRDefault="002A3F33" w:rsidP="002A3F33">
            <w:pPr>
              <w:rPr>
                <w:sz w:val="18"/>
                <w:szCs w:val="18"/>
                <w:lang w:val="nb-NO"/>
              </w:rPr>
            </w:pPr>
          </w:p>
        </w:tc>
        <w:tc>
          <w:tcPr>
            <w:tcW w:w="2832" w:type="dxa"/>
            <w:shd w:val="clear" w:color="auto" w:fill="auto"/>
          </w:tcPr>
          <w:p w:rsidR="002A3F33" w:rsidRPr="00A43BF6" w:rsidRDefault="00363B3E" w:rsidP="00651EA2">
            <w:pPr>
              <w:rPr>
                <w:sz w:val="18"/>
                <w:szCs w:val="18"/>
                <w:lang w:val="nb-NO"/>
              </w:rPr>
            </w:pPr>
            <w:r>
              <w:rPr>
                <w:sz w:val="18"/>
                <w:szCs w:val="18"/>
                <w:lang w:val="nb-NO"/>
              </w:rPr>
              <w:t>FRI</w:t>
            </w:r>
          </w:p>
        </w:tc>
      </w:tr>
      <w:tr w:rsidR="002A3F33" w:rsidTr="00220C58">
        <w:tc>
          <w:tcPr>
            <w:tcW w:w="846" w:type="dxa"/>
          </w:tcPr>
          <w:p w:rsidR="002A3F33" w:rsidRDefault="002A3F33" w:rsidP="00651EA2">
            <w:pPr>
              <w:rPr>
                <w:sz w:val="20"/>
                <w:szCs w:val="20"/>
                <w:lang w:val="nb-NO"/>
              </w:rPr>
            </w:pPr>
            <w:r w:rsidRPr="00A43BF6">
              <w:rPr>
                <w:sz w:val="20"/>
                <w:szCs w:val="20"/>
                <w:lang w:val="nb-NO"/>
              </w:rPr>
              <w:t>9.10</w:t>
            </w:r>
            <w:r>
              <w:rPr>
                <w:sz w:val="20"/>
                <w:szCs w:val="20"/>
                <w:lang w:val="nb-NO"/>
              </w:rPr>
              <w:t xml:space="preserve"> -</w:t>
            </w:r>
          </w:p>
          <w:p w:rsidR="002A3F33" w:rsidRPr="00A43BF6" w:rsidRDefault="002A3F33" w:rsidP="00651EA2">
            <w:pPr>
              <w:rPr>
                <w:sz w:val="20"/>
                <w:szCs w:val="20"/>
                <w:lang w:val="nb-NO"/>
              </w:rPr>
            </w:pPr>
            <w:r w:rsidRPr="00A43BF6">
              <w:rPr>
                <w:sz w:val="20"/>
                <w:szCs w:val="20"/>
                <w:lang w:val="nb-NO"/>
              </w:rPr>
              <w:t>9.55</w:t>
            </w:r>
          </w:p>
        </w:tc>
        <w:tc>
          <w:tcPr>
            <w:tcW w:w="1559" w:type="dxa"/>
            <w:shd w:val="clear" w:color="auto" w:fill="auto"/>
          </w:tcPr>
          <w:p w:rsidR="002A3F33" w:rsidRPr="00A43BF6" w:rsidRDefault="002A3F33" w:rsidP="00651EA2">
            <w:pPr>
              <w:rPr>
                <w:sz w:val="18"/>
                <w:szCs w:val="18"/>
                <w:lang w:val="nb-NO"/>
              </w:rPr>
            </w:pPr>
            <w:r>
              <w:rPr>
                <w:sz w:val="18"/>
                <w:szCs w:val="18"/>
                <w:lang w:val="nb-NO"/>
              </w:rPr>
              <w:t>Matte</w:t>
            </w:r>
          </w:p>
        </w:tc>
        <w:tc>
          <w:tcPr>
            <w:tcW w:w="1559" w:type="dxa"/>
          </w:tcPr>
          <w:p w:rsidR="002A3F33" w:rsidRPr="00A43BF6" w:rsidRDefault="002A3F33" w:rsidP="00651EA2">
            <w:pPr>
              <w:rPr>
                <w:sz w:val="18"/>
                <w:szCs w:val="18"/>
                <w:lang w:val="nb-NO"/>
              </w:rPr>
            </w:pPr>
            <w:r>
              <w:rPr>
                <w:sz w:val="18"/>
                <w:szCs w:val="18"/>
                <w:lang w:val="nb-NO"/>
              </w:rPr>
              <w:t>Norsk</w:t>
            </w:r>
          </w:p>
        </w:tc>
        <w:tc>
          <w:tcPr>
            <w:tcW w:w="1843" w:type="dxa"/>
            <w:shd w:val="clear" w:color="auto" w:fill="auto"/>
          </w:tcPr>
          <w:p w:rsidR="002A3F33" w:rsidRPr="00A43BF6" w:rsidRDefault="00BA4977" w:rsidP="00651EA2">
            <w:pPr>
              <w:rPr>
                <w:sz w:val="18"/>
                <w:szCs w:val="18"/>
                <w:lang w:val="nb-NO"/>
              </w:rPr>
            </w:pPr>
            <w:r>
              <w:rPr>
                <w:sz w:val="18"/>
                <w:szCs w:val="18"/>
                <w:lang w:val="nb-NO"/>
              </w:rPr>
              <w:t>Norsk</w:t>
            </w:r>
          </w:p>
        </w:tc>
        <w:tc>
          <w:tcPr>
            <w:tcW w:w="1701" w:type="dxa"/>
          </w:tcPr>
          <w:p w:rsidR="002A3F33" w:rsidRPr="00A43BF6" w:rsidRDefault="00BA4977" w:rsidP="002A3F33">
            <w:pPr>
              <w:rPr>
                <w:sz w:val="18"/>
                <w:szCs w:val="18"/>
                <w:lang w:val="nb-NO"/>
              </w:rPr>
            </w:pPr>
            <w:r>
              <w:rPr>
                <w:sz w:val="18"/>
                <w:szCs w:val="18"/>
                <w:lang w:val="nb-NO"/>
              </w:rPr>
              <w:t>Engelsk</w:t>
            </w:r>
          </w:p>
        </w:tc>
        <w:tc>
          <w:tcPr>
            <w:tcW w:w="2832" w:type="dxa"/>
            <w:shd w:val="clear" w:color="auto" w:fill="auto"/>
          </w:tcPr>
          <w:p w:rsidR="002A3F33" w:rsidRPr="00A43BF6" w:rsidRDefault="00363B3E" w:rsidP="00651EA2">
            <w:pPr>
              <w:rPr>
                <w:sz w:val="18"/>
                <w:szCs w:val="18"/>
                <w:lang w:val="nb-NO"/>
              </w:rPr>
            </w:pPr>
            <w:r>
              <w:rPr>
                <w:sz w:val="18"/>
                <w:szCs w:val="18"/>
                <w:lang w:val="nb-NO"/>
              </w:rPr>
              <w:t>FRI</w:t>
            </w:r>
          </w:p>
        </w:tc>
      </w:tr>
      <w:tr w:rsidR="00651EA2" w:rsidTr="00220C58">
        <w:tc>
          <w:tcPr>
            <w:tcW w:w="846" w:type="dxa"/>
          </w:tcPr>
          <w:p w:rsidR="00651EA2" w:rsidRPr="00A43BF6" w:rsidRDefault="00651EA2" w:rsidP="00651EA2">
            <w:pPr>
              <w:rPr>
                <w:sz w:val="20"/>
                <w:szCs w:val="20"/>
                <w:lang w:val="nb-NO"/>
              </w:rPr>
            </w:pPr>
            <w:r w:rsidRPr="00A43BF6">
              <w:rPr>
                <w:sz w:val="20"/>
                <w:szCs w:val="20"/>
                <w:lang w:val="nb-NO"/>
              </w:rPr>
              <w:t>10.10 -10.55</w:t>
            </w:r>
          </w:p>
        </w:tc>
        <w:tc>
          <w:tcPr>
            <w:tcW w:w="1559" w:type="dxa"/>
            <w:shd w:val="clear" w:color="auto" w:fill="auto"/>
          </w:tcPr>
          <w:p w:rsidR="009325F5" w:rsidRDefault="009325F5" w:rsidP="009325F5">
            <w:pPr>
              <w:rPr>
                <w:sz w:val="18"/>
                <w:szCs w:val="18"/>
                <w:lang w:val="nb-NO"/>
              </w:rPr>
            </w:pPr>
            <w:r>
              <w:rPr>
                <w:sz w:val="18"/>
                <w:szCs w:val="18"/>
                <w:lang w:val="nb-NO"/>
              </w:rPr>
              <w:t xml:space="preserve">Engelsk  </w:t>
            </w:r>
          </w:p>
          <w:p w:rsidR="009325F5" w:rsidRPr="00A43BF6" w:rsidRDefault="009325F5" w:rsidP="009325F5">
            <w:pPr>
              <w:rPr>
                <w:sz w:val="18"/>
                <w:szCs w:val="18"/>
                <w:lang w:val="nb-NO"/>
              </w:rPr>
            </w:pPr>
          </w:p>
        </w:tc>
        <w:tc>
          <w:tcPr>
            <w:tcW w:w="1559" w:type="dxa"/>
          </w:tcPr>
          <w:p w:rsidR="00651EA2" w:rsidRPr="00A43BF6" w:rsidRDefault="002A3F33" w:rsidP="00651EA2">
            <w:pPr>
              <w:rPr>
                <w:sz w:val="18"/>
                <w:szCs w:val="18"/>
                <w:lang w:val="nb-NO"/>
              </w:rPr>
            </w:pPr>
            <w:r>
              <w:rPr>
                <w:sz w:val="18"/>
                <w:szCs w:val="18"/>
                <w:lang w:val="nb-NO"/>
              </w:rPr>
              <w:t>Gym</w:t>
            </w:r>
          </w:p>
        </w:tc>
        <w:tc>
          <w:tcPr>
            <w:tcW w:w="1843" w:type="dxa"/>
            <w:shd w:val="clear" w:color="auto" w:fill="auto"/>
          </w:tcPr>
          <w:p w:rsidR="00651EA2" w:rsidRPr="00A43BF6" w:rsidRDefault="00BA4977" w:rsidP="00651EA2">
            <w:pPr>
              <w:rPr>
                <w:sz w:val="18"/>
                <w:szCs w:val="18"/>
                <w:lang w:val="nb-NO"/>
              </w:rPr>
            </w:pPr>
            <w:r>
              <w:rPr>
                <w:sz w:val="18"/>
                <w:szCs w:val="18"/>
                <w:lang w:val="nb-NO"/>
              </w:rPr>
              <w:t>Norsk</w:t>
            </w:r>
          </w:p>
        </w:tc>
        <w:tc>
          <w:tcPr>
            <w:tcW w:w="1701" w:type="dxa"/>
          </w:tcPr>
          <w:p w:rsidR="00651EA2" w:rsidRPr="00A43BF6" w:rsidRDefault="00BA4977" w:rsidP="00BA4977">
            <w:pPr>
              <w:rPr>
                <w:sz w:val="18"/>
                <w:szCs w:val="18"/>
                <w:lang w:val="nb-NO"/>
              </w:rPr>
            </w:pPr>
            <w:r>
              <w:rPr>
                <w:sz w:val="18"/>
                <w:szCs w:val="18"/>
                <w:lang w:val="nb-NO"/>
              </w:rPr>
              <w:t>Norsk</w:t>
            </w:r>
          </w:p>
        </w:tc>
        <w:tc>
          <w:tcPr>
            <w:tcW w:w="2832" w:type="dxa"/>
            <w:shd w:val="clear" w:color="auto" w:fill="auto"/>
          </w:tcPr>
          <w:p w:rsidR="00651EA2" w:rsidRPr="00A43BF6" w:rsidRDefault="00363B3E" w:rsidP="00E31C59">
            <w:pPr>
              <w:rPr>
                <w:sz w:val="18"/>
                <w:szCs w:val="18"/>
                <w:lang w:val="nb-NO"/>
              </w:rPr>
            </w:pPr>
            <w:r>
              <w:rPr>
                <w:sz w:val="18"/>
                <w:szCs w:val="18"/>
                <w:lang w:val="nb-NO"/>
              </w:rPr>
              <w:t>FRI</w:t>
            </w:r>
          </w:p>
        </w:tc>
      </w:tr>
      <w:tr w:rsidR="00651EA2" w:rsidTr="00220C58">
        <w:tc>
          <w:tcPr>
            <w:tcW w:w="846" w:type="dxa"/>
          </w:tcPr>
          <w:p w:rsidR="00651EA2" w:rsidRPr="00A43BF6" w:rsidRDefault="00651EA2" w:rsidP="00651EA2">
            <w:pPr>
              <w:rPr>
                <w:sz w:val="20"/>
                <w:szCs w:val="20"/>
                <w:lang w:val="nb-NO"/>
              </w:rPr>
            </w:pPr>
            <w:r w:rsidRPr="00A43BF6">
              <w:rPr>
                <w:sz w:val="20"/>
                <w:szCs w:val="20"/>
                <w:lang w:val="nb-NO"/>
              </w:rPr>
              <w:t>11.35 - 12.20</w:t>
            </w:r>
          </w:p>
        </w:tc>
        <w:tc>
          <w:tcPr>
            <w:tcW w:w="1559" w:type="dxa"/>
          </w:tcPr>
          <w:p w:rsidR="00A36D48" w:rsidRPr="00A43BF6" w:rsidRDefault="002A3F33" w:rsidP="00651EA2">
            <w:pPr>
              <w:rPr>
                <w:sz w:val="18"/>
                <w:szCs w:val="18"/>
                <w:lang w:val="nb-NO"/>
              </w:rPr>
            </w:pPr>
            <w:r>
              <w:rPr>
                <w:sz w:val="18"/>
                <w:szCs w:val="18"/>
                <w:lang w:val="nb-NO"/>
              </w:rPr>
              <w:t>Sam.fag</w:t>
            </w:r>
          </w:p>
        </w:tc>
        <w:tc>
          <w:tcPr>
            <w:tcW w:w="1559" w:type="dxa"/>
          </w:tcPr>
          <w:p w:rsidR="00651EA2" w:rsidRPr="00A43BF6" w:rsidRDefault="002A3F33" w:rsidP="00651EA2">
            <w:pPr>
              <w:rPr>
                <w:sz w:val="18"/>
                <w:szCs w:val="18"/>
                <w:lang w:val="nb-NO"/>
              </w:rPr>
            </w:pPr>
            <w:r>
              <w:rPr>
                <w:sz w:val="18"/>
                <w:szCs w:val="18"/>
                <w:lang w:val="nb-NO"/>
              </w:rPr>
              <w:t>Gym</w:t>
            </w:r>
          </w:p>
        </w:tc>
        <w:tc>
          <w:tcPr>
            <w:tcW w:w="1843" w:type="dxa"/>
          </w:tcPr>
          <w:p w:rsidR="00651EA2" w:rsidRDefault="002A3F33" w:rsidP="00651EA2">
            <w:pPr>
              <w:rPr>
                <w:sz w:val="18"/>
                <w:szCs w:val="18"/>
                <w:lang w:val="nb-NO"/>
              </w:rPr>
            </w:pPr>
            <w:r>
              <w:rPr>
                <w:sz w:val="18"/>
                <w:szCs w:val="18"/>
                <w:lang w:val="nb-NO"/>
              </w:rPr>
              <w:t>Naturfag</w:t>
            </w:r>
          </w:p>
          <w:p w:rsidR="00651EA2" w:rsidRPr="00A43BF6" w:rsidRDefault="00651EA2" w:rsidP="00651EA2">
            <w:pPr>
              <w:rPr>
                <w:sz w:val="18"/>
                <w:szCs w:val="18"/>
                <w:lang w:val="nb-NO"/>
              </w:rPr>
            </w:pPr>
          </w:p>
        </w:tc>
        <w:tc>
          <w:tcPr>
            <w:tcW w:w="1701" w:type="dxa"/>
          </w:tcPr>
          <w:p w:rsidR="00651EA2" w:rsidRDefault="002A3F33" w:rsidP="00651EA2">
            <w:pPr>
              <w:rPr>
                <w:sz w:val="18"/>
                <w:szCs w:val="18"/>
                <w:lang w:val="nb-NO"/>
              </w:rPr>
            </w:pPr>
            <w:r>
              <w:rPr>
                <w:sz w:val="18"/>
                <w:szCs w:val="18"/>
                <w:lang w:val="nb-NO"/>
              </w:rPr>
              <w:t>K.R.L.E.</w:t>
            </w:r>
          </w:p>
          <w:p w:rsidR="00651EA2" w:rsidRPr="00A43BF6" w:rsidRDefault="00651EA2" w:rsidP="00651EA2">
            <w:pPr>
              <w:rPr>
                <w:sz w:val="18"/>
                <w:szCs w:val="18"/>
                <w:lang w:val="nb-NO"/>
              </w:rPr>
            </w:pPr>
          </w:p>
        </w:tc>
        <w:tc>
          <w:tcPr>
            <w:tcW w:w="2832" w:type="dxa"/>
          </w:tcPr>
          <w:p w:rsidR="00651EA2" w:rsidRPr="00A43BF6" w:rsidRDefault="00363B3E" w:rsidP="00651EA2">
            <w:pPr>
              <w:rPr>
                <w:sz w:val="18"/>
                <w:szCs w:val="18"/>
                <w:lang w:val="nb-NO"/>
              </w:rPr>
            </w:pPr>
            <w:r>
              <w:rPr>
                <w:sz w:val="18"/>
                <w:szCs w:val="18"/>
                <w:lang w:val="nb-NO"/>
              </w:rPr>
              <w:t>FRI</w:t>
            </w:r>
          </w:p>
        </w:tc>
      </w:tr>
      <w:tr w:rsidR="00651EA2" w:rsidTr="00220C58">
        <w:tc>
          <w:tcPr>
            <w:tcW w:w="846" w:type="dxa"/>
          </w:tcPr>
          <w:p w:rsidR="00651EA2" w:rsidRPr="00A43BF6" w:rsidRDefault="00651EA2" w:rsidP="00651EA2">
            <w:pPr>
              <w:rPr>
                <w:sz w:val="20"/>
                <w:szCs w:val="20"/>
                <w:lang w:val="nb-NO"/>
              </w:rPr>
            </w:pPr>
            <w:r w:rsidRPr="00A43BF6">
              <w:rPr>
                <w:sz w:val="20"/>
                <w:szCs w:val="20"/>
                <w:lang w:val="nb-NO"/>
              </w:rPr>
              <w:t>12.20 - 13.05</w:t>
            </w:r>
          </w:p>
        </w:tc>
        <w:tc>
          <w:tcPr>
            <w:tcW w:w="1559" w:type="dxa"/>
          </w:tcPr>
          <w:p w:rsidR="00651EA2" w:rsidRPr="00A43BF6" w:rsidRDefault="002A3F33" w:rsidP="002A3F33">
            <w:pPr>
              <w:rPr>
                <w:sz w:val="18"/>
                <w:szCs w:val="18"/>
                <w:lang w:val="nb-NO"/>
              </w:rPr>
            </w:pPr>
            <w:r>
              <w:rPr>
                <w:sz w:val="18"/>
                <w:szCs w:val="18"/>
                <w:lang w:val="nb-NO"/>
              </w:rPr>
              <w:t>K&amp;H</w:t>
            </w:r>
          </w:p>
        </w:tc>
        <w:tc>
          <w:tcPr>
            <w:tcW w:w="1559" w:type="dxa"/>
          </w:tcPr>
          <w:p w:rsidR="00651EA2" w:rsidRPr="00A43BF6" w:rsidRDefault="002A3F33" w:rsidP="00651EA2">
            <w:pPr>
              <w:rPr>
                <w:sz w:val="18"/>
                <w:szCs w:val="18"/>
                <w:lang w:val="nb-NO"/>
              </w:rPr>
            </w:pPr>
            <w:r>
              <w:rPr>
                <w:sz w:val="18"/>
                <w:szCs w:val="18"/>
                <w:lang w:val="nb-NO"/>
              </w:rPr>
              <w:t>Musikk</w:t>
            </w:r>
          </w:p>
        </w:tc>
        <w:tc>
          <w:tcPr>
            <w:tcW w:w="1843" w:type="dxa"/>
          </w:tcPr>
          <w:p w:rsidR="00E31C59" w:rsidRPr="00A43BF6" w:rsidRDefault="002A3F33" w:rsidP="002A3F33">
            <w:pPr>
              <w:rPr>
                <w:sz w:val="18"/>
                <w:szCs w:val="18"/>
                <w:lang w:val="nb-NO"/>
              </w:rPr>
            </w:pPr>
            <w:r>
              <w:rPr>
                <w:sz w:val="18"/>
                <w:szCs w:val="18"/>
                <w:lang w:val="nb-NO"/>
              </w:rPr>
              <w:t>N</w:t>
            </w:r>
            <w:r w:rsidR="00BA4977">
              <w:rPr>
                <w:sz w:val="18"/>
                <w:szCs w:val="18"/>
                <w:lang w:val="nb-NO"/>
              </w:rPr>
              <w:t>aturfag</w:t>
            </w:r>
          </w:p>
        </w:tc>
        <w:tc>
          <w:tcPr>
            <w:tcW w:w="1701" w:type="dxa"/>
          </w:tcPr>
          <w:p w:rsidR="00651EA2" w:rsidRPr="00A43BF6" w:rsidRDefault="00BA4977" w:rsidP="002A3F33">
            <w:pPr>
              <w:rPr>
                <w:sz w:val="18"/>
                <w:szCs w:val="18"/>
                <w:lang w:val="nb-NO"/>
              </w:rPr>
            </w:pPr>
            <w:r>
              <w:rPr>
                <w:sz w:val="18"/>
                <w:szCs w:val="18"/>
                <w:lang w:val="nb-NO"/>
              </w:rPr>
              <w:t>Sam.fag</w:t>
            </w:r>
          </w:p>
        </w:tc>
        <w:tc>
          <w:tcPr>
            <w:tcW w:w="2832" w:type="dxa"/>
          </w:tcPr>
          <w:p w:rsidR="00651EA2" w:rsidRPr="00A43BF6" w:rsidRDefault="00651EA2" w:rsidP="00651EA2">
            <w:pPr>
              <w:rPr>
                <w:sz w:val="18"/>
                <w:szCs w:val="18"/>
                <w:lang w:val="nb-NO"/>
              </w:rPr>
            </w:pPr>
          </w:p>
          <w:p w:rsidR="00651EA2" w:rsidRPr="00A43BF6" w:rsidRDefault="00651EA2" w:rsidP="00651EA2">
            <w:pPr>
              <w:rPr>
                <w:sz w:val="18"/>
                <w:szCs w:val="18"/>
                <w:lang w:val="nb-NO"/>
              </w:rPr>
            </w:pPr>
          </w:p>
        </w:tc>
      </w:tr>
      <w:tr w:rsidR="00651EA2" w:rsidTr="00220C58">
        <w:tc>
          <w:tcPr>
            <w:tcW w:w="846" w:type="dxa"/>
          </w:tcPr>
          <w:p w:rsidR="00651EA2" w:rsidRPr="00A43BF6" w:rsidRDefault="00651EA2" w:rsidP="00651EA2">
            <w:pPr>
              <w:rPr>
                <w:sz w:val="20"/>
                <w:szCs w:val="20"/>
                <w:lang w:val="nb-NO"/>
              </w:rPr>
            </w:pPr>
            <w:r w:rsidRPr="00A43BF6">
              <w:rPr>
                <w:sz w:val="20"/>
                <w:szCs w:val="20"/>
                <w:lang w:val="nb-NO"/>
              </w:rPr>
              <w:t>13.15 -14.00</w:t>
            </w:r>
          </w:p>
        </w:tc>
        <w:tc>
          <w:tcPr>
            <w:tcW w:w="1559" w:type="dxa"/>
          </w:tcPr>
          <w:p w:rsidR="00651EA2" w:rsidRPr="00A43BF6" w:rsidRDefault="00651EA2" w:rsidP="00651EA2">
            <w:pPr>
              <w:rPr>
                <w:sz w:val="18"/>
                <w:szCs w:val="18"/>
                <w:lang w:val="nb-NO"/>
              </w:rPr>
            </w:pPr>
            <w:r>
              <w:rPr>
                <w:sz w:val="18"/>
                <w:szCs w:val="18"/>
                <w:lang w:val="nb-NO"/>
              </w:rPr>
              <w:t>Musikk</w:t>
            </w:r>
          </w:p>
        </w:tc>
        <w:tc>
          <w:tcPr>
            <w:tcW w:w="1559" w:type="dxa"/>
          </w:tcPr>
          <w:p w:rsidR="00651EA2" w:rsidRPr="00A43BF6" w:rsidRDefault="002A3F33" w:rsidP="00651EA2">
            <w:pPr>
              <w:rPr>
                <w:sz w:val="18"/>
                <w:szCs w:val="18"/>
                <w:lang w:val="nb-NO"/>
              </w:rPr>
            </w:pPr>
            <w:r>
              <w:rPr>
                <w:sz w:val="18"/>
                <w:szCs w:val="18"/>
                <w:lang w:val="nb-NO"/>
              </w:rPr>
              <w:t>Sam.fag</w:t>
            </w:r>
          </w:p>
        </w:tc>
        <w:tc>
          <w:tcPr>
            <w:tcW w:w="1843" w:type="dxa"/>
          </w:tcPr>
          <w:p w:rsidR="00651EA2" w:rsidRDefault="00BA4977" w:rsidP="00651EA2">
            <w:pPr>
              <w:rPr>
                <w:sz w:val="18"/>
                <w:szCs w:val="18"/>
                <w:lang w:val="nb-NO"/>
              </w:rPr>
            </w:pPr>
            <w:r>
              <w:rPr>
                <w:sz w:val="18"/>
                <w:szCs w:val="18"/>
                <w:lang w:val="nb-NO"/>
              </w:rPr>
              <w:t>K.R.L.E.</w:t>
            </w:r>
          </w:p>
          <w:p w:rsidR="00651EA2" w:rsidRPr="00A43BF6" w:rsidRDefault="00651EA2" w:rsidP="00651EA2">
            <w:pPr>
              <w:rPr>
                <w:sz w:val="18"/>
                <w:szCs w:val="18"/>
                <w:lang w:val="nb-NO"/>
              </w:rPr>
            </w:pPr>
          </w:p>
        </w:tc>
        <w:tc>
          <w:tcPr>
            <w:tcW w:w="1701" w:type="dxa"/>
          </w:tcPr>
          <w:p w:rsidR="00651EA2" w:rsidRPr="00A43BF6" w:rsidRDefault="002A3F33" w:rsidP="00651EA2">
            <w:pPr>
              <w:rPr>
                <w:sz w:val="18"/>
                <w:szCs w:val="18"/>
                <w:lang w:val="nb-NO"/>
              </w:rPr>
            </w:pPr>
            <w:r>
              <w:rPr>
                <w:sz w:val="18"/>
                <w:szCs w:val="18"/>
                <w:lang w:val="nb-NO"/>
              </w:rPr>
              <w:t>Matte</w:t>
            </w:r>
          </w:p>
        </w:tc>
        <w:tc>
          <w:tcPr>
            <w:tcW w:w="2832" w:type="dxa"/>
          </w:tcPr>
          <w:p w:rsidR="00651EA2" w:rsidRPr="00A43BF6" w:rsidRDefault="00651EA2" w:rsidP="00651EA2">
            <w:pPr>
              <w:rPr>
                <w:sz w:val="18"/>
                <w:szCs w:val="18"/>
                <w:lang w:val="nb-NO"/>
              </w:rPr>
            </w:pPr>
          </w:p>
          <w:p w:rsidR="00651EA2" w:rsidRPr="00A43BF6" w:rsidRDefault="00651EA2" w:rsidP="00651EA2">
            <w:pPr>
              <w:rPr>
                <w:sz w:val="18"/>
                <w:szCs w:val="18"/>
                <w:lang w:val="nb-NO"/>
              </w:rPr>
            </w:pPr>
          </w:p>
        </w:tc>
      </w:tr>
    </w:tbl>
    <w:p w:rsidR="00395B26" w:rsidRPr="00424B15" w:rsidRDefault="00363B3E" w:rsidP="00AF1D94">
      <w:pPr>
        <w:rPr>
          <w:sz w:val="36"/>
          <w:szCs w:val="36"/>
          <w:lang w:val="nb-NO"/>
        </w:rPr>
      </w:pPr>
      <w:r>
        <w:rPr>
          <w:sz w:val="36"/>
          <w:szCs w:val="36"/>
          <w:lang w:val="nb-NO"/>
        </w:rPr>
        <w:t xml:space="preserve">                                         </w:t>
      </w:r>
      <w:r w:rsidR="00424B15">
        <w:rPr>
          <w:sz w:val="36"/>
          <w:szCs w:val="36"/>
          <w:lang w:val="nb-NO"/>
        </w:rPr>
        <w:t xml:space="preserve">LEKSEPLAN UKE </w:t>
      </w:r>
      <w:r w:rsidR="003C0375">
        <w:rPr>
          <w:sz w:val="36"/>
          <w:szCs w:val="36"/>
          <w:lang w:val="nb-NO"/>
        </w:rPr>
        <w:t>4</w:t>
      </w:r>
      <w:r w:rsidR="00860A80">
        <w:rPr>
          <w:sz w:val="36"/>
          <w:szCs w:val="36"/>
          <w:lang w:val="nb-NO"/>
        </w:rPr>
        <w:t>6</w:t>
      </w:r>
    </w:p>
    <w:tbl>
      <w:tblPr>
        <w:tblStyle w:val="Tabellrutenett"/>
        <w:tblpPr w:leftFromText="141" w:rightFromText="141" w:vertAnchor="text" w:tblpY="471"/>
        <w:tblW w:w="10198" w:type="dxa"/>
        <w:tblLook w:val="04A0" w:firstRow="1" w:lastRow="0" w:firstColumn="1" w:lastColumn="0" w:noHBand="0" w:noVBand="1"/>
      </w:tblPr>
      <w:tblGrid>
        <w:gridCol w:w="2099"/>
        <w:gridCol w:w="5690"/>
        <w:gridCol w:w="2409"/>
      </w:tblGrid>
      <w:tr w:rsidR="00E1127D" w:rsidTr="00220C58">
        <w:trPr>
          <w:trHeight w:val="289"/>
        </w:trPr>
        <w:tc>
          <w:tcPr>
            <w:tcW w:w="2099" w:type="dxa"/>
          </w:tcPr>
          <w:p w:rsidR="00E1127D" w:rsidRDefault="00E1127D" w:rsidP="00E1127D">
            <w:pPr>
              <w:rPr>
                <w:sz w:val="24"/>
                <w:szCs w:val="24"/>
                <w:lang w:val="nb-NO"/>
              </w:rPr>
            </w:pPr>
            <w:r>
              <w:rPr>
                <w:sz w:val="24"/>
                <w:szCs w:val="24"/>
                <w:lang w:val="nb-NO"/>
              </w:rPr>
              <w:t xml:space="preserve">Lekser til </w:t>
            </w:r>
          </w:p>
        </w:tc>
        <w:tc>
          <w:tcPr>
            <w:tcW w:w="5690" w:type="dxa"/>
          </w:tcPr>
          <w:p w:rsidR="00E1127D" w:rsidRDefault="00E1127D" w:rsidP="00E1127D">
            <w:pPr>
              <w:jc w:val="center"/>
              <w:rPr>
                <w:sz w:val="24"/>
                <w:szCs w:val="24"/>
                <w:lang w:val="nb-NO"/>
              </w:rPr>
            </w:pPr>
            <w:r>
              <w:rPr>
                <w:sz w:val="24"/>
                <w:szCs w:val="24"/>
                <w:lang w:val="nb-NO"/>
              </w:rPr>
              <w:t>Lekser</w:t>
            </w:r>
          </w:p>
        </w:tc>
        <w:tc>
          <w:tcPr>
            <w:tcW w:w="2409" w:type="dxa"/>
          </w:tcPr>
          <w:p w:rsidR="00E1127D" w:rsidRDefault="00E1127D" w:rsidP="00E1127D">
            <w:pPr>
              <w:jc w:val="center"/>
              <w:rPr>
                <w:sz w:val="24"/>
                <w:szCs w:val="24"/>
                <w:lang w:val="nb-NO"/>
              </w:rPr>
            </w:pPr>
            <w:r>
              <w:rPr>
                <w:sz w:val="24"/>
                <w:szCs w:val="24"/>
                <w:lang w:val="nb-NO"/>
              </w:rPr>
              <w:t>L</w:t>
            </w:r>
            <w:r>
              <w:rPr>
                <w:sz w:val="24"/>
                <w:szCs w:val="24"/>
                <w:lang w:val="nb-NO"/>
              </w:rPr>
              <w:t>æ</w:t>
            </w:r>
            <w:r>
              <w:rPr>
                <w:sz w:val="24"/>
                <w:szCs w:val="24"/>
                <w:lang w:val="nb-NO"/>
              </w:rPr>
              <w:t>ringsm</w:t>
            </w:r>
            <w:r>
              <w:rPr>
                <w:sz w:val="24"/>
                <w:szCs w:val="24"/>
                <w:lang w:val="nb-NO"/>
              </w:rPr>
              <w:t>å</w:t>
            </w:r>
            <w:r>
              <w:rPr>
                <w:sz w:val="24"/>
                <w:szCs w:val="24"/>
                <w:lang w:val="nb-NO"/>
              </w:rPr>
              <w:t>l</w:t>
            </w:r>
          </w:p>
        </w:tc>
      </w:tr>
      <w:tr w:rsidR="00E1127D" w:rsidRPr="00545D84" w:rsidTr="00220C58">
        <w:trPr>
          <w:trHeight w:val="2810"/>
        </w:trPr>
        <w:tc>
          <w:tcPr>
            <w:tcW w:w="2099" w:type="dxa"/>
          </w:tcPr>
          <w:p w:rsidR="00E1127D" w:rsidRDefault="00E1127D" w:rsidP="00E1127D">
            <w:pPr>
              <w:rPr>
                <w:sz w:val="24"/>
                <w:szCs w:val="24"/>
                <w:lang w:val="nb-NO"/>
              </w:rPr>
            </w:pPr>
            <w:r>
              <w:rPr>
                <w:sz w:val="24"/>
                <w:szCs w:val="24"/>
                <w:lang w:val="nb-NO"/>
              </w:rPr>
              <w:t>Tirsdag</w:t>
            </w:r>
          </w:p>
        </w:tc>
        <w:tc>
          <w:tcPr>
            <w:tcW w:w="5690" w:type="dxa"/>
          </w:tcPr>
          <w:p w:rsidR="002A3F33" w:rsidRPr="00D018CC" w:rsidRDefault="00BA4977" w:rsidP="00DA39B3">
            <w:pPr>
              <w:rPr>
                <w:rFonts w:ascii="Arial Narrow" w:eastAsiaTheme="minorHAnsi" w:hAnsi="Arial Narrow" w:cstheme="minorBidi"/>
                <w:sz w:val="24"/>
                <w:szCs w:val="24"/>
                <w:lang w:eastAsia="en-US"/>
              </w:rPr>
            </w:pPr>
            <w:r>
              <w:rPr>
                <w:rFonts w:ascii="Arial Narrow" w:eastAsiaTheme="minorHAnsi" w:hAnsi="Arial Narrow" w:cstheme="minorBidi"/>
                <w:b/>
                <w:sz w:val="24"/>
                <w:szCs w:val="24"/>
                <w:lang w:eastAsia="en-US"/>
              </w:rPr>
              <w:t>Matte:</w:t>
            </w:r>
            <w:r w:rsidR="00ED067A" w:rsidRPr="00B43221">
              <w:rPr>
                <w:rFonts w:ascii="Arial Narrow" w:eastAsiaTheme="minorHAnsi" w:hAnsi="Arial Narrow" w:cstheme="minorBidi"/>
                <w:sz w:val="24"/>
                <w:szCs w:val="24"/>
                <w:lang w:eastAsia="en-US"/>
              </w:rPr>
              <w:t xml:space="preserve"> </w:t>
            </w:r>
            <w:r w:rsidR="00B43221" w:rsidRPr="00BE0F9E">
              <w:rPr>
                <w:rFonts w:eastAsiaTheme="minorHAnsi" w:hAnsiTheme="minorHAnsi" w:cstheme="minorHAnsi"/>
                <w:lang w:eastAsia="en-US"/>
              </w:rPr>
              <w:t>Oppgåve 2.</w:t>
            </w:r>
            <w:r w:rsidR="00AF1D94">
              <w:rPr>
                <w:rFonts w:eastAsiaTheme="minorHAnsi" w:hAnsiTheme="minorHAnsi" w:cstheme="minorHAnsi"/>
                <w:lang w:eastAsia="en-US"/>
              </w:rPr>
              <w:t>14 og 2.15</w:t>
            </w:r>
            <w:r w:rsidR="00B43221" w:rsidRPr="00BE0F9E">
              <w:rPr>
                <w:rFonts w:eastAsiaTheme="minorHAnsi" w:hAnsiTheme="minorHAnsi" w:cstheme="minorHAnsi"/>
                <w:lang w:eastAsia="en-US"/>
              </w:rPr>
              <w:t xml:space="preserve"> side 2</w:t>
            </w:r>
            <w:r w:rsidR="00AF1D94">
              <w:rPr>
                <w:rFonts w:eastAsiaTheme="minorHAnsi" w:hAnsiTheme="minorHAnsi" w:cstheme="minorHAnsi"/>
                <w:lang w:eastAsia="en-US"/>
              </w:rPr>
              <w:t>8</w:t>
            </w:r>
            <w:r w:rsidR="00B43221" w:rsidRPr="00BE0F9E">
              <w:rPr>
                <w:rFonts w:eastAsiaTheme="minorHAnsi" w:hAnsiTheme="minorHAnsi" w:cstheme="minorHAnsi"/>
                <w:lang w:eastAsia="en-US"/>
              </w:rPr>
              <w:t xml:space="preserve"> i oppgavebok</w:t>
            </w:r>
          </w:p>
          <w:p w:rsidR="000454E5" w:rsidRPr="000B7E2B" w:rsidRDefault="004C3A73" w:rsidP="00C46443">
            <w:pPr>
              <w:rPr>
                <w:sz w:val="24"/>
                <w:szCs w:val="24"/>
                <w:lang w:val="nb-NO"/>
              </w:rPr>
            </w:pPr>
            <w:r>
              <w:rPr>
                <w:b/>
                <w:sz w:val="24"/>
                <w:szCs w:val="24"/>
                <w:lang w:val="nb-NO"/>
              </w:rPr>
              <w:t>Norsk</w:t>
            </w:r>
            <w:r w:rsidR="000454E5">
              <w:rPr>
                <w:b/>
                <w:sz w:val="24"/>
                <w:szCs w:val="24"/>
                <w:lang w:val="nb-NO"/>
              </w:rPr>
              <w:t>:</w:t>
            </w:r>
            <w:r w:rsidR="00E80AC4">
              <w:rPr>
                <w:b/>
                <w:sz w:val="24"/>
                <w:szCs w:val="24"/>
                <w:lang w:val="nb-NO"/>
              </w:rPr>
              <w:t xml:space="preserve"> </w:t>
            </w:r>
            <w:r w:rsidR="00F92069" w:rsidRPr="00F92069">
              <w:rPr>
                <w:sz w:val="24"/>
                <w:szCs w:val="24"/>
                <w:lang w:val="nb-NO"/>
              </w:rPr>
              <w:t>Arbeidsark.</w:t>
            </w:r>
            <w:r w:rsidR="00F92069">
              <w:rPr>
                <w:b/>
                <w:sz w:val="24"/>
                <w:szCs w:val="24"/>
                <w:lang w:val="nb-NO"/>
              </w:rPr>
              <w:t xml:space="preserve"> </w:t>
            </w:r>
          </w:p>
          <w:p w:rsidR="00C46443" w:rsidRPr="00A36D48" w:rsidRDefault="00E80AC4" w:rsidP="00C46443">
            <w:pPr>
              <w:rPr>
                <w:b/>
                <w:sz w:val="24"/>
                <w:szCs w:val="24"/>
                <w:lang w:val="nb-NO"/>
              </w:rPr>
            </w:pPr>
            <w:r>
              <w:rPr>
                <w:b/>
                <w:sz w:val="24"/>
                <w:szCs w:val="24"/>
                <w:lang w:val="nb-NO"/>
              </w:rPr>
              <w:t>Samfunnsfag:</w:t>
            </w:r>
            <w:r w:rsidR="00A36D48">
              <w:rPr>
                <w:b/>
                <w:sz w:val="24"/>
                <w:szCs w:val="24"/>
                <w:lang w:val="nb-NO"/>
              </w:rPr>
              <w:t xml:space="preserve"> </w:t>
            </w:r>
            <w:r w:rsidR="00A36D48" w:rsidRPr="00A36D48">
              <w:rPr>
                <w:lang w:val="nb-NO"/>
              </w:rPr>
              <w:t>Les s. 30 og 31 om slavehandel og trekanthandelen</w:t>
            </w:r>
            <w:r w:rsidR="00A36D48">
              <w:rPr>
                <w:lang w:val="nb-NO"/>
              </w:rPr>
              <w:t xml:space="preserve"> i Midgard. </w:t>
            </w:r>
          </w:p>
          <w:p w:rsidR="000F14C2" w:rsidRPr="00F26D72" w:rsidRDefault="000F14C2" w:rsidP="000F14C2">
            <w:pPr>
              <w:rPr>
                <w:rFonts w:eastAsiaTheme="minorHAnsi" w:hAnsiTheme="minorHAnsi" w:cstheme="minorHAnsi"/>
                <w:lang w:eastAsia="en-US"/>
              </w:rPr>
            </w:pPr>
            <w:r w:rsidRPr="00C46443">
              <w:rPr>
                <w:rFonts w:eastAsiaTheme="minorHAnsi" w:hAnsiTheme="minorHAnsi" w:cstheme="minorHAnsi"/>
                <w:b/>
                <w:sz w:val="24"/>
                <w:szCs w:val="24"/>
                <w:lang w:eastAsia="en-US"/>
              </w:rPr>
              <w:t>Engelsk:</w:t>
            </w:r>
            <w:r w:rsidR="00446DC0">
              <w:rPr>
                <w:rFonts w:eastAsiaTheme="minorHAnsi" w:hAnsiTheme="minorHAnsi" w:cstheme="minorHAnsi"/>
                <w:b/>
                <w:sz w:val="24"/>
                <w:szCs w:val="24"/>
                <w:lang w:eastAsia="en-US"/>
              </w:rPr>
              <w:t xml:space="preserve"> </w:t>
            </w:r>
            <w:r w:rsidR="00446DC0">
              <w:rPr>
                <w:sz w:val="18"/>
                <w:szCs w:val="18"/>
                <w:lang w:val="en-US"/>
              </w:rPr>
              <w:t xml:space="preserve"> </w:t>
            </w:r>
            <w:r w:rsidR="00F26D72">
              <w:rPr>
                <w:sz w:val="18"/>
                <w:szCs w:val="18"/>
                <w:lang w:val="en-US"/>
              </w:rPr>
              <w:t xml:space="preserve"> </w:t>
            </w:r>
            <w:proofErr w:type="spellStart"/>
            <w:r w:rsidR="00F26D72" w:rsidRPr="00F26D72">
              <w:rPr>
                <w:lang w:val="en-US"/>
              </w:rPr>
              <w:t>Irland</w:t>
            </w:r>
            <w:proofErr w:type="spellEnd"/>
            <w:r w:rsidR="00F26D72" w:rsidRPr="00F26D72">
              <w:rPr>
                <w:lang w:val="en-US"/>
              </w:rPr>
              <w:t xml:space="preserve"> s. 28-30 i </w:t>
            </w:r>
            <w:proofErr w:type="spellStart"/>
            <w:r w:rsidR="00F26D72" w:rsidRPr="00F26D72">
              <w:rPr>
                <w:lang w:val="en-US"/>
              </w:rPr>
              <w:t>Tekstboka</w:t>
            </w:r>
            <w:proofErr w:type="spellEnd"/>
            <w:r w:rsidR="00F26D72" w:rsidRPr="00F26D72">
              <w:rPr>
                <w:lang w:val="en-US"/>
              </w:rPr>
              <w:t>. Se p</w:t>
            </w:r>
            <w:r w:rsidR="00F26D72" w:rsidRPr="00F26D72">
              <w:rPr>
                <w:lang w:val="en-US"/>
              </w:rPr>
              <w:t>å</w:t>
            </w:r>
            <w:r w:rsidR="00F26D72" w:rsidRPr="00F26D72">
              <w:rPr>
                <w:lang w:val="en-US"/>
              </w:rPr>
              <w:t xml:space="preserve"> bildene og </w:t>
            </w:r>
            <w:proofErr w:type="spellStart"/>
            <w:r w:rsidR="00F26D72" w:rsidRPr="00F26D72">
              <w:rPr>
                <w:lang w:val="en-US"/>
              </w:rPr>
              <w:t>tenk</w:t>
            </w:r>
            <w:proofErr w:type="spellEnd"/>
            <w:r w:rsidR="00F26D72" w:rsidRPr="00F26D72">
              <w:rPr>
                <w:lang w:val="en-US"/>
              </w:rPr>
              <w:t xml:space="preserve"> over </w:t>
            </w:r>
            <w:proofErr w:type="spellStart"/>
            <w:r w:rsidR="00F26D72" w:rsidRPr="00F26D72">
              <w:rPr>
                <w:lang w:val="en-US"/>
              </w:rPr>
              <w:t>sp</w:t>
            </w:r>
            <w:r w:rsidR="00F26D72" w:rsidRPr="00F26D72">
              <w:rPr>
                <w:lang w:val="en-US"/>
              </w:rPr>
              <w:t>ø</w:t>
            </w:r>
            <w:r w:rsidR="00F26D72" w:rsidRPr="00F26D72">
              <w:rPr>
                <w:lang w:val="en-US"/>
              </w:rPr>
              <w:t>rsm</w:t>
            </w:r>
            <w:r w:rsidR="00F26D72" w:rsidRPr="00F26D72">
              <w:rPr>
                <w:lang w:val="en-US"/>
              </w:rPr>
              <w:t>å</w:t>
            </w:r>
            <w:r w:rsidR="00F26D72" w:rsidRPr="00F26D72">
              <w:rPr>
                <w:lang w:val="en-US"/>
              </w:rPr>
              <w:t>la</w:t>
            </w:r>
            <w:proofErr w:type="spellEnd"/>
            <w:r w:rsidR="00F26D72" w:rsidRPr="00F26D72">
              <w:rPr>
                <w:lang w:val="en-US"/>
              </w:rPr>
              <w:t xml:space="preserve"> p</w:t>
            </w:r>
            <w:r w:rsidR="00F26D72" w:rsidRPr="00F26D72">
              <w:rPr>
                <w:lang w:val="en-US"/>
              </w:rPr>
              <w:t>å</w:t>
            </w:r>
            <w:r w:rsidR="00F26D72" w:rsidRPr="00F26D72">
              <w:rPr>
                <w:lang w:val="en-US"/>
              </w:rPr>
              <w:t xml:space="preserve"> s. 29. Les og </w:t>
            </w:r>
            <w:proofErr w:type="spellStart"/>
            <w:r w:rsidR="00F26D72" w:rsidRPr="00F26D72">
              <w:rPr>
                <w:lang w:val="en-US"/>
              </w:rPr>
              <w:t>oversett</w:t>
            </w:r>
            <w:proofErr w:type="spellEnd"/>
            <w:r w:rsidR="00F26D72" w:rsidRPr="00F26D72">
              <w:rPr>
                <w:lang w:val="en-US"/>
              </w:rPr>
              <w:t xml:space="preserve"> s.30. Les </w:t>
            </w:r>
            <w:proofErr w:type="spellStart"/>
            <w:r w:rsidR="00F26D72" w:rsidRPr="00F26D72">
              <w:rPr>
                <w:lang w:val="en-US"/>
              </w:rPr>
              <w:t>h</w:t>
            </w:r>
            <w:r w:rsidR="00F26D72" w:rsidRPr="00F26D72">
              <w:rPr>
                <w:lang w:val="en-US"/>
              </w:rPr>
              <w:t>ø</w:t>
            </w:r>
            <w:r w:rsidR="00F26D72" w:rsidRPr="00F26D72">
              <w:rPr>
                <w:lang w:val="en-US"/>
              </w:rPr>
              <w:t>yt</w:t>
            </w:r>
            <w:proofErr w:type="spellEnd"/>
            <w:r w:rsidR="00F26D72" w:rsidRPr="00F26D72">
              <w:rPr>
                <w:lang w:val="en-US"/>
              </w:rPr>
              <w:t xml:space="preserve"> </w:t>
            </w:r>
            <w:proofErr w:type="spellStart"/>
            <w:r w:rsidR="00F26D72" w:rsidRPr="00F26D72">
              <w:rPr>
                <w:lang w:val="en-US"/>
              </w:rPr>
              <w:t>minst</w:t>
            </w:r>
            <w:proofErr w:type="spellEnd"/>
            <w:r w:rsidR="00F26D72" w:rsidRPr="00F26D72">
              <w:rPr>
                <w:lang w:val="en-US"/>
              </w:rPr>
              <w:t xml:space="preserve"> to ganger med </w:t>
            </w:r>
            <w:proofErr w:type="spellStart"/>
            <w:r w:rsidR="00F26D72" w:rsidRPr="00F26D72">
              <w:rPr>
                <w:lang w:val="en-US"/>
              </w:rPr>
              <w:t>fokus</w:t>
            </w:r>
            <w:proofErr w:type="spellEnd"/>
            <w:r w:rsidR="00F26D72" w:rsidRPr="00F26D72">
              <w:rPr>
                <w:lang w:val="en-US"/>
              </w:rPr>
              <w:t xml:space="preserve"> p</w:t>
            </w:r>
            <w:r w:rsidR="00F26D72" w:rsidRPr="00F26D72">
              <w:rPr>
                <w:lang w:val="en-US"/>
              </w:rPr>
              <w:t>å</w:t>
            </w:r>
            <w:r w:rsidR="00F26D72" w:rsidRPr="00F26D72">
              <w:rPr>
                <w:lang w:val="en-US"/>
              </w:rPr>
              <w:t xml:space="preserve"> </w:t>
            </w:r>
            <w:proofErr w:type="spellStart"/>
            <w:r w:rsidR="00F26D72" w:rsidRPr="00F26D72">
              <w:rPr>
                <w:lang w:val="en-US"/>
              </w:rPr>
              <w:t>uttale</w:t>
            </w:r>
            <w:proofErr w:type="spellEnd"/>
            <w:r w:rsidR="00F26D72" w:rsidRPr="00F26D72">
              <w:rPr>
                <w:lang w:val="en-US"/>
              </w:rPr>
              <w:t>.</w:t>
            </w:r>
          </w:p>
          <w:p w:rsidR="002A3F33" w:rsidRPr="002A3F33" w:rsidRDefault="002A3F33" w:rsidP="000722B0">
            <w:pPr>
              <w:pStyle w:val="Listeavsnitt"/>
              <w:rPr>
                <w:rFonts w:ascii="Arial Narrow" w:eastAsiaTheme="minorHAnsi" w:hAnsi="Arial Narrow" w:cstheme="minorBidi"/>
                <w:b/>
                <w:sz w:val="24"/>
                <w:szCs w:val="24"/>
                <w:lang w:eastAsia="en-US"/>
              </w:rPr>
            </w:pPr>
          </w:p>
        </w:tc>
        <w:tc>
          <w:tcPr>
            <w:tcW w:w="2409" w:type="dxa"/>
            <w:vMerge w:val="restart"/>
          </w:tcPr>
          <w:p w:rsidR="000454E5" w:rsidRDefault="00E80AC4" w:rsidP="002F55F2">
            <w:pPr>
              <w:rPr>
                <w:b/>
                <w:sz w:val="24"/>
                <w:szCs w:val="24"/>
                <w:lang w:val="nb-NO"/>
              </w:rPr>
            </w:pPr>
            <w:r>
              <w:rPr>
                <w:b/>
                <w:sz w:val="24"/>
                <w:szCs w:val="24"/>
                <w:lang w:val="nb-NO"/>
              </w:rPr>
              <w:t>Norsk</w:t>
            </w:r>
            <w:r w:rsidR="000454E5">
              <w:rPr>
                <w:b/>
                <w:sz w:val="24"/>
                <w:szCs w:val="24"/>
                <w:lang w:val="nb-NO"/>
              </w:rPr>
              <w:t>:</w:t>
            </w:r>
            <w:r>
              <w:rPr>
                <w:b/>
                <w:sz w:val="24"/>
                <w:szCs w:val="24"/>
                <w:lang w:val="nb-NO"/>
              </w:rPr>
              <w:t xml:space="preserve"> </w:t>
            </w:r>
          </w:p>
          <w:p w:rsidR="000454E5" w:rsidRDefault="00E80AC4" w:rsidP="002F55F2">
            <w:pPr>
              <w:rPr>
                <w:b/>
                <w:sz w:val="24"/>
                <w:szCs w:val="24"/>
                <w:lang w:val="nb-NO"/>
              </w:rPr>
            </w:pPr>
            <w:r>
              <w:rPr>
                <w:b/>
                <w:sz w:val="24"/>
                <w:szCs w:val="24"/>
                <w:lang w:val="nb-NO"/>
              </w:rPr>
              <w:t>Samfunnsfag:</w:t>
            </w:r>
            <w:r w:rsidR="00BE0F9E">
              <w:rPr>
                <w:b/>
                <w:sz w:val="24"/>
                <w:szCs w:val="24"/>
                <w:lang w:val="nb-NO"/>
              </w:rPr>
              <w:t xml:space="preserve"> </w:t>
            </w:r>
          </w:p>
          <w:p w:rsidR="00BE0F9E" w:rsidRPr="00A36D48" w:rsidRDefault="000454E5" w:rsidP="00A36D48">
            <w:pPr>
              <w:rPr>
                <w:lang w:val="nb-NO"/>
              </w:rPr>
            </w:pPr>
            <w:r w:rsidRPr="00A36D48">
              <w:rPr>
                <w:lang w:val="nb-NO"/>
              </w:rPr>
              <w:t>Europa blir en stormakt. Vi g</w:t>
            </w:r>
            <w:r w:rsidRPr="00A36D48">
              <w:rPr>
                <w:lang w:val="nb-NO"/>
              </w:rPr>
              <w:t>å</w:t>
            </w:r>
            <w:r w:rsidRPr="00A36D48">
              <w:rPr>
                <w:lang w:val="nb-NO"/>
              </w:rPr>
              <w:t>r igjennom sammendrag p</w:t>
            </w:r>
            <w:r w:rsidRPr="00A36D48">
              <w:rPr>
                <w:lang w:val="nb-NO"/>
              </w:rPr>
              <w:t>å</w:t>
            </w:r>
            <w:r w:rsidRPr="00A36D48">
              <w:rPr>
                <w:lang w:val="nb-NO"/>
              </w:rPr>
              <w:t xml:space="preserve"> s. 29</w:t>
            </w:r>
            <w:r w:rsidR="00A36D48" w:rsidRPr="00A36D48">
              <w:rPr>
                <w:lang w:val="nb-NO"/>
              </w:rPr>
              <w:t xml:space="preserve"> </w:t>
            </w:r>
          </w:p>
          <w:p w:rsidR="00BE0F9E" w:rsidRDefault="00E30AE4" w:rsidP="00446DC0">
            <w:pPr>
              <w:rPr>
                <w:b/>
                <w:sz w:val="24"/>
                <w:szCs w:val="24"/>
                <w:lang w:val="nb-NO"/>
              </w:rPr>
            </w:pPr>
            <w:r w:rsidRPr="00E31C59">
              <w:rPr>
                <w:b/>
                <w:sz w:val="24"/>
                <w:szCs w:val="24"/>
                <w:lang w:val="nb-NO"/>
              </w:rPr>
              <w:t>Engelsk:</w:t>
            </w:r>
          </w:p>
          <w:p w:rsidR="00F26D72" w:rsidRPr="00CD3063" w:rsidRDefault="00F26D72" w:rsidP="00F26D72">
            <w:pPr>
              <w:pStyle w:val="Listeavsnitt"/>
              <w:numPr>
                <w:ilvl w:val="0"/>
                <w:numId w:val="9"/>
              </w:numPr>
            </w:pPr>
            <w:r w:rsidRPr="00CD3063">
              <w:t>Forst</w:t>
            </w:r>
            <w:r w:rsidRPr="00CD3063">
              <w:t>å</w:t>
            </w:r>
            <w:r w:rsidRPr="00CD3063">
              <w:t xml:space="preserve"> </w:t>
            </w:r>
            <w:proofErr w:type="spellStart"/>
            <w:r w:rsidRPr="00CD3063">
              <w:t>innh</w:t>
            </w:r>
            <w:r>
              <w:t>o</w:t>
            </w:r>
            <w:r w:rsidRPr="00CD3063">
              <w:t>ldet</w:t>
            </w:r>
            <w:proofErr w:type="spellEnd"/>
            <w:r w:rsidRPr="00CD3063">
              <w:t xml:space="preserve"> i engelske tekst</w:t>
            </w:r>
            <w:r>
              <w:t>e</w:t>
            </w:r>
            <w:r w:rsidRPr="00CD3063">
              <w:t>r</w:t>
            </w:r>
          </w:p>
          <w:p w:rsidR="00F26D72" w:rsidRPr="00CD3063" w:rsidRDefault="00F26D72" w:rsidP="00F26D72">
            <w:pPr>
              <w:pStyle w:val="Listeavsnitt"/>
              <w:numPr>
                <w:ilvl w:val="0"/>
                <w:numId w:val="9"/>
              </w:numPr>
            </w:pPr>
            <w:r w:rsidRPr="00CD3063">
              <w:rPr>
                <w:color w:val="303030"/>
                <w:shd w:val="clear" w:color="auto" w:fill="FFFFFF"/>
              </w:rPr>
              <w:t>L</w:t>
            </w:r>
            <w:r w:rsidRPr="00CD3063">
              <w:rPr>
                <w:color w:val="303030"/>
                <w:shd w:val="clear" w:color="auto" w:fill="FFFFFF"/>
              </w:rPr>
              <w:t>æ</w:t>
            </w:r>
            <w:r w:rsidRPr="00CD3063">
              <w:rPr>
                <w:color w:val="303030"/>
                <w:shd w:val="clear" w:color="auto" w:fill="FFFFFF"/>
              </w:rPr>
              <w:t xml:space="preserve">re og </w:t>
            </w:r>
            <w:proofErr w:type="spellStart"/>
            <w:r w:rsidRPr="00CD3063">
              <w:rPr>
                <w:color w:val="303030"/>
                <w:shd w:val="clear" w:color="auto" w:fill="FFFFFF"/>
              </w:rPr>
              <w:t>fortel</w:t>
            </w:r>
            <w:r>
              <w:rPr>
                <w:color w:val="303030"/>
                <w:shd w:val="clear" w:color="auto" w:fill="FFFFFF"/>
              </w:rPr>
              <w:t>l</w:t>
            </w:r>
            <w:r w:rsidRPr="00CD3063">
              <w:rPr>
                <w:color w:val="303030"/>
                <w:shd w:val="clear" w:color="auto" w:fill="FFFFFF"/>
              </w:rPr>
              <w:t>e</w:t>
            </w:r>
            <w:proofErr w:type="spellEnd"/>
            <w:r w:rsidRPr="00CD3063">
              <w:rPr>
                <w:color w:val="303030"/>
                <w:shd w:val="clear" w:color="auto" w:fill="FFFFFF"/>
              </w:rPr>
              <w:t xml:space="preserve"> om </w:t>
            </w:r>
            <w:proofErr w:type="spellStart"/>
            <w:r w:rsidRPr="00CD3063">
              <w:rPr>
                <w:color w:val="303030"/>
                <w:shd w:val="clear" w:color="auto" w:fill="FFFFFF"/>
              </w:rPr>
              <w:t>St.Patrick</w:t>
            </w:r>
            <w:proofErr w:type="spellEnd"/>
            <w:r w:rsidRPr="00CD3063">
              <w:rPr>
                <w:color w:val="303030"/>
                <w:shd w:val="clear" w:color="auto" w:fill="FFFFFF"/>
              </w:rPr>
              <w:t xml:space="preserve"> og </w:t>
            </w:r>
            <w:proofErr w:type="spellStart"/>
            <w:r w:rsidRPr="00CD3063">
              <w:rPr>
                <w:color w:val="303030"/>
                <w:shd w:val="clear" w:color="auto" w:fill="FFFFFF"/>
              </w:rPr>
              <w:t>St.Patricks</w:t>
            </w:r>
            <w:proofErr w:type="spellEnd"/>
            <w:r w:rsidRPr="00CD3063">
              <w:rPr>
                <w:color w:val="303030"/>
                <w:shd w:val="clear" w:color="auto" w:fill="FFFFFF"/>
              </w:rPr>
              <w:t xml:space="preserve"> </w:t>
            </w:r>
            <w:proofErr w:type="spellStart"/>
            <w:r w:rsidRPr="00CD3063">
              <w:rPr>
                <w:color w:val="303030"/>
                <w:shd w:val="clear" w:color="auto" w:fill="FFFFFF"/>
              </w:rPr>
              <w:t>day</w:t>
            </w:r>
            <w:proofErr w:type="spellEnd"/>
            <w:r w:rsidRPr="00CD3063">
              <w:rPr>
                <w:color w:val="303030"/>
                <w:shd w:val="clear" w:color="auto" w:fill="FFFFFF"/>
              </w:rPr>
              <w:t>.</w:t>
            </w:r>
          </w:p>
          <w:p w:rsidR="00F26D72" w:rsidRPr="00CD3063" w:rsidRDefault="00F26D72" w:rsidP="00F26D72">
            <w:pPr>
              <w:pStyle w:val="Listeavsnitt"/>
              <w:numPr>
                <w:ilvl w:val="0"/>
                <w:numId w:val="9"/>
              </w:numPr>
            </w:pPr>
            <w:r w:rsidRPr="00CD3063">
              <w:rPr>
                <w:color w:val="303030"/>
                <w:shd w:val="clear" w:color="auto" w:fill="FFFFFF"/>
              </w:rPr>
              <w:t xml:space="preserve">Kunne </w:t>
            </w:r>
            <w:proofErr w:type="spellStart"/>
            <w:r w:rsidRPr="00CD3063">
              <w:rPr>
                <w:color w:val="303030"/>
                <w:shd w:val="clear" w:color="auto" w:fill="FFFFFF"/>
              </w:rPr>
              <w:t>fortel</w:t>
            </w:r>
            <w:r>
              <w:rPr>
                <w:color w:val="303030"/>
                <w:shd w:val="clear" w:color="auto" w:fill="FFFFFF"/>
              </w:rPr>
              <w:t>l</w:t>
            </w:r>
            <w:r w:rsidRPr="00CD3063">
              <w:rPr>
                <w:color w:val="303030"/>
                <w:shd w:val="clear" w:color="auto" w:fill="FFFFFF"/>
              </w:rPr>
              <w:t>e</w:t>
            </w:r>
            <w:proofErr w:type="spellEnd"/>
            <w:r w:rsidRPr="00CD3063">
              <w:rPr>
                <w:color w:val="303030"/>
                <w:shd w:val="clear" w:color="auto" w:fill="FFFFFF"/>
              </w:rPr>
              <w:t xml:space="preserve"> </w:t>
            </w:r>
            <w:proofErr w:type="spellStart"/>
            <w:r>
              <w:rPr>
                <w:color w:val="303030"/>
                <w:shd w:val="clear" w:color="auto" w:fill="FFFFFF"/>
              </w:rPr>
              <w:t>hvor</w:t>
            </w:r>
            <w:r w:rsidRPr="00CD3063">
              <w:rPr>
                <w:color w:val="303030"/>
                <w:shd w:val="clear" w:color="auto" w:fill="FFFFFF"/>
              </w:rPr>
              <w:t>for</w:t>
            </w:r>
            <w:proofErr w:type="spellEnd"/>
            <w:r w:rsidRPr="00CD3063">
              <w:rPr>
                <w:color w:val="303030"/>
                <w:shd w:val="clear" w:color="auto" w:fill="FFFFFF"/>
              </w:rPr>
              <w:t xml:space="preserve"> Irland er delt i to.</w:t>
            </w:r>
          </w:p>
          <w:p w:rsidR="001E5A6A" w:rsidRPr="00395B26" w:rsidRDefault="00F26D72" w:rsidP="00B338C5">
            <w:pPr>
              <w:rPr>
                <w:sz w:val="24"/>
                <w:szCs w:val="24"/>
                <w:lang w:val="nb-NO"/>
              </w:rPr>
            </w:pPr>
            <w:r>
              <w:rPr>
                <w:b/>
                <w:noProof/>
              </w:rPr>
              <w:drawing>
                <wp:inline distT="0" distB="0" distL="0" distR="0" wp14:anchorId="3BE74127" wp14:editId="31BB4771">
                  <wp:extent cx="1047640" cy="1095260"/>
                  <wp:effectExtent l="0" t="0" r="635" b="0"/>
                  <wp:docPr id="7" name="Bilde 7" descr="C:\Users\RE1175\AppData\Local\Microsoft\Windows\INetCache\Content.MSO\5F4D5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1175\AppData\Local\Microsoft\Windows\INetCache\Content.MSO\5F4D5C8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29" cy="1097339"/>
                          </a:xfrm>
                          <a:prstGeom prst="rect">
                            <a:avLst/>
                          </a:prstGeom>
                          <a:noFill/>
                          <a:ln>
                            <a:noFill/>
                          </a:ln>
                        </pic:spPr>
                      </pic:pic>
                    </a:graphicData>
                  </a:graphic>
                </wp:inline>
              </w:drawing>
            </w:r>
            <w:r>
              <w:rPr>
                <w:noProof/>
              </w:rPr>
              <w:drawing>
                <wp:inline distT="0" distB="0" distL="0" distR="0" wp14:anchorId="0E19B22A" wp14:editId="0AD4A511">
                  <wp:extent cx="984885" cy="1069044"/>
                  <wp:effectExtent l="0" t="0" r="5715" b="0"/>
                  <wp:docPr id="9" name="Bilde 9" descr="Bilderesultat for irela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ireland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8550" cy="1073022"/>
                          </a:xfrm>
                          <a:prstGeom prst="rect">
                            <a:avLst/>
                          </a:prstGeom>
                          <a:noFill/>
                          <a:ln>
                            <a:noFill/>
                          </a:ln>
                        </pic:spPr>
                      </pic:pic>
                    </a:graphicData>
                  </a:graphic>
                </wp:inline>
              </w:drawing>
            </w:r>
          </w:p>
          <w:p w:rsidR="00ED067A" w:rsidRDefault="00597BB5" w:rsidP="00395B26">
            <w:pPr>
              <w:rPr>
                <w:b/>
                <w:sz w:val="24"/>
                <w:szCs w:val="24"/>
                <w:lang w:val="nb-NO"/>
              </w:rPr>
            </w:pPr>
            <w:r w:rsidRPr="00E31C59">
              <w:rPr>
                <w:b/>
                <w:sz w:val="24"/>
                <w:szCs w:val="24"/>
                <w:lang w:val="nb-NO"/>
              </w:rPr>
              <w:t>Matematikk:</w:t>
            </w:r>
            <w:r w:rsidR="00A9535A">
              <w:rPr>
                <w:b/>
                <w:sz w:val="24"/>
                <w:szCs w:val="24"/>
                <w:lang w:val="nb-NO"/>
              </w:rPr>
              <w:t xml:space="preserve"> </w:t>
            </w:r>
          </w:p>
          <w:p w:rsidR="0037439D" w:rsidRDefault="00AF1D94" w:rsidP="00395B26">
            <w:pPr>
              <w:rPr>
                <w:sz w:val="24"/>
                <w:szCs w:val="24"/>
                <w:lang w:val="nb-NO"/>
              </w:rPr>
            </w:pPr>
            <w:r>
              <w:rPr>
                <w:sz w:val="24"/>
                <w:szCs w:val="24"/>
                <w:lang w:val="nb-NO"/>
              </w:rPr>
              <w:lastRenderedPageBreak/>
              <w:t>-</w:t>
            </w:r>
            <w:r w:rsidR="00B43221">
              <w:rPr>
                <w:sz w:val="24"/>
                <w:szCs w:val="24"/>
                <w:lang w:val="nb-NO"/>
              </w:rPr>
              <w:t>Kjenne til og lage ulike typer diagram.</w:t>
            </w:r>
          </w:p>
          <w:p w:rsidR="00AF1D94" w:rsidRDefault="00AF1D94" w:rsidP="00395B26">
            <w:pPr>
              <w:rPr>
                <w:sz w:val="24"/>
                <w:szCs w:val="24"/>
                <w:lang w:val="nb-NO"/>
              </w:rPr>
            </w:pPr>
            <w:r>
              <w:rPr>
                <w:sz w:val="24"/>
                <w:szCs w:val="24"/>
                <w:lang w:val="nb-NO"/>
              </w:rPr>
              <w:t>-Kjenne til gjennomsnitt, median og typetall.</w:t>
            </w:r>
          </w:p>
          <w:p w:rsidR="00AF1D94" w:rsidRDefault="00AF1D94" w:rsidP="00395B26">
            <w:pPr>
              <w:rPr>
                <w:sz w:val="24"/>
                <w:szCs w:val="24"/>
                <w:lang w:val="nb-NO"/>
              </w:rPr>
            </w:pPr>
          </w:p>
          <w:p w:rsidR="00597BB5" w:rsidRDefault="00597BB5" w:rsidP="00395B26">
            <w:pPr>
              <w:rPr>
                <w:b/>
                <w:sz w:val="24"/>
                <w:szCs w:val="24"/>
                <w:lang w:val="nb-NO"/>
              </w:rPr>
            </w:pPr>
            <w:r w:rsidRPr="00E31C59">
              <w:rPr>
                <w:b/>
                <w:sz w:val="24"/>
                <w:szCs w:val="24"/>
                <w:lang w:val="nb-NO"/>
              </w:rPr>
              <w:t>Naturfag:</w:t>
            </w:r>
            <w:r w:rsidR="00A9535A">
              <w:rPr>
                <w:b/>
                <w:sz w:val="24"/>
                <w:szCs w:val="24"/>
                <w:lang w:val="nb-NO"/>
              </w:rPr>
              <w:t xml:space="preserve"> </w:t>
            </w:r>
          </w:p>
          <w:p w:rsidR="00ED067A" w:rsidRPr="00A9535A" w:rsidRDefault="00C456E6" w:rsidP="00395B26">
            <w:pPr>
              <w:rPr>
                <w:sz w:val="24"/>
                <w:szCs w:val="24"/>
                <w:lang w:val="nb-NO"/>
              </w:rPr>
            </w:pPr>
            <w:r>
              <w:rPr>
                <w:sz w:val="24"/>
                <w:szCs w:val="24"/>
                <w:lang w:val="nb-NO"/>
              </w:rPr>
              <w:t>Kjenne til</w:t>
            </w:r>
            <w:r w:rsidR="00AF1D94">
              <w:rPr>
                <w:sz w:val="24"/>
                <w:szCs w:val="24"/>
                <w:lang w:val="nb-NO"/>
              </w:rPr>
              <w:t xml:space="preserve"> </w:t>
            </w:r>
            <w:r w:rsidR="00AF1D94">
              <w:rPr>
                <w:sz w:val="24"/>
                <w:szCs w:val="24"/>
                <w:lang w:val="nb-NO"/>
              </w:rPr>
              <w:t>ø</w:t>
            </w:r>
            <w:r w:rsidR="00AF1D94">
              <w:rPr>
                <w:sz w:val="24"/>
                <w:szCs w:val="24"/>
                <w:lang w:val="nb-NO"/>
              </w:rPr>
              <w:t>yets funksjon, oppbygging og virkem</w:t>
            </w:r>
            <w:r w:rsidR="00AF1D94">
              <w:rPr>
                <w:sz w:val="24"/>
                <w:szCs w:val="24"/>
                <w:lang w:val="nb-NO"/>
              </w:rPr>
              <w:t>å</w:t>
            </w:r>
            <w:r w:rsidR="00AF1D94">
              <w:rPr>
                <w:sz w:val="24"/>
                <w:szCs w:val="24"/>
                <w:lang w:val="nb-NO"/>
              </w:rPr>
              <w:t>te</w:t>
            </w:r>
            <w:r>
              <w:rPr>
                <w:sz w:val="24"/>
                <w:szCs w:val="24"/>
                <w:lang w:val="nb-NO"/>
              </w:rPr>
              <w:t>.</w:t>
            </w:r>
          </w:p>
          <w:p w:rsidR="00901B76" w:rsidRPr="00901B76" w:rsidRDefault="00901B76" w:rsidP="0017799B">
            <w:pPr>
              <w:rPr>
                <w:sz w:val="24"/>
                <w:szCs w:val="24"/>
                <w:lang w:val="nb-NO"/>
              </w:rPr>
            </w:pPr>
          </w:p>
        </w:tc>
      </w:tr>
      <w:tr w:rsidR="00E1127D" w:rsidTr="00220C58">
        <w:trPr>
          <w:trHeight w:val="2621"/>
        </w:trPr>
        <w:tc>
          <w:tcPr>
            <w:tcW w:w="2099" w:type="dxa"/>
          </w:tcPr>
          <w:p w:rsidR="00E1127D" w:rsidRDefault="00E1127D" w:rsidP="00E1127D">
            <w:pPr>
              <w:rPr>
                <w:sz w:val="24"/>
                <w:szCs w:val="24"/>
                <w:lang w:val="nb-NO"/>
              </w:rPr>
            </w:pPr>
            <w:r>
              <w:rPr>
                <w:sz w:val="24"/>
                <w:szCs w:val="24"/>
                <w:lang w:val="nb-NO"/>
              </w:rPr>
              <w:t>Onsdag</w:t>
            </w:r>
          </w:p>
        </w:tc>
        <w:tc>
          <w:tcPr>
            <w:tcW w:w="5690" w:type="dxa"/>
          </w:tcPr>
          <w:p w:rsidR="000B7E2B" w:rsidRPr="00F92069" w:rsidRDefault="00E80AC4" w:rsidP="002049EB">
            <w:pPr>
              <w:rPr>
                <w:sz w:val="24"/>
                <w:szCs w:val="24"/>
                <w:lang w:val="nb-NO"/>
              </w:rPr>
            </w:pPr>
            <w:r>
              <w:rPr>
                <w:b/>
                <w:sz w:val="24"/>
                <w:szCs w:val="24"/>
                <w:lang w:val="nb-NO"/>
              </w:rPr>
              <w:t>Norsk</w:t>
            </w:r>
            <w:r w:rsidR="000B7E2B">
              <w:rPr>
                <w:b/>
                <w:sz w:val="24"/>
                <w:szCs w:val="24"/>
                <w:lang w:val="nb-NO"/>
              </w:rPr>
              <w:t>:</w:t>
            </w:r>
            <w:r w:rsidR="00F92069">
              <w:rPr>
                <w:b/>
                <w:sz w:val="24"/>
                <w:szCs w:val="24"/>
                <w:lang w:val="nb-NO"/>
              </w:rPr>
              <w:t xml:space="preserve"> </w:t>
            </w:r>
            <w:r w:rsidR="00F92069">
              <w:rPr>
                <w:sz w:val="24"/>
                <w:szCs w:val="24"/>
                <w:lang w:val="nb-NO"/>
              </w:rPr>
              <w:t>Skriv fortellingen ferdig hvis du ikke ble ferdig p</w:t>
            </w:r>
            <w:r w:rsidR="00F92069">
              <w:rPr>
                <w:sz w:val="24"/>
                <w:szCs w:val="24"/>
                <w:lang w:val="nb-NO"/>
              </w:rPr>
              <w:t>å</w:t>
            </w:r>
            <w:r w:rsidR="00F92069">
              <w:rPr>
                <w:sz w:val="24"/>
                <w:szCs w:val="24"/>
                <w:lang w:val="nb-NO"/>
              </w:rPr>
              <w:t xml:space="preserve"> skolen.</w:t>
            </w:r>
          </w:p>
          <w:p w:rsidR="002049EB" w:rsidRDefault="00E80AC4" w:rsidP="002049EB">
            <w:pPr>
              <w:rPr>
                <w:b/>
                <w:sz w:val="24"/>
                <w:szCs w:val="24"/>
                <w:lang w:val="nb-NO"/>
              </w:rPr>
            </w:pPr>
            <w:r>
              <w:rPr>
                <w:b/>
                <w:sz w:val="24"/>
                <w:szCs w:val="24"/>
                <w:lang w:val="nb-NO"/>
              </w:rPr>
              <w:t>Samfunnsfag:</w:t>
            </w:r>
            <w:r w:rsidR="002049EB">
              <w:rPr>
                <w:b/>
                <w:sz w:val="24"/>
                <w:szCs w:val="24"/>
                <w:lang w:val="nb-NO"/>
              </w:rPr>
              <w:t xml:space="preserve"> </w:t>
            </w:r>
            <w:r w:rsidR="000B7E2B" w:rsidRPr="000B7E2B">
              <w:rPr>
                <w:sz w:val="24"/>
                <w:szCs w:val="24"/>
                <w:lang w:val="nb-NO"/>
              </w:rPr>
              <w:t>Gj</w:t>
            </w:r>
            <w:r w:rsidR="000B7E2B" w:rsidRPr="000B7E2B">
              <w:rPr>
                <w:sz w:val="24"/>
                <w:szCs w:val="24"/>
                <w:lang w:val="nb-NO"/>
              </w:rPr>
              <w:t>ø</w:t>
            </w:r>
            <w:r w:rsidR="000B7E2B" w:rsidRPr="000B7E2B">
              <w:rPr>
                <w:sz w:val="24"/>
                <w:szCs w:val="24"/>
                <w:lang w:val="nb-NO"/>
              </w:rPr>
              <w:t>r oppgave 7 s. 32 i Midgard</w:t>
            </w:r>
          </w:p>
          <w:p w:rsidR="00B43221" w:rsidRDefault="00B43221" w:rsidP="002049EB">
            <w:pPr>
              <w:rPr>
                <w:b/>
                <w:sz w:val="24"/>
                <w:szCs w:val="24"/>
                <w:lang w:val="nb-NO"/>
              </w:rPr>
            </w:pPr>
            <w:r>
              <w:rPr>
                <w:b/>
                <w:sz w:val="24"/>
                <w:szCs w:val="24"/>
                <w:lang w:val="nb-NO"/>
              </w:rPr>
              <w:t xml:space="preserve">Matte: </w:t>
            </w:r>
            <w:r w:rsidRPr="00B43221">
              <w:rPr>
                <w:sz w:val="24"/>
                <w:szCs w:val="24"/>
                <w:lang w:val="nb-NO"/>
              </w:rPr>
              <w:t>Oppgave 2.</w:t>
            </w:r>
            <w:r w:rsidR="00AF1D94">
              <w:rPr>
                <w:sz w:val="24"/>
                <w:szCs w:val="24"/>
                <w:lang w:val="nb-NO"/>
              </w:rPr>
              <w:t>16 og 2.17</w:t>
            </w:r>
            <w:r w:rsidRPr="00B43221">
              <w:rPr>
                <w:sz w:val="24"/>
                <w:szCs w:val="24"/>
                <w:lang w:val="nb-NO"/>
              </w:rPr>
              <w:t xml:space="preserve"> side 2</w:t>
            </w:r>
            <w:r w:rsidR="00AF1D94">
              <w:rPr>
                <w:sz w:val="24"/>
                <w:szCs w:val="24"/>
                <w:lang w:val="nb-NO"/>
              </w:rPr>
              <w:t xml:space="preserve">8 </w:t>
            </w:r>
            <w:r w:rsidRPr="00B43221">
              <w:rPr>
                <w:sz w:val="24"/>
                <w:szCs w:val="24"/>
                <w:lang w:val="nb-NO"/>
              </w:rPr>
              <w:t>i oppgavebok.</w:t>
            </w:r>
          </w:p>
          <w:p w:rsidR="002A3F33" w:rsidRDefault="00961846" w:rsidP="0099769C">
            <w:pPr>
              <w:rPr>
                <w:b/>
                <w:sz w:val="24"/>
                <w:szCs w:val="24"/>
                <w:lang w:val="nb-NO"/>
              </w:rPr>
            </w:pPr>
            <w:r w:rsidRPr="00651EA2">
              <w:rPr>
                <w:rFonts w:ascii="Arial Narrow" w:eastAsiaTheme="minorHAnsi" w:hAnsi="Arial Narrow" w:cstheme="minorBidi"/>
                <w:b/>
                <w:sz w:val="24"/>
                <w:szCs w:val="24"/>
                <w:lang w:eastAsia="en-US"/>
              </w:rPr>
              <w:t>Engelsk:</w:t>
            </w:r>
            <w:r>
              <w:rPr>
                <w:rFonts w:ascii="Arial Narrow" w:eastAsiaTheme="minorHAnsi" w:hAnsi="Arial Narrow" w:cstheme="minorBidi"/>
                <w:sz w:val="24"/>
                <w:szCs w:val="24"/>
                <w:lang w:eastAsia="en-US"/>
              </w:rPr>
              <w:t xml:space="preserve">  </w:t>
            </w:r>
            <w:r w:rsidR="00F26D72">
              <w:rPr>
                <w:sz w:val="18"/>
                <w:szCs w:val="18"/>
                <w:lang w:val="en-US"/>
              </w:rPr>
              <w:t xml:space="preserve"> </w:t>
            </w:r>
            <w:r w:rsidR="00F26D72" w:rsidRPr="00F26D72">
              <w:rPr>
                <w:lang w:val="en-US"/>
              </w:rPr>
              <w:t xml:space="preserve">Les og </w:t>
            </w:r>
            <w:proofErr w:type="spellStart"/>
            <w:r w:rsidR="00F26D72" w:rsidRPr="00F26D72">
              <w:rPr>
                <w:lang w:val="en-US"/>
              </w:rPr>
              <w:t>oversett</w:t>
            </w:r>
            <w:proofErr w:type="spellEnd"/>
            <w:r w:rsidR="00F26D72" w:rsidRPr="00F26D72">
              <w:rPr>
                <w:lang w:val="en-US"/>
              </w:rPr>
              <w:t xml:space="preserve"> s.32 i </w:t>
            </w:r>
            <w:proofErr w:type="spellStart"/>
            <w:r w:rsidR="00F26D72" w:rsidRPr="00F26D72">
              <w:rPr>
                <w:lang w:val="en-US"/>
              </w:rPr>
              <w:t>tekstboka</w:t>
            </w:r>
            <w:proofErr w:type="spellEnd"/>
            <w:r w:rsidR="00F26D72" w:rsidRPr="00F26D72">
              <w:rPr>
                <w:lang w:val="en-US"/>
              </w:rPr>
              <w:t xml:space="preserve">. Les </w:t>
            </w:r>
            <w:proofErr w:type="spellStart"/>
            <w:r w:rsidR="00F26D72" w:rsidRPr="00F26D72">
              <w:rPr>
                <w:lang w:val="en-US"/>
              </w:rPr>
              <w:t>h</w:t>
            </w:r>
            <w:r w:rsidR="00F26D72" w:rsidRPr="00F26D72">
              <w:rPr>
                <w:lang w:val="en-US"/>
              </w:rPr>
              <w:t>ø</w:t>
            </w:r>
            <w:r w:rsidR="00F26D72" w:rsidRPr="00F26D72">
              <w:rPr>
                <w:lang w:val="en-US"/>
              </w:rPr>
              <w:t>yt</w:t>
            </w:r>
            <w:proofErr w:type="spellEnd"/>
            <w:r w:rsidR="00F26D72" w:rsidRPr="00F26D72">
              <w:rPr>
                <w:lang w:val="en-US"/>
              </w:rPr>
              <w:t xml:space="preserve"> </w:t>
            </w:r>
            <w:proofErr w:type="spellStart"/>
            <w:r w:rsidR="00F26D72" w:rsidRPr="00F26D72">
              <w:rPr>
                <w:lang w:val="en-US"/>
              </w:rPr>
              <w:t>minst</w:t>
            </w:r>
            <w:proofErr w:type="spellEnd"/>
            <w:r w:rsidR="00F26D72" w:rsidRPr="00F26D72">
              <w:rPr>
                <w:lang w:val="en-US"/>
              </w:rPr>
              <w:t xml:space="preserve"> to ganger og </w:t>
            </w:r>
            <w:proofErr w:type="spellStart"/>
            <w:r w:rsidR="00F26D72" w:rsidRPr="00F26D72">
              <w:rPr>
                <w:lang w:val="en-US"/>
              </w:rPr>
              <w:t>tren</w:t>
            </w:r>
            <w:proofErr w:type="spellEnd"/>
            <w:r w:rsidR="00F26D72" w:rsidRPr="00F26D72">
              <w:rPr>
                <w:lang w:val="en-US"/>
              </w:rPr>
              <w:t xml:space="preserve"> p</w:t>
            </w:r>
            <w:r w:rsidR="00F26D72" w:rsidRPr="00F26D72">
              <w:rPr>
                <w:lang w:val="en-US"/>
              </w:rPr>
              <w:t>å</w:t>
            </w:r>
            <w:r w:rsidR="00F26D72" w:rsidRPr="00F26D72">
              <w:rPr>
                <w:lang w:val="en-US"/>
              </w:rPr>
              <w:t xml:space="preserve"> </w:t>
            </w:r>
            <w:proofErr w:type="spellStart"/>
            <w:r w:rsidR="00F26D72" w:rsidRPr="00F26D72">
              <w:rPr>
                <w:lang w:val="en-US"/>
              </w:rPr>
              <w:t>uttale</w:t>
            </w:r>
            <w:proofErr w:type="spellEnd"/>
            <w:r w:rsidR="00F26D72" w:rsidRPr="00F26D72">
              <w:rPr>
                <w:lang w:val="en-US"/>
              </w:rPr>
              <w:t xml:space="preserve">. </w:t>
            </w:r>
            <w:r w:rsidR="00F26D72" w:rsidRPr="00F26D72">
              <w:rPr>
                <w:lang w:val="en-US"/>
              </w:rPr>
              <w:t>Ø</w:t>
            </w:r>
            <w:r w:rsidR="00F26D72" w:rsidRPr="00F26D72">
              <w:rPr>
                <w:lang w:val="en-US"/>
              </w:rPr>
              <w:t>v godt p</w:t>
            </w:r>
            <w:r w:rsidR="00F26D72" w:rsidRPr="00F26D72">
              <w:rPr>
                <w:lang w:val="en-US"/>
              </w:rPr>
              <w:t>å</w:t>
            </w:r>
            <w:r w:rsidR="00F26D72" w:rsidRPr="00F26D72">
              <w:rPr>
                <w:lang w:val="en-US"/>
              </w:rPr>
              <w:t xml:space="preserve"> </w:t>
            </w:r>
            <w:proofErr w:type="spellStart"/>
            <w:r w:rsidR="00F26D72" w:rsidRPr="00F26D72">
              <w:rPr>
                <w:lang w:val="en-US"/>
              </w:rPr>
              <w:t>glosene</w:t>
            </w:r>
            <w:proofErr w:type="spellEnd"/>
            <w:r w:rsidR="00F26D72" w:rsidRPr="00F26D72">
              <w:rPr>
                <w:lang w:val="en-US"/>
              </w:rPr>
              <w:t xml:space="preserve"> </w:t>
            </w:r>
            <w:proofErr w:type="spellStart"/>
            <w:r w:rsidR="00F26D72" w:rsidRPr="00F26D72">
              <w:rPr>
                <w:lang w:val="en-US"/>
              </w:rPr>
              <w:t>ved</w:t>
            </w:r>
            <w:proofErr w:type="spellEnd"/>
            <w:r w:rsidR="00F26D72" w:rsidRPr="00F26D72">
              <w:rPr>
                <w:lang w:val="en-US"/>
              </w:rPr>
              <w:t xml:space="preserve"> </w:t>
            </w:r>
            <w:proofErr w:type="spellStart"/>
            <w:r w:rsidR="00F26D72" w:rsidRPr="00F26D72">
              <w:rPr>
                <w:lang w:val="en-US"/>
              </w:rPr>
              <w:t>hjelp</w:t>
            </w:r>
            <w:proofErr w:type="spellEnd"/>
            <w:r w:rsidR="00F26D72" w:rsidRPr="00F26D72">
              <w:rPr>
                <w:lang w:val="en-US"/>
              </w:rPr>
              <w:t xml:space="preserve"> av quizlet.</w:t>
            </w:r>
          </w:p>
          <w:p w:rsidR="000722B0" w:rsidRDefault="00A9535A" w:rsidP="00E1127D">
            <w:pPr>
              <w:rPr>
                <w:b/>
                <w:sz w:val="24"/>
                <w:szCs w:val="24"/>
                <w:lang w:val="nb-NO"/>
              </w:rPr>
            </w:pPr>
            <w:r>
              <w:rPr>
                <w:b/>
                <w:sz w:val="24"/>
                <w:szCs w:val="24"/>
                <w:lang w:val="nb-NO"/>
              </w:rPr>
              <w:t xml:space="preserve">Naturfag: </w:t>
            </w:r>
            <w:r w:rsidR="00C456E6" w:rsidRPr="00C456E6">
              <w:rPr>
                <w:sz w:val="24"/>
                <w:szCs w:val="24"/>
                <w:lang w:val="nb-NO"/>
              </w:rPr>
              <w:t xml:space="preserve">Les </w:t>
            </w:r>
            <w:r w:rsidR="00AF1D94">
              <w:rPr>
                <w:sz w:val="24"/>
                <w:szCs w:val="24"/>
                <w:lang w:val="nb-NO"/>
              </w:rPr>
              <w:t>om</w:t>
            </w:r>
            <w:r w:rsidR="00220C58">
              <w:rPr>
                <w:sz w:val="24"/>
                <w:szCs w:val="24"/>
                <w:lang w:val="nb-NO"/>
              </w:rPr>
              <w:t>:</w:t>
            </w:r>
            <w:r w:rsidR="00AF1D94">
              <w:rPr>
                <w:sz w:val="24"/>
                <w:szCs w:val="24"/>
                <w:lang w:val="nb-NO"/>
              </w:rPr>
              <w:t xml:space="preserve"> </w:t>
            </w:r>
            <w:r w:rsidR="00AF1D94">
              <w:rPr>
                <w:sz w:val="24"/>
                <w:szCs w:val="24"/>
                <w:lang w:val="nb-NO"/>
              </w:rPr>
              <w:t>«</w:t>
            </w:r>
            <w:r w:rsidR="00AF1D94">
              <w:rPr>
                <w:sz w:val="24"/>
                <w:szCs w:val="24"/>
                <w:lang w:val="nb-NO"/>
              </w:rPr>
              <w:t>De fantastiske menneske</w:t>
            </w:r>
            <w:r w:rsidR="00AF1D94">
              <w:rPr>
                <w:sz w:val="24"/>
                <w:szCs w:val="24"/>
                <w:lang w:val="nb-NO"/>
              </w:rPr>
              <w:t>ø</w:t>
            </w:r>
            <w:r w:rsidR="00AF1D94">
              <w:rPr>
                <w:sz w:val="24"/>
                <w:szCs w:val="24"/>
                <w:lang w:val="nb-NO"/>
              </w:rPr>
              <w:t>yene</w:t>
            </w:r>
            <w:r w:rsidR="00AF1D94">
              <w:rPr>
                <w:sz w:val="24"/>
                <w:szCs w:val="24"/>
                <w:lang w:val="nb-NO"/>
              </w:rPr>
              <w:t>»</w:t>
            </w:r>
            <w:r w:rsidR="00AF1D94">
              <w:rPr>
                <w:sz w:val="24"/>
                <w:szCs w:val="24"/>
                <w:lang w:val="nb-NO"/>
              </w:rPr>
              <w:t xml:space="preserve"> side 72 og 73</w:t>
            </w:r>
            <w:r w:rsidR="00C456E6" w:rsidRPr="00C456E6">
              <w:rPr>
                <w:sz w:val="24"/>
                <w:szCs w:val="24"/>
                <w:lang w:val="nb-NO"/>
              </w:rPr>
              <w:t xml:space="preserve"> i </w:t>
            </w:r>
            <w:r w:rsidR="00C456E6">
              <w:rPr>
                <w:sz w:val="24"/>
                <w:szCs w:val="24"/>
                <w:lang w:val="nb-NO"/>
              </w:rPr>
              <w:t>Y</w:t>
            </w:r>
            <w:r w:rsidR="00C456E6" w:rsidRPr="00C456E6">
              <w:rPr>
                <w:sz w:val="24"/>
                <w:szCs w:val="24"/>
                <w:lang w:val="nb-NO"/>
              </w:rPr>
              <w:t>ggdrasil.</w:t>
            </w:r>
          </w:p>
          <w:p w:rsidR="00BA4977" w:rsidRPr="00CF40AC" w:rsidRDefault="00BA4977" w:rsidP="0099769C">
            <w:pPr>
              <w:rPr>
                <w:b/>
                <w:sz w:val="24"/>
                <w:szCs w:val="24"/>
                <w:lang w:val="nb-NO"/>
              </w:rPr>
            </w:pPr>
          </w:p>
        </w:tc>
        <w:tc>
          <w:tcPr>
            <w:tcW w:w="2409" w:type="dxa"/>
            <w:vMerge/>
          </w:tcPr>
          <w:p w:rsidR="00E1127D" w:rsidRDefault="00E1127D" w:rsidP="00E1127D">
            <w:pPr>
              <w:rPr>
                <w:sz w:val="24"/>
                <w:szCs w:val="24"/>
                <w:lang w:val="nb-NO"/>
              </w:rPr>
            </w:pPr>
          </w:p>
        </w:tc>
      </w:tr>
      <w:tr w:rsidR="00E1127D" w:rsidTr="00220C58">
        <w:trPr>
          <w:trHeight w:val="2027"/>
        </w:trPr>
        <w:tc>
          <w:tcPr>
            <w:tcW w:w="2099" w:type="dxa"/>
          </w:tcPr>
          <w:p w:rsidR="00E1127D" w:rsidRDefault="00E1127D" w:rsidP="00E1127D">
            <w:pPr>
              <w:rPr>
                <w:sz w:val="24"/>
                <w:szCs w:val="24"/>
                <w:lang w:val="nb-NO"/>
              </w:rPr>
            </w:pPr>
            <w:r>
              <w:rPr>
                <w:sz w:val="24"/>
                <w:szCs w:val="24"/>
                <w:lang w:val="nb-NO"/>
              </w:rPr>
              <w:t>Torsdag</w:t>
            </w:r>
          </w:p>
        </w:tc>
        <w:tc>
          <w:tcPr>
            <w:tcW w:w="5690" w:type="dxa"/>
          </w:tcPr>
          <w:p w:rsidR="00CF40AC" w:rsidRPr="00C46443" w:rsidRDefault="00CF40AC" w:rsidP="00E1127D">
            <w:pPr>
              <w:rPr>
                <w:rFonts w:eastAsiaTheme="minorHAnsi" w:hAnsiTheme="minorHAnsi" w:cstheme="minorHAnsi"/>
                <w:sz w:val="24"/>
                <w:szCs w:val="24"/>
                <w:lang w:eastAsia="en-US"/>
              </w:rPr>
            </w:pPr>
            <w:r w:rsidRPr="00C46443">
              <w:rPr>
                <w:rFonts w:eastAsiaTheme="minorHAnsi" w:hAnsiTheme="minorHAnsi" w:cstheme="minorHAnsi"/>
                <w:b/>
                <w:sz w:val="24"/>
                <w:szCs w:val="24"/>
                <w:lang w:eastAsia="en-US"/>
              </w:rPr>
              <w:t>Norsk</w:t>
            </w:r>
            <w:r w:rsidR="000722B0" w:rsidRPr="00C46443">
              <w:rPr>
                <w:rFonts w:eastAsiaTheme="minorHAnsi" w:hAnsiTheme="minorHAnsi" w:cstheme="minorHAnsi"/>
                <w:b/>
                <w:sz w:val="24"/>
                <w:szCs w:val="24"/>
                <w:lang w:eastAsia="en-US"/>
              </w:rPr>
              <w:t>:</w:t>
            </w:r>
            <w:r w:rsidR="00C46443" w:rsidRPr="00C46443">
              <w:rPr>
                <w:rFonts w:eastAsiaTheme="minorHAnsi" w:hAnsiTheme="minorHAnsi" w:cstheme="minorHAnsi"/>
                <w:b/>
                <w:sz w:val="24"/>
                <w:szCs w:val="24"/>
                <w:lang w:eastAsia="en-US"/>
              </w:rPr>
              <w:t xml:space="preserve"> </w:t>
            </w:r>
            <w:r w:rsidR="00F92069" w:rsidRPr="00F92069">
              <w:rPr>
                <w:rFonts w:eastAsiaTheme="minorHAnsi" w:hAnsiTheme="minorHAnsi" w:cstheme="minorHAnsi"/>
                <w:sz w:val="24"/>
                <w:szCs w:val="24"/>
                <w:lang w:eastAsia="en-US"/>
              </w:rPr>
              <w:t>Les i boken din i 20.min</w:t>
            </w:r>
            <w:r w:rsidR="00F92069">
              <w:rPr>
                <w:rFonts w:eastAsiaTheme="minorHAnsi" w:hAnsiTheme="minorHAnsi" w:cstheme="minorHAnsi"/>
                <w:b/>
                <w:sz w:val="24"/>
                <w:szCs w:val="24"/>
                <w:lang w:eastAsia="en-US"/>
              </w:rPr>
              <w:t xml:space="preserve"> </w:t>
            </w:r>
            <w:r w:rsidR="00F92069" w:rsidRPr="00F92069">
              <w:rPr>
                <w:rFonts w:eastAsiaTheme="minorHAnsi" w:hAnsiTheme="minorHAnsi" w:cstheme="minorHAnsi"/>
                <w:sz w:val="24"/>
                <w:szCs w:val="24"/>
                <w:lang w:eastAsia="en-US"/>
              </w:rPr>
              <w:t xml:space="preserve">og skriv et kort </w:t>
            </w:r>
            <w:proofErr w:type="spellStart"/>
            <w:r w:rsidR="00F92069" w:rsidRPr="00F92069">
              <w:rPr>
                <w:rFonts w:eastAsiaTheme="minorHAnsi" w:hAnsiTheme="minorHAnsi" w:cstheme="minorHAnsi"/>
                <w:sz w:val="24"/>
                <w:szCs w:val="24"/>
                <w:lang w:eastAsia="en-US"/>
              </w:rPr>
              <w:t>sammendrag</w:t>
            </w:r>
            <w:proofErr w:type="spellEnd"/>
            <w:r w:rsidR="00F92069" w:rsidRPr="00F92069">
              <w:rPr>
                <w:rFonts w:eastAsiaTheme="minorHAnsi" w:hAnsiTheme="minorHAnsi" w:cstheme="minorHAnsi"/>
                <w:sz w:val="24"/>
                <w:szCs w:val="24"/>
                <w:lang w:eastAsia="en-US"/>
              </w:rPr>
              <w:t xml:space="preserve"> om det du har lest.</w:t>
            </w:r>
          </w:p>
          <w:p w:rsidR="00E1127D" w:rsidRPr="00C46443" w:rsidRDefault="00D13BBA" w:rsidP="000722B0">
            <w:pPr>
              <w:rPr>
                <w:rFonts w:eastAsiaTheme="minorHAnsi" w:hAnsiTheme="minorHAnsi" w:cstheme="minorHAnsi"/>
                <w:lang w:eastAsia="en-US"/>
              </w:rPr>
            </w:pPr>
            <w:r w:rsidRPr="00C46443">
              <w:rPr>
                <w:rFonts w:eastAsiaTheme="minorHAnsi" w:hAnsiTheme="minorHAnsi" w:cstheme="minorHAnsi"/>
                <w:b/>
                <w:sz w:val="24"/>
                <w:szCs w:val="24"/>
                <w:lang w:eastAsia="en-US"/>
              </w:rPr>
              <w:t>Engelsk:</w:t>
            </w:r>
            <w:r w:rsidRPr="00C46443">
              <w:rPr>
                <w:rFonts w:eastAsiaTheme="minorHAnsi" w:hAnsiTheme="minorHAnsi" w:cstheme="minorHAnsi"/>
                <w:sz w:val="24"/>
                <w:szCs w:val="24"/>
                <w:lang w:eastAsia="en-US"/>
              </w:rPr>
              <w:t xml:space="preserve"> </w:t>
            </w:r>
            <w:r w:rsidR="00446DC0">
              <w:rPr>
                <w:sz w:val="18"/>
                <w:szCs w:val="18"/>
                <w:lang w:val="en-US"/>
              </w:rPr>
              <w:t xml:space="preserve"> </w:t>
            </w:r>
            <w:r w:rsidR="00F26D72">
              <w:rPr>
                <w:sz w:val="18"/>
                <w:szCs w:val="18"/>
                <w:lang w:val="en-US"/>
              </w:rPr>
              <w:t xml:space="preserve"> </w:t>
            </w:r>
            <w:proofErr w:type="spellStart"/>
            <w:r w:rsidR="00F26D72" w:rsidRPr="00F26D72">
              <w:rPr>
                <w:lang w:val="en-US"/>
              </w:rPr>
              <w:t>St.Patricks</w:t>
            </w:r>
            <w:proofErr w:type="spellEnd"/>
            <w:r w:rsidR="00F26D72" w:rsidRPr="00F26D72">
              <w:rPr>
                <w:lang w:val="en-US"/>
              </w:rPr>
              <w:t xml:space="preserve"> Day: Les og </w:t>
            </w:r>
            <w:proofErr w:type="spellStart"/>
            <w:r w:rsidR="00F26D72" w:rsidRPr="00F26D72">
              <w:rPr>
                <w:lang w:val="en-US"/>
              </w:rPr>
              <w:t>oversett</w:t>
            </w:r>
            <w:proofErr w:type="spellEnd"/>
            <w:r w:rsidR="00F26D72" w:rsidRPr="00F26D72">
              <w:rPr>
                <w:lang w:val="en-US"/>
              </w:rPr>
              <w:t xml:space="preserve"> s. 33. Les </w:t>
            </w:r>
            <w:proofErr w:type="spellStart"/>
            <w:r w:rsidR="00F26D72" w:rsidRPr="00F26D72">
              <w:rPr>
                <w:lang w:val="en-US"/>
              </w:rPr>
              <w:t>h</w:t>
            </w:r>
            <w:r w:rsidR="00F26D72" w:rsidRPr="00F26D72">
              <w:rPr>
                <w:lang w:val="en-US"/>
              </w:rPr>
              <w:t>ø</w:t>
            </w:r>
            <w:r w:rsidR="00F26D72" w:rsidRPr="00F26D72">
              <w:rPr>
                <w:lang w:val="en-US"/>
              </w:rPr>
              <w:t>yt</w:t>
            </w:r>
            <w:proofErr w:type="spellEnd"/>
            <w:r w:rsidR="00F26D72" w:rsidRPr="00F26D72">
              <w:rPr>
                <w:lang w:val="en-US"/>
              </w:rPr>
              <w:t xml:space="preserve"> p</w:t>
            </w:r>
            <w:r w:rsidR="00F26D72" w:rsidRPr="00F26D72">
              <w:rPr>
                <w:lang w:val="en-US"/>
              </w:rPr>
              <w:t>å</w:t>
            </w:r>
            <w:r w:rsidR="00F26D72" w:rsidRPr="00F26D72">
              <w:rPr>
                <w:lang w:val="en-US"/>
              </w:rPr>
              <w:t xml:space="preserve"> engelsk.</w:t>
            </w:r>
            <w:r w:rsidR="00F26D72" w:rsidRPr="00F26D72">
              <w:rPr>
                <w:lang w:val="en-US"/>
              </w:rPr>
              <w:br/>
            </w:r>
            <w:r w:rsidR="00F26D72" w:rsidRPr="00F26D72">
              <w:rPr>
                <w:lang w:val="en-US"/>
              </w:rPr>
              <w:t>Ø</w:t>
            </w:r>
            <w:r w:rsidR="00F26D72" w:rsidRPr="00F26D72">
              <w:rPr>
                <w:lang w:val="en-US"/>
              </w:rPr>
              <w:t>v godt p</w:t>
            </w:r>
            <w:r w:rsidR="00F26D72" w:rsidRPr="00F26D72">
              <w:rPr>
                <w:lang w:val="en-US"/>
              </w:rPr>
              <w:t>å</w:t>
            </w:r>
            <w:r w:rsidR="00F26D72" w:rsidRPr="00F26D72">
              <w:rPr>
                <w:lang w:val="en-US"/>
              </w:rPr>
              <w:t xml:space="preserve"> </w:t>
            </w:r>
            <w:proofErr w:type="spellStart"/>
            <w:r w:rsidR="00F26D72" w:rsidRPr="00F26D72">
              <w:rPr>
                <w:lang w:val="en-US"/>
              </w:rPr>
              <w:t>glosene</w:t>
            </w:r>
            <w:proofErr w:type="spellEnd"/>
            <w:r w:rsidR="00F26D72" w:rsidRPr="00F26D72">
              <w:rPr>
                <w:lang w:val="en-US"/>
              </w:rPr>
              <w:t xml:space="preserve"> </w:t>
            </w:r>
            <w:proofErr w:type="spellStart"/>
            <w:r w:rsidR="00F26D72" w:rsidRPr="00F26D72">
              <w:rPr>
                <w:lang w:val="en-US"/>
              </w:rPr>
              <w:t>ved</w:t>
            </w:r>
            <w:proofErr w:type="spellEnd"/>
            <w:r w:rsidR="00F26D72" w:rsidRPr="00F26D72">
              <w:rPr>
                <w:lang w:val="en-US"/>
              </w:rPr>
              <w:t xml:space="preserve"> </w:t>
            </w:r>
            <w:proofErr w:type="spellStart"/>
            <w:r w:rsidR="00F26D72" w:rsidRPr="00F26D72">
              <w:rPr>
                <w:lang w:val="en-US"/>
              </w:rPr>
              <w:t>hjelp</w:t>
            </w:r>
            <w:proofErr w:type="spellEnd"/>
            <w:r w:rsidR="00F26D72" w:rsidRPr="00F26D72">
              <w:rPr>
                <w:lang w:val="en-US"/>
              </w:rPr>
              <w:t xml:space="preserve"> av quizlet.</w:t>
            </w:r>
          </w:p>
          <w:p w:rsidR="00C95AF3" w:rsidRPr="00BE0F9E" w:rsidRDefault="00A9535A" w:rsidP="00C95AF3">
            <w:pPr>
              <w:rPr>
                <w:lang w:val="nb-NO"/>
              </w:rPr>
            </w:pPr>
            <w:r w:rsidRPr="00C46443">
              <w:rPr>
                <w:rFonts w:hAnsiTheme="minorHAnsi" w:cstheme="minorHAnsi"/>
                <w:b/>
                <w:sz w:val="24"/>
                <w:szCs w:val="24"/>
                <w:lang w:val="nb-NO"/>
              </w:rPr>
              <w:t xml:space="preserve">Matte: </w:t>
            </w:r>
            <w:r w:rsidR="008D0E35" w:rsidRPr="008D0E35">
              <w:rPr>
                <w:rFonts w:hAnsiTheme="minorHAnsi" w:cstheme="minorHAnsi"/>
                <w:sz w:val="24"/>
                <w:szCs w:val="24"/>
                <w:lang w:val="nb-NO"/>
              </w:rPr>
              <w:t>O</w:t>
            </w:r>
            <w:r w:rsidR="00B43221" w:rsidRPr="008D0E35">
              <w:rPr>
                <w:rFonts w:hAnsiTheme="minorHAnsi" w:cstheme="minorHAnsi"/>
                <w:sz w:val="24"/>
                <w:szCs w:val="24"/>
                <w:lang w:val="nb-NO"/>
              </w:rPr>
              <w:t>ppgave 2.</w:t>
            </w:r>
            <w:r w:rsidR="00AF1D94">
              <w:rPr>
                <w:rFonts w:hAnsiTheme="minorHAnsi" w:cstheme="minorHAnsi"/>
                <w:sz w:val="24"/>
                <w:szCs w:val="24"/>
                <w:lang w:val="nb-NO"/>
              </w:rPr>
              <w:t>18</w:t>
            </w:r>
            <w:r w:rsidR="00B43221" w:rsidRPr="008D0E35">
              <w:rPr>
                <w:rFonts w:hAnsiTheme="minorHAnsi" w:cstheme="minorHAnsi"/>
                <w:sz w:val="24"/>
                <w:szCs w:val="24"/>
                <w:lang w:val="nb-NO"/>
              </w:rPr>
              <w:t xml:space="preserve"> og 2.1</w:t>
            </w:r>
            <w:r w:rsidR="00AF1D94">
              <w:rPr>
                <w:rFonts w:hAnsiTheme="minorHAnsi" w:cstheme="minorHAnsi"/>
                <w:sz w:val="24"/>
                <w:szCs w:val="24"/>
                <w:lang w:val="nb-NO"/>
              </w:rPr>
              <w:t>9</w:t>
            </w:r>
            <w:r w:rsidR="00B43221" w:rsidRPr="008D0E35">
              <w:rPr>
                <w:rFonts w:hAnsiTheme="minorHAnsi" w:cstheme="minorHAnsi"/>
                <w:sz w:val="24"/>
                <w:szCs w:val="24"/>
                <w:lang w:val="nb-NO"/>
              </w:rPr>
              <w:t xml:space="preserve"> </w:t>
            </w:r>
            <w:r w:rsidR="008D0E35" w:rsidRPr="008D0E35">
              <w:rPr>
                <w:rFonts w:hAnsiTheme="minorHAnsi" w:cstheme="minorHAnsi"/>
                <w:sz w:val="24"/>
                <w:szCs w:val="24"/>
                <w:lang w:val="nb-NO"/>
              </w:rPr>
              <w:t xml:space="preserve">side </w:t>
            </w:r>
            <w:r w:rsidR="00AF1D94">
              <w:rPr>
                <w:rFonts w:hAnsiTheme="minorHAnsi" w:cstheme="minorHAnsi"/>
                <w:sz w:val="24"/>
                <w:szCs w:val="24"/>
                <w:lang w:val="nb-NO"/>
              </w:rPr>
              <w:t>29</w:t>
            </w:r>
            <w:r w:rsidR="008D0E35" w:rsidRPr="008D0E35">
              <w:rPr>
                <w:rFonts w:hAnsiTheme="minorHAnsi" w:cstheme="minorHAnsi"/>
                <w:sz w:val="24"/>
                <w:szCs w:val="24"/>
                <w:lang w:val="nb-NO"/>
              </w:rPr>
              <w:t xml:space="preserve"> </w:t>
            </w:r>
            <w:r w:rsidR="00B43221" w:rsidRPr="008D0E35">
              <w:rPr>
                <w:rFonts w:hAnsiTheme="minorHAnsi" w:cstheme="minorHAnsi"/>
                <w:sz w:val="24"/>
                <w:szCs w:val="24"/>
                <w:lang w:val="nb-NO"/>
              </w:rPr>
              <w:t>i oppgavebok</w:t>
            </w:r>
            <w:r w:rsidR="008D0E35" w:rsidRPr="008D0E35">
              <w:rPr>
                <w:rFonts w:hAnsiTheme="minorHAnsi" w:cstheme="minorHAnsi"/>
                <w:sz w:val="24"/>
                <w:szCs w:val="24"/>
                <w:lang w:val="nb-NO"/>
              </w:rPr>
              <w:t>.</w:t>
            </w:r>
          </w:p>
          <w:p w:rsidR="00C95AF3" w:rsidRPr="003626B0" w:rsidRDefault="00C95AF3" w:rsidP="00E366B8">
            <w:pPr>
              <w:rPr>
                <w:sz w:val="24"/>
                <w:szCs w:val="24"/>
                <w:lang w:val="nb-NO"/>
              </w:rPr>
            </w:pPr>
          </w:p>
        </w:tc>
        <w:tc>
          <w:tcPr>
            <w:tcW w:w="2409" w:type="dxa"/>
            <w:vMerge/>
          </w:tcPr>
          <w:p w:rsidR="00E1127D" w:rsidRDefault="00E1127D" w:rsidP="00E1127D">
            <w:pPr>
              <w:rPr>
                <w:sz w:val="24"/>
                <w:szCs w:val="24"/>
                <w:lang w:val="nb-NO"/>
              </w:rPr>
            </w:pPr>
          </w:p>
        </w:tc>
      </w:tr>
      <w:tr w:rsidR="00E1127D" w:rsidTr="00220C58">
        <w:trPr>
          <w:trHeight w:val="1595"/>
        </w:trPr>
        <w:tc>
          <w:tcPr>
            <w:tcW w:w="2099" w:type="dxa"/>
          </w:tcPr>
          <w:p w:rsidR="00E1127D" w:rsidRDefault="00E1127D" w:rsidP="00E1127D">
            <w:pPr>
              <w:rPr>
                <w:sz w:val="24"/>
                <w:szCs w:val="24"/>
                <w:lang w:val="nb-NO"/>
              </w:rPr>
            </w:pPr>
            <w:r>
              <w:rPr>
                <w:sz w:val="24"/>
                <w:szCs w:val="24"/>
                <w:lang w:val="nb-NO"/>
              </w:rPr>
              <w:lastRenderedPageBreak/>
              <w:t>Fredag</w:t>
            </w:r>
          </w:p>
          <w:p w:rsidR="002A3F33" w:rsidRDefault="002A3F33" w:rsidP="00E1127D">
            <w:pPr>
              <w:rPr>
                <w:sz w:val="24"/>
                <w:szCs w:val="24"/>
                <w:lang w:val="nb-NO"/>
              </w:rPr>
            </w:pPr>
          </w:p>
          <w:p w:rsidR="002A3F33" w:rsidRDefault="002A3F33" w:rsidP="00E1127D">
            <w:pPr>
              <w:rPr>
                <w:sz w:val="24"/>
                <w:szCs w:val="24"/>
                <w:lang w:val="nb-NO"/>
              </w:rPr>
            </w:pPr>
          </w:p>
        </w:tc>
        <w:tc>
          <w:tcPr>
            <w:tcW w:w="5690" w:type="dxa"/>
          </w:tcPr>
          <w:p w:rsidR="00E174A5" w:rsidRDefault="00AF1D94" w:rsidP="00597BB5">
            <w:pPr>
              <w:rPr>
                <w:b/>
                <w:sz w:val="24"/>
                <w:szCs w:val="24"/>
                <w:lang w:val="nb-NO"/>
              </w:rPr>
            </w:pPr>
            <w:r>
              <w:rPr>
                <w:b/>
                <w:sz w:val="24"/>
                <w:szCs w:val="24"/>
                <w:lang w:val="nb-NO"/>
              </w:rPr>
              <w:t xml:space="preserve">ELEVENE HAR FRI </w:t>
            </w:r>
            <w:r w:rsidRPr="00AF1D94">
              <w:rPr>
                <mc:AlternateContent>
                  <mc:Choice Requires="w16se"/>
                  <mc:Fallback>
                    <w:rFonts w:ascii="Segoe UI Emoji" w:eastAsia="Segoe UI Emoji" w:hAnsi="Segoe UI Emoji" w:cs="Segoe UI Emoji"/>
                  </mc:Fallback>
                </mc:AlternateContent>
                <w:b/>
                <w:sz w:val="24"/>
                <w:szCs w:val="24"/>
                <w:lang w:val="nb-NO"/>
              </w:rPr>
              <mc:AlternateContent>
                <mc:Choice Requires="w16se">
                  <w16se:symEx w16se:font="Segoe UI Emoji" w16se:char="1F60A"/>
                </mc:Choice>
                <mc:Fallback>
                  <w:t>😊</w:t>
                </mc:Fallback>
              </mc:AlternateContent>
            </w:r>
          </w:p>
          <w:p w:rsidR="00AF1D94" w:rsidRDefault="00AF1D94" w:rsidP="00597BB5">
            <w:pPr>
              <w:rPr>
                <w:lang w:val="nb-NO"/>
              </w:rPr>
            </w:pPr>
            <w:r>
              <w:rPr>
                <w:lang w:val="nb-NO"/>
              </w:rPr>
              <w:t>L</w:t>
            </w:r>
            <w:r>
              <w:rPr>
                <w:lang w:val="nb-NO"/>
              </w:rPr>
              <w:t>æ</w:t>
            </w:r>
            <w:r>
              <w:rPr>
                <w:lang w:val="nb-NO"/>
              </w:rPr>
              <w:t>rerne har kurs og planleggingsdag.</w:t>
            </w:r>
          </w:p>
          <w:p w:rsidR="00394235" w:rsidRPr="00D018CC" w:rsidRDefault="00394235" w:rsidP="0099769C">
            <w:pPr>
              <w:rPr>
                <w:rFonts w:ascii="Arial Narrow" w:eastAsiaTheme="minorHAnsi" w:hAnsi="Arial Narrow" w:cstheme="minorBidi"/>
                <w:sz w:val="24"/>
                <w:szCs w:val="24"/>
                <w:lang w:eastAsia="en-US"/>
              </w:rPr>
            </w:pPr>
          </w:p>
        </w:tc>
        <w:tc>
          <w:tcPr>
            <w:tcW w:w="2409" w:type="dxa"/>
            <w:vMerge/>
          </w:tcPr>
          <w:p w:rsidR="00E1127D" w:rsidRDefault="00E1127D" w:rsidP="00E1127D">
            <w:pPr>
              <w:rPr>
                <w:sz w:val="24"/>
                <w:szCs w:val="24"/>
                <w:lang w:val="nb-NO"/>
              </w:rPr>
            </w:pPr>
          </w:p>
        </w:tc>
      </w:tr>
      <w:tr w:rsidR="00E1127D" w:rsidTr="00220C58">
        <w:trPr>
          <w:trHeight w:val="575"/>
        </w:trPr>
        <w:tc>
          <w:tcPr>
            <w:tcW w:w="10198" w:type="dxa"/>
            <w:gridSpan w:val="3"/>
          </w:tcPr>
          <w:p w:rsidR="00E26F61" w:rsidRDefault="00E1127D" w:rsidP="00A079DF">
            <w:pPr>
              <w:rPr>
                <w:sz w:val="24"/>
                <w:szCs w:val="24"/>
                <w:lang w:val="nb-NO"/>
              </w:rPr>
            </w:pPr>
            <w:r w:rsidRPr="00E31C59">
              <w:rPr>
                <w:b/>
                <w:sz w:val="24"/>
                <w:szCs w:val="24"/>
                <w:lang w:val="nb-NO"/>
              </w:rPr>
              <w:t>Informasjon til hjemmet:</w:t>
            </w:r>
            <w:r w:rsidR="00A079DF">
              <w:rPr>
                <w:sz w:val="24"/>
                <w:szCs w:val="24"/>
                <w:lang w:val="nb-NO"/>
              </w:rPr>
              <w:t xml:space="preserve"> </w:t>
            </w:r>
          </w:p>
          <w:p w:rsidR="00445037" w:rsidRDefault="006E4635" w:rsidP="00A079DF">
            <w:pPr>
              <w:rPr>
                <w:sz w:val="24"/>
                <w:szCs w:val="24"/>
                <w:lang w:val="nb-NO"/>
              </w:rPr>
            </w:pPr>
            <w:bookmarkStart w:id="0" w:name="_GoBack"/>
            <w:bookmarkEnd w:id="0"/>
            <w:r>
              <w:rPr>
                <w:sz w:val="24"/>
                <w:szCs w:val="24"/>
                <w:lang w:val="nb-NO"/>
              </w:rPr>
              <w:t>Fredag skal l</w:t>
            </w:r>
            <w:r>
              <w:rPr>
                <w:sz w:val="24"/>
                <w:szCs w:val="24"/>
                <w:lang w:val="nb-NO"/>
              </w:rPr>
              <w:t>æ</w:t>
            </w:r>
            <w:r>
              <w:rPr>
                <w:sz w:val="24"/>
                <w:szCs w:val="24"/>
                <w:lang w:val="nb-NO"/>
              </w:rPr>
              <w:t>rerne ha planleggingsdag og da f</w:t>
            </w:r>
            <w:r>
              <w:rPr>
                <w:sz w:val="24"/>
                <w:szCs w:val="24"/>
                <w:lang w:val="nb-NO"/>
              </w:rPr>
              <w:t>å</w:t>
            </w:r>
            <w:r>
              <w:rPr>
                <w:sz w:val="24"/>
                <w:szCs w:val="24"/>
                <w:lang w:val="nb-NO"/>
              </w:rPr>
              <w:t xml:space="preserve">r eleven fri. </w:t>
            </w:r>
          </w:p>
          <w:p w:rsidR="006E4635" w:rsidRDefault="006E4635" w:rsidP="00A079DF">
            <w:pPr>
              <w:rPr>
                <w:rFonts w:asciiTheme="majorHAnsi" w:hAnsiTheme="majorHAnsi" w:cstheme="majorHAnsi"/>
                <w:sz w:val="24"/>
                <w:szCs w:val="24"/>
                <w:lang w:val="nb-NO"/>
              </w:rPr>
            </w:pPr>
            <w:r>
              <w:rPr>
                <w:rFonts w:asciiTheme="majorHAnsi" w:hAnsiTheme="majorHAnsi" w:cstheme="majorHAnsi"/>
                <w:sz w:val="24"/>
                <w:szCs w:val="24"/>
                <w:lang w:val="nb-NO"/>
              </w:rPr>
              <w:t xml:space="preserve">Vi er nå ferdig med nesten alle presentasjonene om de store oppdagelsesreisene. Presentasjonene er svært gode og eleven har jobbet godt. Noen elever har laget bok og de har presentert den for de andre elevene. Mye flott arbeid og innsats her. </w:t>
            </w:r>
          </w:p>
          <w:p w:rsidR="006E4635" w:rsidRDefault="006E4635" w:rsidP="00A079DF">
            <w:pPr>
              <w:rPr>
                <w:rFonts w:asciiTheme="majorHAnsi" w:hAnsiTheme="majorHAnsi" w:cstheme="majorHAnsi"/>
                <w:sz w:val="24"/>
                <w:szCs w:val="24"/>
                <w:lang w:val="nb-NO"/>
              </w:rPr>
            </w:pPr>
            <w:r>
              <w:rPr>
                <w:rFonts w:asciiTheme="majorHAnsi" w:hAnsiTheme="majorHAnsi" w:cstheme="majorHAnsi"/>
                <w:sz w:val="24"/>
                <w:szCs w:val="24"/>
                <w:lang w:val="nb-NO"/>
              </w:rPr>
              <w:t xml:space="preserve">Denne uken går vi gjennom litt om slavehandelen og trekanthandelen, før vi reiser ut i den store verden og </w:t>
            </w:r>
            <w:r w:rsidR="00E26F61">
              <w:rPr>
                <w:rFonts w:asciiTheme="majorHAnsi" w:hAnsiTheme="majorHAnsi" w:cstheme="majorHAnsi"/>
                <w:sz w:val="24"/>
                <w:szCs w:val="24"/>
                <w:lang w:val="nb-NO"/>
              </w:rPr>
              <w:t xml:space="preserve">tar for oss 6 av 7 verdensdeler. Europa hadde vi om i fjor, så den tar vi ikke med nå. </w:t>
            </w:r>
          </w:p>
          <w:p w:rsidR="009325F5" w:rsidRDefault="009325F5" w:rsidP="00A079DF">
            <w:pPr>
              <w:rPr>
                <w:sz w:val="24"/>
                <w:szCs w:val="24"/>
                <w:lang w:val="nb-NO"/>
              </w:rPr>
            </w:pPr>
            <w:r>
              <w:rPr>
                <w:sz w:val="24"/>
                <w:szCs w:val="24"/>
                <w:lang w:val="nb-NO"/>
              </w:rPr>
              <w:t>Ha en fin uke!</w:t>
            </w:r>
          </w:p>
          <w:p w:rsidR="009325F5" w:rsidRDefault="009325F5" w:rsidP="00A079DF">
            <w:pPr>
              <w:rPr>
                <w:sz w:val="24"/>
                <w:szCs w:val="24"/>
                <w:lang w:val="nb-NO"/>
              </w:rPr>
            </w:pPr>
            <w:r>
              <w:rPr>
                <w:sz w:val="24"/>
                <w:szCs w:val="24"/>
                <w:lang w:val="nb-NO"/>
              </w:rPr>
              <w:t>Hilsen Kari Synn</w:t>
            </w:r>
            <w:r>
              <w:rPr>
                <w:sz w:val="24"/>
                <w:szCs w:val="24"/>
                <w:lang w:val="nb-NO"/>
              </w:rPr>
              <w:t>ø</w:t>
            </w:r>
            <w:r>
              <w:rPr>
                <w:sz w:val="24"/>
                <w:szCs w:val="24"/>
                <w:lang w:val="nb-NO"/>
              </w:rPr>
              <w:t>ve og Bj</w:t>
            </w:r>
            <w:r>
              <w:rPr>
                <w:sz w:val="24"/>
                <w:szCs w:val="24"/>
                <w:lang w:val="nb-NO"/>
              </w:rPr>
              <w:t>ø</w:t>
            </w:r>
            <w:r>
              <w:rPr>
                <w:sz w:val="24"/>
                <w:szCs w:val="24"/>
                <w:lang w:val="nb-NO"/>
              </w:rPr>
              <w:t>rnar</w:t>
            </w:r>
          </w:p>
          <w:p w:rsidR="00E1127D" w:rsidRDefault="00E1127D" w:rsidP="00A079DF">
            <w:pPr>
              <w:rPr>
                <w:sz w:val="24"/>
                <w:szCs w:val="24"/>
                <w:lang w:val="nb-NO"/>
              </w:rPr>
            </w:pPr>
          </w:p>
        </w:tc>
      </w:tr>
    </w:tbl>
    <w:p w:rsidR="00422F68" w:rsidRDefault="00422F68" w:rsidP="00961846"/>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133"/>
        <w:gridCol w:w="2433"/>
        <w:gridCol w:w="3165"/>
      </w:tblGrid>
      <w:tr w:rsidR="00F26D72" w:rsidRPr="00707152" w:rsidTr="00363B3E">
        <w:trPr>
          <w:trHeight w:val="270"/>
        </w:trPr>
        <w:tc>
          <w:tcPr>
            <w:tcW w:w="2127" w:type="dxa"/>
          </w:tcPr>
          <w:p w:rsidR="00F26D72" w:rsidRPr="00707152" w:rsidRDefault="00F26D72" w:rsidP="00363B3E">
            <w:pPr>
              <w:jc w:val="center"/>
              <w:rPr>
                <w:rFonts w:ascii="Comic Sans MS" w:hAnsi="Comic Sans MS"/>
                <w:b/>
                <w:sz w:val="20"/>
                <w:szCs w:val="20"/>
              </w:rPr>
            </w:pPr>
            <w:r w:rsidRPr="00707152">
              <w:rPr>
                <w:rFonts w:ascii="Comic Sans MS" w:hAnsi="Comic Sans MS"/>
                <w:b/>
                <w:sz w:val="20"/>
                <w:szCs w:val="20"/>
              </w:rPr>
              <w:t>Nor</w:t>
            </w:r>
            <w:r>
              <w:rPr>
                <w:rFonts w:ascii="Comic Sans MS" w:hAnsi="Comic Sans MS"/>
                <w:b/>
                <w:sz w:val="20"/>
                <w:szCs w:val="20"/>
              </w:rPr>
              <w:t>wegian</w:t>
            </w:r>
          </w:p>
        </w:tc>
        <w:tc>
          <w:tcPr>
            <w:tcW w:w="2409" w:type="dxa"/>
          </w:tcPr>
          <w:p w:rsidR="00F26D72" w:rsidRPr="00707152" w:rsidRDefault="00F26D72" w:rsidP="00363B3E">
            <w:pPr>
              <w:jc w:val="center"/>
              <w:rPr>
                <w:rFonts w:ascii="Comic Sans MS" w:hAnsi="Comic Sans MS"/>
                <w:b/>
                <w:sz w:val="20"/>
                <w:szCs w:val="20"/>
                <w:lang w:val="en-GB"/>
              </w:rPr>
            </w:pPr>
            <w:r w:rsidRPr="00707152">
              <w:rPr>
                <w:rFonts w:ascii="Comic Sans MS" w:hAnsi="Comic Sans MS"/>
                <w:b/>
                <w:sz w:val="20"/>
                <w:szCs w:val="20"/>
              </w:rPr>
              <w:t>English</w:t>
            </w:r>
          </w:p>
        </w:tc>
        <w:tc>
          <w:tcPr>
            <w:tcW w:w="2694" w:type="dxa"/>
          </w:tcPr>
          <w:p w:rsidR="00F26D72" w:rsidRPr="00707152" w:rsidRDefault="00F26D72" w:rsidP="00363B3E">
            <w:pPr>
              <w:jc w:val="center"/>
              <w:rPr>
                <w:rFonts w:ascii="Comic Sans MS" w:hAnsi="Comic Sans MS"/>
                <w:b/>
                <w:sz w:val="20"/>
                <w:szCs w:val="20"/>
                <w:lang w:val="en-GB"/>
              </w:rPr>
            </w:pPr>
            <w:r w:rsidRPr="00707152">
              <w:rPr>
                <w:rFonts w:ascii="Comic Sans MS" w:hAnsi="Comic Sans MS"/>
                <w:b/>
                <w:sz w:val="20"/>
                <w:szCs w:val="20"/>
              </w:rPr>
              <w:t>Nor</w:t>
            </w:r>
            <w:r>
              <w:rPr>
                <w:rFonts w:ascii="Comic Sans MS" w:hAnsi="Comic Sans MS"/>
                <w:b/>
                <w:sz w:val="20"/>
                <w:szCs w:val="20"/>
              </w:rPr>
              <w:t>wegian</w:t>
            </w:r>
          </w:p>
        </w:tc>
        <w:tc>
          <w:tcPr>
            <w:tcW w:w="3692" w:type="dxa"/>
          </w:tcPr>
          <w:p w:rsidR="00F26D72" w:rsidRPr="00707152" w:rsidRDefault="00F26D72" w:rsidP="00363B3E">
            <w:pPr>
              <w:jc w:val="center"/>
              <w:rPr>
                <w:rFonts w:ascii="Comic Sans MS" w:hAnsi="Comic Sans MS"/>
                <w:b/>
                <w:sz w:val="20"/>
                <w:szCs w:val="20"/>
                <w:lang w:val="en-GB"/>
              </w:rPr>
            </w:pPr>
            <w:r w:rsidRPr="00707152">
              <w:rPr>
                <w:rFonts w:ascii="Comic Sans MS" w:hAnsi="Comic Sans MS"/>
                <w:b/>
                <w:sz w:val="20"/>
                <w:szCs w:val="20"/>
              </w:rPr>
              <w:t>English</w:t>
            </w:r>
          </w:p>
        </w:tc>
      </w:tr>
      <w:tr w:rsidR="00F26D72" w:rsidRPr="00121BD0" w:rsidTr="00363B3E">
        <w:trPr>
          <w:trHeight w:val="254"/>
        </w:trPr>
        <w:tc>
          <w:tcPr>
            <w:tcW w:w="2127" w:type="dxa"/>
          </w:tcPr>
          <w:p w:rsidR="00F26D72" w:rsidRPr="00A005A4" w:rsidRDefault="00F26D72" w:rsidP="00664C66">
            <w:pPr>
              <w:rPr>
                <w:rFonts w:ascii="Verdana" w:hAnsi="Verdana"/>
                <w:sz w:val="20"/>
                <w:szCs w:val="20"/>
              </w:rPr>
            </w:pPr>
            <w:r>
              <w:rPr>
                <w:rFonts w:ascii="Verdana" w:hAnsi="Verdana"/>
                <w:sz w:val="20"/>
                <w:szCs w:val="20"/>
              </w:rPr>
              <w:t xml:space="preserve">Kløver </w:t>
            </w:r>
          </w:p>
        </w:tc>
        <w:tc>
          <w:tcPr>
            <w:tcW w:w="2409" w:type="dxa"/>
          </w:tcPr>
          <w:p w:rsidR="00F26D72" w:rsidRPr="00121BD0" w:rsidRDefault="00F26D72" w:rsidP="00664C66">
            <w:pPr>
              <w:rPr>
                <w:rFonts w:ascii="Verdana" w:hAnsi="Verdana"/>
                <w:sz w:val="20"/>
                <w:szCs w:val="20"/>
                <w:lang w:val="en-GB"/>
              </w:rPr>
            </w:pPr>
            <w:r>
              <w:rPr>
                <w:rFonts w:ascii="Verdana" w:hAnsi="Verdana"/>
                <w:sz w:val="20"/>
                <w:szCs w:val="20"/>
              </w:rPr>
              <w:t xml:space="preserve">Shamrock </w:t>
            </w:r>
          </w:p>
        </w:tc>
        <w:tc>
          <w:tcPr>
            <w:tcW w:w="2694" w:type="dxa"/>
          </w:tcPr>
          <w:p w:rsidR="00F26D72" w:rsidRPr="00A005A4" w:rsidRDefault="00F26D72" w:rsidP="00664C66">
            <w:pPr>
              <w:tabs>
                <w:tab w:val="left" w:pos="1530"/>
              </w:tabs>
              <w:rPr>
                <w:rFonts w:ascii="Verdana" w:hAnsi="Verdana"/>
                <w:sz w:val="20"/>
                <w:szCs w:val="20"/>
              </w:rPr>
            </w:pPr>
            <w:r>
              <w:rPr>
                <w:rFonts w:ascii="Verdana" w:hAnsi="Verdana"/>
                <w:sz w:val="20"/>
                <w:szCs w:val="20"/>
              </w:rPr>
              <w:t xml:space="preserve">Gjennomsnitt </w:t>
            </w:r>
          </w:p>
        </w:tc>
        <w:tc>
          <w:tcPr>
            <w:tcW w:w="3692" w:type="dxa"/>
          </w:tcPr>
          <w:p w:rsidR="00F26D72" w:rsidRPr="00121BD0" w:rsidRDefault="00F26D72" w:rsidP="00664C66">
            <w:pPr>
              <w:rPr>
                <w:rFonts w:ascii="Verdana" w:hAnsi="Verdana"/>
                <w:sz w:val="20"/>
                <w:szCs w:val="20"/>
              </w:rPr>
            </w:pPr>
            <w:proofErr w:type="spellStart"/>
            <w:r>
              <w:rPr>
                <w:rFonts w:ascii="Verdana" w:hAnsi="Verdana"/>
                <w:sz w:val="20"/>
                <w:szCs w:val="20"/>
              </w:rPr>
              <w:t>Average</w:t>
            </w:r>
            <w:proofErr w:type="spellEnd"/>
            <w:r>
              <w:rPr>
                <w:rFonts w:ascii="Verdana" w:hAnsi="Verdana"/>
                <w:sz w:val="20"/>
                <w:szCs w:val="20"/>
              </w:rPr>
              <w:t xml:space="preserve"> </w:t>
            </w:r>
          </w:p>
        </w:tc>
      </w:tr>
      <w:tr w:rsidR="00F26D72" w:rsidRPr="00121BD0" w:rsidTr="00363B3E">
        <w:trPr>
          <w:trHeight w:val="257"/>
        </w:trPr>
        <w:tc>
          <w:tcPr>
            <w:tcW w:w="2127" w:type="dxa"/>
          </w:tcPr>
          <w:p w:rsidR="00F26D72" w:rsidRPr="00A005A4" w:rsidRDefault="00F26D72" w:rsidP="00664C66">
            <w:pPr>
              <w:rPr>
                <w:rFonts w:ascii="Verdana" w:hAnsi="Verdana"/>
                <w:sz w:val="20"/>
                <w:szCs w:val="20"/>
              </w:rPr>
            </w:pPr>
            <w:r>
              <w:rPr>
                <w:rFonts w:ascii="Verdana" w:hAnsi="Verdana"/>
                <w:sz w:val="20"/>
                <w:szCs w:val="20"/>
              </w:rPr>
              <w:t xml:space="preserve">Helgen </w:t>
            </w:r>
          </w:p>
        </w:tc>
        <w:tc>
          <w:tcPr>
            <w:tcW w:w="2409" w:type="dxa"/>
          </w:tcPr>
          <w:p w:rsidR="00F26D72" w:rsidRPr="00121BD0" w:rsidRDefault="00F26D72" w:rsidP="00664C66">
            <w:pPr>
              <w:rPr>
                <w:rFonts w:ascii="Verdana" w:hAnsi="Verdana"/>
                <w:sz w:val="20"/>
                <w:szCs w:val="20"/>
              </w:rPr>
            </w:pPr>
            <w:r>
              <w:rPr>
                <w:rFonts w:ascii="Verdana" w:hAnsi="Verdana"/>
                <w:sz w:val="20"/>
                <w:szCs w:val="20"/>
              </w:rPr>
              <w:t xml:space="preserve">Saint </w:t>
            </w:r>
          </w:p>
        </w:tc>
        <w:tc>
          <w:tcPr>
            <w:tcW w:w="2694" w:type="dxa"/>
          </w:tcPr>
          <w:p w:rsidR="00F26D72" w:rsidRPr="00A005A4" w:rsidRDefault="00F26D72" w:rsidP="00664C66">
            <w:pPr>
              <w:rPr>
                <w:rFonts w:ascii="Verdana" w:hAnsi="Verdana"/>
                <w:sz w:val="20"/>
                <w:szCs w:val="20"/>
              </w:rPr>
            </w:pPr>
            <w:r>
              <w:rPr>
                <w:rFonts w:ascii="Verdana" w:hAnsi="Verdana"/>
                <w:sz w:val="20"/>
                <w:szCs w:val="20"/>
              </w:rPr>
              <w:t xml:space="preserve">Emigrere </w:t>
            </w:r>
          </w:p>
        </w:tc>
        <w:tc>
          <w:tcPr>
            <w:tcW w:w="3692" w:type="dxa"/>
          </w:tcPr>
          <w:p w:rsidR="00F26D72" w:rsidRPr="00121BD0" w:rsidRDefault="00F26D72" w:rsidP="00664C66">
            <w:pPr>
              <w:rPr>
                <w:rFonts w:ascii="Verdana" w:hAnsi="Verdana"/>
                <w:sz w:val="20"/>
                <w:szCs w:val="20"/>
              </w:rPr>
            </w:pPr>
            <w:proofErr w:type="spellStart"/>
            <w:r>
              <w:rPr>
                <w:rFonts w:ascii="Verdana" w:hAnsi="Verdana"/>
                <w:sz w:val="20"/>
                <w:szCs w:val="20"/>
              </w:rPr>
              <w:t>Emigrate</w:t>
            </w:r>
            <w:proofErr w:type="spellEnd"/>
            <w:r>
              <w:rPr>
                <w:rFonts w:ascii="Verdana" w:hAnsi="Verdana"/>
                <w:sz w:val="20"/>
                <w:szCs w:val="20"/>
              </w:rPr>
              <w:t xml:space="preserve"> </w:t>
            </w:r>
          </w:p>
        </w:tc>
      </w:tr>
      <w:tr w:rsidR="00F26D72" w:rsidRPr="00121BD0" w:rsidTr="00363B3E">
        <w:trPr>
          <w:trHeight w:val="285"/>
        </w:trPr>
        <w:tc>
          <w:tcPr>
            <w:tcW w:w="2127" w:type="dxa"/>
          </w:tcPr>
          <w:p w:rsidR="00F26D72" w:rsidRPr="00A005A4" w:rsidRDefault="00F26D72" w:rsidP="00664C66">
            <w:pPr>
              <w:rPr>
                <w:rFonts w:ascii="Verdana" w:hAnsi="Verdana"/>
                <w:sz w:val="20"/>
                <w:szCs w:val="20"/>
              </w:rPr>
            </w:pPr>
            <w:r>
              <w:rPr>
                <w:rFonts w:ascii="Verdana" w:hAnsi="Verdana"/>
                <w:sz w:val="20"/>
                <w:szCs w:val="20"/>
              </w:rPr>
              <w:t xml:space="preserve">Langt borte </w:t>
            </w:r>
          </w:p>
        </w:tc>
        <w:tc>
          <w:tcPr>
            <w:tcW w:w="2409" w:type="dxa"/>
          </w:tcPr>
          <w:p w:rsidR="00F26D72" w:rsidRPr="00121BD0" w:rsidRDefault="00F26D72" w:rsidP="00664C66">
            <w:pPr>
              <w:rPr>
                <w:rFonts w:ascii="Verdana" w:hAnsi="Verdana"/>
                <w:sz w:val="20"/>
                <w:szCs w:val="20"/>
              </w:rPr>
            </w:pPr>
            <w:r>
              <w:rPr>
                <w:rFonts w:ascii="Verdana" w:hAnsi="Verdana"/>
                <w:sz w:val="20"/>
                <w:szCs w:val="20"/>
              </w:rPr>
              <w:t xml:space="preserve">Far </w:t>
            </w:r>
            <w:proofErr w:type="spellStart"/>
            <w:r>
              <w:rPr>
                <w:rFonts w:ascii="Verdana" w:hAnsi="Verdana"/>
                <w:sz w:val="20"/>
                <w:szCs w:val="20"/>
              </w:rPr>
              <w:t>away</w:t>
            </w:r>
            <w:proofErr w:type="spellEnd"/>
            <w:r>
              <w:rPr>
                <w:rFonts w:ascii="Verdana" w:hAnsi="Verdana"/>
                <w:sz w:val="20"/>
                <w:szCs w:val="20"/>
              </w:rPr>
              <w:t xml:space="preserve"> </w:t>
            </w:r>
          </w:p>
        </w:tc>
        <w:tc>
          <w:tcPr>
            <w:tcW w:w="2694" w:type="dxa"/>
          </w:tcPr>
          <w:p w:rsidR="00F26D72" w:rsidRPr="00A005A4" w:rsidRDefault="00F26D72" w:rsidP="00664C66">
            <w:pPr>
              <w:rPr>
                <w:rFonts w:ascii="Verdana" w:hAnsi="Verdana"/>
                <w:sz w:val="20"/>
                <w:szCs w:val="20"/>
              </w:rPr>
            </w:pPr>
            <w:r>
              <w:rPr>
                <w:rFonts w:ascii="Verdana" w:hAnsi="Verdana"/>
                <w:sz w:val="20"/>
                <w:szCs w:val="20"/>
              </w:rPr>
              <w:t xml:space="preserve">Fruktbar </w:t>
            </w:r>
          </w:p>
        </w:tc>
        <w:tc>
          <w:tcPr>
            <w:tcW w:w="3692" w:type="dxa"/>
          </w:tcPr>
          <w:p w:rsidR="00F26D72" w:rsidRPr="00121BD0" w:rsidRDefault="00F26D72" w:rsidP="00664C66">
            <w:pPr>
              <w:rPr>
                <w:rFonts w:ascii="Verdana" w:hAnsi="Verdana"/>
                <w:sz w:val="20"/>
                <w:szCs w:val="20"/>
              </w:rPr>
            </w:pPr>
            <w:r>
              <w:rPr>
                <w:rFonts w:ascii="Verdana" w:hAnsi="Verdana"/>
                <w:sz w:val="20"/>
                <w:szCs w:val="20"/>
              </w:rPr>
              <w:t xml:space="preserve">Fertile </w:t>
            </w:r>
          </w:p>
        </w:tc>
      </w:tr>
      <w:tr w:rsidR="00F26D72" w:rsidRPr="00121BD0" w:rsidTr="00363B3E">
        <w:trPr>
          <w:trHeight w:val="227"/>
        </w:trPr>
        <w:tc>
          <w:tcPr>
            <w:tcW w:w="2127" w:type="dxa"/>
          </w:tcPr>
          <w:p w:rsidR="00F26D72" w:rsidRPr="00A005A4" w:rsidRDefault="00F26D72" w:rsidP="00664C66">
            <w:pPr>
              <w:rPr>
                <w:rFonts w:ascii="Verdana" w:hAnsi="Verdana"/>
                <w:sz w:val="20"/>
                <w:szCs w:val="20"/>
              </w:rPr>
            </w:pPr>
            <w:r>
              <w:rPr>
                <w:rFonts w:ascii="Verdana" w:hAnsi="Verdana"/>
                <w:sz w:val="20"/>
                <w:szCs w:val="20"/>
              </w:rPr>
              <w:t xml:space="preserve">Utforske </w:t>
            </w:r>
          </w:p>
        </w:tc>
        <w:tc>
          <w:tcPr>
            <w:tcW w:w="2409" w:type="dxa"/>
          </w:tcPr>
          <w:p w:rsidR="00F26D72" w:rsidRPr="00121BD0" w:rsidRDefault="00F26D72" w:rsidP="00664C66">
            <w:pPr>
              <w:rPr>
                <w:rFonts w:ascii="Verdana" w:hAnsi="Verdana"/>
                <w:sz w:val="20"/>
                <w:szCs w:val="20"/>
              </w:rPr>
            </w:pPr>
            <w:proofErr w:type="spellStart"/>
            <w:r>
              <w:rPr>
                <w:rFonts w:ascii="Verdana" w:hAnsi="Verdana"/>
                <w:sz w:val="20"/>
                <w:szCs w:val="20"/>
              </w:rPr>
              <w:t>Explore</w:t>
            </w:r>
            <w:proofErr w:type="spellEnd"/>
            <w:r>
              <w:rPr>
                <w:rFonts w:ascii="Verdana" w:hAnsi="Verdana"/>
                <w:sz w:val="20"/>
                <w:szCs w:val="20"/>
              </w:rPr>
              <w:t xml:space="preserve"> </w:t>
            </w:r>
          </w:p>
        </w:tc>
        <w:tc>
          <w:tcPr>
            <w:tcW w:w="2694" w:type="dxa"/>
          </w:tcPr>
          <w:p w:rsidR="00F26D72" w:rsidRPr="00A005A4" w:rsidRDefault="00F26D72" w:rsidP="00664C66">
            <w:pPr>
              <w:tabs>
                <w:tab w:val="right" w:pos="2478"/>
              </w:tabs>
              <w:rPr>
                <w:rFonts w:ascii="Verdana" w:hAnsi="Verdana"/>
                <w:sz w:val="20"/>
                <w:szCs w:val="20"/>
              </w:rPr>
            </w:pPr>
            <w:r>
              <w:rPr>
                <w:rFonts w:ascii="Verdana" w:hAnsi="Verdana"/>
                <w:sz w:val="20"/>
                <w:szCs w:val="20"/>
              </w:rPr>
              <w:t xml:space="preserve">Grunnlov </w:t>
            </w:r>
          </w:p>
        </w:tc>
        <w:tc>
          <w:tcPr>
            <w:tcW w:w="3692" w:type="dxa"/>
          </w:tcPr>
          <w:p w:rsidR="00F26D72" w:rsidRPr="00121BD0" w:rsidRDefault="00F26D72" w:rsidP="00664C66">
            <w:pPr>
              <w:rPr>
                <w:rFonts w:ascii="Verdana" w:hAnsi="Verdana"/>
                <w:sz w:val="20"/>
                <w:szCs w:val="20"/>
              </w:rPr>
            </w:pPr>
            <w:proofErr w:type="spellStart"/>
            <w:r>
              <w:rPr>
                <w:rFonts w:ascii="Verdana" w:hAnsi="Verdana"/>
                <w:sz w:val="20"/>
                <w:szCs w:val="20"/>
              </w:rPr>
              <w:t>Constitution</w:t>
            </w:r>
            <w:proofErr w:type="spellEnd"/>
            <w:r>
              <w:rPr>
                <w:rFonts w:ascii="Verdana" w:hAnsi="Verdana"/>
                <w:sz w:val="20"/>
                <w:szCs w:val="20"/>
              </w:rPr>
              <w:t xml:space="preserve"> </w:t>
            </w:r>
          </w:p>
        </w:tc>
      </w:tr>
      <w:tr w:rsidR="00F26D72" w:rsidRPr="00121BD0" w:rsidTr="00363B3E">
        <w:trPr>
          <w:trHeight w:val="307"/>
        </w:trPr>
        <w:tc>
          <w:tcPr>
            <w:tcW w:w="2127" w:type="dxa"/>
          </w:tcPr>
          <w:p w:rsidR="00F26D72" w:rsidRPr="00A005A4" w:rsidRDefault="00F26D72" w:rsidP="00664C66">
            <w:pPr>
              <w:rPr>
                <w:rFonts w:ascii="Verdana" w:hAnsi="Verdana"/>
                <w:sz w:val="20"/>
                <w:szCs w:val="20"/>
              </w:rPr>
            </w:pPr>
            <w:r>
              <w:rPr>
                <w:rFonts w:ascii="Verdana" w:hAnsi="Verdana"/>
                <w:sz w:val="20"/>
                <w:szCs w:val="20"/>
              </w:rPr>
              <w:t xml:space="preserve">Bli forent med </w:t>
            </w:r>
          </w:p>
        </w:tc>
        <w:tc>
          <w:tcPr>
            <w:tcW w:w="2409" w:type="dxa"/>
          </w:tcPr>
          <w:p w:rsidR="00F26D72" w:rsidRPr="00121BD0" w:rsidRDefault="00F26D72" w:rsidP="00664C66">
            <w:pPr>
              <w:rPr>
                <w:rFonts w:ascii="Verdana" w:hAnsi="Verdana"/>
                <w:sz w:val="20"/>
                <w:szCs w:val="20"/>
                <w:lang w:val="en-GB"/>
              </w:rPr>
            </w:pPr>
            <w:r>
              <w:rPr>
                <w:rFonts w:ascii="Verdana" w:hAnsi="Verdana"/>
                <w:sz w:val="20"/>
                <w:szCs w:val="20"/>
                <w:lang w:val="en-GB"/>
              </w:rPr>
              <w:t xml:space="preserve">Be joined to </w:t>
            </w:r>
          </w:p>
        </w:tc>
        <w:tc>
          <w:tcPr>
            <w:tcW w:w="2694" w:type="dxa"/>
          </w:tcPr>
          <w:p w:rsidR="00F26D72" w:rsidRPr="00A005A4" w:rsidRDefault="00F26D72" w:rsidP="00664C66">
            <w:pPr>
              <w:rPr>
                <w:rFonts w:ascii="Verdana" w:hAnsi="Verdana"/>
                <w:sz w:val="20"/>
                <w:szCs w:val="20"/>
              </w:rPr>
            </w:pPr>
            <w:r>
              <w:rPr>
                <w:rFonts w:ascii="Verdana" w:hAnsi="Verdana"/>
                <w:sz w:val="20"/>
                <w:szCs w:val="20"/>
              </w:rPr>
              <w:t xml:space="preserve">Religiøs fest </w:t>
            </w:r>
          </w:p>
        </w:tc>
        <w:tc>
          <w:tcPr>
            <w:tcW w:w="3692" w:type="dxa"/>
          </w:tcPr>
          <w:p w:rsidR="00F26D72" w:rsidRPr="00121BD0" w:rsidRDefault="00F26D72" w:rsidP="00664C66">
            <w:pPr>
              <w:rPr>
                <w:rFonts w:ascii="Verdana" w:hAnsi="Verdana"/>
                <w:sz w:val="20"/>
                <w:szCs w:val="20"/>
              </w:rPr>
            </w:pPr>
            <w:proofErr w:type="spellStart"/>
            <w:r>
              <w:rPr>
                <w:rFonts w:ascii="Verdana" w:hAnsi="Verdana"/>
                <w:sz w:val="20"/>
                <w:szCs w:val="20"/>
              </w:rPr>
              <w:t>Religious</w:t>
            </w:r>
            <w:proofErr w:type="spellEnd"/>
            <w:r>
              <w:rPr>
                <w:rFonts w:ascii="Verdana" w:hAnsi="Verdana"/>
                <w:sz w:val="20"/>
                <w:szCs w:val="20"/>
              </w:rPr>
              <w:t xml:space="preserve"> </w:t>
            </w:r>
            <w:proofErr w:type="spellStart"/>
            <w:r>
              <w:rPr>
                <w:rFonts w:ascii="Verdana" w:hAnsi="Verdana"/>
                <w:sz w:val="20"/>
                <w:szCs w:val="20"/>
              </w:rPr>
              <w:t>feast</w:t>
            </w:r>
            <w:proofErr w:type="spellEnd"/>
            <w:r>
              <w:rPr>
                <w:rFonts w:ascii="Verdana" w:hAnsi="Verdana"/>
                <w:sz w:val="20"/>
                <w:szCs w:val="20"/>
              </w:rPr>
              <w:t xml:space="preserve"> </w:t>
            </w:r>
          </w:p>
        </w:tc>
      </w:tr>
    </w:tbl>
    <w:tbl>
      <w:tblPr>
        <w:tblStyle w:val="Tabellrutenett"/>
        <w:tblpPr w:leftFromText="141" w:rightFromText="141" w:vertAnchor="text" w:horzAnchor="page" w:tblpX="841" w:tblpY="495"/>
        <w:tblW w:w="9766" w:type="dxa"/>
        <w:tblLook w:val="04A0" w:firstRow="1" w:lastRow="0" w:firstColumn="1" w:lastColumn="0" w:noHBand="0" w:noVBand="1"/>
      </w:tblPr>
      <w:tblGrid>
        <w:gridCol w:w="1980"/>
        <w:gridCol w:w="7786"/>
      </w:tblGrid>
      <w:tr w:rsidR="00A36D48" w:rsidTr="00036884">
        <w:trPr>
          <w:trHeight w:val="413"/>
        </w:trPr>
        <w:tc>
          <w:tcPr>
            <w:tcW w:w="9766" w:type="dxa"/>
            <w:gridSpan w:val="2"/>
          </w:tcPr>
          <w:p w:rsidR="00A36D48" w:rsidRDefault="00A36D48" w:rsidP="00A36D48">
            <w:pPr>
              <w:jc w:val="center"/>
              <w:rPr>
                <w:sz w:val="36"/>
                <w:szCs w:val="36"/>
                <w:lang w:val="nb-NO"/>
              </w:rPr>
            </w:pPr>
            <w:r w:rsidRPr="00A36D48">
              <w:rPr>
                <w:b/>
                <w:sz w:val="32"/>
                <w:szCs w:val="32"/>
                <w:lang w:val="nb-NO"/>
              </w:rPr>
              <w:t>Oppgaver p</w:t>
            </w:r>
            <w:r w:rsidRPr="00A36D48">
              <w:rPr>
                <w:b/>
                <w:sz w:val="32"/>
                <w:szCs w:val="32"/>
                <w:lang w:val="nb-NO"/>
              </w:rPr>
              <w:t>å</w:t>
            </w:r>
            <w:r w:rsidRPr="00A36D48">
              <w:rPr>
                <w:b/>
                <w:sz w:val="32"/>
                <w:szCs w:val="32"/>
                <w:lang w:val="nb-NO"/>
              </w:rPr>
              <w:t xml:space="preserve"> skolen p</w:t>
            </w:r>
            <w:r w:rsidRPr="00A36D48">
              <w:rPr>
                <w:b/>
                <w:sz w:val="32"/>
                <w:szCs w:val="32"/>
                <w:lang w:val="nb-NO"/>
              </w:rPr>
              <w:t>å</w:t>
            </w:r>
            <w:r w:rsidRPr="00A36D48">
              <w:rPr>
                <w:b/>
                <w:sz w:val="32"/>
                <w:szCs w:val="32"/>
                <w:lang w:val="nb-NO"/>
              </w:rPr>
              <w:t xml:space="preserve"> skolen</w:t>
            </w:r>
          </w:p>
        </w:tc>
      </w:tr>
      <w:tr w:rsidR="00A36D48" w:rsidTr="000B7E2B">
        <w:trPr>
          <w:trHeight w:val="756"/>
        </w:trPr>
        <w:tc>
          <w:tcPr>
            <w:tcW w:w="1980" w:type="dxa"/>
          </w:tcPr>
          <w:p w:rsidR="000B7E2B" w:rsidRDefault="000B7E2B" w:rsidP="00A36D48">
            <w:pPr>
              <w:rPr>
                <w:sz w:val="28"/>
                <w:szCs w:val="28"/>
                <w:lang w:val="nb-NO"/>
              </w:rPr>
            </w:pPr>
            <w:r w:rsidRPr="000B7E2B">
              <w:rPr>
                <w:sz w:val="28"/>
                <w:szCs w:val="28"/>
                <w:lang w:val="nb-NO"/>
              </w:rPr>
              <w:t>Mandag</w:t>
            </w:r>
          </w:p>
          <w:p w:rsidR="000B7E2B" w:rsidRPr="000B7E2B" w:rsidRDefault="000B7E2B" w:rsidP="00A36D48">
            <w:pPr>
              <w:rPr>
                <w:sz w:val="24"/>
                <w:szCs w:val="24"/>
                <w:lang w:val="nb-NO"/>
              </w:rPr>
            </w:pPr>
            <w:r w:rsidRPr="000B7E2B">
              <w:rPr>
                <w:sz w:val="24"/>
                <w:szCs w:val="24"/>
                <w:lang w:val="nb-NO"/>
              </w:rPr>
              <w:t>Samfunnsfag:</w:t>
            </w:r>
          </w:p>
        </w:tc>
        <w:tc>
          <w:tcPr>
            <w:tcW w:w="7786" w:type="dxa"/>
          </w:tcPr>
          <w:p w:rsidR="00A36D48" w:rsidRPr="000B7E2B" w:rsidRDefault="00A36D48" w:rsidP="00A36D48">
            <w:pPr>
              <w:rPr>
                <w:sz w:val="24"/>
                <w:szCs w:val="24"/>
                <w:lang w:val="nb-NO"/>
              </w:rPr>
            </w:pPr>
            <w:r w:rsidRPr="000B7E2B">
              <w:rPr>
                <w:sz w:val="24"/>
                <w:szCs w:val="24"/>
                <w:lang w:val="nb-NO"/>
              </w:rPr>
              <w:t>Gj</w:t>
            </w:r>
            <w:r w:rsidRPr="000B7E2B">
              <w:rPr>
                <w:sz w:val="24"/>
                <w:szCs w:val="24"/>
                <w:lang w:val="nb-NO"/>
              </w:rPr>
              <w:t>ø</w:t>
            </w:r>
            <w:r w:rsidRPr="000B7E2B">
              <w:rPr>
                <w:sz w:val="24"/>
                <w:szCs w:val="24"/>
                <w:lang w:val="nb-NO"/>
              </w:rPr>
              <w:t>r oppgave 6, s. 32 i Midgard.</w:t>
            </w:r>
          </w:p>
          <w:p w:rsidR="00A36D48" w:rsidRDefault="00A36D48" w:rsidP="00A36D48">
            <w:pPr>
              <w:rPr>
                <w:sz w:val="36"/>
                <w:szCs w:val="36"/>
                <w:lang w:val="nb-NO"/>
              </w:rPr>
            </w:pPr>
            <w:r w:rsidRPr="000B7E2B">
              <w:rPr>
                <w:sz w:val="24"/>
                <w:szCs w:val="24"/>
                <w:lang w:val="nb-NO"/>
              </w:rPr>
              <w:t>Les oppgaven og finn eksempel p</w:t>
            </w:r>
            <w:r w:rsidRPr="000B7E2B">
              <w:rPr>
                <w:sz w:val="24"/>
                <w:szCs w:val="24"/>
                <w:lang w:val="nb-NO"/>
              </w:rPr>
              <w:t>å</w:t>
            </w:r>
            <w:r w:rsidRPr="000B7E2B">
              <w:rPr>
                <w:sz w:val="24"/>
                <w:szCs w:val="24"/>
                <w:lang w:val="nb-NO"/>
              </w:rPr>
              <w:t xml:space="preserve"> forskjellige musikkformer.</w:t>
            </w:r>
          </w:p>
        </w:tc>
      </w:tr>
      <w:tr w:rsidR="00F92069" w:rsidTr="00F92069">
        <w:trPr>
          <w:trHeight w:val="465"/>
        </w:trPr>
        <w:tc>
          <w:tcPr>
            <w:tcW w:w="1980" w:type="dxa"/>
            <w:vMerge w:val="restart"/>
          </w:tcPr>
          <w:p w:rsidR="00F92069" w:rsidRDefault="00F92069" w:rsidP="00A36D48">
            <w:pPr>
              <w:rPr>
                <w:sz w:val="28"/>
                <w:szCs w:val="28"/>
                <w:lang w:val="nb-NO"/>
              </w:rPr>
            </w:pPr>
            <w:r w:rsidRPr="000B7E2B">
              <w:rPr>
                <w:sz w:val="28"/>
                <w:szCs w:val="28"/>
                <w:lang w:val="nb-NO"/>
              </w:rPr>
              <w:t>Tirsdag</w:t>
            </w:r>
          </w:p>
          <w:p w:rsidR="00F92069" w:rsidRDefault="00F92069" w:rsidP="00A36D48">
            <w:pPr>
              <w:rPr>
                <w:sz w:val="24"/>
                <w:szCs w:val="24"/>
                <w:lang w:val="nb-NO"/>
              </w:rPr>
            </w:pPr>
            <w:r w:rsidRPr="000B7E2B">
              <w:rPr>
                <w:sz w:val="24"/>
                <w:szCs w:val="24"/>
                <w:lang w:val="nb-NO"/>
              </w:rPr>
              <w:t>Samfunnsfag:</w:t>
            </w:r>
          </w:p>
          <w:p w:rsidR="00F92069" w:rsidRPr="000B7E2B" w:rsidRDefault="00F92069" w:rsidP="00A36D48">
            <w:pPr>
              <w:rPr>
                <w:sz w:val="24"/>
                <w:szCs w:val="24"/>
                <w:lang w:val="nb-NO"/>
              </w:rPr>
            </w:pPr>
            <w:r>
              <w:rPr>
                <w:sz w:val="24"/>
                <w:szCs w:val="24"/>
                <w:lang w:val="nb-NO"/>
              </w:rPr>
              <w:t>Norsk:</w:t>
            </w:r>
          </w:p>
        </w:tc>
        <w:tc>
          <w:tcPr>
            <w:tcW w:w="7786" w:type="dxa"/>
          </w:tcPr>
          <w:p w:rsidR="00F92069" w:rsidRPr="00F92069" w:rsidRDefault="00F92069" w:rsidP="00A36D48">
            <w:pPr>
              <w:rPr>
                <w:sz w:val="24"/>
                <w:szCs w:val="24"/>
                <w:lang w:val="nb-NO"/>
              </w:rPr>
            </w:pPr>
            <w:r>
              <w:rPr>
                <w:sz w:val="24"/>
                <w:szCs w:val="24"/>
                <w:lang w:val="nb-NO"/>
              </w:rPr>
              <w:t>Gj</w:t>
            </w:r>
            <w:r>
              <w:rPr>
                <w:sz w:val="24"/>
                <w:szCs w:val="24"/>
                <w:lang w:val="nb-NO"/>
              </w:rPr>
              <w:t>ø</w:t>
            </w:r>
            <w:r>
              <w:rPr>
                <w:sz w:val="24"/>
                <w:szCs w:val="24"/>
                <w:lang w:val="nb-NO"/>
              </w:rPr>
              <w:t>r oppgavene 8,9,10 og 11 s. 32 i Midgard.</w:t>
            </w:r>
          </w:p>
        </w:tc>
      </w:tr>
      <w:tr w:rsidR="00F92069" w:rsidTr="000B7E2B">
        <w:trPr>
          <w:trHeight w:val="465"/>
        </w:trPr>
        <w:tc>
          <w:tcPr>
            <w:tcW w:w="1980" w:type="dxa"/>
            <w:vMerge/>
          </w:tcPr>
          <w:p w:rsidR="00F92069" w:rsidRPr="000B7E2B" w:rsidRDefault="00F92069" w:rsidP="00A36D48">
            <w:pPr>
              <w:rPr>
                <w:sz w:val="28"/>
                <w:szCs w:val="28"/>
                <w:lang w:val="nb-NO"/>
              </w:rPr>
            </w:pPr>
          </w:p>
        </w:tc>
        <w:tc>
          <w:tcPr>
            <w:tcW w:w="7786" w:type="dxa"/>
          </w:tcPr>
          <w:p w:rsidR="00F92069" w:rsidRDefault="00F92069" w:rsidP="00A36D48">
            <w:pPr>
              <w:rPr>
                <w:sz w:val="24"/>
                <w:szCs w:val="24"/>
                <w:lang w:val="nb-NO"/>
              </w:rPr>
            </w:pPr>
            <w:r w:rsidRPr="00F92069">
              <w:rPr>
                <w:sz w:val="24"/>
                <w:szCs w:val="24"/>
                <w:lang w:val="nb-NO"/>
              </w:rPr>
              <w:t>Rettskriving</w:t>
            </w:r>
            <w:r>
              <w:rPr>
                <w:sz w:val="24"/>
                <w:szCs w:val="24"/>
                <w:lang w:val="nb-NO"/>
              </w:rPr>
              <w:t>,</w:t>
            </w:r>
            <w:r w:rsidRPr="00F92069">
              <w:rPr>
                <w:sz w:val="24"/>
                <w:szCs w:val="24"/>
                <w:lang w:val="nb-NO"/>
              </w:rPr>
              <w:t xml:space="preserve"> gram</w:t>
            </w:r>
            <w:r>
              <w:rPr>
                <w:sz w:val="24"/>
                <w:szCs w:val="24"/>
                <w:lang w:val="nb-NO"/>
              </w:rPr>
              <w:t>m</w:t>
            </w:r>
            <w:r w:rsidRPr="00F92069">
              <w:rPr>
                <w:sz w:val="24"/>
                <w:szCs w:val="24"/>
                <w:lang w:val="nb-NO"/>
              </w:rPr>
              <w:t xml:space="preserve">atikk </w:t>
            </w:r>
            <w:r>
              <w:rPr>
                <w:sz w:val="24"/>
                <w:szCs w:val="24"/>
                <w:lang w:val="nb-NO"/>
              </w:rPr>
              <w:t xml:space="preserve">og </w:t>
            </w:r>
            <w:r w:rsidRPr="00F92069">
              <w:rPr>
                <w:sz w:val="24"/>
                <w:szCs w:val="24"/>
                <w:lang w:val="nb-NO"/>
              </w:rPr>
              <w:t>regler</w:t>
            </w:r>
          </w:p>
        </w:tc>
      </w:tr>
      <w:tr w:rsidR="00A36D48" w:rsidTr="000B7E2B">
        <w:trPr>
          <w:trHeight w:val="413"/>
        </w:trPr>
        <w:tc>
          <w:tcPr>
            <w:tcW w:w="1980" w:type="dxa"/>
          </w:tcPr>
          <w:p w:rsidR="00A36D48" w:rsidRDefault="000B7E2B" w:rsidP="00A36D48">
            <w:pPr>
              <w:rPr>
                <w:sz w:val="28"/>
                <w:szCs w:val="28"/>
                <w:lang w:val="nb-NO"/>
              </w:rPr>
            </w:pPr>
            <w:r w:rsidRPr="000B7E2B">
              <w:rPr>
                <w:sz w:val="28"/>
                <w:szCs w:val="28"/>
                <w:lang w:val="nb-NO"/>
              </w:rPr>
              <w:t>Onsdag</w:t>
            </w:r>
          </w:p>
          <w:p w:rsidR="000B7E2B" w:rsidRPr="000B7E2B" w:rsidRDefault="000B7E2B" w:rsidP="00A36D48">
            <w:pPr>
              <w:rPr>
                <w:sz w:val="24"/>
                <w:szCs w:val="24"/>
                <w:lang w:val="nb-NO"/>
              </w:rPr>
            </w:pPr>
            <w:r w:rsidRPr="000B7E2B">
              <w:rPr>
                <w:sz w:val="24"/>
                <w:szCs w:val="24"/>
                <w:lang w:val="nb-NO"/>
              </w:rPr>
              <w:t>Norsk</w:t>
            </w:r>
            <w:r>
              <w:rPr>
                <w:sz w:val="24"/>
                <w:szCs w:val="24"/>
                <w:lang w:val="nb-NO"/>
              </w:rPr>
              <w:t>:</w:t>
            </w:r>
          </w:p>
        </w:tc>
        <w:tc>
          <w:tcPr>
            <w:tcW w:w="7786" w:type="dxa"/>
          </w:tcPr>
          <w:p w:rsidR="00A36D48" w:rsidRPr="000B7E2B" w:rsidRDefault="000B7E2B" w:rsidP="00A36D48">
            <w:pPr>
              <w:rPr>
                <w:sz w:val="24"/>
                <w:szCs w:val="24"/>
                <w:lang w:val="nb-NO"/>
              </w:rPr>
            </w:pPr>
            <w:r>
              <w:rPr>
                <w:sz w:val="24"/>
                <w:szCs w:val="24"/>
                <w:lang w:val="nb-NO"/>
              </w:rPr>
              <w:t>Vi skriver fortelling, se eget ark.</w:t>
            </w:r>
          </w:p>
          <w:p w:rsidR="00A36D48" w:rsidRDefault="00A36D48" w:rsidP="00A36D48">
            <w:pPr>
              <w:rPr>
                <w:sz w:val="36"/>
                <w:szCs w:val="36"/>
                <w:lang w:val="nb-NO"/>
              </w:rPr>
            </w:pPr>
          </w:p>
        </w:tc>
      </w:tr>
      <w:tr w:rsidR="00A36D48" w:rsidTr="000B7E2B">
        <w:trPr>
          <w:trHeight w:val="413"/>
        </w:trPr>
        <w:tc>
          <w:tcPr>
            <w:tcW w:w="1980" w:type="dxa"/>
          </w:tcPr>
          <w:p w:rsidR="00A36D48" w:rsidRDefault="000B7E2B" w:rsidP="00A36D48">
            <w:pPr>
              <w:rPr>
                <w:sz w:val="28"/>
                <w:szCs w:val="28"/>
                <w:lang w:val="nb-NO"/>
              </w:rPr>
            </w:pPr>
            <w:r w:rsidRPr="000B7E2B">
              <w:rPr>
                <w:sz w:val="28"/>
                <w:szCs w:val="28"/>
                <w:lang w:val="nb-NO"/>
              </w:rPr>
              <w:t>Torsdag</w:t>
            </w:r>
          </w:p>
          <w:p w:rsidR="000B7E2B" w:rsidRPr="000B7E2B" w:rsidRDefault="000B7E2B" w:rsidP="00A36D48">
            <w:pPr>
              <w:rPr>
                <w:sz w:val="24"/>
                <w:szCs w:val="24"/>
                <w:lang w:val="nb-NO"/>
              </w:rPr>
            </w:pPr>
            <w:r w:rsidRPr="000B7E2B">
              <w:rPr>
                <w:sz w:val="24"/>
                <w:szCs w:val="24"/>
                <w:lang w:val="nb-NO"/>
              </w:rPr>
              <w:t>Samfunnsfag:</w:t>
            </w:r>
          </w:p>
        </w:tc>
        <w:tc>
          <w:tcPr>
            <w:tcW w:w="7786" w:type="dxa"/>
          </w:tcPr>
          <w:p w:rsidR="00A36D48" w:rsidRPr="000B7E2B" w:rsidRDefault="00F92069" w:rsidP="00A36D48">
            <w:pPr>
              <w:rPr>
                <w:sz w:val="24"/>
                <w:szCs w:val="24"/>
                <w:lang w:val="nb-NO"/>
              </w:rPr>
            </w:pPr>
            <w:r>
              <w:rPr>
                <w:sz w:val="24"/>
                <w:szCs w:val="24"/>
                <w:lang w:val="nb-NO"/>
              </w:rPr>
              <w:t xml:space="preserve">Da begynner vi med </w:t>
            </w:r>
            <w:r>
              <w:rPr>
                <w:sz w:val="24"/>
                <w:szCs w:val="24"/>
                <w:lang w:val="nb-NO"/>
              </w:rPr>
              <w:t>«</w:t>
            </w:r>
            <w:r>
              <w:rPr>
                <w:sz w:val="24"/>
                <w:szCs w:val="24"/>
                <w:lang w:val="nb-NO"/>
              </w:rPr>
              <w:t>Du store verden</w:t>
            </w:r>
            <w:r>
              <w:rPr>
                <w:sz w:val="24"/>
                <w:szCs w:val="24"/>
                <w:lang w:val="nb-NO"/>
              </w:rPr>
              <w:t>»</w:t>
            </w:r>
            <w:r>
              <w:rPr>
                <w:sz w:val="24"/>
                <w:szCs w:val="24"/>
                <w:lang w:val="nb-NO"/>
              </w:rPr>
              <w:t xml:space="preserve"> s. 162 i Midgard. </w:t>
            </w:r>
          </w:p>
          <w:p w:rsidR="00A36D48" w:rsidRDefault="00A36D48" w:rsidP="00A36D48">
            <w:pPr>
              <w:rPr>
                <w:sz w:val="36"/>
                <w:szCs w:val="36"/>
                <w:lang w:val="nb-NO"/>
              </w:rPr>
            </w:pPr>
          </w:p>
        </w:tc>
      </w:tr>
      <w:tr w:rsidR="00A36D48" w:rsidTr="000B7E2B">
        <w:trPr>
          <w:trHeight w:val="413"/>
        </w:trPr>
        <w:tc>
          <w:tcPr>
            <w:tcW w:w="1980" w:type="dxa"/>
          </w:tcPr>
          <w:p w:rsidR="00A36D48" w:rsidRDefault="00A36D48" w:rsidP="00A36D48">
            <w:pPr>
              <w:rPr>
                <w:sz w:val="36"/>
                <w:szCs w:val="36"/>
                <w:lang w:val="nb-NO"/>
              </w:rPr>
            </w:pPr>
          </w:p>
        </w:tc>
        <w:tc>
          <w:tcPr>
            <w:tcW w:w="7786" w:type="dxa"/>
          </w:tcPr>
          <w:p w:rsidR="00A36D48" w:rsidRDefault="00A36D48" w:rsidP="00A36D48">
            <w:pPr>
              <w:rPr>
                <w:sz w:val="36"/>
                <w:szCs w:val="36"/>
                <w:lang w:val="nb-NO"/>
              </w:rPr>
            </w:pPr>
          </w:p>
        </w:tc>
      </w:tr>
    </w:tbl>
    <w:p w:rsidR="0099769C" w:rsidRDefault="0099769C" w:rsidP="00961846">
      <w:pPr>
        <w:rPr>
          <w:b/>
          <w:sz w:val="32"/>
          <w:szCs w:val="32"/>
        </w:rPr>
      </w:pPr>
    </w:p>
    <w:p w:rsidR="00CF40AC" w:rsidRDefault="00CF40AC" w:rsidP="00A36D48">
      <w:pPr>
        <w:rPr>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Default="004306BC" w:rsidP="00422F68">
      <w:pPr>
        <w:jc w:val="center"/>
        <w:rPr>
          <w:b/>
          <w:sz w:val="36"/>
          <w:szCs w:val="36"/>
          <w:lang w:val="nb-NO"/>
        </w:rPr>
      </w:pPr>
    </w:p>
    <w:p w:rsidR="004306BC" w:rsidRPr="004306BC" w:rsidRDefault="004306BC" w:rsidP="00BE0F9E">
      <w:pPr>
        <w:pStyle w:val="Listeavsnitt"/>
        <w:rPr>
          <w:b/>
          <w:sz w:val="28"/>
          <w:szCs w:val="28"/>
          <w:lang w:val="nb-NO"/>
        </w:rPr>
      </w:pPr>
    </w:p>
    <w:p w:rsidR="004306BC" w:rsidRPr="004306BC" w:rsidRDefault="004306BC" w:rsidP="00422F68">
      <w:pPr>
        <w:rPr>
          <w:b/>
          <w:sz w:val="28"/>
          <w:szCs w:val="28"/>
          <w:lang w:val="nb-NO"/>
        </w:rPr>
      </w:pPr>
    </w:p>
    <w:p w:rsidR="0099769C" w:rsidRPr="0099769C" w:rsidRDefault="0099769C" w:rsidP="00422F68">
      <w:pPr>
        <w:rPr>
          <w:sz w:val="32"/>
          <w:szCs w:val="32"/>
          <w:lang w:val="nb-NO"/>
        </w:rPr>
      </w:pPr>
    </w:p>
    <w:p w:rsidR="00C46443" w:rsidRDefault="00C46443" w:rsidP="002049EB">
      <w:pPr>
        <w:jc w:val="center"/>
        <w:rPr>
          <w:sz w:val="36"/>
          <w:szCs w:val="36"/>
          <w:lang w:val="nb-NO"/>
        </w:rPr>
      </w:pPr>
    </w:p>
    <w:p w:rsidR="00C46443" w:rsidRDefault="00C46443" w:rsidP="002049EB">
      <w:pPr>
        <w:jc w:val="center"/>
        <w:rPr>
          <w:sz w:val="36"/>
          <w:szCs w:val="36"/>
          <w:lang w:val="nb-NO"/>
        </w:rPr>
      </w:pPr>
    </w:p>
    <w:p w:rsidR="00C46443" w:rsidRDefault="00C46443" w:rsidP="002049EB">
      <w:pPr>
        <w:jc w:val="center"/>
        <w:rPr>
          <w:sz w:val="36"/>
          <w:szCs w:val="36"/>
          <w:lang w:val="nb-NO"/>
        </w:rPr>
      </w:pPr>
    </w:p>
    <w:p w:rsidR="00A62003" w:rsidRDefault="00A62003" w:rsidP="00395B26">
      <w:pPr>
        <w:rPr>
          <w:sz w:val="36"/>
          <w:szCs w:val="36"/>
          <w:lang w:val="nb-NO"/>
        </w:rPr>
      </w:pPr>
    </w:p>
    <w:sectPr w:rsidR="00A62003" w:rsidSect="00075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677"/>
    <w:multiLevelType w:val="hybridMultilevel"/>
    <w:tmpl w:val="41A489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2D6F9B"/>
    <w:multiLevelType w:val="hybridMultilevel"/>
    <w:tmpl w:val="475E54BC"/>
    <w:lvl w:ilvl="0" w:tplc="E396A9E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300166"/>
    <w:multiLevelType w:val="hybridMultilevel"/>
    <w:tmpl w:val="67B293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262961"/>
    <w:multiLevelType w:val="hybridMultilevel"/>
    <w:tmpl w:val="12103AC0"/>
    <w:lvl w:ilvl="0" w:tplc="15665944">
      <w:numFmt w:val="bullet"/>
      <w:lvlText w:val="-"/>
      <w:lvlJc w:val="left"/>
      <w:pPr>
        <w:ind w:left="720" w:hanging="360"/>
      </w:pPr>
      <w:rPr>
        <w:rFonts w:ascii="Calibri" w:eastAsia="Times New Roman" w:hAnsi="Calibri" w:cs="Calibr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1F3578"/>
    <w:multiLevelType w:val="hybridMultilevel"/>
    <w:tmpl w:val="CA7477E2"/>
    <w:lvl w:ilvl="0" w:tplc="56D226D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073385"/>
    <w:multiLevelType w:val="hybridMultilevel"/>
    <w:tmpl w:val="5246CB5C"/>
    <w:lvl w:ilvl="0" w:tplc="43D0CEF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3E016E"/>
    <w:multiLevelType w:val="hybridMultilevel"/>
    <w:tmpl w:val="D9C63562"/>
    <w:lvl w:ilvl="0" w:tplc="45E83208">
      <w:numFmt w:val="bullet"/>
      <w:lvlText w:val="-"/>
      <w:lvlJc w:val="left"/>
      <w:pPr>
        <w:ind w:left="720" w:hanging="360"/>
      </w:pPr>
      <w:rPr>
        <w:rFonts w:ascii="Calibri" w:eastAsia="Times New Roman"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F22ED1"/>
    <w:multiLevelType w:val="hybridMultilevel"/>
    <w:tmpl w:val="A7E477A0"/>
    <w:lvl w:ilvl="0" w:tplc="2C2A9D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81C4915"/>
    <w:multiLevelType w:val="hybridMultilevel"/>
    <w:tmpl w:val="A66E733E"/>
    <w:lvl w:ilvl="0" w:tplc="37C4D4E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8360BBF"/>
    <w:multiLevelType w:val="hybridMultilevel"/>
    <w:tmpl w:val="943EBA8A"/>
    <w:lvl w:ilvl="0" w:tplc="6DFE00F8">
      <w:numFmt w:val="bullet"/>
      <w:lvlText w:val="-"/>
      <w:lvlJc w:val="left"/>
      <w:pPr>
        <w:ind w:left="720" w:hanging="360"/>
      </w:pPr>
      <w:rPr>
        <w:rFonts w:ascii="Calibri" w:eastAsia="Times New Roman" w:hAnsi="Calibri" w:cs="Calibr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D5862FF"/>
    <w:multiLevelType w:val="hybridMultilevel"/>
    <w:tmpl w:val="4E1E64EA"/>
    <w:lvl w:ilvl="0" w:tplc="454CED0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6"/>
  </w:num>
  <w:num w:numId="6">
    <w:abstractNumId w:val="5"/>
  </w:num>
  <w:num w:numId="7">
    <w:abstractNumId w:val="4"/>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24"/>
    <w:rsid w:val="000454E5"/>
    <w:rsid w:val="000722B0"/>
    <w:rsid w:val="00075CC8"/>
    <w:rsid w:val="000B7E2B"/>
    <w:rsid w:val="000C0265"/>
    <w:rsid w:val="000F14C2"/>
    <w:rsid w:val="001004A3"/>
    <w:rsid w:val="00100A71"/>
    <w:rsid w:val="001526AD"/>
    <w:rsid w:val="00160975"/>
    <w:rsid w:val="0017799B"/>
    <w:rsid w:val="001832E2"/>
    <w:rsid w:val="001B4B82"/>
    <w:rsid w:val="001B6DBD"/>
    <w:rsid w:val="001E5A6A"/>
    <w:rsid w:val="002049EB"/>
    <w:rsid w:val="0021111A"/>
    <w:rsid w:val="00220C58"/>
    <w:rsid w:val="00241ECE"/>
    <w:rsid w:val="002A3F33"/>
    <w:rsid w:val="002C113A"/>
    <w:rsid w:val="002C6838"/>
    <w:rsid w:val="002F55F2"/>
    <w:rsid w:val="00312203"/>
    <w:rsid w:val="00316DF7"/>
    <w:rsid w:val="00341F12"/>
    <w:rsid w:val="00361D1E"/>
    <w:rsid w:val="003626B0"/>
    <w:rsid w:val="00363B3E"/>
    <w:rsid w:val="0037439D"/>
    <w:rsid w:val="00394235"/>
    <w:rsid w:val="00395B26"/>
    <w:rsid w:val="003C0375"/>
    <w:rsid w:val="003C71AF"/>
    <w:rsid w:val="003D6FE6"/>
    <w:rsid w:val="003E3CAC"/>
    <w:rsid w:val="00422F68"/>
    <w:rsid w:val="00424B15"/>
    <w:rsid w:val="00430124"/>
    <w:rsid w:val="004306BC"/>
    <w:rsid w:val="00445037"/>
    <w:rsid w:val="00446DC0"/>
    <w:rsid w:val="00470E99"/>
    <w:rsid w:val="00495D6B"/>
    <w:rsid w:val="004C3A73"/>
    <w:rsid w:val="005058EB"/>
    <w:rsid w:val="00512C6D"/>
    <w:rsid w:val="0052028B"/>
    <w:rsid w:val="00545D84"/>
    <w:rsid w:val="00560E7B"/>
    <w:rsid w:val="00561A67"/>
    <w:rsid w:val="00597BB5"/>
    <w:rsid w:val="005A2B22"/>
    <w:rsid w:val="005D14A3"/>
    <w:rsid w:val="005E7EDA"/>
    <w:rsid w:val="00610E2A"/>
    <w:rsid w:val="00624815"/>
    <w:rsid w:val="00651EA2"/>
    <w:rsid w:val="00653578"/>
    <w:rsid w:val="00662231"/>
    <w:rsid w:val="00685A85"/>
    <w:rsid w:val="00690895"/>
    <w:rsid w:val="00697EF3"/>
    <w:rsid w:val="006A322C"/>
    <w:rsid w:val="006A5F3A"/>
    <w:rsid w:val="006C5311"/>
    <w:rsid w:val="006E1F0B"/>
    <w:rsid w:val="006E4635"/>
    <w:rsid w:val="006F05FD"/>
    <w:rsid w:val="00700542"/>
    <w:rsid w:val="00706486"/>
    <w:rsid w:val="0071026E"/>
    <w:rsid w:val="007535FA"/>
    <w:rsid w:val="00756902"/>
    <w:rsid w:val="00766DD6"/>
    <w:rsid w:val="00784A97"/>
    <w:rsid w:val="007E229C"/>
    <w:rsid w:val="008437EE"/>
    <w:rsid w:val="00860A80"/>
    <w:rsid w:val="0087520C"/>
    <w:rsid w:val="008A3DD9"/>
    <w:rsid w:val="008D0E35"/>
    <w:rsid w:val="00901B76"/>
    <w:rsid w:val="009325F5"/>
    <w:rsid w:val="009376D2"/>
    <w:rsid w:val="00961846"/>
    <w:rsid w:val="009707B1"/>
    <w:rsid w:val="00986C91"/>
    <w:rsid w:val="0099769C"/>
    <w:rsid w:val="009D1E62"/>
    <w:rsid w:val="00A005A4"/>
    <w:rsid w:val="00A079DF"/>
    <w:rsid w:val="00A3578D"/>
    <w:rsid w:val="00A36D48"/>
    <w:rsid w:val="00A43BF6"/>
    <w:rsid w:val="00A62003"/>
    <w:rsid w:val="00A63FD7"/>
    <w:rsid w:val="00A802F8"/>
    <w:rsid w:val="00A837B7"/>
    <w:rsid w:val="00A9535A"/>
    <w:rsid w:val="00AF1D94"/>
    <w:rsid w:val="00B148C0"/>
    <w:rsid w:val="00B17849"/>
    <w:rsid w:val="00B322A8"/>
    <w:rsid w:val="00B338C5"/>
    <w:rsid w:val="00B43221"/>
    <w:rsid w:val="00B83D96"/>
    <w:rsid w:val="00BA4977"/>
    <w:rsid w:val="00BD00AF"/>
    <w:rsid w:val="00BE0F9E"/>
    <w:rsid w:val="00C456E6"/>
    <w:rsid w:val="00C46443"/>
    <w:rsid w:val="00C95AF3"/>
    <w:rsid w:val="00CA35E1"/>
    <w:rsid w:val="00CA4BBE"/>
    <w:rsid w:val="00CA5DBC"/>
    <w:rsid w:val="00CB068D"/>
    <w:rsid w:val="00CB37D7"/>
    <w:rsid w:val="00CF40AC"/>
    <w:rsid w:val="00D018CC"/>
    <w:rsid w:val="00D108BC"/>
    <w:rsid w:val="00D13BBA"/>
    <w:rsid w:val="00D55375"/>
    <w:rsid w:val="00D7270D"/>
    <w:rsid w:val="00D75FDE"/>
    <w:rsid w:val="00DA39B3"/>
    <w:rsid w:val="00DC5893"/>
    <w:rsid w:val="00E1127D"/>
    <w:rsid w:val="00E1211B"/>
    <w:rsid w:val="00E174A5"/>
    <w:rsid w:val="00E26F61"/>
    <w:rsid w:val="00E30AE4"/>
    <w:rsid w:val="00E31C59"/>
    <w:rsid w:val="00E366B8"/>
    <w:rsid w:val="00E44C3B"/>
    <w:rsid w:val="00E56DA7"/>
    <w:rsid w:val="00E56ECF"/>
    <w:rsid w:val="00E6018F"/>
    <w:rsid w:val="00E80AC4"/>
    <w:rsid w:val="00E90E7C"/>
    <w:rsid w:val="00ED0243"/>
    <w:rsid w:val="00ED067A"/>
    <w:rsid w:val="00F01F56"/>
    <w:rsid w:val="00F05190"/>
    <w:rsid w:val="00F13915"/>
    <w:rsid w:val="00F26D72"/>
    <w:rsid w:val="00F36C2E"/>
    <w:rsid w:val="00F510F2"/>
    <w:rsid w:val="00F92069"/>
    <w:rsid w:val="00FD6AC7"/>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0536"/>
  <w15:chartTrackingRefBased/>
  <w15:docId w15:val="{FD097F15-9477-4B71-B6F7-FAA53436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n-NO" w:eastAsia="nn-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3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005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0542"/>
    <w:rPr>
      <w:rFonts w:ascii="Segoe UI" w:hAnsi="Segoe UI" w:cs="Segoe UI"/>
      <w:sz w:val="18"/>
      <w:szCs w:val="18"/>
    </w:rPr>
  </w:style>
  <w:style w:type="table" w:customStyle="1" w:styleId="Tabellrutenett1">
    <w:name w:val="Tabellrutenett1"/>
    <w:basedOn w:val="Vanligtabell"/>
    <w:next w:val="Tabellrutenett"/>
    <w:uiPriority w:val="39"/>
    <w:rsid w:val="00100A71"/>
    <w:pPr>
      <w:spacing w:after="0" w:line="240" w:lineRule="auto"/>
    </w:pPr>
    <w:rPr>
      <w:rFonts w:eastAsiaTheme="minorHAnsi" w:hAnsiTheme="minorHAnsi" w:cstheme="minorBidi"/>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8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6053">
      <w:bodyDiv w:val="1"/>
      <w:marLeft w:val="0"/>
      <w:marRight w:val="0"/>
      <w:marTop w:val="0"/>
      <w:marBottom w:val="0"/>
      <w:divBdr>
        <w:top w:val="none" w:sz="0" w:space="0" w:color="auto"/>
        <w:left w:val="none" w:sz="0" w:space="0" w:color="auto"/>
        <w:bottom w:val="none" w:sz="0" w:space="0" w:color="auto"/>
        <w:right w:val="none" w:sz="0" w:space="0" w:color="auto"/>
      </w:divBdr>
    </w:div>
    <w:div w:id="559754097">
      <w:bodyDiv w:val="1"/>
      <w:marLeft w:val="0"/>
      <w:marRight w:val="0"/>
      <w:marTop w:val="0"/>
      <w:marBottom w:val="0"/>
      <w:divBdr>
        <w:top w:val="none" w:sz="0" w:space="0" w:color="auto"/>
        <w:left w:val="none" w:sz="0" w:space="0" w:color="auto"/>
        <w:bottom w:val="none" w:sz="0" w:space="0" w:color="auto"/>
        <w:right w:val="none" w:sz="0" w:space="0" w:color="auto"/>
      </w:divBdr>
    </w:div>
    <w:div w:id="1570581516">
      <w:bodyDiv w:val="1"/>
      <w:marLeft w:val="0"/>
      <w:marRight w:val="0"/>
      <w:marTop w:val="0"/>
      <w:marBottom w:val="0"/>
      <w:divBdr>
        <w:top w:val="none" w:sz="0" w:space="0" w:color="auto"/>
        <w:left w:val="none" w:sz="0" w:space="0" w:color="auto"/>
        <w:bottom w:val="none" w:sz="0" w:space="0" w:color="auto"/>
        <w:right w:val="none" w:sz="0" w:space="0" w:color="auto"/>
      </w:divBdr>
    </w:div>
    <w:div w:id="21123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494</Words>
  <Characters>2621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Synnøve Ingvaldstad</dc:creator>
  <cp:keywords/>
  <dc:description/>
  <cp:lastModifiedBy>Kari Synnøve Ingvaldstad</cp:lastModifiedBy>
  <cp:revision>8</cp:revision>
  <cp:lastPrinted>2019-11-08T13:20:00Z</cp:lastPrinted>
  <dcterms:created xsi:type="dcterms:W3CDTF">2019-11-04T12:38:00Z</dcterms:created>
  <dcterms:modified xsi:type="dcterms:W3CDTF">2019-11-08T13:22:00Z</dcterms:modified>
</cp:coreProperties>
</file>