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6" w:rsidRDefault="000F21C6" w:rsidP="000F21C6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>Møte i FAU ved Meland ungdomsskule</w:t>
      </w:r>
    </w:p>
    <w:p w:rsidR="000F21C6" w:rsidRPr="00DB528A" w:rsidRDefault="000F21C6" w:rsidP="000F21C6">
      <w:pPr>
        <w:rPr>
          <w:b/>
          <w:sz w:val="36"/>
          <w:szCs w:val="36"/>
        </w:rPr>
      </w:pPr>
      <w:r w:rsidRPr="00DB528A">
        <w:rPr>
          <w:b/>
          <w:sz w:val="36"/>
          <w:szCs w:val="36"/>
        </w:rPr>
        <w:t xml:space="preserve">Dato: </w:t>
      </w:r>
      <w:r w:rsidR="00342837">
        <w:rPr>
          <w:b/>
          <w:sz w:val="36"/>
          <w:szCs w:val="36"/>
        </w:rPr>
        <w:t>09</w:t>
      </w:r>
      <w:r w:rsidR="00602FFF" w:rsidRPr="00DB528A">
        <w:rPr>
          <w:b/>
          <w:sz w:val="36"/>
          <w:szCs w:val="36"/>
        </w:rPr>
        <w:t xml:space="preserve">. </w:t>
      </w:r>
      <w:r w:rsidR="00342837">
        <w:rPr>
          <w:b/>
          <w:sz w:val="36"/>
          <w:szCs w:val="36"/>
        </w:rPr>
        <w:t>mars</w:t>
      </w:r>
      <w:r w:rsidRPr="00DB528A">
        <w:rPr>
          <w:b/>
          <w:sz w:val="36"/>
          <w:szCs w:val="36"/>
        </w:rPr>
        <w:t xml:space="preserve"> </w:t>
      </w:r>
      <w:r w:rsidR="00FA5AE7" w:rsidRPr="00DB528A">
        <w:rPr>
          <w:b/>
          <w:sz w:val="36"/>
          <w:szCs w:val="36"/>
        </w:rPr>
        <w:t>201</w:t>
      </w:r>
      <w:r w:rsidR="00D2765A">
        <w:rPr>
          <w:b/>
          <w:sz w:val="36"/>
          <w:szCs w:val="36"/>
        </w:rPr>
        <w:t>7</w:t>
      </w:r>
      <w:r w:rsidR="00E9558C" w:rsidRPr="00DB528A">
        <w:rPr>
          <w:b/>
          <w:sz w:val="36"/>
          <w:szCs w:val="36"/>
        </w:rPr>
        <w:t xml:space="preserve"> kl.1830</w:t>
      </w:r>
    </w:p>
    <w:p w:rsidR="000F21C6" w:rsidRPr="00DB528A" w:rsidRDefault="000F21C6" w:rsidP="000F21C6"/>
    <w:p w:rsidR="000F21C6" w:rsidRPr="00DB528A" w:rsidRDefault="000F21C6" w:rsidP="000F21C6">
      <w:pPr>
        <w:rPr>
          <w:u w:val="single"/>
        </w:rPr>
      </w:pPr>
      <w:r w:rsidRPr="00DB528A">
        <w:rPr>
          <w:u w:val="single"/>
        </w:rPr>
        <w:t xml:space="preserve">Til </w:t>
      </w:r>
      <w:proofErr w:type="spellStart"/>
      <w:r w:rsidRPr="00DB528A">
        <w:rPr>
          <w:u w:val="single"/>
        </w:rPr>
        <w:t>stades</w:t>
      </w:r>
      <w:proofErr w:type="spellEnd"/>
      <w:r w:rsidRPr="00DB528A">
        <w:rPr>
          <w:u w:val="single"/>
        </w:rPr>
        <w:t>:</w:t>
      </w:r>
    </w:p>
    <w:p w:rsidR="00342837" w:rsidRPr="00342837" w:rsidRDefault="00342837" w:rsidP="00342837">
      <w:pPr>
        <w:rPr>
          <w:rFonts w:ascii="Calibri" w:hAnsi="Calibri"/>
          <w:szCs w:val="20"/>
        </w:rPr>
      </w:pPr>
      <w:r w:rsidRPr="00342837">
        <w:rPr>
          <w:rFonts w:ascii="Calibri" w:hAnsi="Calibri"/>
          <w:szCs w:val="20"/>
        </w:rPr>
        <w:t xml:space="preserve">Rektor Hilde </w:t>
      </w:r>
      <w:proofErr w:type="spellStart"/>
      <w:r w:rsidRPr="00342837">
        <w:rPr>
          <w:rFonts w:ascii="Calibri" w:hAnsi="Calibri"/>
          <w:szCs w:val="20"/>
        </w:rPr>
        <w:t>Brendehaug</w:t>
      </w:r>
      <w:proofErr w:type="spellEnd"/>
      <w:r w:rsidRPr="00342837">
        <w:rPr>
          <w:rFonts w:ascii="Calibri" w:hAnsi="Calibri"/>
          <w:szCs w:val="20"/>
        </w:rPr>
        <w:t xml:space="preserve"> Hugaas</w:t>
      </w:r>
    </w:p>
    <w:p w:rsidR="00342837" w:rsidRPr="00342837" w:rsidRDefault="00342837" w:rsidP="00342837">
      <w:pPr>
        <w:rPr>
          <w:szCs w:val="20"/>
        </w:rPr>
      </w:pPr>
      <w:r w:rsidRPr="00342837">
        <w:rPr>
          <w:szCs w:val="20"/>
        </w:rPr>
        <w:t>Kristine Sudmann</w:t>
      </w:r>
    </w:p>
    <w:p w:rsidR="00342837" w:rsidRPr="00342837" w:rsidRDefault="00342837" w:rsidP="00342837">
      <w:pPr>
        <w:rPr>
          <w:szCs w:val="20"/>
        </w:rPr>
      </w:pPr>
      <w:r w:rsidRPr="00342837">
        <w:rPr>
          <w:szCs w:val="20"/>
        </w:rPr>
        <w:t>Kristine Nygård Haugland</w:t>
      </w:r>
    </w:p>
    <w:p w:rsidR="00342837" w:rsidRPr="00342837" w:rsidRDefault="00342837" w:rsidP="00342837">
      <w:pPr>
        <w:rPr>
          <w:szCs w:val="20"/>
        </w:rPr>
      </w:pPr>
      <w:r w:rsidRPr="00342837">
        <w:rPr>
          <w:szCs w:val="20"/>
        </w:rPr>
        <w:t>Tone Gunn Solsvik</w:t>
      </w:r>
    </w:p>
    <w:p w:rsidR="000E5A42" w:rsidRDefault="00B348D1" w:rsidP="000F21C6">
      <w:pPr>
        <w:rPr>
          <w:szCs w:val="20"/>
        </w:rPr>
      </w:pPr>
      <w:r w:rsidRPr="00342837">
        <w:rPr>
          <w:szCs w:val="20"/>
        </w:rPr>
        <w:t>Meibel Våge</w:t>
      </w:r>
    </w:p>
    <w:p w:rsidR="00D063E3" w:rsidRPr="00342837" w:rsidRDefault="00D063E3" w:rsidP="000F21C6">
      <w:pPr>
        <w:rPr>
          <w:szCs w:val="20"/>
        </w:rPr>
      </w:pPr>
      <w:r>
        <w:rPr>
          <w:szCs w:val="20"/>
        </w:rPr>
        <w:t>Dan Erik Johannesen</w:t>
      </w:r>
    </w:p>
    <w:p w:rsidR="000E5A42" w:rsidRPr="00342837" w:rsidRDefault="000E5A42" w:rsidP="000F21C6">
      <w:pPr>
        <w:rPr>
          <w:szCs w:val="20"/>
        </w:rPr>
      </w:pPr>
      <w:r w:rsidRPr="00342837">
        <w:rPr>
          <w:szCs w:val="20"/>
        </w:rPr>
        <w:t>Are Folkestad</w:t>
      </w:r>
    </w:p>
    <w:p w:rsidR="00BA539A" w:rsidRPr="007A45C7" w:rsidRDefault="00BA539A" w:rsidP="00BA539A">
      <w:pPr>
        <w:rPr>
          <w:rFonts w:ascii="Calibri" w:hAnsi="Calibri"/>
          <w:sz w:val="24"/>
          <w:szCs w:val="24"/>
        </w:rPr>
      </w:pPr>
      <w:r w:rsidRPr="007A45C7">
        <w:rPr>
          <w:rFonts w:ascii="Calibri" w:hAnsi="Calibri"/>
          <w:sz w:val="24"/>
          <w:szCs w:val="24"/>
        </w:rPr>
        <w:t xml:space="preserve">Saksliste for møtet </w:t>
      </w:r>
      <w:r w:rsidR="001E2F2C">
        <w:rPr>
          <w:rFonts w:ascii="Calibri" w:hAnsi="Calibri"/>
          <w:sz w:val="24"/>
          <w:szCs w:val="24"/>
        </w:rPr>
        <w:t>var</w:t>
      </w:r>
      <w:r w:rsidRPr="007A45C7">
        <w:rPr>
          <w:rFonts w:ascii="Calibri" w:hAnsi="Calibri"/>
          <w:sz w:val="24"/>
          <w:szCs w:val="24"/>
        </w:rPr>
        <w:t xml:space="preserve">: </w:t>
      </w:r>
    </w:p>
    <w:p w:rsidR="00342837" w:rsidRDefault="00342837" w:rsidP="00342837">
      <w:pPr>
        <w:pStyle w:val="Listeavsnitt"/>
        <w:spacing w:after="0"/>
        <w:rPr>
          <w:rFonts w:ascii="Calibri" w:hAnsi="Calibri"/>
          <w:sz w:val="24"/>
          <w:szCs w:val="24"/>
        </w:rPr>
      </w:pPr>
    </w:p>
    <w:p w:rsidR="00342837" w:rsidRPr="00342837" w:rsidRDefault="00342837" w:rsidP="00342837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nn-NO"/>
        </w:rPr>
      </w:pPr>
      <w:r w:rsidRPr="00342837">
        <w:rPr>
          <w:sz w:val="24"/>
          <w:szCs w:val="24"/>
          <w:lang w:val="nn-NO"/>
        </w:rPr>
        <w:t>Evaluering skuleball</w:t>
      </w:r>
    </w:p>
    <w:p w:rsidR="00342837" w:rsidRPr="00342837" w:rsidRDefault="00342837" w:rsidP="00342837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nn-NO"/>
        </w:rPr>
      </w:pPr>
      <w:r w:rsidRPr="00342837">
        <w:rPr>
          <w:sz w:val="24"/>
          <w:szCs w:val="24"/>
          <w:lang w:val="nn-NO"/>
        </w:rPr>
        <w:t>Realfagsstrategi på høyring</w:t>
      </w:r>
    </w:p>
    <w:p w:rsidR="00017F89" w:rsidRPr="00342837" w:rsidRDefault="00342837" w:rsidP="00342837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  <w:lang w:val="nn-NO"/>
        </w:rPr>
        <w:t>Evaluering utviklingssamtalar</w:t>
      </w:r>
    </w:p>
    <w:p w:rsidR="00BA539A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Kommunikasjon skule </w:t>
      </w:r>
      <w:r w:rsidR="00FD65C7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heim</w:t>
      </w:r>
    </w:p>
    <w:p w:rsidR="00FD65C7" w:rsidRDefault="00FD65C7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Arrangementer på </w:t>
      </w:r>
      <w:proofErr w:type="spellStart"/>
      <w:r>
        <w:rPr>
          <w:rFonts w:ascii="Calibri" w:hAnsi="Calibri"/>
          <w:sz w:val="24"/>
          <w:szCs w:val="24"/>
        </w:rPr>
        <w:t>skulen</w:t>
      </w:r>
      <w:proofErr w:type="spellEnd"/>
      <w:r>
        <w:rPr>
          <w:rFonts w:ascii="Calibri" w:hAnsi="Calibri"/>
          <w:sz w:val="24"/>
          <w:szCs w:val="24"/>
        </w:rPr>
        <w:t xml:space="preserve"> / nye / gamle</w:t>
      </w:r>
    </w:p>
    <w:p w:rsidR="00BA539A" w:rsidRPr="00480E2B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Eventuelt</w:t>
      </w:r>
    </w:p>
    <w:p w:rsidR="00BA539A" w:rsidRDefault="00BA539A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2845"/>
        <w:gridCol w:w="3250"/>
        <w:gridCol w:w="1726"/>
      </w:tblGrid>
      <w:tr w:rsidR="00207C10" w:rsidRPr="00207C10" w:rsidTr="003D6D3E">
        <w:trPr>
          <w:tblHeader/>
        </w:trPr>
        <w:tc>
          <w:tcPr>
            <w:tcW w:w="1241" w:type="dxa"/>
          </w:tcPr>
          <w:p w:rsidR="008B5C6C" w:rsidRPr="00207C10" w:rsidRDefault="001C64C5" w:rsidP="001E2F2C">
            <w:pPr>
              <w:jc w:val="center"/>
              <w:rPr>
                <w:b/>
                <w:sz w:val="24"/>
                <w:szCs w:val="24"/>
              </w:rPr>
            </w:pPr>
            <w:r w:rsidRPr="00207C10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845" w:type="dxa"/>
          </w:tcPr>
          <w:p w:rsidR="008B5C6C" w:rsidRPr="00207C10" w:rsidRDefault="008B5C6C" w:rsidP="000F21C6">
            <w:pPr>
              <w:rPr>
                <w:b/>
                <w:sz w:val="24"/>
                <w:szCs w:val="24"/>
              </w:rPr>
            </w:pPr>
            <w:r w:rsidRPr="00207C10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3250" w:type="dxa"/>
          </w:tcPr>
          <w:p w:rsidR="008B5C6C" w:rsidRPr="00207C10" w:rsidRDefault="008B5C6C" w:rsidP="000F21C6">
            <w:pPr>
              <w:rPr>
                <w:b/>
                <w:sz w:val="24"/>
                <w:szCs w:val="24"/>
              </w:rPr>
            </w:pPr>
            <w:r w:rsidRPr="00207C10">
              <w:rPr>
                <w:b/>
                <w:sz w:val="24"/>
                <w:szCs w:val="24"/>
              </w:rPr>
              <w:t>Status/Argumenter</w:t>
            </w:r>
          </w:p>
        </w:tc>
        <w:tc>
          <w:tcPr>
            <w:tcW w:w="1726" w:type="dxa"/>
          </w:tcPr>
          <w:p w:rsidR="008B5C6C" w:rsidRPr="00207C10" w:rsidRDefault="008B5C6C" w:rsidP="000F21C6">
            <w:pPr>
              <w:rPr>
                <w:b/>
                <w:sz w:val="24"/>
                <w:szCs w:val="24"/>
              </w:rPr>
            </w:pPr>
            <w:r w:rsidRPr="00207C10">
              <w:rPr>
                <w:b/>
                <w:sz w:val="24"/>
                <w:szCs w:val="24"/>
              </w:rPr>
              <w:t>Aksjon</w:t>
            </w:r>
          </w:p>
        </w:tc>
      </w:tr>
      <w:tr w:rsidR="00207C10" w:rsidRPr="00207C10" w:rsidTr="003D6D3E">
        <w:tc>
          <w:tcPr>
            <w:tcW w:w="1241" w:type="dxa"/>
          </w:tcPr>
          <w:p w:rsidR="008B5C6C" w:rsidRPr="00207C10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B5C6C" w:rsidRPr="00207C10" w:rsidRDefault="008B5C6C" w:rsidP="000F21C6">
            <w:pPr>
              <w:rPr>
                <w:sz w:val="24"/>
                <w:szCs w:val="24"/>
              </w:rPr>
            </w:pPr>
            <w:r w:rsidRPr="00207C10">
              <w:rPr>
                <w:sz w:val="24"/>
                <w:szCs w:val="24"/>
              </w:rPr>
              <w:t>Godkjenning av innkalling til møte</w:t>
            </w:r>
          </w:p>
        </w:tc>
        <w:tc>
          <w:tcPr>
            <w:tcW w:w="3250" w:type="dxa"/>
          </w:tcPr>
          <w:p w:rsidR="008B5C6C" w:rsidRPr="00207C10" w:rsidRDefault="008B5C6C" w:rsidP="000F21C6">
            <w:pPr>
              <w:rPr>
                <w:sz w:val="24"/>
                <w:szCs w:val="24"/>
              </w:rPr>
            </w:pPr>
            <w:r w:rsidRPr="00207C10">
              <w:rPr>
                <w:sz w:val="24"/>
                <w:szCs w:val="24"/>
              </w:rPr>
              <w:t>Godkjent</w:t>
            </w:r>
          </w:p>
        </w:tc>
        <w:tc>
          <w:tcPr>
            <w:tcW w:w="1726" w:type="dxa"/>
          </w:tcPr>
          <w:p w:rsidR="008B5C6C" w:rsidRPr="00207C10" w:rsidRDefault="002F2D2F" w:rsidP="000F21C6">
            <w:pPr>
              <w:rPr>
                <w:sz w:val="24"/>
                <w:szCs w:val="24"/>
              </w:rPr>
            </w:pPr>
            <w:r w:rsidRPr="00207C10">
              <w:rPr>
                <w:sz w:val="24"/>
                <w:szCs w:val="24"/>
              </w:rPr>
              <w:t>Info</w:t>
            </w:r>
          </w:p>
        </w:tc>
      </w:tr>
      <w:tr w:rsidR="00207C10" w:rsidRPr="00207C10" w:rsidTr="003D6D3E">
        <w:tc>
          <w:tcPr>
            <w:tcW w:w="9062" w:type="dxa"/>
            <w:gridSpan w:val="4"/>
          </w:tcPr>
          <w:p w:rsidR="00E409A1" w:rsidRPr="00207C10" w:rsidRDefault="00E409A1" w:rsidP="00E409A1">
            <w:pPr>
              <w:jc w:val="center"/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NYE SAKER</w:t>
            </w:r>
          </w:p>
        </w:tc>
      </w:tr>
      <w:tr w:rsidR="00207C10" w:rsidRPr="00207C10" w:rsidTr="003D6D3E">
        <w:tc>
          <w:tcPr>
            <w:tcW w:w="1241" w:type="dxa"/>
          </w:tcPr>
          <w:p w:rsidR="009F0291" w:rsidRPr="00207C10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B51396" w:rsidRPr="00207C10" w:rsidRDefault="00E77A82" w:rsidP="005B1B63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Sak.</w:t>
            </w:r>
            <w:r w:rsidR="00B51396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Evaluering</w:t>
            </w:r>
            <w:proofErr w:type="spellEnd"/>
            <w:r w:rsidR="00B51396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proofErr w:type="spellStart"/>
            <w:r w:rsidR="00B51396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skuleball</w:t>
            </w:r>
            <w:proofErr w:type="spellEnd"/>
          </w:p>
        </w:tc>
        <w:tc>
          <w:tcPr>
            <w:tcW w:w="3250" w:type="dxa"/>
          </w:tcPr>
          <w:p w:rsidR="00A42C27" w:rsidRPr="00207C10" w:rsidRDefault="00A42C27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Vi har evalue</w:t>
            </w:r>
            <w:r w:rsidR="009F78D5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rt skoleball. Ny instruks lages i lys av dette.</w:t>
            </w:r>
          </w:p>
          <w:p w:rsidR="00424EC5" w:rsidRPr="00207C10" w:rsidRDefault="00424EC5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Lærer bør </w:t>
            </w:r>
            <w:r w:rsidR="003C247C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stille?</w:t>
            </w:r>
          </w:p>
          <w:p w:rsidR="00425FD8" w:rsidRPr="00207C10" w:rsidRDefault="00425FD8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Flere vakter</w:t>
            </w:r>
            <w:r w:rsidR="00294732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?</w:t>
            </w:r>
          </w:p>
          <w:p w:rsidR="00425FD8" w:rsidRPr="00207C10" w:rsidRDefault="00785543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Vær</w:t>
            </w:r>
            <w:r w:rsidR="00294732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e mer på vakt og sjekke hvor </w:t>
            </w: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elevene går.</w:t>
            </w:r>
            <w:r w:rsidR="00294732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Toalettvakter.</w:t>
            </w:r>
          </w:p>
          <w:p w:rsidR="00C0650D" w:rsidRPr="00207C10" w:rsidRDefault="005C6E74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Siste vaktlag må rydde og ta med seg tomgods.</w:t>
            </w:r>
          </w:p>
          <w:p w:rsidR="00E623D4" w:rsidRPr="00207C10" w:rsidRDefault="00A1249D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Forebyggende arbeid</w:t>
            </w:r>
            <w:r w:rsidR="00F3527F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B75689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samarbeide</w:t>
            </w:r>
            <w:r w:rsidR="00B71959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med Meland Aktiv </w:t>
            </w:r>
            <w:r w:rsidR="00B71959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lastRenderedPageBreak/>
              <w:t>og på tvers av kommune grensene.</w:t>
            </w:r>
          </w:p>
          <w:p w:rsidR="00DE2808" w:rsidRPr="00207C10" w:rsidRDefault="00DE2808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FAU kan henvende</w:t>
            </w:r>
            <w:r w:rsidR="004E29CD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seg til kommune, </w:t>
            </w:r>
            <w:r w:rsidR="000965CF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ved kultur </w:t>
            </w:r>
            <w:r w:rsidR="00294732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avdeling , </w:t>
            </w:r>
            <w:r w:rsidR="000965CF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Erik Utne for</w:t>
            </w:r>
            <w:r w:rsidR="004E29CD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å spørre om hvor ungdomsklubben blir av.</w:t>
            </w:r>
            <w:r w:rsidR="00BB759A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Bred</w:t>
            </w:r>
            <w:r w:rsidR="0098388A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deaktiviteter og et sted å være er stikkord her.</w:t>
            </w:r>
          </w:p>
        </w:tc>
        <w:tc>
          <w:tcPr>
            <w:tcW w:w="1726" w:type="dxa"/>
          </w:tcPr>
          <w:p w:rsidR="00153CC4" w:rsidRPr="00207C10" w:rsidRDefault="00413744" w:rsidP="009C3557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lastRenderedPageBreak/>
              <w:t>FAU</w:t>
            </w:r>
            <w:r w:rsidR="00AF240F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/ Rektor</w:t>
            </w:r>
          </w:p>
        </w:tc>
      </w:tr>
      <w:tr w:rsidR="00207C10" w:rsidRPr="00207C10" w:rsidTr="003D6D3E">
        <w:tc>
          <w:tcPr>
            <w:tcW w:w="1241" w:type="dxa"/>
          </w:tcPr>
          <w:p w:rsidR="009F0291" w:rsidRPr="00207C10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B51396" w:rsidRPr="00207C10" w:rsidRDefault="00E77A82" w:rsidP="00B51396">
            <w:pPr>
              <w:rPr>
                <w:sz w:val="24"/>
                <w:szCs w:val="24"/>
                <w:lang w:val="nn-NO"/>
              </w:rPr>
            </w:pPr>
            <w:proofErr w:type="spellStart"/>
            <w:r w:rsidRPr="00207C10">
              <w:rPr>
                <w:sz w:val="24"/>
                <w:szCs w:val="24"/>
                <w:lang w:val="nn-NO"/>
              </w:rPr>
              <w:t>Sak.</w:t>
            </w:r>
            <w:r w:rsidR="00B51396" w:rsidRPr="00207C10">
              <w:rPr>
                <w:sz w:val="24"/>
                <w:szCs w:val="24"/>
                <w:lang w:val="nn-NO"/>
              </w:rPr>
              <w:t>Realfagsstrategi</w:t>
            </w:r>
            <w:proofErr w:type="spellEnd"/>
            <w:r w:rsidR="00B51396" w:rsidRPr="00207C10">
              <w:rPr>
                <w:sz w:val="24"/>
                <w:szCs w:val="24"/>
                <w:lang w:val="nn-NO"/>
              </w:rPr>
              <w:t xml:space="preserve"> på høyring</w:t>
            </w:r>
          </w:p>
          <w:p w:rsidR="009F0291" w:rsidRPr="00207C10" w:rsidRDefault="009F0291" w:rsidP="005B1B63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357863" w:rsidRPr="00207C10" w:rsidRDefault="00B5098D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Diskutert, men ikke konkret tilbakemelding her.</w:t>
            </w:r>
          </w:p>
          <w:p w:rsidR="007B3F21" w:rsidRPr="00207C10" w:rsidRDefault="00A01DB5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Pedagogiske utfor</w:t>
            </w:r>
            <w:bookmarkStart w:id="0" w:name="_GoBack"/>
            <w:bookmarkEnd w:id="0"/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dringer i </w:t>
            </w:r>
            <w:r w:rsidR="004626A9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matematikk</w:t>
            </w:r>
            <w:r w:rsidR="00F527FF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var en tilbakemelding, men ikke noe konkret til å ta tak i</w:t>
            </w:r>
            <w:r w:rsidR="004626A9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?</w:t>
            </w:r>
          </w:p>
        </w:tc>
        <w:tc>
          <w:tcPr>
            <w:tcW w:w="1726" w:type="dxa"/>
          </w:tcPr>
          <w:p w:rsidR="000E1C6D" w:rsidRPr="00207C10" w:rsidRDefault="00A01DB5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Rektor</w:t>
            </w:r>
          </w:p>
        </w:tc>
      </w:tr>
      <w:tr w:rsidR="00207C10" w:rsidRPr="00207C10" w:rsidTr="003D6D3E">
        <w:tc>
          <w:tcPr>
            <w:tcW w:w="1241" w:type="dxa"/>
          </w:tcPr>
          <w:p w:rsidR="00B51396" w:rsidRPr="00207C10" w:rsidRDefault="00B51396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B51396" w:rsidRPr="00207C10" w:rsidRDefault="00E77A82" w:rsidP="00B5139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07C10">
              <w:rPr>
                <w:sz w:val="24"/>
                <w:szCs w:val="24"/>
                <w:lang w:val="nn-NO"/>
              </w:rPr>
              <w:t>Sak.</w:t>
            </w:r>
            <w:r w:rsidR="00B51396" w:rsidRPr="00207C10">
              <w:rPr>
                <w:sz w:val="24"/>
                <w:szCs w:val="24"/>
                <w:lang w:val="nn-NO"/>
              </w:rPr>
              <w:t>Evaluering</w:t>
            </w:r>
            <w:proofErr w:type="spellEnd"/>
            <w:r w:rsidR="00B51396" w:rsidRPr="00207C10">
              <w:rPr>
                <w:sz w:val="24"/>
                <w:szCs w:val="24"/>
                <w:lang w:val="nn-NO"/>
              </w:rPr>
              <w:t xml:space="preserve"> utviklingssamtalar</w:t>
            </w:r>
          </w:p>
          <w:p w:rsidR="00B51396" w:rsidRPr="00207C10" w:rsidRDefault="00B51396" w:rsidP="005B1B63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B51396" w:rsidRPr="00207C10" w:rsidRDefault="004E4EAD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Flott at foreldre får se igjennom Visma Flyt før møte.</w:t>
            </w:r>
          </w:p>
          <w:p w:rsidR="001904FD" w:rsidRPr="00207C10" w:rsidRDefault="001904FD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Slik at det blir en utviklings</w:t>
            </w:r>
            <w:r w:rsidR="00DB6CB3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sam</w:t>
            </w:r>
            <w:r w:rsidR="00CA48F4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tale og ikke en tilbakemeldings</w:t>
            </w: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monolog.</w:t>
            </w:r>
          </w:p>
          <w:p w:rsidR="00CA48F4" w:rsidRPr="00207C10" w:rsidRDefault="000C0697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Vi</w:t>
            </w:r>
            <w:r w:rsidR="0042104C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ktig med fremover</w:t>
            </w:r>
            <w:r w:rsidR="009A2D22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42104C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melding</w:t>
            </w:r>
            <w:r w:rsidR="00B25D0E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er.</w:t>
            </w:r>
          </w:p>
        </w:tc>
        <w:tc>
          <w:tcPr>
            <w:tcW w:w="1726" w:type="dxa"/>
          </w:tcPr>
          <w:p w:rsidR="00B51396" w:rsidRPr="00207C10" w:rsidRDefault="004E4EAD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Rektor</w:t>
            </w:r>
          </w:p>
        </w:tc>
      </w:tr>
      <w:tr w:rsidR="00207C10" w:rsidRPr="00207C10" w:rsidTr="003D6D3E">
        <w:tc>
          <w:tcPr>
            <w:tcW w:w="1241" w:type="dxa"/>
          </w:tcPr>
          <w:p w:rsidR="00E77A82" w:rsidRPr="00207C10" w:rsidRDefault="00E77A82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E77A82" w:rsidRPr="00207C10" w:rsidRDefault="00E77A82" w:rsidP="00B51396">
            <w:pPr>
              <w:rPr>
                <w:sz w:val="24"/>
                <w:szCs w:val="24"/>
                <w:lang w:val="nn-NO"/>
              </w:rPr>
            </w:pPr>
            <w:r w:rsidRPr="00207C10">
              <w:rPr>
                <w:sz w:val="24"/>
                <w:szCs w:val="24"/>
                <w:lang w:val="nn-NO"/>
              </w:rPr>
              <w:t>Sak. Kveldsarrangement</w:t>
            </w:r>
          </w:p>
        </w:tc>
        <w:tc>
          <w:tcPr>
            <w:tcW w:w="3250" w:type="dxa"/>
          </w:tcPr>
          <w:p w:rsidR="00E77A82" w:rsidRPr="00207C10" w:rsidRDefault="00C66F73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4.mai 2017. Tid og sted avtales</w:t>
            </w:r>
          </w:p>
          <w:p w:rsidR="00C66F73" w:rsidRPr="00207C10" w:rsidRDefault="00C66F73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ZERO</w:t>
            </w:r>
          </w:p>
        </w:tc>
        <w:tc>
          <w:tcPr>
            <w:tcW w:w="1726" w:type="dxa"/>
          </w:tcPr>
          <w:p w:rsidR="00E77A82" w:rsidRPr="00207C10" w:rsidRDefault="00E77A82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07C10" w:rsidRPr="00207C10" w:rsidTr="003D6D3E">
        <w:tc>
          <w:tcPr>
            <w:tcW w:w="1241" w:type="dxa"/>
          </w:tcPr>
          <w:p w:rsidR="00917E45" w:rsidRPr="00207C10" w:rsidRDefault="00917E45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917E45" w:rsidRPr="00207C10" w:rsidRDefault="00917E45" w:rsidP="00B51396">
            <w:pPr>
              <w:rPr>
                <w:sz w:val="24"/>
                <w:szCs w:val="24"/>
                <w:lang w:val="nn-NO"/>
              </w:rPr>
            </w:pPr>
            <w:r w:rsidRPr="00207C10">
              <w:rPr>
                <w:sz w:val="24"/>
                <w:szCs w:val="24"/>
                <w:lang w:val="nn-NO"/>
              </w:rPr>
              <w:t>Sak. Informasjon frå rektor</w:t>
            </w:r>
          </w:p>
        </w:tc>
        <w:tc>
          <w:tcPr>
            <w:tcW w:w="3250" w:type="dxa"/>
          </w:tcPr>
          <w:p w:rsidR="00917E45" w:rsidRPr="00207C10" w:rsidRDefault="00CC3C37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Skolekjøkken er under </w:t>
            </w:r>
            <w:r w:rsidR="001468D6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oppussing</w:t>
            </w: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917E45" w:rsidRPr="00207C10" w:rsidRDefault="00F76ABC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For info</w:t>
            </w:r>
          </w:p>
        </w:tc>
      </w:tr>
      <w:tr w:rsidR="00207C10" w:rsidRPr="00207C10" w:rsidTr="003D6D3E">
        <w:tc>
          <w:tcPr>
            <w:tcW w:w="1241" w:type="dxa"/>
          </w:tcPr>
          <w:p w:rsidR="00CC3C37" w:rsidRPr="00207C10" w:rsidRDefault="00CC3C37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CC3C37" w:rsidRPr="00207C10" w:rsidRDefault="001468D6" w:rsidP="00B51396">
            <w:pPr>
              <w:rPr>
                <w:sz w:val="24"/>
                <w:szCs w:val="24"/>
                <w:lang w:val="nn-NO"/>
              </w:rPr>
            </w:pPr>
            <w:r w:rsidRPr="00207C10">
              <w:rPr>
                <w:sz w:val="24"/>
                <w:szCs w:val="24"/>
                <w:lang w:val="nn-NO"/>
              </w:rPr>
              <w:t>Sak. Informasjon frå rektor</w:t>
            </w:r>
          </w:p>
        </w:tc>
        <w:tc>
          <w:tcPr>
            <w:tcW w:w="3250" w:type="dxa"/>
          </w:tcPr>
          <w:p w:rsidR="00CC3C37" w:rsidRPr="00207C10" w:rsidRDefault="007C5F46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God økonomi, mange refusjoner. Styrt overskudd.</w:t>
            </w:r>
          </w:p>
        </w:tc>
        <w:tc>
          <w:tcPr>
            <w:tcW w:w="1726" w:type="dxa"/>
          </w:tcPr>
          <w:p w:rsidR="00CC3C37" w:rsidRPr="00207C10" w:rsidRDefault="00F76ABC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For info</w:t>
            </w:r>
          </w:p>
        </w:tc>
      </w:tr>
      <w:tr w:rsidR="00207C10" w:rsidRPr="00207C10" w:rsidTr="003D6D3E">
        <w:tc>
          <w:tcPr>
            <w:tcW w:w="1241" w:type="dxa"/>
          </w:tcPr>
          <w:p w:rsidR="00A13AD1" w:rsidRPr="00207C10" w:rsidRDefault="00A13AD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3AD1" w:rsidRPr="00207C10" w:rsidRDefault="00A13AD1" w:rsidP="00B51396">
            <w:pPr>
              <w:rPr>
                <w:sz w:val="24"/>
                <w:szCs w:val="24"/>
                <w:lang w:val="nn-NO"/>
              </w:rPr>
            </w:pPr>
            <w:r w:rsidRPr="00207C10">
              <w:rPr>
                <w:sz w:val="24"/>
                <w:szCs w:val="24"/>
                <w:lang w:val="nn-NO"/>
              </w:rPr>
              <w:t>Sak. Informasjon frå rektor</w:t>
            </w:r>
          </w:p>
        </w:tc>
        <w:tc>
          <w:tcPr>
            <w:tcW w:w="3250" w:type="dxa"/>
          </w:tcPr>
          <w:p w:rsidR="00A13AD1" w:rsidRPr="00207C10" w:rsidRDefault="00A13AD1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Personaltur</w:t>
            </w:r>
            <w:r w:rsidR="001D7C20"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, oktober</w:t>
            </w:r>
          </w:p>
        </w:tc>
        <w:tc>
          <w:tcPr>
            <w:tcW w:w="1726" w:type="dxa"/>
          </w:tcPr>
          <w:p w:rsidR="00A13AD1" w:rsidRPr="00207C10" w:rsidRDefault="00F76ABC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For info</w:t>
            </w:r>
          </w:p>
        </w:tc>
      </w:tr>
      <w:tr w:rsidR="00207C10" w:rsidRPr="00207C10" w:rsidTr="003D6D3E">
        <w:tc>
          <w:tcPr>
            <w:tcW w:w="1241" w:type="dxa"/>
          </w:tcPr>
          <w:p w:rsidR="00472F7F" w:rsidRPr="00207C10" w:rsidRDefault="00472F7F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472F7F" w:rsidRPr="00207C10" w:rsidRDefault="00472F7F" w:rsidP="00B51396">
            <w:pPr>
              <w:rPr>
                <w:sz w:val="24"/>
                <w:szCs w:val="24"/>
                <w:lang w:val="nn-NO"/>
              </w:rPr>
            </w:pPr>
            <w:r w:rsidRPr="00207C10">
              <w:rPr>
                <w:sz w:val="24"/>
                <w:szCs w:val="24"/>
                <w:lang w:val="nn-NO"/>
              </w:rPr>
              <w:t>Sak. Informasjon frå rektor</w:t>
            </w:r>
          </w:p>
        </w:tc>
        <w:tc>
          <w:tcPr>
            <w:tcW w:w="3250" w:type="dxa"/>
          </w:tcPr>
          <w:p w:rsidR="00472F7F" w:rsidRPr="00207C10" w:rsidRDefault="003B31B9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Utplassering av studenter som underviser.</w:t>
            </w:r>
          </w:p>
        </w:tc>
        <w:tc>
          <w:tcPr>
            <w:tcW w:w="1726" w:type="dxa"/>
          </w:tcPr>
          <w:p w:rsidR="00472F7F" w:rsidRPr="00207C10" w:rsidRDefault="00472F7F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07C10" w:rsidRPr="00207C10" w:rsidTr="003D6D3E">
        <w:tc>
          <w:tcPr>
            <w:tcW w:w="1241" w:type="dxa"/>
          </w:tcPr>
          <w:p w:rsidR="00874B20" w:rsidRPr="00207C10" w:rsidRDefault="00874B20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74B20" w:rsidRPr="00207C10" w:rsidRDefault="00874B20" w:rsidP="00B51396">
            <w:pPr>
              <w:rPr>
                <w:sz w:val="24"/>
                <w:szCs w:val="24"/>
                <w:lang w:val="nn-NO"/>
              </w:rPr>
            </w:pPr>
            <w:r w:rsidRPr="00207C10">
              <w:rPr>
                <w:sz w:val="24"/>
                <w:szCs w:val="24"/>
                <w:lang w:val="nn-NO"/>
              </w:rPr>
              <w:t>Sak. Arrangere SU møte</w:t>
            </w:r>
          </w:p>
        </w:tc>
        <w:tc>
          <w:tcPr>
            <w:tcW w:w="3250" w:type="dxa"/>
          </w:tcPr>
          <w:p w:rsidR="00874B20" w:rsidRPr="00207C10" w:rsidRDefault="0087418A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Neste SU møte 6.4.2017 </w:t>
            </w:r>
            <w:proofErr w:type="spellStart"/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kl</w:t>
            </w:r>
            <w:proofErr w:type="spellEnd"/>
            <w:r w:rsidRPr="00207C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18.30</w:t>
            </w:r>
          </w:p>
        </w:tc>
        <w:tc>
          <w:tcPr>
            <w:tcW w:w="1726" w:type="dxa"/>
          </w:tcPr>
          <w:p w:rsidR="00874B20" w:rsidRPr="00207C10" w:rsidRDefault="00874B20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07C10" w:rsidRPr="00207C10" w:rsidTr="003D6D3E">
        <w:tc>
          <w:tcPr>
            <w:tcW w:w="1241" w:type="dxa"/>
          </w:tcPr>
          <w:p w:rsidR="00172A30" w:rsidRPr="00207C10" w:rsidRDefault="00172A30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172A30" w:rsidRPr="00207C10" w:rsidRDefault="00172A30" w:rsidP="00B51396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250" w:type="dxa"/>
          </w:tcPr>
          <w:p w:rsidR="00172A30" w:rsidRPr="00207C10" w:rsidRDefault="00172A30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2A30" w:rsidRPr="00207C10" w:rsidRDefault="00172A30" w:rsidP="00FF644E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C70EB" w:rsidRPr="00207C10" w:rsidTr="003D6D3E">
        <w:tc>
          <w:tcPr>
            <w:tcW w:w="1241" w:type="dxa"/>
          </w:tcPr>
          <w:p w:rsidR="008434C3" w:rsidRPr="00207C10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434C3" w:rsidRPr="00207C10" w:rsidRDefault="008434C3" w:rsidP="005B1B63">
            <w:pPr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Sak. FAU</w:t>
            </w:r>
          </w:p>
        </w:tc>
        <w:tc>
          <w:tcPr>
            <w:tcW w:w="3250" w:type="dxa"/>
          </w:tcPr>
          <w:p w:rsidR="00E632E6" w:rsidRPr="00207C10" w:rsidRDefault="00151E88" w:rsidP="003D6D3E">
            <w:pPr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 xml:space="preserve">Neste FAU møte er </w:t>
            </w:r>
            <w:r w:rsidR="00517154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24</w:t>
            </w:r>
            <w:r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 w:rsidR="00B00CA4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0</w:t>
            </w:r>
            <w:r w:rsidR="00325070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4</w:t>
            </w:r>
            <w:r w:rsidR="008434C3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.201</w:t>
            </w:r>
            <w:r w:rsidR="003D6D3E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 xml:space="preserve">7 </w:t>
            </w:r>
            <w:r w:rsidR="00FC06A5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kl.18</w:t>
            </w:r>
            <w:r w:rsidR="00DB528A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 w:rsidR="00FC06A5"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8434C3" w:rsidRPr="00207C10" w:rsidRDefault="008434C3" w:rsidP="009C3557">
            <w:pPr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07C10">
              <w:rPr>
                <w:rStyle w:val="s1"/>
                <w:rFonts w:asciiTheme="minorHAnsi" w:eastAsia="Times New Roman" w:hAnsiTheme="minorHAnsi"/>
                <w:b/>
                <w:sz w:val="24"/>
                <w:szCs w:val="24"/>
              </w:rPr>
              <w:t>FAU</w:t>
            </w:r>
          </w:p>
        </w:tc>
      </w:tr>
    </w:tbl>
    <w:p w:rsidR="001E2F2C" w:rsidRPr="00207C10" w:rsidRDefault="001E2F2C" w:rsidP="000F21C6"/>
    <w:sectPr w:rsidR="001E2F2C" w:rsidRPr="0020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E9"/>
    <w:multiLevelType w:val="hybridMultilevel"/>
    <w:tmpl w:val="DCEE10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A80"/>
    <w:multiLevelType w:val="hybridMultilevel"/>
    <w:tmpl w:val="918E93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3F9"/>
    <w:multiLevelType w:val="multilevel"/>
    <w:tmpl w:val="2C5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5C4C"/>
    <w:multiLevelType w:val="hybridMultilevel"/>
    <w:tmpl w:val="19F4F304"/>
    <w:lvl w:ilvl="0" w:tplc="9C7CD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7BD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24CE"/>
    <w:multiLevelType w:val="hybridMultilevel"/>
    <w:tmpl w:val="B8EA9254"/>
    <w:lvl w:ilvl="0" w:tplc="882224A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4F7C02"/>
    <w:multiLevelType w:val="hybridMultilevel"/>
    <w:tmpl w:val="CA163FA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C65E2"/>
    <w:multiLevelType w:val="hybridMultilevel"/>
    <w:tmpl w:val="34AE6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24176"/>
    <w:multiLevelType w:val="hybridMultilevel"/>
    <w:tmpl w:val="A13CF5D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54D29"/>
    <w:multiLevelType w:val="hybridMultilevel"/>
    <w:tmpl w:val="3500B240"/>
    <w:lvl w:ilvl="0" w:tplc="CF8A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7802A8"/>
    <w:multiLevelType w:val="multilevel"/>
    <w:tmpl w:val="3C9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F3B42"/>
    <w:multiLevelType w:val="hybridMultilevel"/>
    <w:tmpl w:val="BE241982"/>
    <w:lvl w:ilvl="0" w:tplc="14A20C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7"/>
    <w:rsid w:val="000047DF"/>
    <w:rsid w:val="000130D6"/>
    <w:rsid w:val="00017F89"/>
    <w:rsid w:val="00026815"/>
    <w:rsid w:val="00033AC2"/>
    <w:rsid w:val="00077FE1"/>
    <w:rsid w:val="000916ED"/>
    <w:rsid w:val="000965CF"/>
    <w:rsid w:val="000C0697"/>
    <w:rsid w:val="000D2527"/>
    <w:rsid w:val="000D4CC7"/>
    <w:rsid w:val="000E1C6D"/>
    <w:rsid w:val="000E262A"/>
    <w:rsid w:val="000E5A42"/>
    <w:rsid w:val="000F21C6"/>
    <w:rsid w:val="00143855"/>
    <w:rsid w:val="001468D6"/>
    <w:rsid w:val="00151E88"/>
    <w:rsid w:val="00153CC4"/>
    <w:rsid w:val="0015614A"/>
    <w:rsid w:val="00156877"/>
    <w:rsid w:val="00172A30"/>
    <w:rsid w:val="00180AA9"/>
    <w:rsid w:val="00180F22"/>
    <w:rsid w:val="001904FD"/>
    <w:rsid w:val="00195BB9"/>
    <w:rsid w:val="00195FD7"/>
    <w:rsid w:val="001C41CC"/>
    <w:rsid w:val="001C64C5"/>
    <w:rsid w:val="001D1701"/>
    <w:rsid w:val="001D1F89"/>
    <w:rsid w:val="001D7C20"/>
    <w:rsid w:val="001E2546"/>
    <w:rsid w:val="001E2F2C"/>
    <w:rsid w:val="00203001"/>
    <w:rsid w:val="00207C10"/>
    <w:rsid w:val="00216928"/>
    <w:rsid w:val="00224AB2"/>
    <w:rsid w:val="00230962"/>
    <w:rsid w:val="0026638F"/>
    <w:rsid w:val="00294732"/>
    <w:rsid w:val="00297590"/>
    <w:rsid w:val="002C2767"/>
    <w:rsid w:val="002C2EF2"/>
    <w:rsid w:val="002D29E2"/>
    <w:rsid w:val="002F2D2F"/>
    <w:rsid w:val="002F3017"/>
    <w:rsid w:val="002F7A77"/>
    <w:rsid w:val="00304DC3"/>
    <w:rsid w:val="003055C6"/>
    <w:rsid w:val="003143BC"/>
    <w:rsid w:val="00315425"/>
    <w:rsid w:val="00325070"/>
    <w:rsid w:val="00330D3D"/>
    <w:rsid w:val="00342837"/>
    <w:rsid w:val="00357863"/>
    <w:rsid w:val="00357AFE"/>
    <w:rsid w:val="003709BA"/>
    <w:rsid w:val="00383D56"/>
    <w:rsid w:val="003A3ADC"/>
    <w:rsid w:val="003B31B9"/>
    <w:rsid w:val="003B3F1C"/>
    <w:rsid w:val="003C247C"/>
    <w:rsid w:val="003D272B"/>
    <w:rsid w:val="003D6C52"/>
    <w:rsid w:val="003D6D3E"/>
    <w:rsid w:val="003F35BF"/>
    <w:rsid w:val="003F4B30"/>
    <w:rsid w:val="00406DD3"/>
    <w:rsid w:val="00412365"/>
    <w:rsid w:val="00413744"/>
    <w:rsid w:val="004162C6"/>
    <w:rsid w:val="0042104C"/>
    <w:rsid w:val="00424954"/>
    <w:rsid w:val="00424EC5"/>
    <w:rsid w:val="00425FD8"/>
    <w:rsid w:val="0043626A"/>
    <w:rsid w:val="00440D50"/>
    <w:rsid w:val="004626A9"/>
    <w:rsid w:val="00472F7F"/>
    <w:rsid w:val="004808B2"/>
    <w:rsid w:val="00487280"/>
    <w:rsid w:val="004A1BE9"/>
    <w:rsid w:val="004B171A"/>
    <w:rsid w:val="004C3CE8"/>
    <w:rsid w:val="004E195C"/>
    <w:rsid w:val="004E29CD"/>
    <w:rsid w:val="004E4EAD"/>
    <w:rsid w:val="004E550A"/>
    <w:rsid w:val="004F5235"/>
    <w:rsid w:val="0051657F"/>
    <w:rsid w:val="00517154"/>
    <w:rsid w:val="00525814"/>
    <w:rsid w:val="005359A3"/>
    <w:rsid w:val="00551C9F"/>
    <w:rsid w:val="005A1C45"/>
    <w:rsid w:val="005A2999"/>
    <w:rsid w:val="005B0FFD"/>
    <w:rsid w:val="005B1B63"/>
    <w:rsid w:val="005C6E74"/>
    <w:rsid w:val="005C70EB"/>
    <w:rsid w:val="005E2D52"/>
    <w:rsid w:val="00602FFF"/>
    <w:rsid w:val="00621C8B"/>
    <w:rsid w:val="00632B8D"/>
    <w:rsid w:val="0063488B"/>
    <w:rsid w:val="00636CA0"/>
    <w:rsid w:val="00651C4A"/>
    <w:rsid w:val="006B4E34"/>
    <w:rsid w:val="006D3805"/>
    <w:rsid w:val="006F0BEA"/>
    <w:rsid w:val="00704009"/>
    <w:rsid w:val="00705478"/>
    <w:rsid w:val="0071311B"/>
    <w:rsid w:val="00716585"/>
    <w:rsid w:val="00745B96"/>
    <w:rsid w:val="00746E1A"/>
    <w:rsid w:val="00762E2F"/>
    <w:rsid w:val="00764941"/>
    <w:rsid w:val="00773206"/>
    <w:rsid w:val="00785543"/>
    <w:rsid w:val="0078661C"/>
    <w:rsid w:val="00796967"/>
    <w:rsid w:val="007B3BAD"/>
    <w:rsid w:val="007B3F21"/>
    <w:rsid w:val="007C5F46"/>
    <w:rsid w:val="007D0FA5"/>
    <w:rsid w:val="007E0D90"/>
    <w:rsid w:val="00804F84"/>
    <w:rsid w:val="008241F5"/>
    <w:rsid w:val="008434C3"/>
    <w:rsid w:val="008512BA"/>
    <w:rsid w:val="00857FFD"/>
    <w:rsid w:val="008605CE"/>
    <w:rsid w:val="0087418A"/>
    <w:rsid w:val="00874B20"/>
    <w:rsid w:val="00893C53"/>
    <w:rsid w:val="008973EB"/>
    <w:rsid w:val="008B1C10"/>
    <w:rsid w:val="008B5C6C"/>
    <w:rsid w:val="008B7D10"/>
    <w:rsid w:val="008C19F2"/>
    <w:rsid w:val="008D2DDB"/>
    <w:rsid w:val="008D659A"/>
    <w:rsid w:val="008D7E7A"/>
    <w:rsid w:val="008E0601"/>
    <w:rsid w:val="008E5024"/>
    <w:rsid w:val="008F155D"/>
    <w:rsid w:val="008F2513"/>
    <w:rsid w:val="008F68A0"/>
    <w:rsid w:val="00907201"/>
    <w:rsid w:val="00917E45"/>
    <w:rsid w:val="00921653"/>
    <w:rsid w:val="00947FD9"/>
    <w:rsid w:val="00980608"/>
    <w:rsid w:val="0098388A"/>
    <w:rsid w:val="00983CB8"/>
    <w:rsid w:val="009A1FC9"/>
    <w:rsid w:val="009A2D22"/>
    <w:rsid w:val="009B37CF"/>
    <w:rsid w:val="009C3557"/>
    <w:rsid w:val="009D3653"/>
    <w:rsid w:val="009D3DD0"/>
    <w:rsid w:val="009D52F9"/>
    <w:rsid w:val="009F0291"/>
    <w:rsid w:val="009F78D5"/>
    <w:rsid w:val="00A01DB5"/>
    <w:rsid w:val="00A026B8"/>
    <w:rsid w:val="00A10896"/>
    <w:rsid w:val="00A1249D"/>
    <w:rsid w:val="00A13AD1"/>
    <w:rsid w:val="00A21A22"/>
    <w:rsid w:val="00A21E7D"/>
    <w:rsid w:val="00A42C27"/>
    <w:rsid w:val="00A47BF1"/>
    <w:rsid w:val="00A60402"/>
    <w:rsid w:val="00A64405"/>
    <w:rsid w:val="00A80F9E"/>
    <w:rsid w:val="00AA012B"/>
    <w:rsid w:val="00AA45A6"/>
    <w:rsid w:val="00AC40B0"/>
    <w:rsid w:val="00AE08F9"/>
    <w:rsid w:val="00AE7577"/>
    <w:rsid w:val="00AF240F"/>
    <w:rsid w:val="00B00CA4"/>
    <w:rsid w:val="00B1231C"/>
    <w:rsid w:val="00B24EBD"/>
    <w:rsid w:val="00B25D0E"/>
    <w:rsid w:val="00B3432C"/>
    <w:rsid w:val="00B348D1"/>
    <w:rsid w:val="00B42B2A"/>
    <w:rsid w:val="00B5098D"/>
    <w:rsid w:val="00B51396"/>
    <w:rsid w:val="00B67616"/>
    <w:rsid w:val="00B71959"/>
    <w:rsid w:val="00B75689"/>
    <w:rsid w:val="00B810C5"/>
    <w:rsid w:val="00B878A5"/>
    <w:rsid w:val="00B922E7"/>
    <w:rsid w:val="00B92539"/>
    <w:rsid w:val="00BA3512"/>
    <w:rsid w:val="00BA539A"/>
    <w:rsid w:val="00BB0283"/>
    <w:rsid w:val="00BB759A"/>
    <w:rsid w:val="00BB7D0C"/>
    <w:rsid w:val="00BD1C9B"/>
    <w:rsid w:val="00BE0A31"/>
    <w:rsid w:val="00BE1331"/>
    <w:rsid w:val="00BE16D5"/>
    <w:rsid w:val="00BE708A"/>
    <w:rsid w:val="00C0650D"/>
    <w:rsid w:val="00C140FE"/>
    <w:rsid w:val="00C35A7C"/>
    <w:rsid w:val="00C52DA1"/>
    <w:rsid w:val="00C55747"/>
    <w:rsid w:val="00C633CA"/>
    <w:rsid w:val="00C660BA"/>
    <w:rsid w:val="00C66B0D"/>
    <w:rsid w:val="00C66F73"/>
    <w:rsid w:val="00C73840"/>
    <w:rsid w:val="00CA48F4"/>
    <w:rsid w:val="00CC3C37"/>
    <w:rsid w:val="00CC6D40"/>
    <w:rsid w:val="00CF4CCD"/>
    <w:rsid w:val="00D063E3"/>
    <w:rsid w:val="00D2765A"/>
    <w:rsid w:val="00D5072A"/>
    <w:rsid w:val="00D850AC"/>
    <w:rsid w:val="00DA0CB1"/>
    <w:rsid w:val="00DB05D3"/>
    <w:rsid w:val="00DB528A"/>
    <w:rsid w:val="00DB6CB3"/>
    <w:rsid w:val="00DD7E17"/>
    <w:rsid w:val="00DE20A3"/>
    <w:rsid w:val="00DE2808"/>
    <w:rsid w:val="00DF1FBB"/>
    <w:rsid w:val="00DF3B36"/>
    <w:rsid w:val="00E01CB0"/>
    <w:rsid w:val="00E1044E"/>
    <w:rsid w:val="00E220B2"/>
    <w:rsid w:val="00E33A48"/>
    <w:rsid w:val="00E34112"/>
    <w:rsid w:val="00E34309"/>
    <w:rsid w:val="00E409A1"/>
    <w:rsid w:val="00E50213"/>
    <w:rsid w:val="00E61AA0"/>
    <w:rsid w:val="00E623D4"/>
    <w:rsid w:val="00E632E6"/>
    <w:rsid w:val="00E6493D"/>
    <w:rsid w:val="00E75929"/>
    <w:rsid w:val="00E77A82"/>
    <w:rsid w:val="00E9558C"/>
    <w:rsid w:val="00EA607C"/>
    <w:rsid w:val="00EA6E19"/>
    <w:rsid w:val="00EC6688"/>
    <w:rsid w:val="00ED480E"/>
    <w:rsid w:val="00ED633E"/>
    <w:rsid w:val="00EE5331"/>
    <w:rsid w:val="00F0005B"/>
    <w:rsid w:val="00F124CC"/>
    <w:rsid w:val="00F1390C"/>
    <w:rsid w:val="00F242DC"/>
    <w:rsid w:val="00F24EE8"/>
    <w:rsid w:val="00F34DF8"/>
    <w:rsid w:val="00F3527F"/>
    <w:rsid w:val="00F353E3"/>
    <w:rsid w:val="00F527FF"/>
    <w:rsid w:val="00F73434"/>
    <w:rsid w:val="00F745C9"/>
    <w:rsid w:val="00F76ABC"/>
    <w:rsid w:val="00F9558D"/>
    <w:rsid w:val="00FA5AE7"/>
    <w:rsid w:val="00FC06A5"/>
    <w:rsid w:val="00FC183C"/>
    <w:rsid w:val="00FD65C7"/>
    <w:rsid w:val="00FD71C1"/>
    <w:rsid w:val="00FF3909"/>
    <w:rsid w:val="00FF426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Hilde Brendehaug Hugaas</cp:lastModifiedBy>
  <cp:revision>3</cp:revision>
  <dcterms:created xsi:type="dcterms:W3CDTF">2017-03-29T06:16:00Z</dcterms:created>
  <dcterms:modified xsi:type="dcterms:W3CDTF">2017-03-29T06:17:00Z</dcterms:modified>
</cp:coreProperties>
</file>