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E3B17" w14:textId="77777777" w:rsidR="009E4160" w:rsidRDefault="009E4160" w:rsidP="009E4160">
      <w:pPr>
        <w:spacing w:after="0" w:line="240" w:lineRule="auto"/>
        <w:jc w:val="center"/>
        <w:textAlignment w:val="baseline"/>
        <w:rPr>
          <w:rFonts w:ascii="Leelawadee UI Semilight" w:eastAsia="Times New Roman" w:hAnsi="Leelawadee UI Semilight" w:cs="Leelawadee UI Semilight"/>
          <w:sz w:val="32"/>
          <w:szCs w:val="32"/>
          <w:lang w:val="nn-NO" w:eastAsia="nb-NO"/>
        </w:rPr>
      </w:pPr>
      <w:bookmarkStart w:id="0" w:name="_GoBack"/>
      <w:bookmarkEnd w:id="0"/>
      <w:r w:rsidRPr="009E4160"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3020DF6A" wp14:editId="7827A545">
            <wp:simplePos x="0" y="0"/>
            <wp:positionH relativeFrom="column">
              <wp:posOffset>4356479</wp:posOffset>
            </wp:positionH>
            <wp:positionV relativeFrom="paragraph">
              <wp:posOffset>-8626</wp:posOffset>
            </wp:positionV>
            <wp:extent cx="1310169" cy="997527"/>
            <wp:effectExtent l="0" t="0" r="4445" b="0"/>
            <wp:wrapNone/>
            <wp:docPr id="4" name="Bilde 4" descr="C:\Users\suafresti\AppData\Local\Microsoft\Windows\INetCache\Content.MSO\937FA3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afresti\AppData\Local\Microsoft\Windows\INetCache\Content.MSO\937FA36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169" cy="99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4160">
        <w:rPr>
          <w:rFonts w:ascii="Leelawadee UI Semilight" w:eastAsia="Times New Roman" w:hAnsi="Leelawadee UI Semilight" w:cs="Leelawadee UI Semilight"/>
          <w:sz w:val="44"/>
          <w:szCs w:val="44"/>
          <w:lang w:val="nn-NO" w:eastAsia="nb-NO"/>
        </w:rPr>
        <w:t>Vekeplan for 2. klasse</w:t>
      </w:r>
      <w:r>
        <w:rPr>
          <w:rFonts w:ascii="Leelawadee UI Semilight" w:eastAsia="Times New Roman" w:hAnsi="Leelawadee UI Semilight" w:cs="Leelawadee UI Semilight"/>
          <w:sz w:val="44"/>
          <w:szCs w:val="44"/>
          <w:lang w:val="nn-NO" w:eastAsia="nb-NO"/>
        </w:rPr>
        <w:br/>
      </w:r>
      <w:r>
        <w:rPr>
          <w:rFonts w:ascii="Leelawadee UI Semilight" w:eastAsia="Times New Roman" w:hAnsi="Leelawadee UI Semilight" w:cs="Leelawadee UI Semilight"/>
          <w:sz w:val="32"/>
          <w:szCs w:val="32"/>
          <w:lang w:val="nn-NO" w:eastAsia="nb-NO"/>
        </w:rPr>
        <w:t>Veke 35</w:t>
      </w:r>
    </w:p>
    <w:p w14:paraId="11EDD666" w14:textId="77777777" w:rsidR="009E4160" w:rsidRPr="009E4160" w:rsidRDefault="009E4160" w:rsidP="009E4160">
      <w:pPr>
        <w:spacing w:after="0" w:line="240" w:lineRule="auto"/>
        <w:jc w:val="center"/>
        <w:textAlignment w:val="baseline"/>
        <w:rPr>
          <w:rFonts w:ascii="Leelawadee UI Semilight" w:eastAsia="Times New Roman" w:hAnsi="Leelawadee UI Semilight" w:cs="Leelawadee UI Semilight"/>
          <w:sz w:val="32"/>
          <w:szCs w:val="32"/>
          <w:lang w:val="nn-NO" w:eastAsia="nb-NO"/>
        </w:rPr>
      </w:pPr>
      <w:r>
        <w:rPr>
          <w:rFonts w:ascii="Leelawadee UI Semilight" w:eastAsia="Times New Roman" w:hAnsi="Leelawadee UI Semilight" w:cs="Leelawadee UI Semilight"/>
          <w:sz w:val="32"/>
          <w:szCs w:val="32"/>
          <w:lang w:val="nn-NO" w:eastAsia="nb-NO"/>
        </w:rPr>
        <w:t>26. august – 30. august</w:t>
      </w:r>
    </w:p>
    <w:p w14:paraId="6C46B00A" w14:textId="77777777" w:rsidR="009E4160" w:rsidRPr="009E4160" w:rsidRDefault="009E4160" w:rsidP="009E41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9E4160">
        <w:rPr>
          <w:rFonts w:ascii="Leelawadee UI Semilight" w:eastAsia="Times New Roman" w:hAnsi="Leelawadee UI Semilight" w:cs="Leelawadee UI Semilight"/>
          <w:sz w:val="44"/>
          <w:szCs w:val="44"/>
          <w:lang w:val="nn-NO" w:eastAsia="nb-NO"/>
        </w:rPr>
        <w:t>   </w:t>
      </w:r>
    </w:p>
    <w:tbl>
      <w:tblPr>
        <w:tblW w:w="97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2056"/>
        <w:gridCol w:w="2021"/>
        <w:gridCol w:w="2067"/>
        <w:gridCol w:w="1778"/>
      </w:tblGrid>
      <w:tr w:rsidR="009E4160" w:rsidRPr="009E4160" w14:paraId="5AE5C3C4" w14:textId="77777777" w:rsidTr="009E4160">
        <w:trPr>
          <w:trHeight w:val="1975"/>
        </w:trPr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DC572E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</w:pPr>
            <w:r w:rsidRPr="009E4160">
              <w:rPr>
                <w:rFonts w:ascii="Leelawadee UI" w:eastAsia="Times New Roman" w:hAnsi="Leelawadee UI" w:cs="Leelawadee UI"/>
                <w:b/>
                <w:bCs/>
                <w:sz w:val="20"/>
                <w:szCs w:val="20"/>
                <w:lang w:val="nn-NO" w:eastAsia="nb-NO"/>
              </w:rPr>
              <w:t>Norsk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br/>
              <w:t>Før-lesing av leseleksa.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br/>
              <w:t>Tokolonnenotat. Vekeord. Me lagar setningar med vekeorda. 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br/>
              <w:t> </w:t>
            </w:r>
          </w:p>
          <w:p w14:paraId="1609811D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631177">
              <w:rPr>
                <w:rFonts w:ascii="Leelawadee UI" w:eastAsia="Times New Roman" w:hAnsi="Leelawadee UI" w:cs="Leelawadee UI"/>
                <w:b/>
                <w:bCs/>
                <w:sz w:val="20"/>
                <w:szCs w:val="20"/>
                <w:lang w:eastAsia="nb-NO"/>
              </w:rPr>
              <w:t>Engelsk</w:t>
            </w:r>
            <w:r w:rsidRPr="00631177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  <w:r w:rsidRPr="00631177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br/>
              <w:t>Numbers 0-12.  </w:t>
            </w:r>
            <w:r w:rsidRPr="00631177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br/>
              <w:t>Mem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ory.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br/>
              <w:t>In the kitchen. 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br/>
              <w:t> </w:t>
            </w:r>
          </w:p>
        </w:tc>
        <w:tc>
          <w:tcPr>
            <w:tcW w:w="205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B03B0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b/>
                <w:bCs/>
                <w:sz w:val="20"/>
                <w:szCs w:val="20"/>
                <w:lang w:val="nn-NO" w:eastAsia="nb-NO"/>
              </w:rPr>
              <w:t>Norsk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br/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Stasjonar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0CB93BBA" w14:textId="77777777" w:rsidR="009E4160" w:rsidRPr="009E4160" w:rsidRDefault="009E4160" w:rsidP="009E4160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Lesing.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3934F84E" w14:textId="77777777" w:rsidR="009E4160" w:rsidRPr="009E4160" w:rsidRDefault="009E4160" w:rsidP="009E4160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oppgåveark til leseleksa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4026A8D8" w14:textId="77777777" w:rsidR="009E4160" w:rsidRPr="009E4160" w:rsidRDefault="009E4160" w:rsidP="009E4160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teiknebok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26283E83" w14:textId="77777777" w:rsidR="009E4160" w:rsidRPr="009E4160" w:rsidRDefault="009E4160" w:rsidP="009E4160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hyllebok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70F2EB79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br/>
              <w:t> 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07087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</w:pPr>
            <w:r w:rsidRPr="009E4160">
              <w:rPr>
                <w:rFonts w:ascii="Leelawadee UI" w:eastAsia="Times New Roman" w:hAnsi="Leelawadee UI" w:cs="Leelawadee UI"/>
                <w:b/>
                <w:bCs/>
                <w:sz w:val="20"/>
                <w:szCs w:val="20"/>
                <w:lang w:val="nn-NO" w:eastAsia="nb-NO"/>
              </w:rPr>
              <w:t>Norsk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br/>
              <w:t>Me les «Den kjempestore pæra» av Jakob M. Strid.  </w:t>
            </w:r>
          </w:p>
          <w:p w14:paraId="6D29B059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Oppgåveark.  </w:t>
            </w:r>
          </w:p>
          <w:p w14:paraId="735F4735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 </w:t>
            </w:r>
          </w:p>
          <w:p w14:paraId="293BA647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</w:pPr>
            <w:r w:rsidRPr="009E4160">
              <w:rPr>
                <w:rFonts w:ascii="Leelawadee UI" w:eastAsia="Times New Roman" w:hAnsi="Leelawadee UI" w:cs="Leelawadee UI"/>
                <w:b/>
                <w:bCs/>
                <w:sz w:val="20"/>
                <w:szCs w:val="20"/>
                <w:lang w:val="nn-NO" w:eastAsia="nb-NO"/>
              </w:rPr>
              <w:t>Me går på tur til skogen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br/>
              <w:t> </w:t>
            </w:r>
          </w:p>
          <w:p w14:paraId="7066CC87" w14:textId="77777777" w:rsidR="009E4160" w:rsidRPr="009E4160" w:rsidRDefault="009E4160" w:rsidP="009E4160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naturfag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32C155F9" w14:textId="77777777" w:rsidR="009E4160" w:rsidRPr="009E4160" w:rsidRDefault="009E4160" w:rsidP="009E4160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matematikk</w:t>
            </w:r>
          </w:p>
          <w:p w14:paraId="3E0BFFE8" w14:textId="77777777" w:rsidR="009E4160" w:rsidRPr="009E4160" w:rsidRDefault="009E4160" w:rsidP="009E4160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oppgåver ute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6D6547F0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06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5A82A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b/>
                <w:bCs/>
                <w:sz w:val="20"/>
                <w:szCs w:val="20"/>
                <w:lang w:val="nn-NO" w:eastAsia="nb-NO"/>
              </w:rPr>
              <w:t>Matematikk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br/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Stasjonar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5F913556" w14:textId="77777777" w:rsidR="009E4160" w:rsidRPr="009E4160" w:rsidRDefault="009E4160" w:rsidP="009E4160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Lærarstyrt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60B81B87" w14:textId="77777777" w:rsidR="009E4160" w:rsidRPr="009E4160" w:rsidRDefault="009E4160" w:rsidP="009E4160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Spel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1204EA7B" w14:textId="77777777" w:rsidR="009E4160" w:rsidRPr="009E4160" w:rsidRDefault="009E4160" w:rsidP="009E4160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Oppgåver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61A41B64" w14:textId="77777777" w:rsidR="009E4160" w:rsidRPr="009E4160" w:rsidRDefault="009E4160" w:rsidP="009E4160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Konstruksjon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6FBBB9B2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0FCFD0DC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28C50AE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b/>
                <w:bCs/>
                <w:sz w:val="20"/>
                <w:szCs w:val="20"/>
                <w:lang w:val="nn-NO" w:eastAsia="nb-NO"/>
              </w:rPr>
              <w:t>Norsk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4BFFE4FF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Oppgåver frå leseleksa. Me spør dei andre i klassen appelsin-spørsmåla me har laga heime.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br/>
              <w:t>Oppgåveark.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br/>
            </w:r>
          </w:p>
          <w:p w14:paraId="3300F6E9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b/>
                <w:bCs/>
                <w:sz w:val="20"/>
                <w:szCs w:val="20"/>
                <w:lang w:val="nn-NO" w:eastAsia="nb-NO"/>
              </w:rPr>
              <w:t>Samfunnsfag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470D0E2E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Å ta val.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</w:tc>
      </w:tr>
      <w:tr w:rsidR="009E4160" w:rsidRPr="009E4160" w14:paraId="6010376A" w14:textId="77777777" w:rsidTr="009E4160">
        <w:trPr>
          <w:trHeight w:val="74"/>
        </w:trPr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9413DD" w14:textId="77777777" w:rsidR="009E4160" w:rsidRPr="009E4160" w:rsidRDefault="009E4160" w:rsidP="009E4160">
            <w:pPr>
              <w:spacing w:after="0" w:line="240" w:lineRule="auto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</w:p>
        </w:tc>
        <w:tc>
          <w:tcPr>
            <w:tcW w:w="205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AE113" w14:textId="77777777" w:rsidR="009E4160" w:rsidRPr="009E4160" w:rsidRDefault="009E4160" w:rsidP="009E4160">
            <w:pPr>
              <w:spacing w:after="0" w:line="240" w:lineRule="auto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295CF0" w14:textId="77777777" w:rsidR="009E4160" w:rsidRPr="009E4160" w:rsidRDefault="009E4160" w:rsidP="009E4160">
            <w:pPr>
              <w:spacing w:after="0" w:line="240" w:lineRule="auto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DF1E29" w14:textId="77777777" w:rsidR="009E4160" w:rsidRPr="009E4160" w:rsidRDefault="009E4160" w:rsidP="009E4160">
            <w:pPr>
              <w:spacing w:after="0" w:line="240" w:lineRule="auto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4BC7F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</w:tc>
      </w:tr>
      <w:tr w:rsidR="009E4160" w:rsidRPr="009E4160" w14:paraId="5B3CEC88" w14:textId="77777777" w:rsidTr="009E4160">
        <w:trPr>
          <w:trHeight w:val="404"/>
        </w:trPr>
        <w:tc>
          <w:tcPr>
            <w:tcW w:w="1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2AD132" w14:textId="77777777" w:rsidR="009E4160" w:rsidRPr="009E4160" w:rsidRDefault="009E4160" w:rsidP="009E4160">
            <w:pPr>
              <w:spacing w:after="0" w:line="240" w:lineRule="auto"/>
              <w:jc w:val="center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Mat og friminutt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2AA85663" w14:textId="77777777" w:rsidR="009E4160" w:rsidRPr="009E4160" w:rsidRDefault="009E4160" w:rsidP="009E4160">
            <w:pPr>
              <w:spacing w:after="0" w:line="240" w:lineRule="auto"/>
              <w:jc w:val="center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10:45-12:00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06EB09" w14:textId="77777777" w:rsidR="009E4160" w:rsidRPr="009E4160" w:rsidRDefault="009E4160" w:rsidP="009E4160">
            <w:pPr>
              <w:spacing w:after="0" w:line="240" w:lineRule="auto"/>
              <w:jc w:val="center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Mat og friminutt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7F736E4A" w14:textId="77777777" w:rsidR="009E4160" w:rsidRPr="009E4160" w:rsidRDefault="009E4160" w:rsidP="009E4160">
            <w:pPr>
              <w:spacing w:after="0" w:line="240" w:lineRule="auto"/>
              <w:jc w:val="center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11:05-12:05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5B0BAA" w14:textId="77777777" w:rsidR="009E4160" w:rsidRPr="009E4160" w:rsidRDefault="009E4160" w:rsidP="009E4160">
            <w:pPr>
              <w:spacing w:after="0" w:line="240" w:lineRule="auto"/>
              <w:jc w:val="center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Mat og friminutt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61DB391F" w14:textId="77777777" w:rsidR="009E4160" w:rsidRPr="009E4160" w:rsidRDefault="009E4160" w:rsidP="009E4160">
            <w:pPr>
              <w:spacing w:after="0" w:line="240" w:lineRule="auto"/>
              <w:jc w:val="center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11:05-12:05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B353A" w14:textId="77777777" w:rsidR="009E4160" w:rsidRPr="009E4160" w:rsidRDefault="009E4160" w:rsidP="009E4160">
            <w:pPr>
              <w:spacing w:after="0" w:line="240" w:lineRule="auto"/>
              <w:jc w:val="center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Mat og friminutt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3EA5B92D" w14:textId="77777777" w:rsidR="009E4160" w:rsidRPr="009E4160" w:rsidRDefault="009E4160" w:rsidP="009E4160">
            <w:pPr>
              <w:spacing w:after="0" w:line="240" w:lineRule="auto"/>
              <w:jc w:val="center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11:05-12:05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DDBA5" w14:textId="77777777" w:rsidR="009E4160" w:rsidRPr="009E4160" w:rsidRDefault="009E4160" w:rsidP="009E4160">
            <w:pPr>
              <w:spacing w:after="0" w:line="240" w:lineRule="auto"/>
              <w:jc w:val="center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Mat og friminutt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6CA04326" w14:textId="77777777" w:rsidR="009E4160" w:rsidRPr="009E4160" w:rsidRDefault="009E4160" w:rsidP="009E4160">
            <w:pPr>
              <w:spacing w:after="0" w:line="240" w:lineRule="auto"/>
              <w:jc w:val="center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11:05-12:05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</w:tc>
      </w:tr>
      <w:tr w:rsidR="009E4160" w:rsidRPr="00631177" w14:paraId="22C9C73C" w14:textId="77777777" w:rsidTr="009E4160">
        <w:trPr>
          <w:trHeight w:val="1571"/>
        </w:trPr>
        <w:tc>
          <w:tcPr>
            <w:tcW w:w="1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4B149E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</w:pPr>
            <w:r w:rsidRPr="009E4160">
              <w:rPr>
                <w:rFonts w:ascii="Leelawadee UI" w:eastAsia="Times New Roman" w:hAnsi="Leelawadee UI" w:cs="Leelawadee UI"/>
                <w:b/>
                <w:bCs/>
                <w:sz w:val="20"/>
                <w:szCs w:val="20"/>
                <w:lang w:val="nn-NO" w:eastAsia="nb-NO"/>
              </w:rPr>
              <w:t>Kunst og handverk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 </w:t>
            </w:r>
          </w:p>
          <w:p w14:paraId="1A62CADE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Origami. Me brettar papir til spå.  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br/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0D557A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b/>
                <w:bCs/>
                <w:sz w:val="20"/>
                <w:szCs w:val="20"/>
                <w:lang w:val="nn-NO" w:eastAsia="nb-NO"/>
              </w:rPr>
              <w:t>Matematikk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29951751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Tala frå 1 - 20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AC4AC7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07BD91A8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0E8999F3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3B06E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b/>
                <w:bCs/>
                <w:sz w:val="20"/>
                <w:szCs w:val="20"/>
                <w:lang w:val="nn-NO" w:eastAsia="nb-NO"/>
              </w:rPr>
              <w:t>KRLE / Zippy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6CF44BCB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Kjensler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730C90CC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441BCB3C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090A3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</w:pPr>
            <w:r w:rsidRPr="009E4160">
              <w:rPr>
                <w:rFonts w:ascii="Leelawadee UI" w:eastAsia="Times New Roman" w:hAnsi="Leelawadee UI" w:cs="Leelawadee UI"/>
                <w:b/>
                <w:bCs/>
                <w:sz w:val="20"/>
                <w:szCs w:val="20"/>
                <w:lang w:val="nn-NO" w:eastAsia="nb-NO"/>
              </w:rPr>
              <w:t>Musikk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br/>
              <w:t>Me lagar høyrespel med lydkulissar i klassen.  </w:t>
            </w:r>
          </w:p>
        </w:tc>
      </w:tr>
      <w:tr w:rsidR="009E4160" w:rsidRPr="009E4160" w14:paraId="22B5BBA2" w14:textId="77777777" w:rsidTr="009E4160">
        <w:trPr>
          <w:trHeight w:val="224"/>
        </w:trPr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D12C1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      friminutt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F5344D" w14:textId="77777777" w:rsidR="009E4160" w:rsidRPr="009E4160" w:rsidRDefault="009E4160" w:rsidP="009E4160">
            <w:pPr>
              <w:spacing w:after="0" w:line="240" w:lineRule="auto"/>
              <w:jc w:val="center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friminutt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46508" w14:textId="77777777" w:rsidR="009E4160" w:rsidRPr="009E4160" w:rsidRDefault="009E4160" w:rsidP="009E4160">
            <w:pPr>
              <w:spacing w:after="0" w:line="240" w:lineRule="auto"/>
              <w:jc w:val="center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0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4D5E0" w14:textId="77777777" w:rsidR="009E4160" w:rsidRPr="009E4160" w:rsidRDefault="009E4160" w:rsidP="009E4160">
            <w:pPr>
              <w:spacing w:after="0" w:line="240" w:lineRule="auto"/>
              <w:jc w:val="center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 friminutt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8DB06B" w14:textId="77777777" w:rsidR="009E4160" w:rsidRPr="009E4160" w:rsidRDefault="009E4160" w:rsidP="009E4160">
            <w:pPr>
              <w:spacing w:after="0" w:line="240" w:lineRule="auto"/>
              <w:jc w:val="center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friminutt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br/>
              <w:t> </w:t>
            </w:r>
          </w:p>
        </w:tc>
      </w:tr>
      <w:tr w:rsidR="009E4160" w:rsidRPr="009E4160" w14:paraId="0DE2451F" w14:textId="77777777" w:rsidTr="009E4160">
        <w:trPr>
          <w:trHeight w:val="1601"/>
        </w:trPr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EC099F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</w:pPr>
            <w:r w:rsidRPr="009E4160">
              <w:rPr>
                <w:rFonts w:ascii="Leelawadee UI" w:eastAsia="Times New Roman" w:hAnsi="Leelawadee UI" w:cs="Leelawadee UI"/>
                <w:b/>
                <w:bCs/>
                <w:sz w:val="20"/>
                <w:szCs w:val="20"/>
                <w:lang w:val="nn-NO" w:eastAsia="nb-NO"/>
              </w:rPr>
              <w:t>Kunst og handverk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 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br/>
              <w:t>Me brettar dyr i papir.  </w:t>
            </w: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9F572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b/>
                <w:bCs/>
                <w:sz w:val="20"/>
                <w:szCs w:val="20"/>
                <w:lang w:val="nn-NO" w:eastAsia="nb-NO"/>
              </w:rPr>
              <w:t>Kroppsøving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4C8A0AB4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Leik og aktivitet.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C971A2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0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93050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</w:pPr>
            <w:r w:rsidRPr="009E4160">
              <w:rPr>
                <w:rFonts w:ascii="Leelawadee UI" w:eastAsia="Times New Roman" w:hAnsi="Leelawadee UI" w:cs="Leelawadee UI"/>
                <w:b/>
                <w:bCs/>
                <w:sz w:val="20"/>
                <w:szCs w:val="20"/>
                <w:lang w:val="nn-NO" w:eastAsia="nb-NO"/>
              </w:rPr>
              <w:t>Norsk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 </w:t>
            </w:r>
          </w:p>
          <w:p w14:paraId="365F4C72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Me skriv om personane i «Den kjempestore pæra».  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49406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b/>
                <w:bCs/>
                <w:sz w:val="20"/>
                <w:szCs w:val="20"/>
                <w:lang w:val="nn-NO" w:eastAsia="nb-NO"/>
              </w:rPr>
              <w:t>KRLE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  <w:p w14:paraId="27AF5F28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</w:pP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val="nn-NO" w:eastAsia="nb-NO"/>
              </w:rPr>
              <w:t>Oppsumering av veka</w:t>
            </w:r>
            <w:r w:rsidRPr="009E4160">
              <w:rPr>
                <w:rFonts w:ascii="Leelawadee UI" w:eastAsia="Times New Roman" w:hAnsi="Leelawadee UI" w:cs="Leelawadee UI"/>
                <w:sz w:val="20"/>
                <w:szCs w:val="20"/>
                <w:lang w:eastAsia="nb-NO"/>
              </w:rPr>
              <w:t> </w:t>
            </w:r>
          </w:p>
        </w:tc>
      </w:tr>
    </w:tbl>
    <w:p w14:paraId="3C826F18" w14:textId="77777777" w:rsidR="009E4160" w:rsidRPr="009E4160" w:rsidRDefault="009E4160" w:rsidP="009E4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9E4160">
        <w:rPr>
          <w:rFonts w:ascii="Leelawadee UI Semilight" w:eastAsia="Times New Roman" w:hAnsi="Leelawadee UI Semilight" w:cs="Leelawadee UI Semilight"/>
          <w:noProof/>
          <w:sz w:val="24"/>
          <w:szCs w:val="24"/>
          <w:lang w:eastAsia="nb-N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FC3803" wp14:editId="1DFD8CF4">
                <wp:simplePos x="0" y="0"/>
                <wp:positionH relativeFrom="margin">
                  <wp:align>left</wp:align>
                </wp:positionH>
                <wp:positionV relativeFrom="paragraph">
                  <wp:posOffset>212296</wp:posOffset>
                </wp:positionV>
                <wp:extent cx="6163129" cy="2778826"/>
                <wp:effectExtent l="0" t="0" r="28575" b="2159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129" cy="2778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EAEF5" w14:textId="77777777" w:rsidR="009E4160" w:rsidRPr="009E4160" w:rsidRDefault="009E4160" w:rsidP="009E4160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nn-NO" w:eastAsia="nb-NO"/>
                              </w:rPr>
                            </w:pP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b/>
                                <w:bCs/>
                                <w:sz w:val="24"/>
                                <w:szCs w:val="24"/>
                                <w:lang w:val="nn-NO" w:eastAsia="nb-NO"/>
                              </w:rPr>
                              <w:t>Læringsmål: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4"/>
                                <w:szCs w:val="24"/>
                                <w:lang w:val="nn-NO" w:eastAsia="nb-NO"/>
                              </w:rPr>
                              <w:t> </w:t>
                            </w:r>
                          </w:p>
                          <w:p w14:paraId="109AC666" w14:textId="77777777" w:rsidR="009E4160" w:rsidRDefault="009E4160" w:rsidP="009E4160"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val="nn-NO" w:eastAsia="nb-NO"/>
                              </w:rPr>
                              <w:t>Norsk: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i/>
                                <w:iCs/>
                                <w:sz w:val="20"/>
                                <w:szCs w:val="16"/>
                                <w:lang w:val="nn-NO" w:eastAsia="nb-NO"/>
                              </w:rPr>
                              <w:t>Å kunne delta i korlesing. Å arbeide kreativt med tegning og skriving i forbindelse med lesing.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val="nn-NO" w:eastAsia="nb-NO"/>
                              </w:rPr>
                              <w:t>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val="nn-NO" w:eastAsia="nb-NO"/>
                              </w:rPr>
                              <w:br/>
                              <w:t>Matematikk: Å vita kva ein talvenn og tiervenner er.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val="nn-NO" w:eastAsia="nb-NO"/>
                              </w:rPr>
                              <w:br/>
                              <w:t>Engelsk: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i/>
                                <w:iCs/>
                                <w:sz w:val="20"/>
                                <w:szCs w:val="16"/>
                                <w:lang w:val="nn-NO" w:eastAsia="nb-NO"/>
                              </w:rPr>
                              <w:t>Eleven skal kunne telje frå 0-12, og lese desse ordbileta.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val="nn-NO" w:eastAsia="nb-NO"/>
                              </w:rPr>
                              <w:t>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val="nn-NO" w:eastAsia="nb-NO"/>
                              </w:rPr>
                              <w:br/>
                              <w:t>Naturfag: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i/>
                                <w:iCs/>
                                <w:sz w:val="20"/>
                                <w:szCs w:val="16"/>
                                <w:lang w:val="nn-NO" w:eastAsia="nb-NO"/>
                              </w:rPr>
                              <w:t>Eleven skal kunne kjenne igjen og forklara nokon plante og dyrearter i nærområdet og sortera dei i grupper.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val="nn-NO" w:eastAsia="nb-NO"/>
                              </w:rPr>
                              <w:t>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val="nn-NO" w:eastAsia="nb-NO"/>
                              </w:rPr>
                              <w:br/>
                              <w:t>Samfunnsfag: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i/>
                                <w:iCs/>
                                <w:sz w:val="20"/>
                                <w:szCs w:val="16"/>
                                <w:lang w:val="nn-NO" w:eastAsia="nb-NO"/>
                              </w:rPr>
                              <w:t>Eleven skal kunne gje døme på korleis menneske meiner ulikt, at møte mellom ulike mennesker kan vera både gjevande og konfliktfylte.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val="nn-NO" w:eastAsia="nb-NO"/>
                              </w:rPr>
                              <w:t> 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val="nn-NO" w:eastAsia="nb-NO"/>
                              </w:rPr>
                              <w:br/>
                              <w:t>Kroppsøving: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i/>
                                <w:iCs/>
                                <w:sz w:val="20"/>
                                <w:szCs w:val="16"/>
                                <w:lang w:val="nn-NO" w:eastAsia="nb-NO"/>
                              </w:rPr>
                              <w:t>Eleven skal vera aktiv med i ulike aktiviteter saman med andre.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val="nn-NO" w:eastAsia="nb-NO"/>
                              </w:rPr>
                              <w:t> 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val="nn-NO" w:eastAsia="nb-NO"/>
                              </w:rPr>
                              <w:br/>
                              <w:t>Kunst og handverk: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i/>
                                <w:iCs/>
                                <w:sz w:val="20"/>
                                <w:szCs w:val="16"/>
                                <w:lang w:val="nn-NO" w:eastAsia="nb-NO"/>
                              </w:rPr>
                              <w:t>Eleven skal kunne lage enkle gjenstander og former i papir.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val="nn-NO" w:eastAsia="nb-NO"/>
                              </w:rPr>
                              <w:t> 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val="nn-NO" w:eastAsia="nb-NO"/>
                              </w:rPr>
                              <w:br/>
                              <w:t>KRLE: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i/>
                                <w:iCs/>
                                <w:sz w:val="20"/>
                                <w:szCs w:val="16"/>
                                <w:lang w:val="nn-NO" w:eastAsia="nb-NO"/>
                              </w:rPr>
                              <w:t>Å betra barnas evne til å gjenkjenna ulike kjensler og finna meistringsstrategier for å handtera dei.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val="nn-NO" w:eastAsia="nb-NO"/>
                              </w:rPr>
                              <w:t>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val="nn-NO" w:eastAsia="nb-NO"/>
                              </w:rPr>
                              <w:br/>
                              <w:t>Musikk: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i/>
                                <w:iCs/>
                                <w:sz w:val="20"/>
                                <w:szCs w:val="16"/>
                                <w:lang w:val="nn-NO" w:eastAsia="nb-NO"/>
                              </w:rPr>
                              <w:t>Sette saman musikalske grunnelement som klang, rytme, dynamikk og melodiske motiv til små komposisjonar.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val="nn-NO" w:eastAsia="nb-NO"/>
                              </w:rPr>
                              <w:t>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val="nn-NO" w:eastAsia="nb-NO"/>
                              </w:rPr>
                              <w:br/>
                              <w:t>Sosialt: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i/>
                                <w:iCs/>
                                <w:sz w:val="20"/>
                                <w:szCs w:val="16"/>
                                <w:lang w:val="nn-NO" w:eastAsia="nb-NO"/>
                              </w:rPr>
                              <w:t>Eleven kan sei hyggelige ting til andre. Gi komplement.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eastAsia="nb-NO"/>
                              </w:rPr>
                              <w:t>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0"/>
                                <w:szCs w:val="16"/>
                                <w:lang w:eastAsia="nb-NO"/>
                              </w:rPr>
                              <w:br/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32"/>
                                <w:szCs w:val="24"/>
                                <w:lang w:eastAsia="nb-NO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16.7pt;width:485.3pt;height:218.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">
                <v:textbox>
                  <w:txbxContent>
                    <w:p w:rsidR="009E4160" w:rsidRPr="009E4160" w:rsidRDefault="009E4160" w:rsidP="009E4160">
                      <w:p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nn-NO" w:eastAsia="nb-NO"/>
                        </w:rPr>
                      </w:pPr>
                      <w:r w:rsidRPr="009E4160">
                        <w:rPr>
                          <w:rFonts w:ascii="Leelawadee UI Semilight" w:eastAsia="Times New Roman" w:hAnsi="Leelawadee UI Semilight" w:cs="Leelawadee UI Semilight"/>
                          <w:b/>
                          <w:bCs/>
                          <w:sz w:val="24"/>
                          <w:szCs w:val="24"/>
                          <w:lang w:val="nn-NO" w:eastAsia="nb-NO"/>
                        </w:rPr>
                        <w:t>Læringsmål: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4"/>
                          <w:szCs w:val="24"/>
                          <w:lang w:val="nn-NO" w:eastAsia="nb-NO"/>
                        </w:rPr>
                        <w:t> </w:t>
                      </w:r>
                    </w:p>
                    <w:p w:rsidR="009E4160" w:rsidRDefault="009E4160" w:rsidP="009E4160"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t>Norsk: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 xml:space="preserve">Å kunne delta i </w:t>
                      </w:r>
                      <w:proofErr w:type="spellStart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>korlesing</w:t>
                      </w:r>
                      <w:proofErr w:type="spellEnd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 xml:space="preserve">. Å arbeide kreativt med </w:t>
                      </w:r>
                      <w:proofErr w:type="spellStart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>tegning</w:t>
                      </w:r>
                      <w:proofErr w:type="spellEnd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 xml:space="preserve"> og skriving i forbindelse med lesing.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t>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br/>
                        <w:t>Matematikk: Å vita kva ein </w:t>
                      </w:r>
                      <w:proofErr w:type="spellStart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t>talvenn</w:t>
                      </w:r>
                      <w:proofErr w:type="spellEnd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t xml:space="preserve"> og </w:t>
                      </w:r>
                      <w:proofErr w:type="spellStart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t>tiervenner</w:t>
                      </w:r>
                      <w:proofErr w:type="spellEnd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t> er.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br/>
                        <w:t>Engelsk: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>Eleven skal kunne telje frå 0-12, og lese desse ordbileta.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t>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br/>
                        <w:t>Naturfag: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>Eleven skal kunne kjenne igjen og forklara nokon plante og dyrearter i nærområdet og sortera dei i grupper.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t>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br/>
                        <w:t>Samfunnsfag: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 xml:space="preserve">Eleven skal kunne gje døme på korleis menneske meiner ulikt, at møte mellom ulike </w:t>
                      </w:r>
                      <w:proofErr w:type="spellStart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>mennesker</w:t>
                      </w:r>
                      <w:proofErr w:type="spellEnd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 xml:space="preserve"> kan vera både gjevande og konfliktfylte.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t> 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br/>
                        <w:t>Kroppsøving: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>Eleven skal vera aktiv med i ulike aktiviteter saman med andre.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t> 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br/>
                        <w:t>Kunst og handverk: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 xml:space="preserve">Eleven skal kunne lage enkle </w:t>
                      </w:r>
                      <w:proofErr w:type="spellStart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>gjenstander</w:t>
                      </w:r>
                      <w:proofErr w:type="spellEnd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 xml:space="preserve"> og former i papir.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t> 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br/>
                        <w:t>KRLE: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 xml:space="preserve">Å betra barnas evne til å </w:t>
                      </w:r>
                      <w:proofErr w:type="spellStart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>gjenkjenna</w:t>
                      </w:r>
                      <w:proofErr w:type="spellEnd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 xml:space="preserve"> ulike kjensler og finna </w:t>
                      </w:r>
                      <w:proofErr w:type="spellStart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>meistringsstrategier</w:t>
                      </w:r>
                      <w:proofErr w:type="spellEnd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 xml:space="preserve"> for å handtera dei.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t>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br/>
                        <w:t>Musikk: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>Sette saman musikalske grunnelement som klang, rytme, dynamikk og melodiske motiv til små komposisjonar.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t>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val="nn-NO" w:eastAsia="nb-NO"/>
                        </w:rPr>
                        <w:br/>
                        <w:t>Sosialt: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i/>
                          <w:iCs/>
                          <w:sz w:val="20"/>
                          <w:szCs w:val="16"/>
                          <w:lang w:val="nn-NO" w:eastAsia="nb-NO"/>
                        </w:rPr>
                        <w:t>Eleven kan sei hyggelige ting til andre. Gi komplement.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eastAsia="nb-NO"/>
                        </w:rPr>
                        <w:t>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0"/>
                          <w:szCs w:val="16"/>
                          <w:lang w:eastAsia="nb-NO"/>
                        </w:rPr>
                        <w:br/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32"/>
                          <w:szCs w:val="24"/>
                          <w:lang w:eastAsia="nb-NO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4160">
        <w:rPr>
          <w:rFonts w:ascii="Leelawadee UI Semilight" w:eastAsia="Times New Roman" w:hAnsi="Leelawadee UI Semilight" w:cs="Leelawadee UI Semilight"/>
          <w:sz w:val="32"/>
          <w:szCs w:val="32"/>
          <w:lang w:eastAsia="nb-NO"/>
        </w:rPr>
        <w:t> </w:t>
      </w:r>
      <w:r>
        <w:rPr>
          <w:rFonts w:ascii="Leelawadee UI Semilight" w:eastAsia="Times New Roman" w:hAnsi="Leelawadee UI Semilight" w:cs="Leelawadee UI Semilight"/>
          <w:sz w:val="32"/>
          <w:szCs w:val="32"/>
          <w:lang w:eastAsia="nb-NO"/>
        </w:rPr>
        <w:br/>
      </w:r>
      <w:r>
        <w:rPr>
          <w:rFonts w:ascii="Leelawadee UI Semilight" w:eastAsia="Times New Roman" w:hAnsi="Leelawadee UI Semilight" w:cs="Leelawadee UI Semilight"/>
          <w:sz w:val="32"/>
          <w:szCs w:val="32"/>
          <w:lang w:eastAsia="nb-NO"/>
        </w:rPr>
        <w:br/>
      </w:r>
      <w:r>
        <w:rPr>
          <w:rFonts w:ascii="Leelawadee UI Semilight" w:eastAsia="Times New Roman" w:hAnsi="Leelawadee UI Semilight" w:cs="Leelawadee UI Semilight"/>
          <w:sz w:val="32"/>
          <w:szCs w:val="32"/>
          <w:lang w:eastAsia="nb-NO"/>
        </w:rPr>
        <w:lastRenderedPageBreak/>
        <w:br/>
      </w:r>
      <w:r>
        <w:rPr>
          <w:rFonts w:ascii="Leelawadee UI Semilight" w:eastAsia="Times New Roman" w:hAnsi="Leelawadee UI Semilight" w:cs="Leelawadee UI Semilight"/>
          <w:sz w:val="32"/>
          <w:szCs w:val="32"/>
          <w:lang w:eastAsia="nb-NO"/>
        </w:rPr>
        <w:br/>
      </w:r>
      <w:r>
        <w:rPr>
          <w:rFonts w:ascii="Leelawadee UI Semilight" w:eastAsia="Times New Roman" w:hAnsi="Leelawadee UI Semilight" w:cs="Leelawadee UI Semilight"/>
          <w:sz w:val="32"/>
          <w:szCs w:val="32"/>
          <w:lang w:eastAsia="nb-NO"/>
        </w:rPr>
        <w:br/>
      </w:r>
      <w:r>
        <w:rPr>
          <w:rFonts w:ascii="Leelawadee UI Semilight" w:eastAsia="Times New Roman" w:hAnsi="Leelawadee UI Semilight" w:cs="Leelawadee UI Semilight"/>
          <w:sz w:val="32"/>
          <w:szCs w:val="32"/>
          <w:lang w:eastAsia="nb-NO"/>
        </w:rPr>
        <w:br/>
      </w:r>
      <w:r>
        <w:rPr>
          <w:rFonts w:ascii="Leelawadee UI Semilight" w:eastAsia="Times New Roman" w:hAnsi="Leelawadee UI Semilight" w:cs="Leelawadee UI Semilight"/>
          <w:sz w:val="32"/>
          <w:szCs w:val="32"/>
          <w:lang w:eastAsia="nb-NO"/>
        </w:rPr>
        <w:br/>
      </w:r>
    </w:p>
    <w:p w14:paraId="72ECD015" w14:textId="77777777" w:rsidR="009E4160" w:rsidRDefault="009E4160" w:rsidP="009E4160">
      <w:pPr>
        <w:spacing w:after="0" w:line="240" w:lineRule="auto"/>
        <w:textAlignment w:val="baseline"/>
        <w:rPr>
          <w:rFonts w:ascii="Leelawadee UI Semilight" w:eastAsia="Times New Roman" w:hAnsi="Leelawadee UI Semilight" w:cs="Leelawadee UI Semilight"/>
          <w:sz w:val="32"/>
          <w:szCs w:val="32"/>
          <w:lang w:val="nn-NO" w:eastAsia="nb-NO"/>
        </w:rPr>
      </w:pPr>
    </w:p>
    <w:p w14:paraId="01F7AE6B" w14:textId="77777777" w:rsidR="009E4160" w:rsidRPr="009E4160" w:rsidRDefault="009E4160" w:rsidP="009E4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9E4160">
        <w:rPr>
          <w:rFonts w:ascii="Leelawadee UI Semilight" w:eastAsia="Times New Roman" w:hAnsi="Leelawadee UI Semilight" w:cs="Leelawadee UI Semilight"/>
          <w:sz w:val="32"/>
          <w:szCs w:val="32"/>
          <w:lang w:val="nn-NO" w:eastAsia="nb-NO"/>
        </w:rPr>
        <w:t>Lekser: </w:t>
      </w:r>
      <w:r w:rsidRPr="009E4160">
        <w:rPr>
          <w:rFonts w:ascii="Leelawadee UI Semilight" w:eastAsia="Times New Roman" w:hAnsi="Leelawadee UI Semilight" w:cs="Leelawadee UI Semilight"/>
          <w:sz w:val="20"/>
          <w:szCs w:val="20"/>
          <w:lang w:val="nn-NO" w:eastAsia="nb-NO"/>
        </w:rPr>
        <w:t> </w:t>
      </w:r>
      <w:r w:rsidRPr="009E4160">
        <w:rPr>
          <w:rFonts w:ascii="Leelawadee UI Semilight" w:eastAsia="Times New Roman" w:hAnsi="Leelawadee UI Semilight" w:cs="Leelawadee UI Semilight"/>
          <w:sz w:val="20"/>
          <w:szCs w:val="20"/>
          <w:lang w:eastAsia="nb-NO"/>
        </w:rPr>
        <w:t> </w:t>
      </w:r>
    </w:p>
    <w:tbl>
      <w:tblPr>
        <w:tblW w:w="964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"/>
        <w:gridCol w:w="1229"/>
        <w:gridCol w:w="1597"/>
        <w:gridCol w:w="1735"/>
        <w:gridCol w:w="1735"/>
        <w:gridCol w:w="3283"/>
      </w:tblGrid>
      <w:tr w:rsidR="009E4160" w:rsidRPr="009E4160" w14:paraId="55FA8389" w14:textId="77777777" w:rsidTr="009E4160">
        <w:tc>
          <w:tcPr>
            <w:tcW w:w="6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5EAEADB" w14:textId="77777777" w:rsidR="009E4160" w:rsidRPr="009E4160" w:rsidRDefault="009E4160" w:rsidP="009E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E41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09EF0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E43B0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  <w:t>Til tysdag</w:t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7A35B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  <w:t>Til onsdag</w:t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2D3F9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  <w:t>Til torsdag</w:t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A98F4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  <w:t>Til fredag</w:t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eastAsia="nb-NO"/>
              </w:rPr>
              <w:t> </w:t>
            </w:r>
          </w:p>
        </w:tc>
      </w:tr>
      <w:tr w:rsidR="009E4160" w:rsidRPr="009E4160" w14:paraId="5AE8D263" w14:textId="77777777" w:rsidTr="009E4160">
        <w:trPr>
          <w:trHeight w:val="1440"/>
        </w:trPr>
        <w:tc>
          <w:tcPr>
            <w:tcW w:w="6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694EFC5" w14:textId="77777777" w:rsidR="009E4160" w:rsidRPr="009E4160" w:rsidRDefault="009E4160" w:rsidP="009E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E41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BF199B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  <w:t>Norsk:</w:t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eastAsia="nb-NO"/>
              </w:rPr>
              <w:t> </w:t>
            </w:r>
          </w:p>
          <w:p w14:paraId="30461C43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E4160">
              <w:rPr>
                <w:noProof/>
                <w:lang w:eastAsia="nb-NO"/>
              </w:rPr>
              <w:drawing>
                <wp:anchor distT="0" distB="0" distL="114300" distR="114300" simplePos="0" relativeHeight="251667456" behindDoc="0" locked="0" layoutInCell="1" allowOverlap="1" wp14:anchorId="23153985" wp14:editId="004C64BC">
                  <wp:simplePos x="0" y="0"/>
                  <wp:positionH relativeFrom="column">
                    <wp:posOffset>44137</wp:posOffset>
                  </wp:positionH>
                  <wp:positionV relativeFrom="paragraph">
                    <wp:posOffset>91828</wp:posOffset>
                  </wp:positionV>
                  <wp:extent cx="451262" cy="404637"/>
                  <wp:effectExtent l="0" t="0" r="6350" b="0"/>
                  <wp:wrapNone/>
                  <wp:docPr id="3" name="Bilde 3" descr="C:\Users\suafresti\AppData\Local\Microsoft\Windows\INetCache\Content.MSO\83465F0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afresti\AppData\Local\Microsoft\Windows\INetCache\Content.MSO\83465F0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262" cy="404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eastAsia="nb-NO"/>
              </w:rPr>
              <w:t> </w:t>
            </w:r>
          </w:p>
          <w:p w14:paraId="0CB6FEB9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6C484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9E4160">
              <w:rPr>
                <w:rFonts w:ascii="Leelawadee UI Semilight" w:eastAsia="Times New Roman" w:hAnsi="Leelawadee UI Semilight" w:cs="Leelawadee UI Semilight"/>
                <w:b/>
                <w:bCs/>
                <w:sz w:val="24"/>
                <w:szCs w:val="24"/>
                <w:lang w:val="nn-NO" w:eastAsia="nb-NO"/>
              </w:rPr>
              <w:t>Leselekse</w:t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  <w:t>: les side 10 i leseboka. Les teksten tre gonger.  </w:t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  <w:br/>
            </w:r>
            <w:r w:rsidRPr="009E4160">
              <w:rPr>
                <w:rFonts w:ascii="Calibri" w:eastAsia="Times New Roman" w:hAnsi="Calibri" w:cs="Calibri"/>
                <w:sz w:val="24"/>
                <w:szCs w:val="24"/>
                <w:lang w:val="nn-NO" w:eastAsia="nb-NO"/>
              </w:rPr>
              <w:t> </w:t>
            </w:r>
            <w:r w:rsidRPr="009E4160">
              <w:rPr>
                <w:rFonts w:ascii="Calibri" w:eastAsia="Times New Roman" w:hAnsi="Calibri" w:cs="Calibri"/>
                <w:sz w:val="24"/>
                <w:szCs w:val="24"/>
                <w:lang w:val="nn-NO" w:eastAsia="nb-NO"/>
              </w:rPr>
              <w:br/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DD678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E4160">
              <w:rPr>
                <w:rFonts w:ascii="Leelawadee UI Semilight" w:eastAsia="Times New Roman" w:hAnsi="Leelawadee UI Semilight" w:cs="Leelawadee UI Semilight"/>
                <w:b/>
                <w:bCs/>
                <w:sz w:val="24"/>
                <w:szCs w:val="24"/>
                <w:lang w:val="nn-NO" w:eastAsia="nb-NO"/>
              </w:rPr>
              <w:t>Leselekse</w:t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  <w:t>: les side 11 i leseboka. Les teksten tre gonger.</w:t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97D42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E4160">
              <w:rPr>
                <w:rFonts w:ascii="Leelawadee UI Semilight" w:eastAsia="Times New Roman" w:hAnsi="Leelawadee UI Semilight" w:cs="Leelawadee UI Semilight"/>
                <w:b/>
                <w:bCs/>
                <w:sz w:val="24"/>
                <w:szCs w:val="24"/>
                <w:lang w:val="nn-NO" w:eastAsia="nb-NO"/>
              </w:rPr>
              <w:t>Leselekse</w:t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  <w:t>: les side 12 i leseboka. Les teksten tre gonger.</w:t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eastAsia="nb-NO"/>
              </w:rPr>
              <w:t> </w:t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eastAsia="nb-NO"/>
              </w:rPr>
              <w:br/>
            </w:r>
            <w:r w:rsidRPr="009E4160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  <w:r w:rsidRPr="009E4160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br/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70148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E4160">
              <w:rPr>
                <w:rFonts w:ascii="Leelawadee UI Semilight" w:eastAsia="Times New Roman" w:hAnsi="Leelawadee UI Semilight" w:cs="Leelawadee UI Semilight"/>
                <w:b/>
                <w:bCs/>
                <w:sz w:val="24"/>
                <w:szCs w:val="24"/>
                <w:lang w:val="nn-NO" w:eastAsia="nb-NO"/>
              </w:rPr>
              <w:t>Leselekse:</w:t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  <w:t> les side 13 i leseboka. Les teksten tre gonger. </w:t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  <w:br/>
            </w:r>
            <w:r w:rsidRPr="009E4160">
              <w:rPr>
                <w:rFonts w:ascii="Calibri" w:eastAsia="Times New Roman" w:hAnsi="Calibri" w:cs="Calibri"/>
                <w:sz w:val="24"/>
                <w:szCs w:val="24"/>
                <w:lang w:val="nn-NO" w:eastAsia="nb-NO"/>
              </w:rPr>
              <w:t> </w:t>
            </w:r>
            <w:r w:rsidRPr="009E4160">
              <w:rPr>
                <w:rFonts w:ascii="Calibri" w:eastAsia="Times New Roman" w:hAnsi="Calibri" w:cs="Calibri"/>
                <w:sz w:val="24"/>
                <w:szCs w:val="24"/>
                <w:lang w:val="nn-NO" w:eastAsia="nb-NO"/>
              </w:rPr>
              <w:br/>
            </w:r>
            <w:r w:rsidRPr="009E4160">
              <w:rPr>
                <w:rFonts w:ascii="Leelawadee UI Semilight" w:eastAsia="Times New Roman" w:hAnsi="Leelawadee UI Semilight" w:cs="Leelawadee UI Semilight"/>
                <w:b/>
                <w:bCs/>
                <w:sz w:val="24"/>
                <w:szCs w:val="24"/>
                <w:lang w:val="nn-NO" w:eastAsia="nb-NO"/>
              </w:rPr>
              <w:t>Skrivelekse</w:t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  <w:t>: skriv om det du har lese om appelsinar. Lag eit spørsmål om appelsinar du kan spørje dei andre i klassen. Fint om du teiknar til.</w:t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eastAsia="nb-NO"/>
              </w:rPr>
              <w:t> </w:t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eastAsia="nb-NO"/>
              </w:rPr>
              <w:br/>
            </w:r>
          </w:p>
        </w:tc>
      </w:tr>
      <w:tr w:rsidR="009E4160" w:rsidRPr="00631177" w14:paraId="73CC7E9A" w14:textId="77777777" w:rsidTr="009E4160">
        <w:tc>
          <w:tcPr>
            <w:tcW w:w="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C18C0" w14:textId="77777777" w:rsidR="009E4160" w:rsidRPr="009E4160" w:rsidRDefault="009E4160" w:rsidP="009E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E416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E501A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E4160">
              <w:rPr>
                <w:rFonts w:ascii="Leelawadee UI Semilight" w:eastAsia="Times New Roman" w:hAnsi="Leelawadee UI Semilight" w:cs="Leelawadee UI Semilight"/>
                <w:lang w:val="nn-NO" w:eastAsia="nb-NO"/>
              </w:rPr>
              <w:t>Matematikk:</w:t>
            </w:r>
            <w:r w:rsidRPr="009E4160">
              <w:rPr>
                <w:rFonts w:ascii="Leelawadee UI Semilight" w:eastAsia="Times New Roman" w:hAnsi="Leelawadee UI Semilight" w:cs="Leelawadee UI Semilight"/>
                <w:lang w:eastAsia="nb-NO"/>
              </w:rPr>
              <w:t> </w:t>
            </w:r>
          </w:p>
          <w:p w14:paraId="68439A75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E4160">
              <w:rPr>
                <w:noProof/>
                <w:lang w:eastAsia="nb-NO"/>
              </w:rPr>
              <w:drawing>
                <wp:anchor distT="0" distB="0" distL="114300" distR="114300" simplePos="0" relativeHeight="251659264" behindDoc="0" locked="0" layoutInCell="1" allowOverlap="1" wp14:anchorId="0DC1235E" wp14:editId="457680ED">
                  <wp:simplePos x="0" y="0"/>
                  <wp:positionH relativeFrom="column">
                    <wp:posOffset>186953</wp:posOffset>
                  </wp:positionH>
                  <wp:positionV relativeFrom="paragraph">
                    <wp:posOffset>58865</wp:posOffset>
                  </wp:positionV>
                  <wp:extent cx="415925" cy="249555"/>
                  <wp:effectExtent l="0" t="0" r="3175" b="0"/>
                  <wp:wrapNone/>
                  <wp:docPr id="2" name="Bilde 2" descr="C:\Users\suafresti\AppData\Local\Microsoft\Windows\INetCache\Content.MSO\7575025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uafresti\AppData\Local\Microsoft\Windows\INetCache\Content.MSO\7575025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E4160">
              <w:rPr>
                <w:rFonts w:ascii="Calibri" w:eastAsia="Times New Roman" w:hAnsi="Calibri" w:cs="Calibri"/>
                <w:lang w:eastAsia="nb-NO"/>
              </w:rPr>
              <w:t> </w:t>
            </w:r>
            <w:r w:rsidRPr="009E4160">
              <w:rPr>
                <w:rFonts w:ascii="Calibri" w:eastAsia="Times New Roman" w:hAnsi="Calibri" w:cs="Calibri"/>
                <w:lang w:eastAsia="nb-NO"/>
              </w:rPr>
              <w:br/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89705F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A89546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37114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5CD28" w14:textId="77777777" w:rsidR="009E4160" w:rsidRDefault="009E4160" w:rsidP="009E4160">
            <w:pPr>
              <w:spacing w:after="0" w:line="240" w:lineRule="auto"/>
              <w:textAlignment w:val="baseline"/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</w:pP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  <w:t>Gjer oppgåvene på arket i leksepermen. </w:t>
            </w:r>
          </w:p>
          <w:p w14:paraId="3B5C368C" w14:textId="77777777" w:rsidR="00631177" w:rsidRDefault="00631177" w:rsidP="009E4160">
            <w:pPr>
              <w:spacing w:after="0" w:line="240" w:lineRule="auto"/>
              <w:textAlignment w:val="baseline"/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</w:pPr>
          </w:p>
          <w:p w14:paraId="5BA5697B" w14:textId="77777777" w:rsidR="00631177" w:rsidRPr="009E4160" w:rsidRDefault="00631177" w:rsidP="009E41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  <w:t>Målord: Forklar ein vaksen orda: Tiervenn og nabotal</w:t>
            </w:r>
          </w:p>
        </w:tc>
      </w:tr>
      <w:tr w:rsidR="009E4160" w:rsidRPr="00631177" w14:paraId="31D74703" w14:textId="77777777" w:rsidTr="009E4160">
        <w:tc>
          <w:tcPr>
            <w:tcW w:w="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21E1DE" w14:textId="77777777" w:rsidR="009E4160" w:rsidRPr="00631177" w:rsidRDefault="009E4160" w:rsidP="009E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2C84E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 Semilight" w:eastAsia="Times New Roman" w:hAnsi="Leelawadee UI Semilight" w:cs="Leelawadee UI Semilight"/>
                <w:lang w:val="nn-NO" w:eastAsia="nb-NO"/>
              </w:rPr>
            </w:pPr>
            <w:r w:rsidRPr="009E4160">
              <w:rPr>
                <w:noProof/>
                <w:lang w:eastAsia="nb-NO"/>
              </w:rPr>
              <w:drawing>
                <wp:anchor distT="0" distB="0" distL="114300" distR="114300" simplePos="0" relativeHeight="251662336" behindDoc="0" locked="0" layoutInCell="1" allowOverlap="1" wp14:anchorId="6E3CD9A5" wp14:editId="2F768149">
                  <wp:simplePos x="0" y="0"/>
                  <wp:positionH relativeFrom="column">
                    <wp:posOffset>222266</wp:posOffset>
                  </wp:positionH>
                  <wp:positionV relativeFrom="paragraph">
                    <wp:posOffset>270312</wp:posOffset>
                  </wp:positionV>
                  <wp:extent cx="415925" cy="379730"/>
                  <wp:effectExtent l="0" t="0" r="3175" b="1270"/>
                  <wp:wrapNone/>
                  <wp:docPr id="1" name="Bilde 1" descr="C:\Users\suafresti\AppData\Local\Microsoft\Windows\INetCache\Content.MSO\D3FED8D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uafresti\AppData\Local\Microsoft\Windows\INetCache\Content.MSO\D3FED8D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eelawadee UI Semilight" w:eastAsia="Times New Roman" w:hAnsi="Leelawadee UI Semilight" w:cs="Leelawadee UI Semilight"/>
                <w:lang w:val="nn-NO" w:eastAsia="nb-NO"/>
              </w:rPr>
              <w:t xml:space="preserve">Engelsk </w:t>
            </w:r>
            <w:r>
              <w:rPr>
                <w:rFonts w:ascii="Leelawadee UI Semilight" w:eastAsia="Times New Roman" w:hAnsi="Leelawadee UI Semilight" w:cs="Leelawadee UI Semilight"/>
                <w:lang w:val="nn-NO" w:eastAsia="nb-NO"/>
              </w:rPr>
              <w:br/>
            </w:r>
            <w:r>
              <w:rPr>
                <w:rFonts w:ascii="Leelawadee UI Semilight" w:eastAsia="Times New Roman" w:hAnsi="Leelawadee UI Semilight" w:cs="Leelawadee UI Semilight"/>
                <w:lang w:val="nn-NO" w:eastAsia="nb-NO"/>
              </w:rPr>
              <w:br/>
            </w:r>
            <w:r>
              <w:rPr>
                <w:rFonts w:ascii="Leelawadee UI Semilight" w:eastAsia="Times New Roman" w:hAnsi="Leelawadee UI Semilight" w:cs="Leelawadee UI Semilight"/>
                <w:lang w:val="nn-NO" w:eastAsia="nb-NO"/>
              </w:rPr>
              <w:br/>
            </w:r>
          </w:p>
        </w:tc>
        <w:tc>
          <w:tcPr>
            <w:tcW w:w="83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B3D30" w14:textId="77777777" w:rsidR="009E4160" w:rsidRPr="009E4160" w:rsidRDefault="009E4160" w:rsidP="009E4160">
            <w:pPr>
              <w:spacing w:after="0" w:line="240" w:lineRule="auto"/>
              <w:textAlignment w:val="baseline"/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</w:pP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  <w:t>Oppgåveark om frukt og grønnsaker i leksepermen. Skriv kor mange til saman med tal. («How many all together?») </w:t>
            </w:r>
            <w:r w:rsidRPr="009E4160">
              <w:rPr>
                <w:rFonts w:ascii="Leelawadee UI Semilight" w:eastAsia="Times New Roman" w:hAnsi="Leelawadee UI Semilight" w:cs="Leelawadee UI Semilight"/>
                <w:sz w:val="24"/>
                <w:szCs w:val="24"/>
                <w:lang w:val="nn-NO" w:eastAsia="nb-NO"/>
              </w:rPr>
              <w:br/>
              <w:t>Talord: one, two, three, four, five, six, seven, eight, nine, ten.  </w:t>
            </w:r>
          </w:p>
        </w:tc>
      </w:tr>
    </w:tbl>
    <w:p w14:paraId="2ACBF923" w14:textId="77777777" w:rsidR="009E4160" w:rsidRPr="009E4160" w:rsidRDefault="009E4160" w:rsidP="009E4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9E4160">
        <w:rPr>
          <w:rFonts w:ascii="Calibri" w:eastAsia="Times New Roman" w:hAnsi="Calibri" w:cs="Calibri"/>
          <w:lang w:val="nn-NO" w:eastAsia="nb-NO"/>
        </w:rPr>
        <w:t> </w:t>
      </w:r>
    </w:p>
    <w:p w14:paraId="6E216C49" w14:textId="77777777" w:rsidR="009E4160" w:rsidRPr="009E4160" w:rsidRDefault="009E4160" w:rsidP="009E4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04A8830" wp14:editId="76577BE4">
                <wp:simplePos x="0" y="0"/>
                <wp:positionH relativeFrom="column">
                  <wp:posOffset>-68522</wp:posOffset>
                </wp:positionH>
                <wp:positionV relativeFrom="paragraph">
                  <wp:posOffset>121524</wp:posOffset>
                </wp:positionV>
                <wp:extent cx="6103917" cy="1404620"/>
                <wp:effectExtent l="0" t="0" r="11430" b="19685"/>
                <wp:wrapNone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91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9A920" w14:textId="77777777" w:rsidR="009E4160" w:rsidRPr="009E4160" w:rsidRDefault="009E4160" w:rsidP="009E4160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nb-NO"/>
                              </w:rPr>
                            </w:pP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b/>
                                <w:bCs/>
                                <w:sz w:val="24"/>
                                <w:szCs w:val="24"/>
                                <w:lang w:val="nn-NO" w:eastAsia="nb-NO"/>
                              </w:rPr>
                              <w:t>Informasjon til heimen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4"/>
                                <w:szCs w:val="24"/>
                                <w:lang w:eastAsia="nb-NO"/>
                              </w:rPr>
                              <w:t>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sz w:val="24"/>
                                <w:szCs w:val="24"/>
                                <w:lang w:eastAsia="nb-NO"/>
                              </w:rPr>
                              <w:br/>
                              <w:t> </w:t>
                            </w:r>
                          </w:p>
                          <w:p w14:paraId="04C9FC9B" w14:textId="77777777" w:rsidR="009E4160" w:rsidRPr="009E4160" w:rsidRDefault="009E4160" w:rsidP="009E4160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 w:firstLine="0"/>
                              <w:textAlignment w:val="baseline"/>
                              <w:rPr>
                                <w:rFonts w:ascii="Calibri" w:eastAsia="Times New Roman" w:hAnsi="Calibri" w:cs="Calibri"/>
                                <w:lang w:eastAsia="nb-NO"/>
                              </w:rPr>
                            </w:pP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lang w:val="nn-NO" w:eastAsia="nb-NO"/>
                              </w:rPr>
                              <w:t>Anne har fagansvar for matematikk, naturfag, samfunnsfag, kroppsøving og KRLE. Stine har norsk, engelsk, kunst og handverk og musikk.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lang w:eastAsia="nb-NO"/>
                              </w:rPr>
                              <w:t> </w:t>
                            </w:r>
                          </w:p>
                          <w:p w14:paraId="53EC80D4" w14:textId="77777777" w:rsidR="009E4160" w:rsidRPr="00631177" w:rsidRDefault="009E4160" w:rsidP="009E4160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 w:firstLine="0"/>
                              <w:textAlignment w:val="baseline"/>
                              <w:rPr>
                                <w:rFonts w:ascii="Calibri" w:eastAsia="Times New Roman" w:hAnsi="Calibri" w:cs="Calibri"/>
                                <w:lang w:val="nn-NO" w:eastAsia="nb-NO"/>
                              </w:rPr>
                            </w:pP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lang w:eastAsia="nb-NO"/>
                              </w:rPr>
                              <w:t>Supert om elevane har regnklede og støvlar på skulen kvar dag og bytte klær det er mange som har blitt våte dei siste dagane. 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lang w:val="nn-NO" w:eastAsia="nb-NO"/>
                              </w:rPr>
                              <w:t>Det er viktig å ha gode klær til turdagen sidan me er ute heile dagen!</w:t>
                            </w:r>
                            <w:r w:rsidRPr="00631177">
                              <w:rPr>
                                <w:rFonts w:ascii="Leelawadee UI Semilight" w:eastAsia="Times New Roman" w:hAnsi="Leelawadee UI Semilight" w:cs="Leelawadee UI Semilight"/>
                                <w:lang w:val="nn-NO" w:eastAsia="nb-NO"/>
                              </w:rPr>
                              <w:t> </w:t>
                            </w:r>
                          </w:p>
                          <w:p w14:paraId="33171989" w14:textId="77777777" w:rsidR="009E4160" w:rsidRPr="00631177" w:rsidRDefault="009E4160" w:rsidP="009E4160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 w:firstLine="0"/>
                              <w:textAlignment w:val="baseline"/>
                              <w:rPr>
                                <w:rFonts w:ascii="Leelawadee UI Semilight" w:eastAsia="Times New Roman" w:hAnsi="Leelawadee UI Semilight" w:cs="Leelawadee UI Semilight"/>
                                <w:lang w:val="nn-NO" w:eastAsia="nb-NO"/>
                              </w:rPr>
                            </w:pPr>
                            <w:r w:rsidRPr="00631177">
                              <w:rPr>
                                <w:rFonts w:ascii="Leelawadee UI Semilight" w:eastAsia="Times New Roman" w:hAnsi="Leelawadee UI Semilight" w:cs="Leelawadee UI Semilight"/>
                                <w:lang w:val="nn-NO" w:eastAsia="nb-NO"/>
                              </w:rPr>
                              <w:t>Kvar onsdag går me på tur kl. 10. Hugs god niste og eventuelt varm drikke denne dagen. Ha gjerne med eit sitteunderlag til å sitta på.  </w:t>
                            </w:r>
                          </w:p>
                          <w:p w14:paraId="183B726A" w14:textId="77777777" w:rsidR="009E4160" w:rsidRPr="009E4160" w:rsidRDefault="009E4160" w:rsidP="009E4160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 w:firstLine="0"/>
                              <w:textAlignment w:val="baseline"/>
                              <w:rPr>
                                <w:rFonts w:ascii="Leelawadee UI Semilight" w:eastAsia="Times New Roman" w:hAnsi="Leelawadee UI Semilight" w:cs="Leelawadee UI Semilight"/>
                                <w:lang w:eastAsia="nb-NO"/>
                              </w:rPr>
                            </w:pP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lang w:val="nn-NO" w:eastAsia="nb-NO"/>
                              </w:rPr>
                              <w:t>Hugs å ta med innesko til kroppsøving.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lang w:eastAsia="nb-NO"/>
                              </w:rPr>
                              <w:t> </w:t>
                            </w:r>
                          </w:p>
                          <w:p w14:paraId="3BA11796" w14:textId="77777777" w:rsidR="009E4160" w:rsidRPr="009E4160" w:rsidRDefault="009E4160" w:rsidP="009E4160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 w:firstLine="0"/>
                              <w:textAlignment w:val="baseline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val="nn-NO" w:eastAsia="nb-NO"/>
                              </w:rPr>
                            </w:pP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lang w:val="nn-NO" w:eastAsia="nb-NO"/>
                              </w:rPr>
                              <w:t>Medan me ventar på at elevane skal få iPad i september samlar me alle lekseark i den raude leksepermen. Nytt i år er at elevane har eit lekseark i engelsk kvar veke. </w:t>
                            </w:r>
                          </w:p>
                          <w:p w14:paraId="2E12AF7C" w14:textId="77777777" w:rsidR="009E4160" w:rsidRPr="009E4160" w:rsidRDefault="009E4160" w:rsidP="009E4160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 w:firstLine="0"/>
                              <w:textAlignment w:val="baseline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val="nn-NO" w:eastAsia="nb-NO"/>
                              </w:rPr>
                            </w:pP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lang w:val="nn-NO" w:eastAsia="nb-NO"/>
                              </w:rPr>
                              <w:t>Elevane får med seg ei lesebok som skal brukast til leselekse. Legg bokbre på boka og ha den i sekken, slik at me kan bruke den på skulen og. Les leseleksa tre gonger. Dette må me sjølvsagt tilpasse kvar enkelt elev.  </w:t>
                            </w:r>
                          </w:p>
                          <w:p w14:paraId="1DE2E14B" w14:textId="77777777" w:rsidR="009E4160" w:rsidRPr="009E4160" w:rsidRDefault="009E4160" w:rsidP="009E4160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nn-NO" w:eastAsia="nb-NO"/>
                              </w:rPr>
                            </w:pP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lang w:val="nn-NO" w:eastAsia="nb-NO"/>
                              </w:rPr>
                              <w:t> </w:t>
                            </w:r>
                          </w:p>
                          <w:p w14:paraId="23E9CB65" w14:textId="77777777" w:rsidR="009E4160" w:rsidRDefault="009E4160" w:rsidP="009E4160"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lang w:val="nn-NO" w:eastAsia="nb-NO"/>
                              </w:rPr>
                              <w:t>Helsing Stine og Anne</w:t>
                            </w:r>
                            <w:r w:rsidRPr="009E4160">
                              <w:rPr>
                                <w:rFonts w:ascii="Leelawadee UI Semilight" w:eastAsia="Times New Roman" w:hAnsi="Leelawadee UI Semilight" w:cs="Leelawadee UI Semilight"/>
                                <w:lang w:eastAsia="nb-NO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5.4pt;margin-top:9.55pt;width:480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">
                <v:textbox style="mso-fit-shape-to-text:t">
                  <w:txbxContent>
                    <w:p w:rsidR="009E4160" w:rsidRPr="009E4160" w:rsidRDefault="009E4160" w:rsidP="009E4160">
                      <w:p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nb-NO"/>
                        </w:rPr>
                      </w:pPr>
                      <w:r w:rsidRPr="009E4160">
                        <w:rPr>
                          <w:rFonts w:ascii="Leelawadee UI Semilight" w:eastAsia="Times New Roman" w:hAnsi="Leelawadee UI Semilight" w:cs="Leelawadee UI Semilight"/>
                          <w:b/>
                          <w:bCs/>
                          <w:sz w:val="24"/>
                          <w:szCs w:val="24"/>
                          <w:lang w:val="nn-NO" w:eastAsia="nb-NO"/>
                        </w:rPr>
                        <w:t>Informasjon til heimen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4"/>
                          <w:szCs w:val="24"/>
                          <w:lang w:eastAsia="nb-NO"/>
                        </w:rPr>
                        <w:t>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sz w:val="24"/>
                          <w:szCs w:val="24"/>
                          <w:lang w:eastAsia="nb-NO"/>
                        </w:rPr>
                        <w:br/>
                        <w:t> </w:t>
                      </w:r>
                    </w:p>
                    <w:p w:rsidR="009E4160" w:rsidRPr="009E4160" w:rsidRDefault="009E4160" w:rsidP="009E4160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 w:firstLine="0"/>
                        <w:textAlignment w:val="baseline"/>
                        <w:rPr>
                          <w:rFonts w:ascii="Calibri" w:eastAsia="Times New Roman" w:hAnsi="Calibri" w:cs="Calibri"/>
                          <w:lang w:eastAsia="nb-NO"/>
                        </w:rPr>
                      </w:pPr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val="nn-NO" w:eastAsia="nb-NO"/>
                        </w:rPr>
                        <w:t>Anne har fagansvar for matematikk, naturfag, samfunnsfag, kroppsøving og KRLE. Stine har norsk, engelsk, kunst og handverk og musikk.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> </w:t>
                      </w:r>
                    </w:p>
                    <w:p w:rsidR="009E4160" w:rsidRPr="009E4160" w:rsidRDefault="009E4160" w:rsidP="009E4160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 w:firstLine="0"/>
                        <w:textAlignment w:val="baseline"/>
                        <w:rPr>
                          <w:rFonts w:ascii="Calibri" w:eastAsia="Times New Roman" w:hAnsi="Calibri" w:cs="Calibri"/>
                          <w:lang w:eastAsia="nb-NO"/>
                        </w:rPr>
                      </w:pPr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 xml:space="preserve">Supert om </w:t>
                      </w:r>
                      <w:proofErr w:type="spellStart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>elevane</w:t>
                      </w:r>
                      <w:proofErr w:type="spellEnd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 xml:space="preserve"> har regnklede og </w:t>
                      </w:r>
                      <w:proofErr w:type="spellStart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>støvlar</w:t>
                      </w:r>
                      <w:proofErr w:type="spellEnd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 xml:space="preserve"> på </w:t>
                      </w:r>
                      <w:proofErr w:type="spellStart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>skulen</w:t>
                      </w:r>
                      <w:proofErr w:type="spellEnd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 xml:space="preserve"> kvar dag og bytte klær det er mange som har blitt våte </w:t>
                      </w:r>
                      <w:proofErr w:type="spellStart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>dei</w:t>
                      </w:r>
                      <w:proofErr w:type="spellEnd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 xml:space="preserve"> siste </w:t>
                      </w:r>
                      <w:proofErr w:type="spellStart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>dagane</w:t>
                      </w:r>
                      <w:proofErr w:type="spellEnd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>. 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val="nn-NO" w:eastAsia="nb-NO"/>
                        </w:rPr>
                        <w:t xml:space="preserve">Det er viktig å ha gode </w:t>
                      </w:r>
                      <w:proofErr w:type="spellStart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val="nn-NO" w:eastAsia="nb-NO"/>
                        </w:rPr>
                        <w:t>klær</w:t>
                      </w:r>
                      <w:proofErr w:type="spellEnd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val="nn-NO" w:eastAsia="nb-NO"/>
                        </w:rPr>
                        <w:t xml:space="preserve"> til turdagen sidan me er ute heile dagen!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> </w:t>
                      </w:r>
                    </w:p>
                    <w:p w:rsidR="009E4160" w:rsidRPr="009E4160" w:rsidRDefault="009E4160" w:rsidP="009E4160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 w:firstLine="0"/>
                        <w:textAlignment w:val="baseline"/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</w:pPr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 xml:space="preserve">Kvar onsdag går </w:t>
                      </w:r>
                      <w:proofErr w:type="spellStart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>me</w:t>
                      </w:r>
                      <w:proofErr w:type="spellEnd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 xml:space="preserve"> på tur kl. 10. Hugs god niste og eventuelt varm drikke denne dagen. Ha gjerne med </w:t>
                      </w:r>
                      <w:proofErr w:type="spellStart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>eit</w:t>
                      </w:r>
                      <w:proofErr w:type="spellEnd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 xml:space="preserve"> sitteunderlag til å </w:t>
                      </w:r>
                      <w:proofErr w:type="spellStart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>sitta</w:t>
                      </w:r>
                      <w:proofErr w:type="spellEnd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 xml:space="preserve"> på.  </w:t>
                      </w:r>
                    </w:p>
                    <w:p w:rsidR="009E4160" w:rsidRPr="009E4160" w:rsidRDefault="009E4160" w:rsidP="009E4160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 w:firstLine="0"/>
                        <w:textAlignment w:val="baseline"/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</w:pPr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val="nn-NO" w:eastAsia="nb-NO"/>
                        </w:rPr>
                        <w:t xml:space="preserve">Hugs å ta med </w:t>
                      </w:r>
                      <w:proofErr w:type="spellStart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val="nn-NO" w:eastAsia="nb-NO"/>
                        </w:rPr>
                        <w:t>innesko</w:t>
                      </w:r>
                      <w:proofErr w:type="spellEnd"/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val="nn-NO" w:eastAsia="nb-NO"/>
                        </w:rPr>
                        <w:t xml:space="preserve"> til kroppsøving.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> </w:t>
                      </w:r>
                    </w:p>
                    <w:p w:rsidR="009E4160" w:rsidRPr="009E4160" w:rsidRDefault="009E4160" w:rsidP="009E4160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 w:firstLine="0"/>
                        <w:textAlignment w:val="baseline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val="nn-NO" w:eastAsia="nb-NO"/>
                        </w:rPr>
                      </w:pPr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val="nn-NO" w:eastAsia="nb-NO"/>
                        </w:rPr>
                        <w:t>Medan me ventar på at elevane skal få iPad i september samlar me alle lekseark i den raude leksepermen. Nytt i år er at elevane har eit lekseark i engelsk kvar veke. </w:t>
                      </w:r>
                    </w:p>
                    <w:p w:rsidR="009E4160" w:rsidRPr="009E4160" w:rsidRDefault="009E4160" w:rsidP="009E4160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 w:firstLine="0"/>
                        <w:textAlignment w:val="baseline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val="nn-NO" w:eastAsia="nb-NO"/>
                        </w:rPr>
                      </w:pPr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val="nn-NO" w:eastAsia="nb-NO"/>
                        </w:rPr>
                        <w:t>Elevane får med seg ei lesebok som skal brukast til leselekse. Legg bokbre på boka og ha den i sekken, slik at me kan bruke den på skulen og. Les leseleksa tre gonger. Dette må me sjølvsagt tilpasse kvar enkelt elev.  </w:t>
                      </w:r>
                    </w:p>
                    <w:p w:rsidR="009E4160" w:rsidRPr="009E4160" w:rsidRDefault="009E4160" w:rsidP="009E4160">
                      <w:p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nn-NO" w:eastAsia="nb-NO"/>
                        </w:rPr>
                      </w:pPr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val="nn-NO" w:eastAsia="nb-NO"/>
                        </w:rPr>
                        <w:t> </w:t>
                      </w:r>
                    </w:p>
                    <w:p w:rsidR="009E4160" w:rsidRDefault="009E4160" w:rsidP="009E4160"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val="nn-NO" w:eastAsia="nb-NO"/>
                        </w:rPr>
                        <w:t>Helsing Stine og Anne</w:t>
                      </w:r>
                      <w:r w:rsidRPr="009E4160">
                        <w:rPr>
                          <w:rFonts w:ascii="Leelawadee UI Semilight" w:eastAsia="Times New Roman" w:hAnsi="Leelawadee UI Semilight" w:cs="Leelawadee UI Semilight"/>
                          <w:lang w:eastAsia="nb-NO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9E4160">
        <w:rPr>
          <w:rFonts w:ascii="Calibri" w:eastAsia="Times New Roman" w:hAnsi="Calibri" w:cs="Calibri"/>
          <w:lang w:val="nn-NO" w:eastAsia="nb-NO"/>
        </w:rPr>
        <w:t> </w:t>
      </w:r>
    </w:p>
    <w:p w14:paraId="13440BAE" w14:textId="77777777" w:rsidR="009E4160" w:rsidRPr="00631177" w:rsidRDefault="009E4160" w:rsidP="009E4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631177">
        <w:rPr>
          <w:rFonts w:ascii="Calibri" w:eastAsia="Times New Roman" w:hAnsi="Calibri" w:cs="Calibri"/>
          <w:lang w:val="nn-NO" w:eastAsia="nb-NO"/>
        </w:rPr>
        <w:t> </w:t>
      </w:r>
    </w:p>
    <w:p w14:paraId="3480E010" w14:textId="77777777" w:rsidR="009E4160" w:rsidRPr="00631177" w:rsidRDefault="009E4160" w:rsidP="009E4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631177">
        <w:rPr>
          <w:rFonts w:ascii="Leelawadee UI Semilight" w:eastAsia="Times New Roman" w:hAnsi="Leelawadee UI Semilight" w:cs="Leelawadee UI Semilight"/>
          <w:sz w:val="24"/>
          <w:szCs w:val="24"/>
          <w:lang w:val="nn-NO" w:eastAsia="nb-NO"/>
        </w:rPr>
        <w:t> </w:t>
      </w:r>
    </w:p>
    <w:p w14:paraId="4F209516" w14:textId="77777777" w:rsidR="009E4160" w:rsidRPr="00631177" w:rsidRDefault="009E4160" w:rsidP="009E41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631177">
        <w:rPr>
          <w:rFonts w:ascii="Calibri" w:eastAsia="Times New Roman" w:hAnsi="Calibri" w:cs="Calibri"/>
          <w:lang w:val="nn-NO" w:eastAsia="nb-NO"/>
        </w:rPr>
        <w:lastRenderedPageBreak/>
        <w:t> </w:t>
      </w:r>
    </w:p>
    <w:p w14:paraId="30044D93" w14:textId="77777777" w:rsidR="0049130E" w:rsidRPr="00631177" w:rsidRDefault="0049130E">
      <w:pPr>
        <w:rPr>
          <w:lang w:val="nn-NO"/>
        </w:rPr>
      </w:pPr>
    </w:p>
    <w:sectPr w:rsidR="0049130E" w:rsidRPr="0063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503C"/>
    <w:multiLevelType w:val="multilevel"/>
    <w:tmpl w:val="AA6C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A51071"/>
    <w:multiLevelType w:val="multilevel"/>
    <w:tmpl w:val="D2A8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E223C3"/>
    <w:multiLevelType w:val="multilevel"/>
    <w:tmpl w:val="5952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CB7571"/>
    <w:multiLevelType w:val="multilevel"/>
    <w:tmpl w:val="8732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F9725F"/>
    <w:multiLevelType w:val="multilevel"/>
    <w:tmpl w:val="F922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60"/>
    <w:rsid w:val="0049130E"/>
    <w:rsid w:val="00631177"/>
    <w:rsid w:val="009E4160"/>
    <w:rsid w:val="00BF4F49"/>
    <w:rsid w:val="00E0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B7DB"/>
  <w15:chartTrackingRefBased/>
  <w15:docId w15:val="{27DFA2CD-66B2-44BD-9C70-236DD79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9E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9E4160"/>
  </w:style>
  <w:style w:type="character" w:customStyle="1" w:styleId="bcx5">
    <w:name w:val="bcx5"/>
    <w:basedOn w:val="Standardskriftforavsnitt"/>
    <w:rsid w:val="009E4160"/>
  </w:style>
  <w:style w:type="character" w:customStyle="1" w:styleId="eop">
    <w:name w:val="eop"/>
    <w:basedOn w:val="Standardskriftforavsnitt"/>
    <w:rsid w:val="009E4160"/>
  </w:style>
  <w:style w:type="character" w:customStyle="1" w:styleId="scxw86521560">
    <w:name w:val="scxw86521560"/>
    <w:basedOn w:val="Standardskriftforavsnitt"/>
    <w:rsid w:val="009E4160"/>
  </w:style>
  <w:style w:type="paragraph" w:styleId="Bobletekst">
    <w:name w:val="Balloon Text"/>
    <w:basedOn w:val="Normal"/>
    <w:link w:val="BobletekstTegn"/>
    <w:uiPriority w:val="99"/>
    <w:semiHidden/>
    <w:unhideWhenUsed/>
    <w:rsid w:val="00B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F4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1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0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6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1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9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3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4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4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2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0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1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2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4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0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1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0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0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3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4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9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81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7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5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3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1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6E9D1BA65914CA56DAFAD4F189B96" ma:contentTypeVersion="10" ma:contentTypeDescription="Create a new document." ma:contentTypeScope="" ma:versionID="b9f5316911bab35877bb8c8d34b2c16b">
  <xsd:schema xmlns:xsd="http://www.w3.org/2001/XMLSchema" xmlns:xs="http://www.w3.org/2001/XMLSchema" xmlns:p="http://schemas.microsoft.com/office/2006/metadata/properties" xmlns:ns3="58e2699b-cb82-44f4-b21f-abd512175e81" xmlns:ns4="d262890f-2678-484a-82ba-a5955cd8aa73" targetNamespace="http://schemas.microsoft.com/office/2006/metadata/properties" ma:root="true" ma:fieldsID="e8b36add305d2d8d5afcf367695b23dd" ns3:_="" ns4:_="">
    <xsd:import namespace="58e2699b-cb82-44f4-b21f-abd512175e81"/>
    <xsd:import namespace="d262890f-2678-484a-82ba-a5955cd8aa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2699b-cb82-44f4-b21f-abd512175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2890f-2678-484a-82ba-a5955cd8a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418F8-A4FB-427F-9172-FEB727E84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B95C2D-B271-4B64-BB21-057E5C716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540AD-F791-496C-9237-1C550AC2F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2699b-cb82-44f4-b21f-abd512175e81"/>
    <ds:schemaRef ds:uri="d262890f-2678-484a-82ba-a5955cd8a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RITS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Guggedal Frækaland</dc:creator>
  <cp:keywords/>
  <dc:description/>
  <cp:lastModifiedBy>Stine Guggedal Frækaland</cp:lastModifiedBy>
  <cp:revision>2</cp:revision>
  <cp:lastPrinted>2019-08-23T08:54:00Z</cp:lastPrinted>
  <dcterms:created xsi:type="dcterms:W3CDTF">2019-08-23T11:17:00Z</dcterms:created>
  <dcterms:modified xsi:type="dcterms:W3CDTF">2019-08-23T11:17:00Z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0x0101004F66E9D1BA65914CA56DAFAD4F189B96</vt:lpwstr>
  </property>
</Properties>
</file>