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7F8" w14:textId="23C4DFBA" w:rsidR="00CB7EAF" w:rsidRPr="00137D55" w:rsidRDefault="009E5979" w:rsidP="5DB204FC">
      <w:pPr>
        <w:spacing w:after="0"/>
        <w:jc w:val="center"/>
        <w:rPr>
          <w:b/>
          <w:bCs/>
          <w:color w:val="FFC000" w:themeColor="accent4"/>
          <w:sz w:val="96"/>
          <w:szCs w:val="96"/>
        </w:rPr>
      </w:pP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5C146E0E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7</w:t>
      </w:r>
    </w:p>
    <w:p w14:paraId="60821668" w14:textId="51E73A6D" w:rsidR="008377FD" w:rsidRPr="00137D55" w:rsidRDefault="006418BB" w:rsidP="00A83E81">
      <w:pPr>
        <w:spacing w:after="0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477EA9CF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730250"/>
                <wp:effectExtent l="0" t="0" r="19050" b="1270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1252" w14:textId="38C9D6AA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  <w:r w:rsidR="000807EC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kobling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kobling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kobling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57480DDB" w14:textId="57D288AB" w:rsidR="007D5547" w:rsidRDefault="00A63FE1" w:rsidP="000807EC">
                            <w:pPr>
                              <w:spacing w:line="240" w:lineRule="auto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0807EC">
                              <w:t xml:space="preserve">   </w:t>
                            </w:r>
                            <w:proofErr w:type="spellStart"/>
                            <w:r w:rsidR="000807EC" w:rsidRPr="000807EC">
                              <w:rPr>
                                <w:b/>
                                <w:bCs/>
                                <w:highlight w:val="yellow"/>
                              </w:rPr>
                              <w:t>Timeplansendringer</w:t>
                            </w:r>
                            <w:proofErr w:type="spellEnd"/>
                            <w:r w:rsidR="000807EC" w:rsidRPr="000807EC">
                              <w:rPr>
                                <w:b/>
                                <w:bCs/>
                                <w:highlight w:val="yellow"/>
                              </w:rPr>
                              <w:t xml:space="preserve"> også denne uken</w:t>
                            </w:r>
                            <w:r w:rsidR="000807EC">
                              <w:t xml:space="preserve">.    </w:t>
                            </w:r>
                            <w:r w:rsidR="00EE6149"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  <w:r w:rsidR="000B3B44">
                              <w:t>Balder, Leonora, Maja</w:t>
                            </w:r>
                          </w:p>
                          <w:p w14:paraId="1373F3E5" w14:textId="77777777" w:rsidR="0049288B" w:rsidRPr="00A16C86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647.8pt;margin-top:25.9pt;width:699pt;height:57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">
                <v:textbox>
                  <w:txbxContent>
                    <w:p w14:paraId="76C91252" w14:textId="38C9D6AA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  <w:r w:rsidR="000807EC">
                        <w:rPr>
                          <w:b/>
                          <w:u w:val="single"/>
                        </w:rPr>
                        <w:t xml:space="preserve">    </w:t>
                      </w: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kobling"/>
                          </w:rPr>
                          <w:t>morols</w:t>
                        </w:r>
                        <w:r w:rsidR="005B54E1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kobling"/>
                          </w:rPr>
                          <w:t>vivbru</w:t>
                        </w:r>
                        <w:r w:rsidR="007D5547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57480DDB" w14:textId="57D288AB" w:rsidR="007D5547" w:rsidRDefault="00A63FE1" w:rsidP="000807EC">
                      <w:pPr>
                        <w:spacing w:line="240" w:lineRule="auto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  <w:r w:rsidR="000807EC">
                        <w:t xml:space="preserve">   </w:t>
                      </w:r>
                      <w:proofErr w:type="spellStart"/>
                      <w:r w:rsidR="000807EC" w:rsidRPr="000807EC">
                        <w:rPr>
                          <w:b/>
                          <w:bCs/>
                          <w:highlight w:val="yellow"/>
                        </w:rPr>
                        <w:t>Timeplansendringer</w:t>
                      </w:r>
                      <w:proofErr w:type="spellEnd"/>
                      <w:r w:rsidR="000807EC" w:rsidRPr="000807EC">
                        <w:rPr>
                          <w:b/>
                          <w:bCs/>
                          <w:highlight w:val="yellow"/>
                        </w:rPr>
                        <w:t xml:space="preserve"> også denne uken</w:t>
                      </w:r>
                      <w:r w:rsidR="000807EC">
                        <w:t xml:space="preserve">.    </w:t>
                      </w:r>
                      <w:r w:rsidR="00EE6149" w:rsidRPr="00A21E41">
                        <w:t>Ordenselever</w:t>
                      </w:r>
                      <w:r w:rsidR="008B4152" w:rsidRPr="00A21E41">
                        <w:t xml:space="preserve">: </w:t>
                      </w:r>
                      <w:r w:rsidR="000B3B44">
                        <w:t>Balder, Leonora, Maja</w:t>
                      </w:r>
                    </w:p>
                    <w:p w14:paraId="1373F3E5" w14:textId="77777777" w:rsidR="0049288B" w:rsidRPr="00A16C86" w:rsidRDefault="0049288B" w:rsidP="00E87E6A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004"/>
        <w:gridCol w:w="807"/>
        <w:gridCol w:w="2065"/>
        <w:gridCol w:w="2325"/>
        <w:gridCol w:w="2579"/>
        <w:gridCol w:w="2504"/>
        <w:gridCol w:w="2710"/>
      </w:tblGrid>
      <w:tr w:rsidR="007E284A" w:rsidRPr="00137D55" w14:paraId="165D3B8A" w14:textId="77777777" w:rsidTr="17F5D106">
        <w:tc>
          <w:tcPr>
            <w:tcW w:w="1004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07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FC000" w:themeFill="accent4"/>
          </w:tcPr>
          <w:p w14:paraId="044C263F" w14:textId="28590256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Mandag</w:t>
            </w:r>
            <w:r w:rsidR="2A72CEB1" w:rsidRPr="4303D802">
              <w:rPr>
                <w:b/>
                <w:bCs/>
                <w:sz w:val="28"/>
                <w:szCs w:val="28"/>
              </w:rPr>
              <w:t xml:space="preserve"> </w:t>
            </w:r>
            <w:r w:rsidR="1D08C1BE" w:rsidRPr="4303D802">
              <w:rPr>
                <w:b/>
                <w:bCs/>
                <w:sz w:val="28"/>
                <w:szCs w:val="28"/>
              </w:rPr>
              <w:t>12</w:t>
            </w:r>
            <w:r w:rsidR="00731802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2325" w:type="dxa"/>
            <w:shd w:val="clear" w:color="auto" w:fill="FFC000" w:themeFill="accent4"/>
          </w:tcPr>
          <w:p w14:paraId="4E1F6614" w14:textId="012C2CE4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Tirsdag</w:t>
            </w:r>
            <w:r w:rsidR="149474E1" w:rsidRPr="4303D802">
              <w:rPr>
                <w:b/>
                <w:bCs/>
                <w:sz w:val="28"/>
                <w:szCs w:val="28"/>
              </w:rPr>
              <w:t xml:space="preserve"> </w:t>
            </w:r>
            <w:r w:rsidR="09A40E3C" w:rsidRPr="4303D802">
              <w:rPr>
                <w:b/>
                <w:bCs/>
                <w:sz w:val="28"/>
                <w:szCs w:val="28"/>
              </w:rPr>
              <w:t>13</w:t>
            </w:r>
            <w:r w:rsidR="00731802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2579" w:type="dxa"/>
            <w:shd w:val="clear" w:color="auto" w:fill="FFC000" w:themeFill="accent4"/>
          </w:tcPr>
          <w:p w14:paraId="2FE50DF9" w14:textId="16D9C8C2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Onsdag</w:t>
            </w:r>
            <w:r w:rsidR="4730134F" w:rsidRPr="4303D802">
              <w:rPr>
                <w:b/>
                <w:bCs/>
                <w:sz w:val="28"/>
                <w:szCs w:val="28"/>
              </w:rPr>
              <w:t xml:space="preserve"> </w:t>
            </w:r>
            <w:r w:rsidR="15D9D416" w:rsidRPr="4303D802">
              <w:rPr>
                <w:b/>
                <w:bCs/>
                <w:sz w:val="28"/>
                <w:szCs w:val="28"/>
              </w:rPr>
              <w:t>14</w:t>
            </w:r>
            <w:r w:rsidR="00731802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2504" w:type="dxa"/>
            <w:shd w:val="clear" w:color="auto" w:fill="FFC000" w:themeFill="accent4"/>
          </w:tcPr>
          <w:p w14:paraId="0155D01E" w14:textId="521F9F5B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Torsdag</w:t>
            </w:r>
            <w:r w:rsidR="6C0561C3" w:rsidRPr="4303D802">
              <w:rPr>
                <w:b/>
                <w:bCs/>
                <w:sz w:val="28"/>
                <w:szCs w:val="28"/>
              </w:rPr>
              <w:t xml:space="preserve"> </w:t>
            </w:r>
            <w:r w:rsidR="0720E327" w:rsidRPr="4303D802">
              <w:rPr>
                <w:b/>
                <w:bCs/>
                <w:sz w:val="28"/>
                <w:szCs w:val="28"/>
              </w:rPr>
              <w:t>15</w:t>
            </w:r>
            <w:r w:rsidR="00731802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2710" w:type="dxa"/>
            <w:shd w:val="clear" w:color="auto" w:fill="FFC000" w:themeFill="accent4"/>
          </w:tcPr>
          <w:p w14:paraId="541DCD63" w14:textId="6964C18C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Fredag</w:t>
            </w:r>
            <w:r w:rsidR="5AD3127E" w:rsidRPr="4303D802">
              <w:rPr>
                <w:b/>
                <w:bCs/>
                <w:sz w:val="28"/>
                <w:szCs w:val="28"/>
              </w:rPr>
              <w:t xml:space="preserve"> </w:t>
            </w:r>
            <w:r w:rsidR="1246B268" w:rsidRPr="4303D802">
              <w:rPr>
                <w:b/>
                <w:bCs/>
                <w:sz w:val="28"/>
                <w:szCs w:val="28"/>
              </w:rPr>
              <w:t>16</w:t>
            </w:r>
            <w:r w:rsidR="00731802" w:rsidRPr="4303D802">
              <w:rPr>
                <w:b/>
                <w:bCs/>
                <w:sz w:val="28"/>
                <w:szCs w:val="28"/>
              </w:rPr>
              <w:t>.feb</w:t>
            </w:r>
          </w:p>
        </w:tc>
      </w:tr>
      <w:tr w:rsidR="00DE2CD5" w:rsidRPr="00137D55" w14:paraId="0D6EA27F" w14:textId="77777777" w:rsidTr="17F5D106">
        <w:tc>
          <w:tcPr>
            <w:tcW w:w="1004" w:type="dxa"/>
            <w:shd w:val="clear" w:color="auto" w:fill="FFC000" w:themeFill="accent4"/>
          </w:tcPr>
          <w:p w14:paraId="11C1E3A5" w14:textId="41EC41A4" w:rsidR="00DE2CD5" w:rsidRPr="00137D55" w:rsidRDefault="00DE2CD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" w:type="dxa"/>
            <w:shd w:val="clear" w:color="auto" w:fill="FFC000" w:themeFill="accent4"/>
          </w:tcPr>
          <w:p w14:paraId="77AA4DAD" w14:textId="652BF6C1" w:rsidR="00DE2CD5" w:rsidRPr="00E46F62" w:rsidRDefault="00DE2CD5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065" w:type="dxa"/>
          </w:tcPr>
          <w:p w14:paraId="5646E17E" w14:textId="247395AF" w:rsidR="00DE2CD5" w:rsidRPr="007164F2" w:rsidRDefault="00DE2CD5" w:rsidP="77E31508">
            <w:pPr>
              <w:rPr>
                <w:rFonts w:ascii="Calibri" w:hAnsi="Calibri" w:cs="Calibri"/>
                <w:lang w:val="nn-NO"/>
              </w:rPr>
            </w:pPr>
            <w:r w:rsidRPr="007164F2">
              <w:rPr>
                <w:rFonts w:ascii="Calibri" w:hAnsi="Calibri" w:cs="Calibri"/>
                <w:b/>
                <w:bCs/>
                <w:lang w:val="nn-NO"/>
              </w:rPr>
              <w:t xml:space="preserve">Norsk </w:t>
            </w:r>
            <w:r w:rsidRPr="007164F2">
              <w:rPr>
                <w:rFonts w:ascii="Calibri" w:hAnsi="Calibri" w:cs="Calibri"/>
                <w:lang w:val="nn-NO"/>
              </w:rPr>
              <w:t>Fabel s. 265-266, intervju. F</w:t>
            </w:r>
            <w:r>
              <w:rPr>
                <w:rFonts w:ascii="Calibri" w:hAnsi="Calibri" w:cs="Calibri"/>
                <w:lang w:val="nn-NO"/>
              </w:rPr>
              <w:t xml:space="preserve">agnotat </w:t>
            </w:r>
            <w:proofErr w:type="spellStart"/>
            <w:r>
              <w:rPr>
                <w:rFonts w:ascii="Calibri" w:hAnsi="Calibri" w:cs="Calibri"/>
                <w:lang w:val="nn-NO"/>
              </w:rPr>
              <w:t>fra</w:t>
            </w:r>
            <w:proofErr w:type="spellEnd"/>
            <w:r>
              <w:rPr>
                <w:rFonts w:ascii="Calibri" w:hAnsi="Calibri" w:cs="Calibri"/>
                <w:lang w:val="nn-NO"/>
              </w:rPr>
              <w:t xml:space="preserve"> s. 135-141, Fabel.</w:t>
            </w:r>
          </w:p>
        </w:tc>
        <w:tc>
          <w:tcPr>
            <w:tcW w:w="2325" w:type="dxa"/>
          </w:tcPr>
          <w:p w14:paraId="6947E1BE" w14:textId="502B1AC1" w:rsidR="00DE2CD5" w:rsidRPr="006D65AB" w:rsidRDefault="00DE2CD5" w:rsidP="09CF5E63">
            <w:pPr>
              <w:rPr>
                <w:rFonts w:ascii="Calibri" w:hAnsi="Calibri" w:cs="Calibri"/>
              </w:rPr>
            </w:pPr>
            <w:r w:rsidRPr="09CF5E63">
              <w:rPr>
                <w:rFonts w:ascii="Calibri" w:hAnsi="Calibri" w:cs="Calibri"/>
                <w:b/>
                <w:bCs/>
              </w:rPr>
              <w:t xml:space="preserve">Norsk </w:t>
            </w:r>
            <w:r w:rsidRPr="09CF5E63">
              <w:rPr>
                <w:rFonts w:ascii="Calibri" w:hAnsi="Calibri" w:cs="Calibri"/>
              </w:rPr>
              <w:t>Spørreord og nyhetsrapportering, praktisk trening.</w:t>
            </w:r>
          </w:p>
          <w:p w14:paraId="194EDE73" w14:textId="2B98AD31" w:rsidR="00DE2CD5" w:rsidRPr="00AE3278" w:rsidRDefault="00DE2CD5" w:rsidP="5DB204F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  <w:vMerge w:val="restart"/>
          </w:tcPr>
          <w:p w14:paraId="193B10CA" w14:textId="73260E64" w:rsidR="00DE2CD5" w:rsidRDefault="00DE2CD5" w:rsidP="00E01AF6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nn-NO"/>
              </w:rPr>
              <w:t>Uteskole</w:t>
            </w:r>
            <w:proofErr w:type="spellEnd"/>
            <w:r>
              <w:rPr>
                <w:rFonts w:ascii="Calibri" w:hAnsi="Calibri" w:cs="Calibri"/>
                <w:b/>
                <w:bCs/>
                <w:lang w:val="nn-NO"/>
              </w:rPr>
              <w:t xml:space="preserve"> for 8C</w:t>
            </w:r>
          </w:p>
          <w:p w14:paraId="68CD9E94" w14:textId="77777777" w:rsidR="00DE2CD5" w:rsidRDefault="00DE2CD5" w:rsidP="00E01AF6">
            <w:pPr>
              <w:rPr>
                <w:rFonts w:ascii="Calibri" w:hAnsi="Calibri" w:cs="Calibri"/>
                <w:lang w:val="nn-NO"/>
              </w:rPr>
            </w:pPr>
          </w:p>
          <w:p w14:paraId="203BC227" w14:textId="179CD600" w:rsidR="00DE2CD5" w:rsidRPr="00133B87" w:rsidRDefault="00AA4509" w:rsidP="00E01AF6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Vi skal gå til </w:t>
            </w:r>
            <w:proofErr w:type="spellStart"/>
            <w:r>
              <w:rPr>
                <w:rFonts w:ascii="Calibri" w:hAnsi="Calibri" w:cs="Calibri"/>
                <w:lang w:val="nn-NO"/>
              </w:rPr>
              <w:t>Lo</w:t>
            </w:r>
            <w:r w:rsidR="000172B6">
              <w:rPr>
                <w:rFonts w:ascii="Calibri" w:hAnsi="Calibri" w:cs="Calibri"/>
                <w:lang w:val="nn-NO"/>
              </w:rPr>
              <w:t>ifhuk</w:t>
            </w:r>
            <w:r w:rsidR="00DF07D0">
              <w:rPr>
                <w:rFonts w:ascii="Calibri" w:hAnsi="Calibri" w:cs="Calibri"/>
                <w:lang w:val="nn-NO"/>
              </w:rPr>
              <w:t>en</w:t>
            </w:r>
            <w:proofErr w:type="spellEnd"/>
            <w:r w:rsidR="00DF07D0">
              <w:rPr>
                <w:rFonts w:ascii="Calibri" w:hAnsi="Calibri" w:cs="Calibri"/>
                <w:lang w:val="nn-NO"/>
              </w:rPr>
              <w:t xml:space="preserve"> i </w:t>
            </w:r>
            <w:r w:rsidR="00DF07D0" w:rsidRPr="00E433A9">
              <w:rPr>
                <w:rFonts w:ascii="Calibri" w:hAnsi="Calibri" w:cs="Calibri"/>
              </w:rPr>
              <w:t>bymarka. Elevene må ha med ski, gode kl</w:t>
            </w:r>
            <w:r w:rsidR="00D615E4">
              <w:rPr>
                <w:rFonts w:ascii="Calibri" w:hAnsi="Calibri" w:cs="Calibri"/>
              </w:rPr>
              <w:t>ær</w:t>
            </w:r>
            <w:r w:rsidR="00DF07D0" w:rsidRPr="00E433A9">
              <w:rPr>
                <w:rFonts w:ascii="Calibri" w:hAnsi="Calibri" w:cs="Calibri"/>
              </w:rPr>
              <w:t xml:space="preserve">, </w:t>
            </w:r>
            <w:r w:rsidR="00192C40" w:rsidRPr="00E433A9">
              <w:rPr>
                <w:rFonts w:ascii="Calibri" w:hAnsi="Calibri" w:cs="Calibri"/>
              </w:rPr>
              <w:t>sitteunderlag, en vedkubb</w:t>
            </w:r>
            <w:r w:rsidR="00D615E4">
              <w:rPr>
                <w:rFonts w:ascii="Calibri" w:hAnsi="Calibri" w:cs="Calibri"/>
              </w:rPr>
              <w:t>e og</w:t>
            </w:r>
            <w:r w:rsidR="00192C40" w:rsidRPr="00E433A9">
              <w:rPr>
                <w:rFonts w:ascii="Calibri" w:hAnsi="Calibri" w:cs="Calibri"/>
              </w:rPr>
              <w:t xml:space="preserve"> gjerne ta med varm drikke og bålmat</w:t>
            </w:r>
            <w:r w:rsidR="00EA24CF" w:rsidRPr="00E433A9">
              <w:rPr>
                <w:rFonts w:ascii="Calibri" w:hAnsi="Calibri" w:cs="Calibri"/>
              </w:rPr>
              <w:t xml:space="preserve">. Vi møter </w:t>
            </w:r>
            <w:r w:rsidR="00A46E5A" w:rsidRPr="00E433A9">
              <w:rPr>
                <w:rFonts w:ascii="Calibri" w:hAnsi="Calibri" w:cs="Calibri"/>
              </w:rPr>
              <w:t xml:space="preserve">ved lysløypa ved Lofothallen </w:t>
            </w:r>
            <w:r w:rsidR="00791881" w:rsidRPr="00E433A9">
              <w:rPr>
                <w:rFonts w:ascii="Calibri" w:hAnsi="Calibri" w:cs="Calibri"/>
              </w:rPr>
              <w:t xml:space="preserve">senest </w:t>
            </w:r>
            <w:r w:rsidR="00A46E5A" w:rsidRPr="00E433A9">
              <w:rPr>
                <w:rFonts w:ascii="Calibri" w:hAnsi="Calibri" w:cs="Calibri"/>
              </w:rPr>
              <w:t>08.45</w:t>
            </w:r>
            <w:r w:rsidR="002C393E" w:rsidRPr="00E433A9">
              <w:rPr>
                <w:rFonts w:ascii="Calibri" w:hAnsi="Calibri" w:cs="Calibri"/>
              </w:rPr>
              <w:t xml:space="preserve">. </w:t>
            </w:r>
            <w:r w:rsidR="00791881" w:rsidRPr="00E433A9">
              <w:rPr>
                <w:rFonts w:ascii="Calibri" w:hAnsi="Calibri" w:cs="Calibri"/>
              </w:rPr>
              <w:t>De som ikk</w:t>
            </w:r>
            <w:r w:rsidR="00E433A9">
              <w:rPr>
                <w:rFonts w:ascii="Calibri" w:hAnsi="Calibri" w:cs="Calibri"/>
              </w:rPr>
              <w:t>e</w:t>
            </w:r>
            <w:r w:rsidR="00791881" w:rsidRPr="00E433A9">
              <w:rPr>
                <w:rFonts w:ascii="Calibri" w:hAnsi="Calibri" w:cs="Calibri"/>
              </w:rPr>
              <w:t xml:space="preserve"> har </w:t>
            </w:r>
            <w:proofErr w:type="gramStart"/>
            <w:r w:rsidR="00791881" w:rsidRPr="00E433A9">
              <w:rPr>
                <w:rFonts w:ascii="Calibri" w:hAnsi="Calibri" w:cs="Calibri"/>
              </w:rPr>
              <w:t>ski</w:t>
            </w:r>
            <w:proofErr w:type="gramEnd"/>
            <w:r w:rsidR="00791881" w:rsidRPr="00E433A9">
              <w:rPr>
                <w:rFonts w:ascii="Calibri" w:hAnsi="Calibri" w:cs="Calibri"/>
              </w:rPr>
              <w:t xml:space="preserve"> kan låne på BUA</w:t>
            </w:r>
            <w:r w:rsidR="00E433A9" w:rsidRPr="00E433A9">
              <w:rPr>
                <w:rFonts w:ascii="Calibri" w:hAnsi="Calibri" w:cs="Calibri"/>
              </w:rPr>
              <w:t xml:space="preserve"> som er åpen på tirsdager</w:t>
            </w:r>
            <w:r w:rsidR="00FC2B4C">
              <w:rPr>
                <w:rFonts w:ascii="Calibri" w:hAnsi="Calibri" w:cs="Calibri"/>
              </w:rPr>
              <w:t xml:space="preserve"> 16.00-19.00</w:t>
            </w:r>
            <w:r w:rsidR="006C76AD">
              <w:rPr>
                <w:rFonts w:ascii="Calibri" w:hAnsi="Calibri" w:cs="Calibri"/>
              </w:rPr>
              <w:t xml:space="preserve"> ved rådhuset</w:t>
            </w:r>
            <w:r w:rsidR="00E433A9">
              <w:rPr>
                <w:rFonts w:ascii="Calibri" w:hAnsi="Calibri" w:cs="Calibri"/>
                <w:lang w:val="nn-NO"/>
              </w:rPr>
              <w:t xml:space="preserve">. </w:t>
            </w:r>
          </w:p>
        </w:tc>
        <w:tc>
          <w:tcPr>
            <w:tcW w:w="2504" w:type="dxa"/>
            <w:vMerge w:val="restart"/>
          </w:tcPr>
          <w:p w14:paraId="2F9411EF" w14:textId="5FEF8413" w:rsidR="00DE2CD5" w:rsidRPr="00235E75" w:rsidRDefault="00DE2CD5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710" w:type="dxa"/>
            <w:vMerge w:val="restart"/>
          </w:tcPr>
          <w:p w14:paraId="5E80C767" w14:textId="2E9F9369" w:rsidR="00DE2CD5" w:rsidRPr="00137D55" w:rsidRDefault="00DE2CD5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DE2CD5" w:rsidRPr="00137D55" w14:paraId="7C650C35" w14:textId="77777777" w:rsidTr="17F5D106">
        <w:tc>
          <w:tcPr>
            <w:tcW w:w="1004" w:type="dxa"/>
            <w:shd w:val="clear" w:color="auto" w:fill="FFC000" w:themeFill="accent4"/>
          </w:tcPr>
          <w:p w14:paraId="685CA113" w14:textId="1F9EFB36" w:rsidR="00DE2CD5" w:rsidRPr="00137D55" w:rsidRDefault="00DE2CD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" w:type="dxa"/>
            <w:shd w:val="clear" w:color="auto" w:fill="FFC000" w:themeFill="accent4"/>
          </w:tcPr>
          <w:p w14:paraId="14D817A6" w14:textId="3A46E644" w:rsidR="00DE2CD5" w:rsidRPr="00E46F62" w:rsidRDefault="00DE2CD5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065" w:type="dxa"/>
          </w:tcPr>
          <w:p w14:paraId="449C45EC" w14:textId="29D27FFB" w:rsidR="00DE2CD5" w:rsidRPr="000807EC" w:rsidRDefault="00DE2CD5" w:rsidP="000807EC">
            <w:pPr>
              <w:rPr>
                <w:rFonts w:ascii="Calibri" w:hAnsi="Calibri" w:cs="Calibri"/>
              </w:rPr>
            </w:pPr>
            <w:r w:rsidRPr="000807EC">
              <w:rPr>
                <w:rFonts w:ascii="Calibri" w:hAnsi="Calibri" w:cs="Calibri"/>
                <w:b/>
                <w:bCs/>
              </w:rPr>
              <w:t xml:space="preserve">Engelsk </w:t>
            </w:r>
            <w:r w:rsidRPr="000807EC">
              <w:rPr>
                <w:rFonts w:ascii="Calibri" w:hAnsi="Calibri" w:cs="Calibri"/>
              </w:rPr>
              <w:t xml:space="preserve">The Stolen </w:t>
            </w:r>
            <w:proofErr w:type="spellStart"/>
            <w:r w:rsidRPr="000807EC">
              <w:rPr>
                <w:rFonts w:ascii="Calibri" w:hAnsi="Calibri" w:cs="Calibri"/>
              </w:rPr>
              <w:t>generation</w:t>
            </w:r>
            <w:proofErr w:type="spellEnd"/>
            <w:r w:rsidRPr="000807EC">
              <w:rPr>
                <w:rFonts w:ascii="Calibri" w:hAnsi="Calibri" w:cs="Calibri"/>
              </w:rPr>
              <w:t>, Connect s. 195-197, forståelse av i</w:t>
            </w:r>
            <w:r>
              <w:rPr>
                <w:rFonts w:ascii="Calibri" w:hAnsi="Calibri" w:cs="Calibri"/>
              </w:rPr>
              <w:t>nnhold i tekst.</w:t>
            </w:r>
          </w:p>
        </w:tc>
        <w:tc>
          <w:tcPr>
            <w:tcW w:w="2325" w:type="dxa"/>
          </w:tcPr>
          <w:p w14:paraId="3DE1CD5D" w14:textId="5201BD14" w:rsidR="00DE2CD5" w:rsidRDefault="53C07CE3" w:rsidP="59D971D7">
            <w:pPr>
              <w:rPr>
                <w:rFonts w:ascii="Calibri" w:hAnsi="Calibri" w:cs="Calibri"/>
              </w:rPr>
            </w:pPr>
            <w:r w:rsidRPr="17F5D106">
              <w:rPr>
                <w:rFonts w:ascii="Calibri" w:hAnsi="Calibri" w:cs="Calibri"/>
                <w:b/>
                <w:bCs/>
              </w:rPr>
              <w:t>Safa –</w:t>
            </w:r>
            <w:r w:rsidRPr="17F5D106">
              <w:rPr>
                <w:rFonts w:ascii="Calibri" w:hAnsi="Calibri" w:cs="Calibri"/>
              </w:rPr>
              <w:t xml:space="preserve"> Geografi, kart og </w:t>
            </w:r>
            <w:proofErr w:type="spellStart"/>
            <w:r w:rsidRPr="17F5D106">
              <w:rPr>
                <w:rFonts w:ascii="Calibri" w:hAnsi="Calibri" w:cs="Calibri"/>
              </w:rPr>
              <w:t>europa</w:t>
            </w:r>
            <w:proofErr w:type="spellEnd"/>
          </w:p>
        </w:tc>
        <w:tc>
          <w:tcPr>
            <w:tcW w:w="2579" w:type="dxa"/>
            <w:vMerge/>
          </w:tcPr>
          <w:p w14:paraId="59E1BEB0" w14:textId="4172EA3A" w:rsidR="00DE2CD5" w:rsidRPr="00D24461" w:rsidRDefault="00DE2CD5" w:rsidP="00E01AF6">
            <w:pPr>
              <w:rPr>
                <w:rFonts w:ascii="Calibri" w:hAnsi="Calibri" w:cs="Calibri"/>
              </w:rPr>
            </w:pPr>
          </w:p>
        </w:tc>
        <w:tc>
          <w:tcPr>
            <w:tcW w:w="2504" w:type="dxa"/>
            <w:vMerge/>
          </w:tcPr>
          <w:p w14:paraId="445D5654" w14:textId="42D5D23B" w:rsidR="00DE2CD5" w:rsidRPr="007C6027" w:rsidRDefault="00DE2CD5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0" w:type="dxa"/>
            <w:vMerge/>
          </w:tcPr>
          <w:p w14:paraId="3667F7BF" w14:textId="0A0312B3" w:rsidR="00DE2CD5" w:rsidRDefault="00DE2CD5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E2CD5" w:rsidRPr="00137D55" w14:paraId="653DD022" w14:textId="77777777" w:rsidTr="17F5D106">
        <w:tc>
          <w:tcPr>
            <w:tcW w:w="1004" w:type="dxa"/>
            <w:shd w:val="clear" w:color="auto" w:fill="FFC000" w:themeFill="accent4"/>
          </w:tcPr>
          <w:p w14:paraId="3B87DA70" w14:textId="64664A85" w:rsidR="00DE2CD5" w:rsidRPr="00137D55" w:rsidRDefault="00DE2CD5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807" w:type="dxa"/>
            <w:shd w:val="clear" w:color="auto" w:fill="FFC000" w:themeFill="accent4"/>
          </w:tcPr>
          <w:p w14:paraId="65D3DF8A" w14:textId="4C2F4D9C" w:rsidR="00DE2CD5" w:rsidRPr="00E46F62" w:rsidRDefault="00DE2CD5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065" w:type="dxa"/>
            <w:shd w:val="clear" w:color="auto" w:fill="C5E0B3" w:themeFill="accent6" w:themeFillTint="66"/>
          </w:tcPr>
          <w:p w14:paraId="0C339DB5" w14:textId="77777777" w:rsidR="00DE2CD5" w:rsidRPr="00F32871" w:rsidRDefault="00DE2CD5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25" w:type="dxa"/>
            <w:shd w:val="clear" w:color="auto" w:fill="C5E0B3" w:themeFill="accent6" w:themeFillTint="66"/>
          </w:tcPr>
          <w:p w14:paraId="3335E3CC" w14:textId="77777777" w:rsidR="00DE2CD5" w:rsidRPr="00CA3C5C" w:rsidRDefault="00DE2CD5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79" w:type="dxa"/>
            <w:vMerge/>
          </w:tcPr>
          <w:p w14:paraId="3570E80B" w14:textId="77777777" w:rsidR="00DE2CD5" w:rsidRDefault="00DE2CD5" w:rsidP="00E01AF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4" w:type="dxa"/>
            <w:shd w:val="clear" w:color="auto" w:fill="C5E0B3" w:themeFill="accent6" w:themeFillTint="66"/>
          </w:tcPr>
          <w:p w14:paraId="4782CD28" w14:textId="77777777" w:rsidR="00DE2CD5" w:rsidRPr="007C6027" w:rsidRDefault="00DE2CD5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0" w:type="dxa"/>
            <w:shd w:val="clear" w:color="auto" w:fill="C5E0B3" w:themeFill="accent6" w:themeFillTint="66"/>
          </w:tcPr>
          <w:p w14:paraId="1CAB4679" w14:textId="22A9D8D3" w:rsidR="00DE2CD5" w:rsidRDefault="00DE2CD5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E2CD5" w:rsidRPr="007C6027" w14:paraId="412D0E97" w14:textId="77777777" w:rsidTr="17F5D106">
        <w:trPr>
          <w:trHeight w:val="50"/>
        </w:trPr>
        <w:tc>
          <w:tcPr>
            <w:tcW w:w="1004" w:type="dxa"/>
            <w:shd w:val="clear" w:color="auto" w:fill="FFC000" w:themeFill="accent4"/>
          </w:tcPr>
          <w:p w14:paraId="4B923F85" w14:textId="3117F6CC" w:rsidR="00DE2CD5" w:rsidRPr="00137D55" w:rsidRDefault="00DE2CD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" w:type="dxa"/>
            <w:shd w:val="clear" w:color="auto" w:fill="FFC000" w:themeFill="accent4"/>
          </w:tcPr>
          <w:p w14:paraId="25CAF417" w14:textId="035916D2" w:rsidR="00DE2CD5" w:rsidRPr="00E46F62" w:rsidRDefault="00DE2CD5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065" w:type="dxa"/>
          </w:tcPr>
          <w:p w14:paraId="449BAB4E" w14:textId="55593052" w:rsidR="00DE2CD5" w:rsidRPr="00F32871" w:rsidRDefault="00DE2CD5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325" w:type="dxa"/>
          </w:tcPr>
          <w:p w14:paraId="555A46AB" w14:textId="77777777" w:rsidR="00DE2CD5" w:rsidRPr="000B3B44" w:rsidRDefault="00DE2CD5" w:rsidP="00E01AF6">
            <w:pPr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0B3B44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proofErr w:type="spellEnd"/>
          </w:p>
          <w:p w14:paraId="2AF8C5F2" w14:textId="4E92DE5E" w:rsidR="00DE2CD5" w:rsidRPr="000B3B44" w:rsidRDefault="00DE2CD5" w:rsidP="00E01AF6">
            <w:pPr>
              <w:rPr>
                <w:rFonts w:ascii="Calibri" w:hAnsi="Calibri" w:cs="Calibri"/>
                <w:lang w:val="en-GB"/>
              </w:rPr>
            </w:pPr>
            <w:r w:rsidRPr="000B3B44">
              <w:rPr>
                <w:rFonts w:ascii="Calibri" w:hAnsi="Calibri" w:cs="Calibri"/>
                <w:lang w:val="en-GB"/>
              </w:rPr>
              <w:t>Rabbit Proof Fence, film.</w:t>
            </w:r>
          </w:p>
        </w:tc>
        <w:tc>
          <w:tcPr>
            <w:tcW w:w="2579" w:type="dxa"/>
            <w:vMerge/>
          </w:tcPr>
          <w:p w14:paraId="78CF4B0F" w14:textId="70909D3E" w:rsidR="00DE2CD5" w:rsidRPr="00235E75" w:rsidRDefault="00DE2CD5" w:rsidP="00E01AF6">
            <w:pPr>
              <w:rPr>
                <w:rFonts w:ascii="Calibri" w:hAnsi="Calibri" w:cs="Calibri"/>
                <w:b/>
                <w:lang w:val="nn-NO"/>
              </w:rPr>
            </w:pPr>
          </w:p>
        </w:tc>
        <w:tc>
          <w:tcPr>
            <w:tcW w:w="2504" w:type="dxa"/>
          </w:tcPr>
          <w:p w14:paraId="6123EB9A" w14:textId="11E166E5" w:rsidR="00DE2CD5" w:rsidRPr="00AB5AFB" w:rsidRDefault="00DE2CD5" w:rsidP="09CF5E63">
            <w:r w:rsidRPr="09CF5E63">
              <w:rPr>
                <w:rFonts w:ascii="Calibri" w:hAnsi="Calibri" w:cs="Calibri"/>
                <w:b/>
                <w:bCs/>
                <w:lang w:val="nn-NO"/>
              </w:rPr>
              <w:t>Matte</w:t>
            </w:r>
          </w:p>
          <w:p w14:paraId="437F73C9" w14:textId="433FE790" w:rsidR="00DE2CD5" w:rsidRPr="00AB5AFB" w:rsidRDefault="00DE2CD5" w:rsidP="09CF5E63">
            <w:pPr>
              <w:rPr>
                <w:rFonts w:ascii="Calibri" w:hAnsi="Calibri" w:cs="Calibri"/>
                <w:lang w:val="nn-NO"/>
              </w:rPr>
            </w:pPr>
            <w:r w:rsidRPr="09CF5E63">
              <w:rPr>
                <w:rFonts w:ascii="Calibri" w:hAnsi="Calibri" w:cs="Calibri"/>
                <w:lang w:val="nn-NO"/>
              </w:rPr>
              <w:t xml:space="preserve">Algebra – spill og </w:t>
            </w:r>
            <w:proofErr w:type="spellStart"/>
            <w:r w:rsidRPr="09CF5E63">
              <w:rPr>
                <w:rFonts w:ascii="Calibri" w:hAnsi="Calibri" w:cs="Calibri"/>
                <w:lang w:val="nn-NO"/>
              </w:rPr>
              <w:t>oppgaver</w:t>
            </w:r>
            <w:proofErr w:type="spellEnd"/>
          </w:p>
        </w:tc>
        <w:tc>
          <w:tcPr>
            <w:tcW w:w="2710" w:type="dxa"/>
            <w:vMerge w:val="restart"/>
            <w:shd w:val="clear" w:color="auto" w:fill="auto"/>
          </w:tcPr>
          <w:p w14:paraId="35D0283E" w14:textId="77777777" w:rsidR="00DE2CD5" w:rsidRDefault="00DE2CD5" w:rsidP="157BEB5F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6D3498BC">
              <w:rPr>
                <w:rFonts w:ascii="Calibri" w:hAnsi="Calibri" w:cs="Calibri"/>
                <w:b/>
                <w:bCs/>
                <w:lang w:val="nn-NO"/>
              </w:rPr>
              <w:t>Kroppsøving</w:t>
            </w:r>
          </w:p>
          <w:p w14:paraId="243DB08A" w14:textId="6DBE54BD" w:rsidR="00DE2CD5" w:rsidRPr="00E41EC9" w:rsidRDefault="00DE2CD5" w:rsidP="157BEB5F">
            <w:pPr>
              <w:rPr>
                <w:rFonts w:ascii="Calibri" w:hAnsi="Calibri" w:cs="Calibri"/>
              </w:rPr>
            </w:pPr>
            <w:r w:rsidRPr="00E41EC9">
              <w:rPr>
                <w:rFonts w:ascii="Calibri" w:hAnsi="Calibri" w:cs="Calibri"/>
              </w:rPr>
              <w:t xml:space="preserve">Siste </w:t>
            </w:r>
            <w:proofErr w:type="spellStart"/>
            <w:r w:rsidRPr="00E41EC9">
              <w:rPr>
                <w:rFonts w:ascii="Calibri" w:hAnsi="Calibri" w:cs="Calibri"/>
              </w:rPr>
              <w:t>volleyballøkt</w:t>
            </w:r>
            <w:proofErr w:type="spellEnd"/>
            <w:r w:rsidRPr="00E41EC9">
              <w:rPr>
                <w:rFonts w:ascii="Calibri" w:hAnsi="Calibri" w:cs="Calibri"/>
              </w:rPr>
              <w:t xml:space="preserve"> - Spill + </w:t>
            </w:r>
            <w:r w:rsidR="594F5F0B" w:rsidRPr="71C0F793">
              <w:rPr>
                <w:rFonts w:ascii="Calibri" w:hAnsi="Calibri" w:cs="Calibri"/>
              </w:rPr>
              <w:t>V</w:t>
            </w:r>
            <w:r w:rsidRPr="71C0F793">
              <w:rPr>
                <w:rFonts w:ascii="Calibri" w:hAnsi="Calibri" w:cs="Calibri"/>
              </w:rPr>
              <w:t>urder</w:t>
            </w:r>
            <w:r w:rsidRPr="00E41EC9">
              <w:rPr>
                <w:rFonts w:ascii="Calibri" w:hAnsi="Calibri" w:cs="Calibri"/>
              </w:rPr>
              <w:t xml:space="preserve"> deg selv</w:t>
            </w:r>
          </w:p>
        </w:tc>
      </w:tr>
      <w:tr w:rsidR="00DE2CD5" w:rsidRPr="000B3B44" w14:paraId="58ACC72D" w14:textId="77777777" w:rsidTr="17F5D106">
        <w:tc>
          <w:tcPr>
            <w:tcW w:w="1004" w:type="dxa"/>
            <w:shd w:val="clear" w:color="auto" w:fill="FFC000" w:themeFill="accent4"/>
          </w:tcPr>
          <w:p w14:paraId="7895933D" w14:textId="7F63C214" w:rsidR="00DE2CD5" w:rsidRPr="00137D55" w:rsidRDefault="00DE2CD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" w:type="dxa"/>
            <w:shd w:val="clear" w:color="auto" w:fill="FFC000" w:themeFill="accent4"/>
          </w:tcPr>
          <w:p w14:paraId="7983A138" w14:textId="7B473EA0" w:rsidR="00DE2CD5" w:rsidRPr="00E46F62" w:rsidRDefault="00DE2CD5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065" w:type="dxa"/>
          </w:tcPr>
          <w:p w14:paraId="1C9A5A70" w14:textId="77777777" w:rsidR="00DE2CD5" w:rsidRDefault="00DE2CD5" w:rsidP="006418B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58AC2C36" w:rsidR="00DE2CD5" w:rsidRPr="00A67490" w:rsidRDefault="00DE2CD5" w:rsidP="006418BB">
            <w:pPr>
              <w:rPr>
                <w:rFonts w:ascii="Calibri" w:hAnsi="Calibri" w:cs="Calibri"/>
              </w:rPr>
            </w:pPr>
            <w:r w:rsidRPr="09CF5E63">
              <w:rPr>
                <w:rFonts w:ascii="Calibri" w:hAnsi="Calibri" w:cs="Calibri"/>
              </w:rPr>
              <w:t>Algebra – rik oppgave</w:t>
            </w:r>
          </w:p>
        </w:tc>
        <w:tc>
          <w:tcPr>
            <w:tcW w:w="2325" w:type="dxa"/>
            <w:vMerge w:val="restart"/>
          </w:tcPr>
          <w:p w14:paraId="5020715E" w14:textId="01FE7DC3" w:rsidR="00DE2CD5" w:rsidRPr="00CA3C5C" w:rsidRDefault="00DE2CD5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79" w:type="dxa"/>
            <w:vMerge/>
          </w:tcPr>
          <w:p w14:paraId="14FCC5F9" w14:textId="76ED3C1F" w:rsidR="00DE2CD5" w:rsidRPr="00235E75" w:rsidRDefault="00DE2CD5" w:rsidP="00E01A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4" w:type="dxa"/>
          </w:tcPr>
          <w:p w14:paraId="4043A891" w14:textId="4927A6CC" w:rsidR="00DE2CD5" w:rsidRPr="007C6027" w:rsidRDefault="00DE2CD5" w:rsidP="00235E75">
            <w:pPr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proofErr w:type="gramStart"/>
            <w:r w:rsidRPr="00D3377B">
              <w:rPr>
                <w:rFonts w:ascii="Calibri" w:hAnsi="Calibri" w:cs="Calibri"/>
                <w:b/>
                <w:bCs/>
                <w:lang w:val="en-GB"/>
              </w:rPr>
              <w:t>En</w:t>
            </w:r>
            <w:r>
              <w:rPr>
                <w:rFonts w:ascii="Calibri" w:hAnsi="Calibri" w:cs="Calibri"/>
                <w:b/>
                <w:bCs/>
                <w:lang w:val="en-GB"/>
              </w:rPr>
              <w:t>gelsk</w:t>
            </w:r>
            <w:proofErr w:type="spellEnd"/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D3377B">
              <w:rPr>
                <w:rFonts w:ascii="Calibri" w:hAnsi="Calibri" w:cs="Calibri"/>
                <w:lang w:val="en-GB"/>
              </w:rPr>
              <w:t xml:space="preserve"> Rabbit</w:t>
            </w:r>
            <w:proofErr w:type="gramEnd"/>
            <w:r w:rsidRPr="00D3377B">
              <w:rPr>
                <w:rFonts w:ascii="Calibri" w:hAnsi="Calibri" w:cs="Calibri"/>
                <w:lang w:val="en-GB"/>
              </w:rPr>
              <w:t xml:space="preserve"> Proof Fence, film.</w:t>
            </w:r>
          </w:p>
        </w:tc>
        <w:tc>
          <w:tcPr>
            <w:tcW w:w="2710" w:type="dxa"/>
            <w:vMerge/>
          </w:tcPr>
          <w:p w14:paraId="28033CA4" w14:textId="399F73A7" w:rsidR="00DE2CD5" w:rsidRPr="00D3377B" w:rsidRDefault="00DE2CD5" w:rsidP="6D3498B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702C90" w:rsidRPr="00137D55" w14:paraId="2C480701" w14:textId="77777777" w:rsidTr="17F5D106">
        <w:tc>
          <w:tcPr>
            <w:tcW w:w="1004" w:type="dxa"/>
            <w:shd w:val="clear" w:color="auto" w:fill="FFC000" w:themeFill="accent4"/>
          </w:tcPr>
          <w:p w14:paraId="7761EDF9" w14:textId="31196E88" w:rsidR="00702C90" w:rsidRPr="00137D55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" w:type="dxa"/>
            <w:shd w:val="clear" w:color="auto" w:fill="FFC000" w:themeFill="accent4"/>
          </w:tcPr>
          <w:p w14:paraId="7A4261D4" w14:textId="05B1FFB0" w:rsidR="00702C90" w:rsidRPr="00E46F62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 w:rsidR="005444B8"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65" w:type="dxa"/>
          </w:tcPr>
          <w:p w14:paraId="3099F9FD" w14:textId="5DA3E4E2" w:rsidR="00702C90" w:rsidRPr="007A60CC" w:rsidRDefault="4A47EEFD" w:rsidP="6AE8AB43">
            <w:proofErr w:type="spellStart"/>
            <w:r w:rsidRPr="71C0F793">
              <w:rPr>
                <w:rFonts w:ascii="Calibri" w:hAnsi="Calibri" w:cs="Calibri"/>
                <w:b/>
                <w:bCs/>
              </w:rPr>
              <w:t>Nafa</w:t>
            </w:r>
            <w:proofErr w:type="spellEnd"/>
          </w:p>
          <w:p w14:paraId="02F3677E" w14:textId="65FDD6A7" w:rsidR="00702C90" w:rsidRPr="007A60CC" w:rsidRDefault="4A47EEFD" w:rsidP="670AC2D7">
            <w:pPr>
              <w:rPr>
                <w:rFonts w:ascii="Calibri" w:hAnsi="Calibri" w:cs="Calibri"/>
              </w:rPr>
            </w:pPr>
            <w:r w:rsidRPr="71C0F793">
              <w:rPr>
                <w:rFonts w:ascii="Calibri" w:hAnsi="Calibri" w:cs="Calibri"/>
              </w:rPr>
              <w:t>Forberedelse til prøve</w:t>
            </w:r>
          </w:p>
        </w:tc>
        <w:tc>
          <w:tcPr>
            <w:tcW w:w="2325" w:type="dxa"/>
            <w:vMerge/>
          </w:tcPr>
          <w:p w14:paraId="381DC732" w14:textId="2E343F0F" w:rsidR="00702C90" w:rsidRPr="00CA3C5C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79" w:type="dxa"/>
            <w:tcBorders>
              <w:bottom w:val="nil"/>
            </w:tcBorders>
          </w:tcPr>
          <w:p w14:paraId="0017087C" w14:textId="21BF6B9F" w:rsidR="00702C90" w:rsidRPr="00137D55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04" w:type="dxa"/>
          </w:tcPr>
          <w:p w14:paraId="0DA52D38" w14:textId="33031A8B" w:rsidR="001A47E5" w:rsidRPr="00F369EF" w:rsidRDefault="00460D70" w:rsidP="00F3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F369EF">
              <w:rPr>
                <w:rFonts w:ascii="Calibri" w:hAnsi="Calibri" w:cs="Calibri"/>
                <w:b/>
                <w:bCs/>
              </w:rPr>
              <w:t xml:space="preserve"> </w:t>
            </w:r>
            <w:r w:rsidR="00D3377B" w:rsidRPr="00D3377B">
              <w:rPr>
                <w:rFonts w:ascii="Calibri" w:hAnsi="Calibri" w:cs="Calibri"/>
              </w:rPr>
              <w:t>Ola og Kari tester yrker, oppgaver</w:t>
            </w:r>
            <w:r w:rsidR="00D3377B">
              <w:rPr>
                <w:rFonts w:ascii="Calibri" w:hAnsi="Calibri" w:cs="Calibri"/>
              </w:rPr>
              <w:t>. Filmarbeid «Boligblokka»</w:t>
            </w:r>
          </w:p>
        </w:tc>
        <w:tc>
          <w:tcPr>
            <w:tcW w:w="2710" w:type="dxa"/>
          </w:tcPr>
          <w:p w14:paraId="733A7828" w14:textId="780BCE4A" w:rsidR="00787EA8" w:rsidRDefault="0ACD42C6" w:rsidP="00235E75">
            <w:pPr>
              <w:rPr>
                <w:rFonts w:eastAsiaTheme="minorEastAsia"/>
                <w:b/>
                <w:bCs/>
              </w:rPr>
            </w:pPr>
            <w:r w:rsidRPr="17F5D106">
              <w:rPr>
                <w:rFonts w:eastAsiaTheme="minorEastAsia"/>
                <w:b/>
                <w:bCs/>
              </w:rPr>
              <w:t>Naturfagsprøve</w:t>
            </w:r>
          </w:p>
          <w:p w14:paraId="38E21D60" w14:textId="33C2C348" w:rsidR="00152015" w:rsidRPr="00040FC3" w:rsidRDefault="1C7AD71B" w:rsidP="09CF5E63">
            <w:pPr>
              <w:rPr>
                <w:rFonts w:eastAsiaTheme="minorEastAsia"/>
              </w:rPr>
            </w:pPr>
            <w:r w:rsidRPr="09CF5E63">
              <w:rPr>
                <w:rFonts w:eastAsiaTheme="minorEastAsia"/>
              </w:rPr>
              <w:t>Europeiske land og hovedsteder.</w:t>
            </w:r>
          </w:p>
        </w:tc>
      </w:tr>
    </w:tbl>
    <w:p w14:paraId="22FCFCE0" w14:textId="13116DEE" w:rsidR="002B1C32" w:rsidRDefault="002B1C32"/>
    <w:p w14:paraId="4A22CA80" w14:textId="1EB3118A" w:rsidR="002B1C32" w:rsidRPr="00137D55" w:rsidRDefault="007F4551">
      <w:r w:rsidRPr="00137D55"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B7E4E" wp14:editId="4A7FE8BB">
                <wp:simplePos x="0" y="0"/>
                <wp:positionH relativeFrom="margin">
                  <wp:posOffset>2470785</wp:posOffset>
                </wp:positionH>
                <wp:positionV relativeFrom="paragraph">
                  <wp:posOffset>-535305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651F2" w14:textId="114515F8" w:rsidR="002B1C32" w:rsidRPr="00325379" w:rsidRDefault="002B1C32" w:rsidP="002B1C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7E4E" id="Tekstboks 2" o:spid="_x0000_s1027" type="#_x0000_t202" style="position:absolute;margin-left:194.55pt;margin-top:-42.15pt;width:2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" filled="f" stroked="f">
                <v:textbox>
                  <w:txbxContent>
                    <w:p w14:paraId="0EB651F2" w14:textId="114515F8" w:rsidR="002B1C32" w:rsidRPr="00325379" w:rsidRDefault="002B1C32" w:rsidP="002B1C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09CF5E63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137069" w14:paraId="70E2CBA2" w14:textId="77777777" w:rsidTr="09CF5E63">
        <w:tc>
          <w:tcPr>
            <w:tcW w:w="1413" w:type="dxa"/>
            <w:shd w:val="clear" w:color="auto" w:fill="FFC000" w:themeFill="accent4"/>
          </w:tcPr>
          <w:p w14:paraId="22E51C03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6C0978B9" w:rsidR="001E77E2" w:rsidRPr="00137D55" w:rsidRDefault="46C4E20C" w:rsidP="4303D802">
            <w:pPr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13</w:t>
            </w:r>
            <w:r w:rsidR="26602691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12581" w:type="dxa"/>
          </w:tcPr>
          <w:p w14:paraId="152623C6" w14:textId="7694EFE2" w:rsidR="00731802" w:rsidRPr="003B6B06" w:rsidRDefault="0025202D" w:rsidP="00731802">
            <w:pPr>
              <w:rPr>
                <w:rFonts w:ascii="Calibri" w:eastAsia="Calibri" w:hAnsi="Calibri" w:cs="Calibri"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Norsk:</w:t>
            </w:r>
            <w:r w:rsidR="0034085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B6B06" w:rsidRPr="003B6B06">
              <w:rPr>
                <w:rFonts w:ascii="Calibri" w:eastAsia="Calibri" w:hAnsi="Calibri" w:cs="Calibri"/>
              </w:rPr>
              <w:t>Forklar hjemme hva du kan om å bygge opp et intervju. Bruk fagnotatet fra skolen i dag (arbeidsboka).</w:t>
            </w:r>
          </w:p>
          <w:p w14:paraId="06A7DD55" w14:textId="5403E5B7" w:rsidR="0025202D" w:rsidRPr="00137069" w:rsidRDefault="366F0D96" w:rsidP="09CF5E63">
            <w:pPr>
              <w:rPr>
                <w:rFonts w:ascii="Calibri" w:eastAsia="Calibri" w:hAnsi="Calibri" w:cs="Calibri"/>
              </w:rPr>
            </w:pPr>
            <w:r w:rsidRPr="09CF5E63">
              <w:rPr>
                <w:rFonts w:ascii="Calibri" w:eastAsia="Calibri" w:hAnsi="Calibri" w:cs="Calibri"/>
                <w:b/>
                <w:bCs/>
              </w:rPr>
              <w:t xml:space="preserve">Eng: </w:t>
            </w:r>
            <w:r w:rsidRPr="09CF5E63">
              <w:rPr>
                <w:rFonts w:ascii="Calibri" w:eastAsia="Calibri" w:hAnsi="Calibri" w:cs="Calibri"/>
              </w:rPr>
              <w:t xml:space="preserve">Les gjennom teksten om The Stolen </w:t>
            </w:r>
            <w:proofErr w:type="spellStart"/>
            <w:r w:rsidRPr="09CF5E63">
              <w:rPr>
                <w:rFonts w:ascii="Calibri" w:eastAsia="Calibri" w:hAnsi="Calibri" w:cs="Calibri"/>
              </w:rPr>
              <w:t>Generation</w:t>
            </w:r>
            <w:r w:rsidR="4DE4D8C7" w:rsidRPr="09CF5E63">
              <w:rPr>
                <w:rFonts w:ascii="Calibri" w:eastAsia="Calibri" w:hAnsi="Calibri" w:cs="Calibri"/>
              </w:rPr>
              <w:t>s</w:t>
            </w:r>
            <w:proofErr w:type="spellEnd"/>
            <w:r w:rsidRPr="09CF5E63">
              <w:rPr>
                <w:rFonts w:ascii="Calibri" w:eastAsia="Calibri" w:hAnsi="Calibri" w:cs="Calibri"/>
              </w:rPr>
              <w:t xml:space="preserve"> på s. 195</w:t>
            </w:r>
            <w:r w:rsidR="4DE4D8C7" w:rsidRPr="09CF5E63">
              <w:rPr>
                <w:rFonts w:ascii="Calibri" w:eastAsia="Calibri" w:hAnsi="Calibri" w:cs="Calibri"/>
              </w:rPr>
              <w:t>, sørg for å gjenfortelle teksten til noe hjemme. Får du det til på engelsk? B</w:t>
            </w:r>
            <w:r w:rsidR="74FA802D" w:rsidRPr="09CF5E63">
              <w:rPr>
                <w:rFonts w:ascii="Calibri" w:eastAsia="Calibri" w:hAnsi="Calibri" w:cs="Calibri"/>
              </w:rPr>
              <w:t>ruk tankekartet vi laget på skolen.</w:t>
            </w:r>
          </w:p>
        </w:tc>
      </w:tr>
      <w:tr w:rsidR="00245049" w:rsidRPr="000823BB" w14:paraId="5A2D2398" w14:textId="77777777" w:rsidTr="09CF5E63">
        <w:tc>
          <w:tcPr>
            <w:tcW w:w="1413" w:type="dxa"/>
            <w:shd w:val="clear" w:color="auto" w:fill="FFC000" w:themeFill="accent4"/>
          </w:tcPr>
          <w:p w14:paraId="0FA0CFC0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2CC2D2E4" w:rsidR="001E77E2" w:rsidRPr="00137D55" w:rsidRDefault="79CD033D" w:rsidP="4303D802">
            <w:pPr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14</w:t>
            </w:r>
            <w:r w:rsidR="26602691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12581" w:type="dxa"/>
          </w:tcPr>
          <w:p w14:paraId="67C80EE0" w14:textId="7CAF4013" w:rsidR="00EA0339" w:rsidRDefault="227CC7DD" w:rsidP="09CF5E63">
            <w:pPr>
              <w:rPr>
                <w:rFonts w:ascii="Calibri" w:eastAsia="Calibri" w:hAnsi="Calibri" w:cs="Calibri"/>
              </w:rPr>
            </w:pPr>
            <w:r w:rsidRPr="09CF5E63">
              <w:rPr>
                <w:rFonts w:ascii="Calibri" w:eastAsia="Calibri" w:hAnsi="Calibri" w:cs="Calibri"/>
                <w:b/>
                <w:bCs/>
              </w:rPr>
              <w:t>Matte:</w:t>
            </w:r>
            <w:r w:rsidR="5A4DFB50" w:rsidRPr="09CF5E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70C71AEA" w:rsidRPr="09CF5E63">
              <w:rPr>
                <w:rFonts w:ascii="Calibri" w:eastAsia="Calibri" w:hAnsi="Calibri" w:cs="Calibri"/>
              </w:rPr>
              <w:t xml:space="preserve">Gå inn på kikora.no, logg inn med feide. Der har jeg delt oppgavene “løs opp </w:t>
            </w:r>
            <w:proofErr w:type="spellStart"/>
            <w:r w:rsidR="70C71AEA" w:rsidRPr="09CF5E63">
              <w:rPr>
                <w:rFonts w:ascii="Calibri" w:eastAsia="Calibri" w:hAnsi="Calibri" w:cs="Calibri"/>
              </w:rPr>
              <w:t>paranteser</w:t>
            </w:r>
            <w:proofErr w:type="spellEnd"/>
            <w:r w:rsidR="70C71AEA" w:rsidRPr="09CF5E63">
              <w:rPr>
                <w:rFonts w:ascii="Calibri" w:eastAsia="Calibri" w:hAnsi="Calibri" w:cs="Calibri"/>
              </w:rPr>
              <w:t>”. Gjør enten læringssti A, B eller C, der A er lettest. Gjerne gjør flere læringsstier.</w:t>
            </w:r>
          </w:p>
          <w:p w14:paraId="0127231A" w14:textId="42EA21DB" w:rsidR="091EB817" w:rsidRDefault="091EB817" w:rsidP="17F5D106">
            <w:pPr>
              <w:spacing w:line="259" w:lineRule="auto"/>
              <w:rPr>
                <w:rFonts w:ascii="Calibri" w:eastAsia="Calibri" w:hAnsi="Calibri" w:cs="Calibri"/>
              </w:rPr>
            </w:pPr>
            <w:r w:rsidRPr="17F5D10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Safa:</w:t>
            </w:r>
            <w:r w:rsidRPr="17F5D1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7F5D106">
              <w:rPr>
                <w:rFonts w:ascii="Calibri" w:eastAsia="Calibri" w:hAnsi="Calibri" w:cs="Calibri"/>
              </w:rPr>
              <w:t xml:space="preserve">Øv på landene i </w:t>
            </w:r>
            <w:proofErr w:type="spellStart"/>
            <w:r w:rsidRPr="17F5D106">
              <w:rPr>
                <w:rFonts w:ascii="Calibri" w:eastAsia="Calibri" w:hAnsi="Calibri" w:cs="Calibri"/>
              </w:rPr>
              <w:t>europa</w:t>
            </w:r>
            <w:proofErr w:type="spellEnd"/>
            <w:r w:rsidRPr="17F5D106">
              <w:rPr>
                <w:rFonts w:ascii="Calibri" w:eastAsia="Calibri" w:hAnsi="Calibri" w:cs="Calibri"/>
              </w:rPr>
              <w:t xml:space="preserve"> på gruble.net, prøv å få minst mulig bomklikk</w:t>
            </w:r>
            <w:r w:rsidRPr="17F5D106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19">
              <w:r w:rsidRPr="17F5D106">
                <w:rPr>
                  <w:rStyle w:val="Hyperkobling"/>
                  <w:rFonts w:ascii="Calibri" w:eastAsia="Calibri" w:hAnsi="Calibri" w:cs="Calibri"/>
                </w:rPr>
                <w:t>https://www.gruble.net/geografi/kart/</w:t>
              </w:r>
            </w:hyperlink>
          </w:p>
          <w:p w14:paraId="07B231CC" w14:textId="038A882F" w:rsidR="00386444" w:rsidRPr="000A1878" w:rsidRDefault="00386444" w:rsidP="0073180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Eng: </w:t>
            </w:r>
            <w:r w:rsidRPr="00386444">
              <w:rPr>
                <w:rFonts w:ascii="Calibri" w:eastAsia="Calibri" w:hAnsi="Calibri" w:cs="Calibri"/>
              </w:rPr>
              <w:t xml:space="preserve">Hva husker du fra filmen? Send en </w:t>
            </w:r>
            <w:proofErr w:type="gramStart"/>
            <w:r w:rsidRPr="00386444">
              <w:rPr>
                <w:rFonts w:ascii="Calibri" w:eastAsia="Calibri" w:hAnsi="Calibri" w:cs="Calibri"/>
              </w:rPr>
              <w:t>chat</w:t>
            </w:r>
            <w:proofErr w:type="gramEnd"/>
            <w:r w:rsidRPr="00386444">
              <w:rPr>
                <w:rFonts w:ascii="Calibri" w:eastAsia="Calibri" w:hAnsi="Calibri" w:cs="Calibri"/>
              </w:rPr>
              <w:t xml:space="preserve"> til meg på teams og gjenfortelle 2-3 ting. Greier du å gjøre det på engelsk? (god trening), hvis ikke gjør det på norsk.</w:t>
            </w:r>
          </w:p>
        </w:tc>
      </w:tr>
      <w:tr w:rsidR="00245049" w:rsidRPr="001F624B" w14:paraId="15E0E690" w14:textId="77777777" w:rsidTr="09CF5E63">
        <w:tc>
          <w:tcPr>
            <w:tcW w:w="1413" w:type="dxa"/>
            <w:shd w:val="clear" w:color="auto" w:fill="FFC000" w:themeFill="accent4"/>
          </w:tcPr>
          <w:p w14:paraId="73EE661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6777D10D" w:rsidR="001E77E2" w:rsidRPr="00137D55" w:rsidRDefault="766479F6" w:rsidP="4303D802">
            <w:pPr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15</w:t>
            </w:r>
            <w:r w:rsidR="26602691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12581" w:type="dxa"/>
          </w:tcPr>
          <w:p w14:paraId="1BCD1988" w14:textId="285963D5" w:rsidR="0025202D" w:rsidRPr="001F624B" w:rsidRDefault="1D108B18" w:rsidP="7788704C">
            <w:pPr>
              <w:spacing w:line="259" w:lineRule="auto"/>
            </w:pPr>
            <w:r w:rsidRPr="09CF5E63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</w:t>
            </w:r>
            <w:r w:rsidRPr="09CF5E63">
              <w:rPr>
                <w:rFonts w:ascii="Calibri" w:eastAsia="Calibri" w:hAnsi="Calibri" w:cs="Calibri"/>
                <w:color w:val="000000" w:themeColor="text1"/>
              </w:rPr>
              <w:t xml:space="preserve">: Forbered deg til presentasjon av “Meine </w:t>
            </w:r>
            <w:proofErr w:type="spellStart"/>
            <w:r w:rsidRPr="09CF5E63">
              <w:rPr>
                <w:rFonts w:ascii="Calibri" w:eastAsia="Calibri" w:hAnsi="Calibri" w:cs="Calibri"/>
                <w:color w:val="000000" w:themeColor="text1"/>
              </w:rPr>
              <w:t>Heimat</w:t>
            </w:r>
            <w:proofErr w:type="spellEnd"/>
            <w:r w:rsidRPr="09CF5E63">
              <w:rPr>
                <w:rFonts w:ascii="Calibri" w:eastAsia="Calibri" w:hAnsi="Calibri" w:cs="Calibri"/>
                <w:color w:val="000000" w:themeColor="text1"/>
              </w:rPr>
              <w:t xml:space="preserve">”. Denne skal være ferdig og du skal være klar til å presentere. Vi skal </w:t>
            </w:r>
            <w:r w:rsidRPr="09CF5E6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ikke </w:t>
            </w:r>
            <w:r w:rsidRPr="09CF5E63">
              <w:rPr>
                <w:rFonts w:ascii="Calibri" w:eastAsia="Calibri" w:hAnsi="Calibri" w:cs="Calibri"/>
                <w:color w:val="000000" w:themeColor="text1"/>
              </w:rPr>
              <w:t xml:space="preserve">ha test i å telle til 1000 enda. </w:t>
            </w:r>
            <w:r w:rsidRPr="09CF5E63">
              <w:rPr>
                <w:rFonts w:ascii="Calibri" w:eastAsia="Calibri" w:hAnsi="Calibri" w:cs="Calibri"/>
              </w:rPr>
              <w:t xml:space="preserve"> </w:t>
            </w:r>
          </w:p>
          <w:p w14:paraId="6C7B8BE2" w14:textId="47B96BAF" w:rsidR="56E39E1F" w:rsidRDefault="14B09936" w:rsidP="7A35B426">
            <w:pPr>
              <w:spacing w:line="259" w:lineRule="auto"/>
              <w:rPr>
                <w:rFonts w:ascii="Calibri" w:eastAsia="Calibri" w:hAnsi="Calibri" w:cs="Calibri"/>
              </w:rPr>
            </w:pPr>
            <w:r w:rsidRPr="7A35B4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Spansk</w:t>
            </w:r>
            <w:r w:rsidRPr="7A35B426">
              <w:rPr>
                <w:rFonts w:ascii="Calibri" w:eastAsia="Calibri" w:hAnsi="Calibri" w:cs="Calibri"/>
                <w:color w:val="000000" w:themeColor="text1"/>
              </w:rPr>
              <w:t xml:space="preserve">: Logg inn på </w:t>
            </w:r>
            <w:proofErr w:type="spellStart"/>
            <w:r w:rsidRPr="7A35B426">
              <w:rPr>
                <w:rFonts w:ascii="Calibri" w:eastAsia="Calibri" w:hAnsi="Calibri" w:cs="Calibri"/>
                <w:color w:val="000000" w:themeColor="text1"/>
              </w:rPr>
              <w:t>quizlet</w:t>
            </w:r>
            <w:proofErr w:type="spellEnd"/>
            <w:r w:rsidRPr="7A35B426">
              <w:rPr>
                <w:rFonts w:ascii="Calibri" w:eastAsia="Calibri" w:hAnsi="Calibri" w:cs="Calibri"/>
                <w:color w:val="000000" w:themeColor="text1"/>
              </w:rPr>
              <w:t xml:space="preserve"> og øv på klokka. Velg oppgavetypen </w:t>
            </w:r>
            <w:proofErr w:type="spellStart"/>
            <w:r w:rsidRPr="7A35B426">
              <w:rPr>
                <w:rFonts w:ascii="Calibri" w:eastAsia="Calibri" w:hAnsi="Calibri" w:cs="Calibri"/>
                <w:color w:val="000000" w:themeColor="text1"/>
              </w:rPr>
              <w:t>Learn</w:t>
            </w:r>
            <w:proofErr w:type="spellEnd"/>
            <w:r w:rsidRPr="7A35B426">
              <w:rPr>
                <w:rFonts w:ascii="Calibri" w:eastAsia="Calibri" w:hAnsi="Calibri" w:cs="Calibri"/>
                <w:color w:val="000000" w:themeColor="text1"/>
              </w:rPr>
              <w:t xml:space="preserve">. Send </w:t>
            </w:r>
            <w:proofErr w:type="spellStart"/>
            <w:r w:rsidRPr="7A35B426">
              <w:rPr>
                <w:rFonts w:ascii="Calibri" w:eastAsia="Calibri" w:hAnsi="Calibri" w:cs="Calibri"/>
                <w:color w:val="000000" w:themeColor="text1"/>
              </w:rPr>
              <w:t>teamsmelding</w:t>
            </w:r>
            <w:proofErr w:type="spellEnd"/>
            <w:r w:rsidRPr="7A35B426">
              <w:rPr>
                <w:rFonts w:ascii="Calibri" w:eastAsia="Calibri" w:hAnsi="Calibri" w:cs="Calibri"/>
                <w:color w:val="000000" w:themeColor="text1"/>
              </w:rPr>
              <w:t xml:space="preserve"> om du trenger hjelp til innlogging.</w:t>
            </w:r>
          </w:p>
          <w:p w14:paraId="7E4AC7D3" w14:textId="5D557E35" w:rsidR="0025202D" w:rsidRPr="001F624B" w:rsidRDefault="0025202D" w:rsidP="7788704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913D1C" w:rsidRPr="00137D55" w14:paraId="5AEE85FF" w14:textId="77777777" w:rsidTr="09CF5E63">
        <w:tc>
          <w:tcPr>
            <w:tcW w:w="1413" w:type="dxa"/>
            <w:shd w:val="clear" w:color="auto" w:fill="FFC000" w:themeFill="accent4"/>
          </w:tcPr>
          <w:p w14:paraId="7886D0D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3E9597F9" w:rsidR="001E77E2" w:rsidRPr="00137D55" w:rsidRDefault="19C8E7A4" w:rsidP="4303D802">
            <w:pPr>
              <w:rPr>
                <w:b/>
                <w:bCs/>
                <w:sz w:val="28"/>
                <w:szCs w:val="28"/>
              </w:rPr>
            </w:pPr>
            <w:r w:rsidRPr="4303D802">
              <w:rPr>
                <w:b/>
                <w:bCs/>
                <w:sz w:val="28"/>
                <w:szCs w:val="28"/>
              </w:rPr>
              <w:t>16</w:t>
            </w:r>
            <w:r w:rsidR="26602691" w:rsidRPr="4303D802">
              <w:rPr>
                <w:b/>
                <w:bCs/>
                <w:sz w:val="28"/>
                <w:szCs w:val="28"/>
              </w:rPr>
              <w:t>.feb</w:t>
            </w:r>
          </w:p>
        </w:tc>
        <w:tc>
          <w:tcPr>
            <w:tcW w:w="12581" w:type="dxa"/>
          </w:tcPr>
          <w:p w14:paraId="5DB0F824" w14:textId="100C8BCA" w:rsidR="42C24EB8" w:rsidRDefault="42C24EB8" w:rsidP="17F5D106">
            <w:pPr>
              <w:rPr>
                <w:rFonts w:ascii="Calibri" w:eastAsia="Calibri" w:hAnsi="Calibri" w:cs="Calibri"/>
              </w:rPr>
            </w:pPr>
            <w:r w:rsidRPr="17F5D106">
              <w:rPr>
                <w:rFonts w:ascii="Calibri" w:eastAsia="Calibri" w:hAnsi="Calibri" w:cs="Calibri"/>
                <w:b/>
                <w:bCs/>
              </w:rPr>
              <w:t xml:space="preserve">Naturfag: </w:t>
            </w:r>
            <w:r w:rsidRPr="17F5D106">
              <w:rPr>
                <w:rFonts w:ascii="Calibri" w:eastAsia="Calibri" w:hAnsi="Calibri" w:cs="Calibri"/>
              </w:rPr>
              <w:t>Øv til prøven ved å jobbe med oppgavearket du har fått tildelt og les over notatene du har gjort i timene.</w:t>
            </w:r>
          </w:p>
          <w:p w14:paraId="5D608581" w14:textId="7365528F" w:rsidR="00C90888" w:rsidRPr="00C90888" w:rsidRDefault="00386444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Eng: </w:t>
            </w:r>
            <w:r w:rsidRPr="000A4291">
              <w:rPr>
                <w:rFonts w:ascii="Calibri" w:eastAsia="Calibri" w:hAnsi="Calibri" w:cs="Calibri"/>
              </w:rPr>
              <w:t>Nå har du sett resten av filmen</w:t>
            </w:r>
            <w:r w:rsidR="000A4291" w:rsidRPr="000A4291">
              <w:rPr>
                <w:rFonts w:ascii="Calibri" w:eastAsia="Calibri" w:hAnsi="Calibri" w:cs="Calibri"/>
              </w:rPr>
              <w:t>.</w:t>
            </w:r>
            <w:r w:rsidR="000A429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386444">
              <w:rPr>
                <w:rFonts w:ascii="Calibri" w:eastAsia="Calibri" w:hAnsi="Calibri" w:cs="Calibri"/>
              </w:rPr>
              <w:t>Hva husker du fra</w:t>
            </w:r>
            <w:r w:rsidR="000A4291">
              <w:rPr>
                <w:rFonts w:ascii="Calibri" w:eastAsia="Calibri" w:hAnsi="Calibri" w:cs="Calibri"/>
              </w:rPr>
              <w:t xml:space="preserve"> denne delen av</w:t>
            </w:r>
            <w:r w:rsidRPr="00386444">
              <w:rPr>
                <w:rFonts w:ascii="Calibri" w:eastAsia="Calibri" w:hAnsi="Calibri" w:cs="Calibri"/>
              </w:rPr>
              <w:t xml:space="preserve"> filmen? Send en </w:t>
            </w:r>
            <w:proofErr w:type="gramStart"/>
            <w:r w:rsidRPr="00386444">
              <w:rPr>
                <w:rFonts w:ascii="Calibri" w:eastAsia="Calibri" w:hAnsi="Calibri" w:cs="Calibri"/>
              </w:rPr>
              <w:t>chat</w:t>
            </w:r>
            <w:proofErr w:type="gramEnd"/>
            <w:r w:rsidRPr="00386444">
              <w:rPr>
                <w:rFonts w:ascii="Calibri" w:eastAsia="Calibri" w:hAnsi="Calibri" w:cs="Calibri"/>
              </w:rPr>
              <w:t xml:space="preserve"> til meg på teams og gjenfortelle 2-3 ting. Greier du å gjøre det på engelsk? (god trening), hvis ikke gjør det på norsk.</w:t>
            </w:r>
          </w:p>
        </w:tc>
      </w:tr>
      <w:tr w:rsidR="00913D1C" w:rsidRPr="00EA795B" w14:paraId="3700AB26" w14:textId="77777777" w:rsidTr="09CF5E63">
        <w:tc>
          <w:tcPr>
            <w:tcW w:w="1413" w:type="dxa"/>
            <w:shd w:val="clear" w:color="auto" w:fill="FFC000" w:themeFill="accent4"/>
          </w:tcPr>
          <w:p w14:paraId="4B6B795D" w14:textId="77777777" w:rsidR="00913D1C" w:rsidRDefault="00913D1C" w:rsidP="00913D1C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37D55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511C61F7" w:rsidR="006B201D" w:rsidRPr="00EA795B" w:rsidRDefault="390858AF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  <w:r w:rsidRPr="4303D802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Fagsamtale om filmen “Rabbit </w:t>
            </w:r>
            <w:proofErr w:type="spellStart"/>
            <w:r w:rsidRPr="4303D802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Proofe</w:t>
            </w:r>
            <w:proofErr w:type="spellEnd"/>
            <w:r w:rsidRPr="4303D802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4303D802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Fence</w:t>
            </w:r>
            <w:proofErr w:type="spellEnd"/>
            <w:r w:rsidRPr="4303D802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”</w:t>
            </w:r>
          </w:p>
        </w:tc>
      </w:tr>
    </w:tbl>
    <w:p w14:paraId="26290220" w14:textId="16166DE4" w:rsidR="00826F7A" w:rsidRPr="00137D55" w:rsidRDefault="00826F7A"/>
    <w:sectPr w:rsidR="00826F7A" w:rsidRPr="00137D55" w:rsidSect="00314686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695E" w14:textId="77777777" w:rsidR="00314686" w:rsidRDefault="00314686" w:rsidP="00672CA6">
      <w:pPr>
        <w:spacing w:after="0" w:line="240" w:lineRule="auto"/>
      </w:pPr>
      <w:r>
        <w:separator/>
      </w:r>
    </w:p>
  </w:endnote>
  <w:endnote w:type="continuationSeparator" w:id="0">
    <w:p w14:paraId="3A56C7A8" w14:textId="77777777" w:rsidR="00314686" w:rsidRDefault="00314686" w:rsidP="00672CA6">
      <w:pPr>
        <w:spacing w:after="0" w:line="240" w:lineRule="auto"/>
      </w:pPr>
      <w:r>
        <w:continuationSeparator/>
      </w:r>
    </w:p>
  </w:endnote>
  <w:endnote w:type="continuationNotice" w:id="1">
    <w:p w14:paraId="7599420D" w14:textId="77777777" w:rsidR="00314686" w:rsidRDefault="00314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C80B" w14:textId="77777777" w:rsidR="00314686" w:rsidRDefault="00314686" w:rsidP="00672CA6">
      <w:pPr>
        <w:spacing w:after="0" w:line="240" w:lineRule="auto"/>
      </w:pPr>
      <w:r>
        <w:separator/>
      </w:r>
    </w:p>
  </w:footnote>
  <w:footnote w:type="continuationSeparator" w:id="0">
    <w:p w14:paraId="37839B67" w14:textId="77777777" w:rsidR="00314686" w:rsidRDefault="00314686" w:rsidP="00672CA6">
      <w:pPr>
        <w:spacing w:after="0" w:line="240" w:lineRule="auto"/>
      </w:pPr>
      <w:r>
        <w:continuationSeparator/>
      </w:r>
    </w:p>
  </w:footnote>
  <w:footnote w:type="continuationNotice" w:id="1">
    <w:p w14:paraId="0D194097" w14:textId="77777777" w:rsidR="00314686" w:rsidRDefault="003146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2B6"/>
    <w:rsid w:val="00017861"/>
    <w:rsid w:val="00023D5E"/>
    <w:rsid w:val="00026CBE"/>
    <w:rsid w:val="00036F67"/>
    <w:rsid w:val="00040FC3"/>
    <w:rsid w:val="000410A7"/>
    <w:rsid w:val="00041D70"/>
    <w:rsid w:val="00044D85"/>
    <w:rsid w:val="00045370"/>
    <w:rsid w:val="00053D1D"/>
    <w:rsid w:val="00053FF4"/>
    <w:rsid w:val="00054E05"/>
    <w:rsid w:val="00055A39"/>
    <w:rsid w:val="00057E6A"/>
    <w:rsid w:val="00062530"/>
    <w:rsid w:val="0006484D"/>
    <w:rsid w:val="00070CB0"/>
    <w:rsid w:val="00073034"/>
    <w:rsid w:val="000744CD"/>
    <w:rsid w:val="000807EC"/>
    <w:rsid w:val="000823BB"/>
    <w:rsid w:val="00085D7A"/>
    <w:rsid w:val="00091914"/>
    <w:rsid w:val="0009213D"/>
    <w:rsid w:val="000938A0"/>
    <w:rsid w:val="000945F3"/>
    <w:rsid w:val="000A1878"/>
    <w:rsid w:val="000A2E46"/>
    <w:rsid w:val="000A4291"/>
    <w:rsid w:val="000A741C"/>
    <w:rsid w:val="000B014C"/>
    <w:rsid w:val="000B3B44"/>
    <w:rsid w:val="000C4DB1"/>
    <w:rsid w:val="000C56C4"/>
    <w:rsid w:val="000C7379"/>
    <w:rsid w:val="000D4851"/>
    <w:rsid w:val="000E0546"/>
    <w:rsid w:val="000E6F13"/>
    <w:rsid w:val="000E7DE7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25F56"/>
    <w:rsid w:val="001321E8"/>
    <w:rsid w:val="00133B87"/>
    <w:rsid w:val="00137069"/>
    <w:rsid w:val="00137D55"/>
    <w:rsid w:val="0014329A"/>
    <w:rsid w:val="00146DF6"/>
    <w:rsid w:val="00152015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2C40"/>
    <w:rsid w:val="001937CD"/>
    <w:rsid w:val="001965F0"/>
    <w:rsid w:val="001A47E5"/>
    <w:rsid w:val="001A4BFA"/>
    <w:rsid w:val="001B01FE"/>
    <w:rsid w:val="001B1767"/>
    <w:rsid w:val="001B2F02"/>
    <w:rsid w:val="001C0016"/>
    <w:rsid w:val="001C27AB"/>
    <w:rsid w:val="001C42C6"/>
    <w:rsid w:val="001C46F9"/>
    <w:rsid w:val="001C4D09"/>
    <w:rsid w:val="001C56F1"/>
    <w:rsid w:val="001C60F3"/>
    <w:rsid w:val="001D22B2"/>
    <w:rsid w:val="001D3509"/>
    <w:rsid w:val="001D3DFE"/>
    <w:rsid w:val="001D6C11"/>
    <w:rsid w:val="001E77E2"/>
    <w:rsid w:val="001F0441"/>
    <w:rsid w:val="001F155D"/>
    <w:rsid w:val="001F155F"/>
    <w:rsid w:val="001F23E8"/>
    <w:rsid w:val="001F3176"/>
    <w:rsid w:val="001F5CF1"/>
    <w:rsid w:val="001F624B"/>
    <w:rsid w:val="00200B35"/>
    <w:rsid w:val="00201B43"/>
    <w:rsid w:val="002033D2"/>
    <w:rsid w:val="00205DE9"/>
    <w:rsid w:val="00206007"/>
    <w:rsid w:val="002063E2"/>
    <w:rsid w:val="00206562"/>
    <w:rsid w:val="00206BFF"/>
    <w:rsid w:val="00214C97"/>
    <w:rsid w:val="00217390"/>
    <w:rsid w:val="00235E75"/>
    <w:rsid w:val="0024176B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773E4"/>
    <w:rsid w:val="0028216C"/>
    <w:rsid w:val="002921DC"/>
    <w:rsid w:val="00292551"/>
    <w:rsid w:val="002926CD"/>
    <w:rsid w:val="00292EE6"/>
    <w:rsid w:val="00295757"/>
    <w:rsid w:val="00297716"/>
    <w:rsid w:val="002A00D4"/>
    <w:rsid w:val="002A1640"/>
    <w:rsid w:val="002A3E94"/>
    <w:rsid w:val="002A5E12"/>
    <w:rsid w:val="002A699B"/>
    <w:rsid w:val="002B02E9"/>
    <w:rsid w:val="002B1C32"/>
    <w:rsid w:val="002C393E"/>
    <w:rsid w:val="002C4276"/>
    <w:rsid w:val="002C44C8"/>
    <w:rsid w:val="002C764F"/>
    <w:rsid w:val="002D1DC7"/>
    <w:rsid w:val="002E4059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14686"/>
    <w:rsid w:val="00316DE2"/>
    <w:rsid w:val="00322D27"/>
    <w:rsid w:val="00324DA6"/>
    <w:rsid w:val="00326947"/>
    <w:rsid w:val="0033288D"/>
    <w:rsid w:val="00334F29"/>
    <w:rsid w:val="003405E8"/>
    <w:rsid w:val="00340855"/>
    <w:rsid w:val="003431F3"/>
    <w:rsid w:val="0034370F"/>
    <w:rsid w:val="00344A8C"/>
    <w:rsid w:val="00345CAE"/>
    <w:rsid w:val="003566CA"/>
    <w:rsid w:val="003628C2"/>
    <w:rsid w:val="00366405"/>
    <w:rsid w:val="003718E6"/>
    <w:rsid w:val="003737A1"/>
    <w:rsid w:val="0037791A"/>
    <w:rsid w:val="0038189B"/>
    <w:rsid w:val="00383AC2"/>
    <w:rsid w:val="00386444"/>
    <w:rsid w:val="00391A92"/>
    <w:rsid w:val="003945F1"/>
    <w:rsid w:val="00395059"/>
    <w:rsid w:val="00395690"/>
    <w:rsid w:val="003959C9"/>
    <w:rsid w:val="00395CDD"/>
    <w:rsid w:val="003A2E1E"/>
    <w:rsid w:val="003B1B7F"/>
    <w:rsid w:val="003B5EDD"/>
    <w:rsid w:val="003B6106"/>
    <w:rsid w:val="003B6B06"/>
    <w:rsid w:val="003C0884"/>
    <w:rsid w:val="003C437F"/>
    <w:rsid w:val="003D0ACD"/>
    <w:rsid w:val="003D6D04"/>
    <w:rsid w:val="003D70F9"/>
    <w:rsid w:val="003E3854"/>
    <w:rsid w:val="003E77B6"/>
    <w:rsid w:val="003F62C9"/>
    <w:rsid w:val="00400E60"/>
    <w:rsid w:val="004040E7"/>
    <w:rsid w:val="00405965"/>
    <w:rsid w:val="00405AEE"/>
    <w:rsid w:val="004173DA"/>
    <w:rsid w:val="00417A71"/>
    <w:rsid w:val="00420F32"/>
    <w:rsid w:val="00432855"/>
    <w:rsid w:val="00433295"/>
    <w:rsid w:val="004421CB"/>
    <w:rsid w:val="00446874"/>
    <w:rsid w:val="0045135C"/>
    <w:rsid w:val="0045418B"/>
    <w:rsid w:val="00455189"/>
    <w:rsid w:val="00455EB5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96BDF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500404"/>
    <w:rsid w:val="005032B4"/>
    <w:rsid w:val="00510ADC"/>
    <w:rsid w:val="00530448"/>
    <w:rsid w:val="005307F7"/>
    <w:rsid w:val="00530F96"/>
    <w:rsid w:val="00531471"/>
    <w:rsid w:val="00532877"/>
    <w:rsid w:val="00533066"/>
    <w:rsid w:val="005330A9"/>
    <w:rsid w:val="00536008"/>
    <w:rsid w:val="00536513"/>
    <w:rsid w:val="005444B8"/>
    <w:rsid w:val="00555F3F"/>
    <w:rsid w:val="0056340D"/>
    <w:rsid w:val="00563705"/>
    <w:rsid w:val="0056648A"/>
    <w:rsid w:val="0057340F"/>
    <w:rsid w:val="005737A5"/>
    <w:rsid w:val="005838B9"/>
    <w:rsid w:val="00596022"/>
    <w:rsid w:val="005A2F9B"/>
    <w:rsid w:val="005B0CEE"/>
    <w:rsid w:val="005B1EE9"/>
    <w:rsid w:val="005B36B6"/>
    <w:rsid w:val="005B42CB"/>
    <w:rsid w:val="005B54E1"/>
    <w:rsid w:val="005B72D6"/>
    <w:rsid w:val="005C042F"/>
    <w:rsid w:val="005C6354"/>
    <w:rsid w:val="005C6668"/>
    <w:rsid w:val="005D0C91"/>
    <w:rsid w:val="005D295F"/>
    <w:rsid w:val="005D45AA"/>
    <w:rsid w:val="005D4F4E"/>
    <w:rsid w:val="005D7EDF"/>
    <w:rsid w:val="005E1C93"/>
    <w:rsid w:val="005E5F21"/>
    <w:rsid w:val="005E6661"/>
    <w:rsid w:val="005E7D10"/>
    <w:rsid w:val="005F01F8"/>
    <w:rsid w:val="005F1962"/>
    <w:rsid w:val="005F53A7"/>
    <w:rsid w:val="00611625"/>
    <w:rsid w:val="006129E3"/>
    <w:rsid w:val="00612FA7"/>
    <w:rsid w:val="0061390C"/>
    <w:rsid w:val="00620311"/>
    <w:rsid w:val="006242A0"/>
    <w:rsid w:val="006247E0"/>
    <w:rsid w:val="0062726B"/>
    <w:rsid w:val="006307DC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D6C"/>
    <w:rsid w:val="00677045"/>
    <w:rsid w:val="0068108A"/>
    <w:rsid w:val="00682106"/>
    <w:rsid w:val="00684BDD"/>
    <w:rsid w:val="006903CE"/>
    <w:rsid w:val="006B01C6"/>
    <w:rsid w:val="006B201D"/>
    <w:rsid w:val="006B236A"/>
    <w:rsid w:val="006B2966"/>
    <w:rsid w:val="006C0930"/>
    <w:rsid w:val="006C317F"/>
    <w:rsid w:val="006C55DF"/>
    <w:rsid w:val="006C76AD"/>
    <w:rsid w:val="006D5B58"/>
    <w:rsid w:val="006D65AB"/>
    <w:rsid w:val="006E3885"/>
    <w:rsid w:val="006E7A0F"/>
    <w:rsid w:val="006F2590"/>
    <w:rsid w:val="00702728"/>
    <w:rsid w:val="00702C90"/>
    <w:rsid w:val="00704FDB"/>
    <w:rsid w:val="00706095"/>
    <w:rsid w:val="00706765"/>
    <w:rsid w:val="00707960"/>
    <w:rsid w:val="007164F2"/>
    <w:rsid w:val="00717C06"/>
    <w:rsid w:val="0072037E"/>
    <w:rsid w:val="00720D5F"/>
    <w:rsid w:val="0072109F"/>
    <w:rsid w:val="007275CA"/>
    <w:rsid w:val="0073000B"/>
    <w:rsid w:val="00731802"/>
    <w:rsid w:val="007445C9"/>
    <w:rsid w:val="00744653"/>
    <w:rsid w:val="007538BB"/>
    <w:rsid w:val="00761C77"/>
    <w:rsid w:val="00764C48"/>
    <w:rsid w:val="0076550F"/>
    <w:rsid w:val="00766F75"/>
    <w:rsid w:val="00766FB7"/>
    <w:rsid w:val="00774D3B"/>
    <w:rsid w:val="0078328B"/>
    <w:rsid w:val="00786C24"/>
    <w:rsid w:val="00787EA8"/>
    <w:rsid w:val="0079041B"/>
    <w:rsid w:val="00791881"/>
    <w:rsid w:val="00795F64"/>
    <w:rsid w:val="00797B94"/>
    <w:rsid w:val="007A10FF"/>
    <w:rsid w:val="007A60CC"/>
    <w:rsid w:val="007A69B1"/>
    <w:rsid w:val="007B2516"/>
    <w:rsid w:val="007B5EA9"/>
    <w:rsid w:val="007C39A0"/>
    <w:rsid w:val="007C6027"/>
    <w:rsid w:val="007D5547"/>
    <w:rsid w:val="007E284A"/>
    <w:rsid w:val="007E7B8B"/>
    <w:rsid w:val="007F35E4"/>
    <w:rsid w:val="007F4551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395"/>
    <w:rsid w:val="00826F7A"/>
    <w:rsid w:val="00835570"/>
    <w:rsid w:val="008377FD"/>
    <w:rsid w:val="008406C8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65FFA"/>
    <w:rsid w:val="00880837"/>
    <w:rsid w:val="00881B35"/>
    <w:rsid w:val="00884AD4"/>
    <w:rsid w:val="008867D1"/>
    <w:rsid w:val="00886AFE"/>
    <w:rsid w:val="00891443"/>
    <w:rsid w:val="008924E1"/>
    <w:rsid w:val="008A2278"/>
    <w:rsid w:val="008A378E"/>
    <w:rsid w:val="008B0C0A"/>
    <w:rsid w:val="008B4152"/>
    <w:rsid w:val="008B65E8"/>
    <w:rsid w:val="008C17A7"/>
    <w:rsid w:val="008D16DA"/>
    <w:rsid w:val="008D301F"/>
    <w:rsid w:val="008D377A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36D7"/>
    <w:rsid w:val="0090507F"/>
    <w:rsid w:val="0091133F"/>
    <w:rsid w:val="00912B00"/>
    <w:rsid w:val="00913560"/>
    <w:rsid w:val="00913D1C"/>
    <w:rsid w:val="00923646"/>
    <w:rsid w:val="00924D43"/>
    <w:rsid w:val="00927056"/>
    <w:rsid w:val="0093062F"/>
    <w:rsid w:val="00934E36"/>
    <w:rsid w:val="009368E3"/>
    <w:rsid w:val="00945624"/>
    <w:rsid w:val="00952CF7"/>
    <w:rsid w:val="00956021"/>
    <w:rsid w:val="00956B3D"/>
    <w:rsid w:val="009578DF"/>
    <w:rsid w:val="0096215F"/>
    <w:rsid w:val="00970FC5"/>
    <w:rsid w:val="0097708B"/>
    <w:rsid w:val="009802D5"/>
    <w:rsid w:val="009821A6"/>
    <w:rsid w:val="009843FB"/>
    <w:rsid w:val="00993E69"/>
    <w:rsid w:val="00994553"/>
    <w:rsid w:val="00995139"/>
    <w:rsid w:val="009955A2"/>
    <w:rsid w:val="009B1343"/>
    <w:rsid w:val="009B268E"/>
    <w:rsid w:val="009B4555"/>
    <w:rsid w:val="009C2DB9"/>
    <w:rsid w:val="009C492D"/>
    <w:rsid w:val="009C6280"/>
    <w:rsid w:val="009D4DEE"/>
    <w:rsid w:val="009E085F"/>
    <w:rsid w:val="009E10BB"/>
    <w:rsid w:val="009E2CE8"/>
    <w:rsid w:val="009E3542"/>
    <w:rsid w:val="009E3F06"/>
    <w:rsid w:val="009E5979"/>
    <w:rsid w:val="009E753E"/>
    <w:rsid w:val="009F01DD"/>
    <w:rsid w:val="009F2CA8"/>
    <w:rsid w:val="009F3F6A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1010"/>
    <w:rsid w:val="00A4205F"/>
    <w:rsid w:val="00A46D82"/>
    <w:rsid w:val="00A46E5A"/>
    <w:rsid w:val="00A50225"/>
    <w:rsid w:val="00A5197A"/>
    <w:rsid w:val="00A51CD7"/>
    <w:rsid w:val="00A57114"/>
    <w:rsid w:val="00A6031B"/>
    <w:rsid w:val="00A60BFF"/>
    <w:rsid w:val="00A63FE1"/>
    <w:rsid w:val="00A66A17"/>
    <w:rsid w:val="00A67490"/>
    <w:rsid w:val="00A77907"/>
    <w:rsid w:val="00A80EDA"/>
    <w:rsid w:val="00A81B25"/>
    <w:rsid w:val="00A83950"/>
    <w:rsid w:val="00A83E81"/>
    <w:rsid w:val="00A864F7"/>
    <w:rsid w:val="00A9225B"/>
    <w:rsid w:val="00A93023"/>
    <w:rsid w:val="00AA0B62"/>
    <w:rsid w:val="00AA3C63"/>
    <w:rsid w:val="00AA4509"/>
    <w:rsid w:val="00AA75CE"/>
    <w:rsid w:val="00AB41F6"/>
    <w:rsid w:val="00AB56B2"/>
    <w:rsid w:val="00AB5AFB"/>
    <w:rsid w:val="00AB6DD2"/>
    <w:rsid w:val="00AC014A"/>
    <w:rsid w:val="00AC544D"/>
    <w:rsid w:val="00AD0645"/>
    <w:rsid w:val="00AD31EA"/>
    <w:rsid w:val="00AE1EE8"/>
    <w:rsid w:val="00AE3278"/>
    <w:rsid w:val="00AE47C8"/>
    <w:rsid w:val="00AE5F88"/>
    <w:rsid w:val="00AF0063"/>
    <w:rsid w:val="00AF2326"/>
    <w:rsid w:val="00AF7717"/>
    <w:rsid w:val="00B00A6C"/>
    <w:rsid w:val="00B038AD"/>
    <w:rsid w:val="00B071FD"/>
    <w:rsid w:val="00B12280"/>
    <w:rsid w:val="00B134EA"/>
    <w:rsid w:val="00B21416"/>
    <w:rsid w:val="00B22B40"/>
    <w:rsid w:val="00B338EE"/>
    <w:rsid w:val="00B41620"/>
    <w:rsid w:val="00B46280"/>
    <w:rsid w:val="00B51E23"/>
    <w:rsid w:val="00B558C8"/>
    <w:rsid w:val="00B55E1D"/>
    <w:rsid w:val="00B6089B"/>
    <w:rsid w:val="00B640F8"/>
    <w:rsid w:val="00B65BAA"/>
    <w:rsid w:val="00B67469"/>
    <w:rsid w:val="00B708C0"/>
    <w:rsid w:val="00B76BFE"/>
    <w:rsid w:val="00B801CB"/>
    <w:rsid w:val="00B869B3"/>
    <w:rsid w:val="00B91D4E"/>
    <w:rsid w:val="00B93586"/>
    <w:rsid w:val="00BA602B"/>
    <w:rsid w:val="00BA7616"/>
    <w:rsid w:val="00BB0B24"/>
    <w:rsid w:val="00BBAF18"/>
    <w:rsid w:val="00BC13E9"/>
    <w:rsid w:val="00BD564F"/>
    <w:rsid w:val="00BE428F"/>
    <w:rsid w:val="00BE4D97"/>
    <w:rsid w:val="00BF0DC5"/>
    <w:rsid w:val="00BF2EB2"/>
    <w:rsid w:val="00C0162E"/>
    <w:rsid w:val="00C034D8"/>
    <w:rsid w:val="00C05C50"/>
    <w:rsid w:val="00C07053"/>
    <w:rsid w:val="00C077A2"/>
    <w:rsid w:val="00C16A2C"/>
    <w:rsid w:val="00C24D9F"/>
    <w:rsid w:val="00C257AB"/>
    <w:rsid w:val="00C2648C"/>
    <w:rsid w:val="00C26582"/>
    <w:rsid w:val="00C27ABF"/>
    <w:rsid w:val="00C53FC6"/>
    <w:rsid w:val="00C60FA8"/>
    <w:rsid w:val="00C61728"/>
    <w:rsid w:val="00C61C09"/>
    <w:rsid w:val="00C6487D"/>
    <w:rsid w:val="00C65598"/>
    <w:rsid w:val="00C72FF8"/>
    <w:rsid w:val="00C73D7A"/>
    <w:rsid w:val="00C76DDE"/>
    <w:rsid w:val="00C77F12"/>
    <w:rsid w:val="00C87CC1"/>
    <w:rsid w:val="00C87CED"/>
    <w:rsid w:val="00C90888"/>
    <w:rsid w:val="00C918FC"/>
    <w:rsid w:val="00C91D3B"/>
    <w:rsid w:val="00C929F1"/>
    <w:rsid w:val="00C96B62"/>
    <w:rsid w:val="00CA00CA"/>
    <w:rsid w:val="00CA3C5C"/>
    <w:rsid w:val="00CA3E45"/>
    <w:rsid w:val="00CA3FD3"/>
    <w:rsid w:val="00CA519E"/>
    <w:rsid w:val="00CA6C05"/>
    <w:rsid w:val="00CA7AF4"/>
    <w:rsid w:val="00CB0AAA"/>
    <w:rsid w:val="00CB7EAF"/>
    <w:rsid w:val="00CC0C3F"/>
    <w:rsid w:val="00CC5FBB"/>
    <w:rsid w:val="00CC60D9"/>
    <w:rsid w:val="00CD6873"/>
    <w:rsid w:val="00CE0275"/>
    <w:rsid w:val="00CE3064"/>
    <w:rsid w:val="00CE6757"/>
    <w:rsid w:val="00CF05D2"/>
    <w:rsid w:val="00CF3B23"/>
    <w:rsid w:val="00D0163D"/>
    <w:rsid w:val="00D04E2B"/>
    <w:rsid w:val="00D06B96"/>
    <w:rsid w:val="00D133C5"/>
    <w:rsid w:val="00D13997"/>
    <w:rsid w:val="00D16D7D"/>
    <w:rsid w:val="00D16FFC"/>
    <w:rsid w:val="00D17D8B"/>
    <w:rsid w:val="00D21246"/>
    <w:rsid w:val="00D2196D"/>
    <w:rsid w:val="00D2240E"/>
    <w:rsid w:val="00D2400A"/>
    <w:rsid w:val="00D24461"/>
    <w:rsid w:val="00D259C4"/>
    <w:rsid w:val="00D262AE"/>
    <w:rsid w:val="00D26AA8"/>
    <w:rsid w:val="00D318A8"/>
    <w:rsid w:val="00D32741"/>
    <w:rsid w:val="00D32E90"/>
    <w:rsid w:val="00D33175"/>
    <w:rsid w:val="00D3377B"/>
    <w:rsid w:val="00D402A8"/>
    <w:rsid w:val="00D4127C"/>
    <w:rsid w:val="00D60140"/>
    <w:rsid w:val="00D615E4"/>
    <w:rsid w:val="00D7014B"/>
    <w:rsid w:val="00D837F9"/>
    <w:rsid w:val="00D85912"/>
    <w:rsid w:val="00DA0DC4"/>
    <w:rsid w:val="00DA2ED7"/>
    <w:rsid w:val="00DA36FF"/>
    <w:rsid w:val="00DA77E0"/>
    <w:rsid w:val="00DA7DE4"/>
    <w:rsid w:val="00DB0227"/>
    <w:rsid w:val="00DB0BAB"/>
    <w:rsid w:val="00DB1A02"/>
    <w:rsid w:val="00DB588C"/>
    <w:rsid w:val="00DC59A3"/>
    <w:rsid w:val="00DC7BFB"/>
    <w:rsid w:val="00DC7E5D"/>
    <w:rsid w:val="00DD07C8"/>
    <w:rsid w:val="00DD3479"/>
    <w:rsid w:val="00DE1A7A"/>
    <w:rsid w:val="00DE20E3"/>
    <w:rsid w:val="00DE2CD5"/>
    <w:rsid w:val="00DE2E2D"/>
    <w:rsid w:val="00DE373F"/>
    <w:rsid w:val="00DE44C5"/>
    <w:rsid w:val="00DF07D0"/>
    <w:rsid w:val="00DF1200"/>
    <w:rsid w:val="00DF2B89"/>
    <w:rsid w:val="00DF65B8"/>
    <w:rsid w:val="00DF6BB7"/>
    <w:rsid w:val="00E00007"/>
    <w:rsid w:val="00E01AF6"/>
    <w:rsid w:val="00E044FC"/>
    <w:rsid w:val="00E05AC5"/>
    <w:rsid w:val="00E13FCF"/>
    <w:rsid w:val="00E17C35"/>
    <w:rsid w:val="00E27250"/>
    <w:rsid w:val="00E34932"/>
    <w:rsid w:val="00E41229"/>
    <w:rsid w:val="00E41796"/>
    <w:rsid w:val="00E41DBD"/>
    <w:rsid w:val="00E41EC9"/>
    <w:rsid w:val="00E433A9"/>
    <w:rsid w:val="00E44201"/>
    <w:rsid w:val="00E46F62"/>
    <w:rsid w:val="00E5045F"/>
    <w:rsid w:val="00E5308C"/>
    <w:rsid w:val="00E556C3"/>
    <w:rsid w:val="00E66E6E"/>
    <w:rsid w:val="00E7132C"/>
    <w:rsid w:val="00E71705"/>
    <w:rsid w:val="00E729E9"/>
    <w:rsid w:val="00E7330E"/>
    <w:rsid w:val="00E76516"/>
    <w:rsid w:val="00E86B45"/>
    <w:rsid w:val="00E87E6A"/>
    <w:rsid w:val="00E915ED"/>
    <w:rsid w:val="00E93D1D"/>
    <w:rsid w:val="00E94072"/>
    <w:rsid w:val="00E9642A"/>
    <w:rsid w:val="00EA0339"/>
    <w:rsid w:val="00EA079E"/>
    <w:rsid w:val="00EA08C1"/>
    <w:rsid w:val="00EA238A"/>
    <w:rsid w:val="00EA24CF"/>
    <w:rsid w:val="00EA795B"/>
    <w:rsid w:val="00EC3B92"/>
    <w:rsid w:val="00EC413F"/>
    <w:rsid w:val="00EC64EC"/>
    <w:rsid w:val="00ED0C2F"/>
    <w:rsid w:val="00ED25E6"/>
    <w:rsid w:val="00ED27A1"/>
    <w:rsid w:val="00ED3FF6"/>
    <w:rsid w:val="00EE1507"/>
    <w:rsid w:val="00EE2977"/>
    <w:rsid w:val="00EE411A"/>
    <w:rsid w:val="00EE6149"/>
    <w:rsid w:val="00EF034C"/>
    <w:rsid w:val="00EF20BB"/>
    <w:rsid w:val="00F048FF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492D"/>
    <w:rsid w:val="00F354B6"/>
    <w:rsid w:val="00F369EF"/>
    <w:rsid w:val="00F50FBC"/>
    <w:rsid w:val="00F53329"/>
    <w:rsid w:val="00F60F45"/>
    <w:rsid w:val="00F61AE1"/>
    <w:rsid w:val="00F628E8"/>
    <w:rsid w:val="00F631AC"/>
    <w:rsid w:val="00F7081C"/>
    <w:rsid w:val="00F748E9"/>
    <w:rsid w:val="00F75460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2B4C"/>
    <w:rsid w:val="00FC3CAF"/>
    <w:rsid w:val="00FC3F44"/>
    <w:rsid w:val="00FC4F30"/>
    <w:rsid w:val="00FC5882"/>
    <w:rsid w:val="00FD03C3"/>
    <w:rsid w:val="00FD1F87"/>
    <w:rsid w:val="00FD4375"/>
    <w:rsid w:val="00FE1C48"/>
    <w:rsid w:val="00FE38AC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6C377"/>
    <w:rsid w:val="0317A332"/>
    <w:rsid w:val="033DC29C"/>
    <w:rsid w:val="034C5FCC"/>
    <w:rsid w:val="0359E3A6"/>
    <w:rsid w:val="03C92C78"/>
    <w:rsid w:val="0476905B"/>
    <w:rsid w:val="04865A34"/>
    <w:rsid w:val="04A48E32"/>
    <w:rsid w:val="04BAD763"/>
    <w:rsid w:val="04BD6B0C"/>
    <w:rsid w:val="0518EA3A"/>
    <w:rsid w:val="05917332"/>
    <w:rsid w:val="05B30CA2"/>
    <w:rsid w:val="05BE77FE"/>
    <w:rsid w:val="0720E327"/>
    <w:rsid w:val="072FAACB"/>
    <w:rsid w:val="0733FB82"/>
    <w:rsid w:val="07382F2C"/>
    <w:rsid w:val="077A0DD4"/>
    <w:rsid w:val="08C86F2A"/>
    <w:rsid w:val="091EB817"/>
    <w:rsid w:val="097B5D16"/>
    <w:rsid w:val="09A40E3C"/>
    <w:rsid w:val="09A4F7CA"/>
    <w:rsid w:val="09CF5E63"/>
    <w:rsid w:val="0A075D7A"/>
    <w:rsid w:val="0A61426C"/>
    <w:rsid w:val="0ACD42C6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1E9ED5"/>
    <w:rsid w:val="0D25007A"/>
    <w:rsid w:val="0D40EB72"/>
    <w:rsid w:val="0DF48368"/>
    <w:rsid w:val="0E411AD6"/>
    <w:rsid w:val="0EA1FD4E"/>
    <w:rsid w:val="0F301286"/>
    <w:rsid w:val="0F93AEB8"/>
    <w:rsid w:val="0F9B17BF"/>
    <w:rsid w:val="0FAAF17A"/>
    <w:rsid w:val="10405078"/>
    <w:rsid w:val="10752423"/>
    <w:rsid w:val="108492E9"/>
    <w:rsid w:val="10D0D210"/>
    <w:rsid w:val="1101F36E"/>
    <w:rsid w:val="11E36615"/>
    <w:rsid w:val="1200A533"/>
    <w:rsid w:val="1226835C"/>
    <w:rsid w:val="1246B268"/>
    <w:rsid w:val="1283D2A9"/>
    <w:rsid w:val="12C115AC"/>
    <w:rsid w:val="12F98B28"/>
    <w:rsid w:val="130F0758"/>
    <w:rsid w:val="1335B224"/>
    <w:rsid w:val="13390C5E"/>
    <w:rsid w:val="1376A608"/>
    <w:rsid w:val="1379AA81"/>
    <w:rsid w:val="13AE7288"/>
    <w:rsid w:val="140A9809"/>
    <w:rsid w:val="149474E1"/>
    <w:rsid w:val="14B09936"/>
    <w:rsid w:val="14F52C92"/>
    <w:rsid w:val="150FEBB2"/>
    <w:rsid w:val="15106BA8"/>
    <w:rsid w:val="1538D146"/>
    <w:rsid w:val="154C0F0C"/>
    <w:rsid w:val="1579FB87"/>
    <w:rsid w:val="157BEB5F"/>
    <w:rsid w:val="1584AC5F"/>
    <w:rsid w:val="158BA1E4"/>
    <w:rsid w:val="15938B19"/>
    <w:rsid w:val="15C88AF5"/>
    <w:rsid w:val="15CEBD74"/>
    <w:rsid w:val="15D9D416"/>
    <w:rsid w:val="1604922E"/>
    <w:rsid w:val="160C1B26"/>
    <w:rsid w:val="16511482"/>
    <w:rsid w:val="17704274"/>
    <w:rsid w:val="17A0F5C3"/>
    <w:rsid w:val="17F5D106"/>
    <w:rsid w:val="17F5ED9A"/>
    <w:rsid w:val="1822B605"/>
    <w:rsid w:val="18376815"/>
    <w:rsid w:val="187EBD3C"/>
    <w:rsid w:val="18864B47"/>
    <w:rsid w:val="191B8819"/>
    <w:rsid w:val="191F0836"/>
    <w:rsid w:val="19443C0B"/>
    <w:rsid w:val="196C3E76"/>
    <w:rsid w:val="19C8E7A4"/>
    <w:rsid w:val="1A0D885B"/>
    <w:rsid w:val="1A8B1893"/>
    <w:rsid w:val="1AC84F93"/>
    <w:rsid w:val="1B3A3252"/>
    <w:rsid w:val="1B76F65B"/>
    <w:rsid w:val="1BACB82E"/>
    <w:rsid w:val="1C2324B8"/>
    <w:rsid w:val="1C49A36B"/>
    <w:rsid w:val="1C4E93A6"/>
    <w:rsid w:val="1C70D328"/>
    <w:rsid w:val="1C7AD71B"/>
    <w:rsid w:val="1D08C1BE"/>
    <w:rsid w:val="1D108B18"/>
    <w:rsid w:val="1D12C6BC"/>
    <w:rsid w:val="1DAF2334"/>
    <w:rsid w:val="1DC135F7"/>
    <w:rsid w:val="1E804040"/>
    <w:rsid w:val="1EDDDDD0"/>
    <w:rsid w:val="1EF80DD6"/>
    <w:rsid w:val="1EFFEC8A"/>
    <w:rsid w:val="1FE30293"/>
    <w:rsid w:val="1FED855D"/>
    <w:rsid w:val="200FDEBC"/>
    <w:rsid w:val="201CBDD5"/>
    <w:rsid w:val="2193E173"/>
    <w:rsid w:val="219CC2EA"/>
    <w:rsid w:val="224344EF"/>
    <w:rsid w:val="227CC7DD"/>
    <w:rsid w:val="22D78192"/>
    <w:rsid w:val="23344FA5"/>
    <w:rsid w:val="2362F00F"/>
    <w:rsid w:val="2377BA65"/>
    <w:rsid w:val="23F1D5F1"/>
    <w:rsid w:val="2404598B"/>
    <w:rsid w:val="24322CE8"/>
    <w:rsid w:val="24D4EC5E"/>
    <w:rsid w:val="24E15E55"/>
    <w:rsid w:val="24F9B840"/>
    <w:rsid w:val="250E10AC"/>
    <w:rsid w:val="2556351A"/>
    <w:rsid w:val="2560F6F3"/>
    <w:rsid w:val="25A1E600"/>
    <w:rsid w:val="26134FE9"/>
    <w:rsid w:val="262CB403"/>
    <w:rsid w:val="26602691"/>
    <w:rsid w:val="26765B36"/>
    <w:rsid w:val="26B2E30C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2FE7C3FA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3903724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6F0D96"/>
    <w:rsid w:val="36886201"/>
    <w:rsid w:val="368CE5B9"/>
    <w:rsid w:val="36C961B0"/>
    <w:rsid w:val="37035610"/>
    <w:rsid w:val="375B0F11"/>
    <w:rsid w:val="37C6D265"/>
    <w:rsid w:val="380B962D"/>
    <w:rsid w:val="382F7D5F"/>
    <w:rsid w:val="390858AF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EC3761E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C24EB8"/>
    <w:rsid w:val="42FE9FEA"/>
    <w:rsid w:val="4303D802"/>
    <w:rsid w:val="434658DF"/>
    <w:rsid w:val="4393BCF6"/>
    <w:rsid w:val="445CD759"/>
    <w:rsid w:val="446853FE"/>
    <w:rsid w:val="4498EEF1"/>
    <w:rsid w:val="44CAB21B"/>
    <w:rsid w:val="44E4E222"/>
    <w:rsid w:val="456211A6"/>
    <w:rsid w:val="45638500"/>
    <w:rsid w:val="4602BAC7"/>
    <w:rsid w:val="46131526"/>
    <w:rsid w:val="466C3527"/>
    <w:rsid w:val="467699C1"/>
    <w:rsid w:val="46C4E20C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6E74FA"/>
    <w:rsid w:val="49952B46"/>
    <w:rsid w:val="49E4AD79"/>
    <w:rsid w:val="4A47EEFD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B90D4"/>
    <w:rsid w:val="4D2DAC2D"/>
    <w:rsid w:val="4D3B47A3"/>
    <w:rsid w:val="4D4298E2"/>
    <w:rsid w:val="4DADF1BB"/>
    <w:rsid w:val="4DE4D8C7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07CE3"/>
    <w:rsid w:val="53CAC692"/>
    <w:rsid w:val="53E30178"/>
    <w:rsid w:val="54D81C2D"/>
    <w:rsid w:val="550193B0"/>
    <w:rsid w:val="55098D56"/>
    <w:rsid w:val="55644389"/>
    <w:rsid w:val="563D4F04"/>
    <w:rsid w:val="56E39E1F"/>
    <w:rsid w:val="56EC4044"/>
    <w:rsid w:val="56F2D054"/>
    <w:rsid w:val="5776ED5E"/>
    <w:rsid w:val="5792C929"/>
    <w:rsid w:val="57F0976C"/>
    <w:rsid w:val="57F3658E"/>
    <w:rsid w:val="585DA2C0"/>
    <w:rsid w:val="587D5D4A"/>
    <w:rsid w:val="58A710BC"/>
    <w:rsid w:val="58A7D174"/>
    <w:rsid w:val="58B0064C"/>
    <w:rsid w:val="58C47CE4"/>
    <w:rsid w:val="591B7325"/>
    <w:rsid w:val="593C19EC"/>
    <w:rsid w:val="593E33C7"/>
    <w:rsid w:val="594F5F0B"/>
    <w:rsid w:val="59CC7CE2"/>
    <w:rsid w:val="59D971D7"/>
    <w:rsid w:val="5A4DFB50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C146E0E"/>
    <w:rsid w:val="5D0E707C"/>
    <w:rsid w:val="5D3CEC9E"/>
    <w:rsid w:val="5DB204FC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0D29F59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0AC2D7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5EEF7E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AE8AB43"/>
    <w:rsid w:val="6B008A7A"/>
    <w:rsid w:val="6B06132C"/>
    <w:rsid w:val="6B19ED41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810975"/>
    <w:rsid w:val="6E98DB10"/>
    <w:rsid w:val="6EC6D1C4"/>
    <w:rsid w:val="6EE315B3"/>
    <w:rsid w:val="6EEE2FF7"/>
    <w:rsid w:val="6F0C4BA6"/>
    <w:rsid w:val="6F55BF11"/>
    <w:rsid w:val="6F6FBCD3"/>
    <w:rsid w:val="6FF76ADC"/>
    <w:rsid w:val="70C71AEA"/>
    <w:rsid w:val="7144965A"/>
    <w:rsid w:val="7193D7E5"/>
    <w:rsid w:val="71C0F793"/>
    <w:rsid w:val="71EE0646"/>
    <w:rsid w:val="72BE63E4"/>
    <w:rsid w:val="7327E5E1"/>
    <w:rsid w:val="733FBAA7"/>
    <w:rsid w:val="7348B001"/>
    <w:rsid w:val="73F609FF"/>
    <w:rsid w:val="74689006"/>
    <w:rsid w:val="747A27F3"/>
    <w:rsid w:val="749515FA"/>
    <w:rsid w:val="74B81F8A"/>
    <w:rsid w:val="74B831D9"/>
    <w:rsid w:val="74BA2639"/>
    <w:rsid w:val="74D50A1F"/>
    <w:rsid w:val="74FA802D"/>
    <w:rsid w:val="75D14787"/>
    <w:rsid w:val="766479F6"/>
    <w:rsid w:val="769009FB"/>
    <w:rsid w:val="7697ADA5"/>
    <w:rsid w:val="76A0E5ED"/>
    <w:rsid w:val="76E9C156"/>
    <w:rsid w:val="770ED446"/>
    <w:rsid w:val="7720F2C8"/>
    <w:rsid w:val="777B3609"/>
    <w:rsid w:val="7788704C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9CD033D"/>
    <w:rsid w:val="7A35B426"/>
    <w:rsid w:val="7AE8AAE5"/>
    <w:rsid w:val="7B3D492A"/>
    <w:rsid w:val="7B9F6EA8"/>
    <w:rsid w:val="7BEC2814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CC8"/>
  <w15:chartTrackingRefBased/>
  <w15:docId w15:val="{E73EE63A-0D21-4EF0-9DC7-635D2EA6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3F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CA6"/>
  </w:style>
  <w:style w:type="paragraph" w:styleId="Bunntekst">
    <w:name w:val="footer"/>
    <w:basedOn w:val="Normal"/>
    <w:link w:val="Bunn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CA6"/>
  </w:style>
  <w:style w:type="character" w:styleId="Merknadsreferanse">
    <w:name w:val="annotation reference"/>
    <w:basedOn w:val="Standardskriftforavsnitt"/>
    <w:uiPriority w:val="99"/>
    <w:semiHidden/>
    <w:unhideWhenUsed/>
    <w:rsid w:val="00913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56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77FD"/>
  </w:style>
  <w:style w:type="character" w:customStyle="1" w:styleId="spellingerror">
    <w:name w:val="spellingerror"/>
    <w:basedOn w:val="Standardskriftforavsnitt"/>
    <w:rsid w:val="008377FD"/>
  </w:style>
  <w:style w:type="character" w:customStyle="1" w:styleId="eop">
    <w:name w:val="eop"/>
    <w:basedOn w:val="Standardskriftforavsnitt"/>
    <w:rsid w:val="008377FD"/>
  </w:style>
  <w:style w:type="character" w:styleId="Fulgthyperkobling">
    <w:name w:val="FollowedHyperlink"/>
    <w:basedOn w:val="Standardskriftforavsnit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ruble.net/geografi/ka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4" ma:contentTypeDescription="Opprett et nytt dokument." ma:contentTypeScope="" ma:versionID="723a959711bd223be47ebb63aa98502c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8739cd452694fd6432cac7d4a7b36712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CCE26-D8E3-4765-AC40-6355E0734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89BC9-EB94-4C18-A98A-20F855F50C0D}">
  <ds:schemaRefs>
    <ds:schemaRef ds:uri="http://schemas.microsoft.com/office/2006/documentManagement/types"/>
    <ds:schemaRef ds:uri="6e907166-2892-4ce0-a18c-a266f5d5cb65"/>
    <ds:schemaRef ds:uri="871a7198-eab5-476b-906a-302669594f5f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98c2ee4-8fdf-4eff-9984-b3d819b1206f}" enabled="0" method="" siteId="{d98c2ee4-8fdf-4eff-9984-b3d819b120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2210</Characters>
  <Application>Microsoft Office Word</Application>
  <DocSecurity>0</DocSecurity>
  <Lines>18</Lines>
  <Paragraphs>5</Paragraphs>
  <ScaleCrop>false</ScaleCrop>
  <Company>Vestvågøy Kommune</Company>
  <LinksUpToDate>false</LinksUpToDate>
  <CharactersWithSpaces>2621</CharactersWithSpaces>
  <SharedDoc>false</SharedDoc>
  <HLinks>
    <vt:vector size="30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https://www.gruble.net/geografi/kart/</vt:lpwstr>
      </vt:variant>
      <vt:variant>
        <vt:lpwstr/>
      </vt:variant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2</cp:revision>
  <cp:lastPrinted>2024-02-12T10:52:00Z</cp:lastPrinted>
  <dcterms:created xsi:type="dcterms:W3CDTF">2024-02-12T11:08:00Z</dcterms:created>
  <dcterms:modified xsi:type="dcterms:W3CDTF">2024-02-12T11:08:00Z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