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3B9C" w14:textId="77777777" w:rsidR="007D0C72" w:rsidRDefault="007D0C72" w:rsidP="00F26FB3">
      <w:pPr>
        <w:rPr>
          <w:rFonts w:asciiTheme="minorHAnsi" w:hAnsiTheme="minorHAnsi"/>
          <w:i/>
          <w:color w:val="808080" w:themeColor="background1" w:themeShade="80"/>
          <w:sz w:val="28"/>
          <w:szCs w:val="28"/>
        </w:rPr>
      </w:pPr>
      <w:bookmarkStart w:id="0" w:name="_GoBack"/>
      <w:bookmarkEnd w:id="0"/>
    </w:p>
    <w:p w14:paraId="59CE848B" w14:textId="77777777" w:rsidR="007D0C72" w:rsidRDefault="007D0C72" w:rsidP="00F26FB3">
      <w:pPr>
        <w:rPr>
          <w:rFonts w:asciiTheme="minorHAnsi" w:hAnsiTheme="minorHAnsi"/>
          <w:i/>
          <w:color w:val="808080" w:themeColor="background1" w:themeShade="80"/>
          <w:sz w:val="28"/>
          <w:szCs w:val="28"/>
        </w:rPr>
      </w:pPr>
    </w:p>
    <w:p w14:paraId="63B358AB" w14:textId="1750FF17" w:rsidR="00CA4777" w:rsidRPr="00225189" w:rsidRDefault="00CA4777" w:rsidP="00F26FB3">
      <w:pPr>
        <w:rPr>
          <w:rFonts w:asciiTheme="minorHAnsi" w:hAnsiTheme="minorHAnsi"/>
          <w:i/>
          <w:color w:val="808080" w:themeColor="background1" w:themeShade="80"/>
          <w:sz w:val="28"/>
          <w:szCs w:val="28"/>
        </w:rPr>
      </w:pPr>
      <w:r w:rsidRPr="00225189">
        <w:rPr>
          <w:rFonts w:asciiTheme="minorHAnsi" w:hAnsiTheme="minorHAnsi"/>
          <w:i/>
          <w:color w:val="808080" w:themeColor="background1" w:themeShade="80"/>
          <w:sz w:val="28"/>
          <w:szCs w:val="28"/>
        </w:rPr>
        <w:t>INVITASJON</w:t>
      </w:r>
      <w:r w:rsidR="000632B3">
        <w:rPr>
          <w:rFonts w:asciiTheme="minorHAnsi" w:hAnsiTheme="minorHAnsi"/>
          <w:i/>
          <w:color w:val="808080" w:themeColor="background1" w:themeShade="80"/>
          <w:sz w:val="28"/>
          <w:szCs w:val="28"/>
        </w:rPr>
        <w:t xml:space="preserve"> </w:t>
      </w:r>
    </w:p>
    <w:p w14:paraId="725D964C" w14:textId="77777777" w:rsidR="00CA4777" w:rsidRPr="00225189" w:rsidRDefault="00CA4777" w:rsidP="00F26FB3">
      <w:pPr>
        <w:rPr>
          <w:rFonts w:asciiTheme="minorHAnsi" w:hAnsiTheme="minorHAnsi"/>
          <w:b/>
          <w:sz w:val="28"/>
          <w:szCs w:val="28"/>
        </w:rPr>
      </w:pPr>
    </w:p>
    <w:p w14:paraId="0B5BDD52" w14:textId="77777777" w:rsidR="00F26FB3" w:rsidRPr="00225189" w:rsidRDefault="00F26FB3" w:rsidP="00F26FB3">
      <w:pPr>
        <w:rPr>
          <w:rFonts w:asciiTheme="minorHAnsi" w:hAnsiTheme="minorHAnsi"/>
          <w:sz w:val="36"/>
          <w:szCs w:val="36"/>
        </w:rPr>
      </w:pPr>
      <w:r w:rsidRPr="00225189">
        <w:rPr>
          <w:rFonts w:asciiTheme="minorHAnsi" w:hAnsiTheme="minorHAnsi"/>
          <w:sz w:val="36"/>
          <w:szCs w:val="36"/>
        </w:rPr>
        <w:t xml:space="preserve">Er det Delbart? </w:t>
      </w:r>
    </w:p>
    <w:p w14:paraId="5E464211" w14:textId="77777777" w:rsidR="00F26FB3" w:rsidRPr="00225189" w:rsidRDefault="00F26FB3" w:rsidP="00F26FB3">
      <w:pPr>
        <w:rPr>
          <w:rFonts w:asciiTheme="minorHAnsi" w:hAnsiTheme="minorHAnsi"/>
          <w:i/>
          <w:sz w:val="36"/>
          <w:szCs w:val="36"/>
        </w:rPr>
      </w:pPr>
      <w:r w:rsidRPr="00225189">
        <w:rPr>
          <w:rFonts w:asciiTheme="minorHAnsi" w:hAnsiTheme="minorHAnsi"/>
          <w:i/>
          <w:sz w:val="36"/>
          <w:szCs w:val="36"/>
        </w:rPr>
        <w:t>– om ulovlig bildedeling blant ungdommer</w:t>
      </w:r>
    </w:p>
    <w:p w14:paraId="4861779E" w14:textId="77777777" w:rsidR="00F26FB3" w:rsidRPr="00225189" w:rsidRDefault="00F26FB3" w:rsidP="00F26FB3">
      <w:pPr>
        <w:rPr>
          <w:rFonts w:asciiTheme="minorHAnsi" w:hAnsiTheme="minorHAnsi"/>
          <w:sz w:val="28"/>
          <w:szCs w:val="28"/>
        </w:rPr>
      </w:pPr>
    </w:p>
    <w:p w14:paraId="75CC2F92" w14:textId="25CAAB21" w:rsidR="00CA4777" w:rsidRPr="00225189" w:rsidRDefault="00F26FB3" w:rsidP="00F26FB3">
      <w:pPr>
        <w:rPr>
          <w:rFonts w:asciiTheme="minorHAnsi" w:hAnsiTheme="minorHAnsi"/>
          <w:sz w:val="28"/>
          <w:szCs w:val="28"/>
        </w:rPr>
      </w:pPr>
      <w:r w:rsidRPr="00225189">
        <w:rPr>
          <w:rFonts w:asciiTheme="minorHAnsi" w:hAnsiTheme="minorHAnsi"/>
          <w:sz w:val="28"/>
          <w:szCs w:val="28"/>
        </w:rPr>
        <w:t>Politiet</w:t>
      </w:r>
      <w:r w:rsidR="0055265C" w:rsidRPr="00225189">
        <w:rPr>
          <w:rFonts w:asciiTheme="minorHAnsi" w:hAnsiTheme="minorHAnsi"/>
          <w:sz w:val="28"/>
          <w:szCs w:val="28"/>
        </w:rPr>
        <w:t xml:space="preserve"> lanserer i 2019 et</w:t>
      </w:r>
      <w:r w:rsidRPr="00225189">
        <w:rPr>
          <w:rFonts w:asciiTheme="minorHAnsi" w:hAnsiTheme="minorHAnsi"/>
          <w:sz w:val="28"/>
          <w:szCs w:val="28"/>
        </w:rPr>
        <w:t xml:space="preserve"> undervisningsopplegg </w:t>
      </w:r>
      <w:r w:rsidR="0055265C" w:rsidRPr="00225189">
        <w:rPr>
          <w:rFonts w:asciiTheme="minorHAnsi" w:hAnsiTheme="minorHAnsi"/>
          <w:sz w:val="28"/>
          <w:szCs w:val="28"/>
        </w:rPr>
        <w:t xml:space="preserve">til </w:t>
      </w:r>
      <w:r w:rsidRPr="00225189">
        <w:rPr>
          <w:rFonts w:asciiTheme="minorHAnsi" w:hAnsiTheme="minorHAnsi"/>
          <w:sz w:val="28"/>
          <w:szCs w:val="28"/>
        </w:rPr>
        <w:t xml:space="preserve">ungdomsskoleelever for å forebygge deling av seksualiserte bilder. </w:t>
      </w:r>
      <w:r w:rsidR="00CA4777" w:rsidRPr="00225189">
        <w:rPr>
          <w:rFonts w:asciiTheme="minorHAnsi" w:hAnsiTheme="minorHAnsi"/>
          <w:sz w:val="28"/>
          <w:szCs w:val="28"/>
        </w:rPr>
        <w:t>Den forebyggende satsingen</w:t>
      </w:r>
      <w:r w:rsidRPr="00225189">
        <w:rPr>
          <w:rFonts w:asciiTheme="minorHAnsi" w:hAnsiTheme="minorHAnsi"/>
          <w:sz w:val="28"/>
          <w:szCs w:val="28"/>
        </w:rPr>
        <w:t xml:space="preserve"> har fått navnet «Delbart?» og er utviklet fordi dagens ungdom lever på mobilen og bruker apper som legger til rette for bilder, video og deling. Dessverre innebærer også denne delingskulturen at unge tar – og sprer – seksualiserte bilder og videoer av seg selv og av andre. </w:t>
      </w:r>
    </w:p>
    <w:p w14:paraId="3549EB8D" w14:textId="77777777" w:rsidR="00CA4777" w:rsidRPr="00225189" w:rsidRDefault="00CA4777" w:rsidP="00F26FB3">
      <w:pPr>
        <w:rPr>
          <w:rFonts w:asciiTheme="minorHAnsi" w:hAnsiTheme="minorHAnsi"/>
          <w:sz w:val="28"/>
          <w:szCs w:val="28"/>
        </w:rPr>
      </w:pPr>
    </w:p>
    <w:p w14:paraId="7575C293" w14:textId="77777777" w:rsidR="002A5302" w:rsidRDefault="00F26FB3" w:rsidP="00F26FB3">
      <w:pPr>
        <w:rPr>
          <w:rFonts w:asciiTheme="minorHAnsi" w:hAnsiTheme="minorHAnsi"/>
          <w:sz w:val="28"/>
          <w:szCs w:val="28"/>
        </w:rPr>
      </w:pPr>
      <w:r w:rsidRPr="00225189">
        <w:rPr>
          <w:rFonts w:asciiTheme="minorHAnsi" w:hAnsiTheme="minorHAnsi"/>
          <w:bCs/>
          <w:iCs/>
          <w:sz w:val="28"/>
          <w:szCs w:val="28"/>
        </w:rPr>
        <w:t xml:space="preserve">13 prosent i alderen 13–18 år har delt nakenbilder av seg selv på nett det siste året, ifølge Medietilsynets Barn og medier-undersøkelse 2018. Politiet ønsker å hindre at prosentraten øker. </w:t>
      </w:r>
      <w:r w:rsidRPr="00225189">
        <w:rPr>
          <w:rFonts w:asciiTheme="minorHAnsi" w:hAnsiTheme="minorHAnsi"/>
          <w:sz w:val="28"/>
          <w:szCs w:val="28"/>
        </w:rPr>
        <w:t>Mange vet ikke at slik produksjon, oppbevaring og deling ofte er straffbart.</w:t>
      </w:r>
      <w:r w:rsidR="00CA4777" w:rsidRPr="00225189">
        <w:rPr>
          <w:rFonts w:asciiTheme="minorHAnsi" w:hAnsiTheme="minorHAnsi"/>
          <w:sz w:val="28"/>
          <w:szCs w:val="28"/>
        </w:rPr>
        <w:t xml:space="preserve"> </w:t>
      </w:r>
      <w:r w:rsidR="009F3887">
        <w:rPr>
          <w:rFonts w:asciiTheme="minorHAnsi" w:hAnsiTheme="minorHAnsi"/>
          <w:sz w:val="28"/>
          <w:szCs w:val="28"/>
        </w:rPr>
        <w:t>Under lanseringen av undervisningsopplegget</w:t>
      </w:r>
      <w:r w:rsidRPr="00225189">
        <w:rPr>
          <w:rFonts w:asciiTheme="minorHAnsi" w:hAnsiTheme="minorHAnsi"/>
          <w:sz w:val="28"/>
          <w:szCs w:val="28"/>
        </w:rPr>
        <w:t xml:space="preserve"> om ulovlig bildedeling besøker Kripos ungdomsskoleelever i alle landets politidistrikter.</w:t>
      </w:r>
    </w:p>
    <w:p w14:paraId="5C4C9593" w14:textId="77777777" w:rsidR="002A5302" w:rsidRDefault="002A5302" w:rsidP="00F26FB3">
      <w:pPr>
        <w:rPr>
          <w:rFonts w:asciiTheme="minorHAnsi" w:hAnsiTheme="minorHAnsi"/>
          <w:sz w:val="28"/>
          <w:szCs w:val="28"/>
        </w:rPr>
      </w:pPr>
    </w:p>
    <w:p w14:paraId="6FDE4F45" w14:textId="175B1EC4" w:rsidR="00F26FB3" w:rsidRPr="00225189" w:rsidRDefault="002A5302" w:rsidP="00F26FB3">
      <w:pPr>
        <w:rPr>
          <w:rFonts w:asciiTheme="minorHAnsi" w:hAnsiTheme="minorHAnsi"/>
          <w:sz w:val="28"/>
          <w:szCs w:val="28"/>
        </w:rPr>
      </w:pPr>
      <w:r>
        <w:rPr>
          <w:rFonts w:asciiTheme="minorHAnsi" w:hAnsiTheme="minorHAnsi"/>
          <w:sz w:val="28"/>
          <w:szCs w:val="28"/>
        </w:rPr>
        <w:t>Samtidig som Kripos</w:t>
      </w:r>
      <w:r w:rsidR="00A423B7">
        <w:rPr>
          <w:rFonts w:asciiTheme="minorHAnsi" w:hAnsiTheme="minorHAnsi"/>
          <w:sz w:val="28"/>
          <w:szCs w:val="28"/>
        </w:rPr>
        <w:t xml:space="preserve"> og lokalt politi</w:t>
      </w:r>
      <w:r>
        <w:rPr>
          <w:rFonts w:asciiTheme="minorHAnsi" w:hAnsiTheme="minorHAnsi"/>
          <w:sz w:val="28"/>
          <w:szCs w:val="28"/>
        </w:rPr>
        <w:t xml:space="preserve"> besøker ungdomsskoler i hele landet vil vi rette søkelyset mot ulovlig bildedeling gjennom en kampanje på sosiale medier. Kripos vil blant annet publisere innhold fra besøkene på ungdomsskolene. Når vi legger ut bilder av elever vil vi på forhånd avklare med sk</w:t>
      </w:r>
      <w:r w:rsidR="00177BBF">
        <w:rPr>
          <w:rFonts w:asciiTheme="minorHAnsi" w:hAnsiTheme="minorHAnsi"/>
          <w:sz w:val="28"/>
          <w:szCs w:val="28"/>
        </w:rPr>
        <w:t xml:space="preserve">oleledelsen at elevenes foresatte har underskrevet et samtykkeskjema for publisering av bilder av deres barn. </w:t>
      </w:r>
      <w:r>
        <w:rPr>
          <w:rFonts w:asciiTheme="minorHAnsi" w:hAnsiTheme="minorHAnsi"/>
          <w:sz w:val="28"/>
          <w:szCs w:val="28"/>
        </w:rPr>
        <w:t xml:space="preserve"> </w:t>
      </w:r>
    </w:p>
    <w:p w14:paraId="3E93FC1C" w14:textId="77777777" w:rsidR="00F26FB3" w:rsidRPr="00225189" w:rsidRDefault="00F26FB3" w:rsidP="00F26FB3">
      <w:pPr>
        <w:rPr>
          <w:rFonts w:asciiTheme="minorHAnsi" w:hAnsiTheme="minorHAnsi"/>
          <w:sz w:val="28"/>
          <w:szCs w:val="28"/>
        </w:rPr>
      </w:pPr>
    </w:p>
    <w:p w14:paraId="4E3B832E" w14:textId="6ED05339" w:rsidR="00F26FB3" w:rsidRPr="00225189" w:rsidRDefault="00A423B7" w:rsidP="00225189">
      <w:pPr>
        <w:rPr>
          <w:rFonts w:asciiTheme="minorHAnsi" w:hAnsiTheme="minorHAnsi"/>
          <w:sz w:val="28"/>
          <w:szCs w:val="28"/>
        </w:rPr>
      </w:pPr>
      <w:r>
        <w:rPr>
          <w:rFonts w:asciiTheme="minorHAnsi" w:hAnsiTheme="minorHAnsi"/>
          <w:sz w:val="28"/>
          <w:szCs w:val="28"/>
        </w:rPr>
        <w:t>Nordmøre og Romsdal politidistrikt</w:t>
      </w:r>
      <w:r w:rsidR="00B60F0C">
        <w:rPr>
          <w:rFonts w:asciiTheme="minorHAnsi" w:hAnsiTheme="minorHAnsi"/>
          <w:sz w:val="28"/>
          <w:szCs w:val="28"/>
        </w:rPr>
        <w:t xml:space="preserve"> </w:t>
      </w:r>
      <w:r w:rsidR="00C755F3">
        <w:rPr>
          <w:rFonts w:asciiTheme="minorHAnsi" w:hAnsiTheme="minorHAnsi"/>
          <w:sz w:val="28"/>
          <w:szCs w:val="28"/>
        </w:rPr>
        <w:t>besøker</w:t>
      </w:r>
      <w:r>
        <w:rPr>
          <w:rFonts w:asciiTheme="minorHAnsi" w:hAnsiTheme="minorHAnsi"/>
          <w:sz w:val="28"/>
          <w:szCs w:val="28"/>
        </w:rPr>
        <w:t xml:space="preserve"> Frei ungdomssk</w:t>
      </w:r>
      <w:r w:rsidR="00BE5E54">
        <w:rPr>
          <w:rFonts w:asciiTheme="minorHAnsi" w:hAnsiTheme="minorHAnsi"/>
          <w:sz w:val="28"/>
          <w:szCs w:val="28"/>
        </w:rPr>
        <w:t>ole 21 okt</w:t>
      </w:r>
      <w:r w:rsidR="000632B3">
        <w:rPr>
          <w:rFonts w:asciiTheme="minorHAnsi" w:hAnsiTheme="minorHAnsi"/>
          <w:sz w:val="28"/>
          <w:szCs w:val="28"/>
        </w:rPr>
        <w:t>., Nordlandet ungdomsskole 22 okt. og Atlanten ungdomsskole 24 okt</w:t>
      </w:r>
      <w:r w:rsidR="00BE5E54">
        <w:rPr>
          <w:rFonts w:asciiTheme="minorHAnsi" w:hAnsiTheme="minorHAnsi"/>
          <w:sz w:val="28"/>
          <w:szCs w:val="28"/>
        </w:rPr>
        <w:t>.</w:t>
      </w:r>
      <w:r w:rsidR="00F26FB3" w:rsidRPr="00C755F3">
        <w:rPr>
          <w:rFonts w:asciiTheme="minorHAnsi" w:hAnsiTheme="minorHAnsi"/>
          <w:i/>
          <w:sz w:val="28"/>
          <w:szCs w:val="28"/>
        </w:rPr>
        <w:t xml:space="preserve"> </w:t>
      </w:r>
      <w:r w:rsidR="00F26FB3" w:rsidRPr="00225189">
        <w:rPr>
          <w:rFonts w:asciiTheme="minorHAnsi" w:hAnsiTheme="minorHAnsi"/>
          <w:sz w:val="28"/>
          <w:szCs w:val="28"/>
        </w:rPr>
        <w:t xml:space="preserve">for å snakke med elevene gjennom et interaktivt undervisningsopplegg. </w:t>
      </w:r>
    </w:p>
    <w:p w14:paraId="0924CC74" w14:textId="77777777" w:rsidR="00225189" w:rsidRDefault="00225189" w:rsidP="00225189"/>
    <w:p w14:paraId="31D5FF65" w14:textId="5EA7058F" w:rsidR="00225189" w:rsidRDefault="00F301AE" w:rsidP="00225189">
      <w:pPr>
        <w:rPr>
          <w:rFonts w:asciiTheme="minorHAnsi" w:hAnsiTheme="minorHAnsi"/>
          <w:sz w:val="28"/>
          <w:szCs w:val="28"/>
        </w:rPr>
      </w:pPr>
      <w:r>
        <w:rPr>
          <w:rFonts w:asciiTheme="minorHAnsi" w:hAnsiTheme="minorHAnsi"/>
          <w:sz w:val="28"/>
          <w:szCs w:val="28"/>
        </w:rPr>
        <w:t>Det inviteres</w:t>
      </w:r>
      <w:r w:rsidR="00F26FB3" w:rsidRPr="00225189">
        <w:rPr>
          <w:rFonts w:asciiTheme="minorHAnsi" w:hAnsiTheme="minorHAnsi"/>
          <w:sz w:val="28"/>
          <w:szCs w:val="28"/>
        </w:rPr>
        <w:t xml:space="preserve"> t</w:t>
      </w:r>
      <w:r w:rsidR="00225189">
        <w:rPr>
          <w:rFonts w:asciiTheme="minorHAnsi" w:hAnsiTheme="minorHAnsi"/>
          <w:sz w:val="28"/>
          <w:szCs w:val="28"/>
        </w:rPr>
        <w:t>il</w:t>
      </w:r>
      <w:r w:rsidR="009117C9">
        <w:rPr>
          <w:rFonts w:asciiTheme="minorHAnsi" w:hAnsiTheme="minorHAnsi"/>
          <w:sz w:val="28"/>
          <w:szCs w:val="28"/>
        </w:rPr>
        <w:t xml:space="preserve"> </w:t>
      </w:r>
      <w:r w:rsidR="000632B3">
        <w:rPr>
          <w:rFonts w:asciiTheme="minorHAnsi" w:hAnsiTheme="minorHAnsi"/>
          <w:sz w:val="28"/>
          <w:szCs w:val="28"/>
        </w:rPr>
        <w:t>foreldremøte samme dag på hver enkelt skole</w:t>
      </w:r>
      <w:r w:rsidR="00A423B7" w:rsidRPr="00A423B7">
        <w:rPr>
          <w:rFonts w:asciiTheme="minorHAnsi" w:hAnsiTheme="minorHAnsi"/>
          <w:sz w:val="28"/>
          <w:szCs w:val="28"/>
        </w:rPr>
        <w:t xml:space="preserve"> kl. 18.00</w:t>
      </w:r>
      <w:r w:rsidR="00C755F3">
        <w:rPr>
          <w:rFonts w:asciiTheme="minorHAnsi" w:hAnsiTheme="minorHAnsi"/>
          <w:b/>
          <w:sz w:val="28"/>
          <w:szCs w:val="28"/>
        </w:rPr>
        <w:t xml:space="preserve"> </w:t>
      </w:r>
      <w:r w:rsidR="00F26FB3" w:rsidRPr="00225189">
        <w:rPr>
          <w:rFonts w:asciiTheme="minorHAnsi" w:hAnsiTheme="minorHAnsi"/>
          <w:sz w:val="28"/>
          <w:szCs w:val="28"/>
        </w:rPr>
        <w:t xml:space="preserve">for å fortelle om resultatene fra </w:t>
      </w:r>
      <w:r w:rsidR="00CA4777" w:rsidRPr="00225189">
        <w:rPr>
          <w:rFonts w:asciiTheme="minorHAnsi" w:hAnsiTheme="minorHAnsi"/>
          <w:sz w:val="28"/>
          <w:szCs w:val="28"/>
        </w:rPr>
        <w:t>møtet</w:t>
      </w:r>
      <w:r w:rsidR="00F26FB3" w:rsidRPr="00225189">
        <w:rPr>
          <w:rFonts w:asciiTheme="minorHAnsi" w:hAnsiTheme="minorHAnsi"/>
          <w:sz w:val="28"/>
          <w:szCs w:val="28"/>
        </w:rPr>
        <w:t xml:space="preserve"> tidligere på dagen</w:t>
      </w:r>
      <w:r w:rsidR="00CA4777" w:rsidRPr="00225189">
        <w:rPr>
          <w:rFonts w:asciiTheme="minorHAnsi" w:hAnsiTheme="minorHAnsi"/>
          <w:sz w:val="28"/>
          <w:szCs w:val="28"/>
        </w:rPr>
        <w:t>,</w:t>
      </w:r>
      <w:r w:rsidR="00F26FB3" w:rsidRPr="00225189">
        <w:rPr>
          <w:rFonts w:asciiTheme="minorHAnsi" w:hAnsiTheme="minorHAnsi"/>
          <w:sz w:val="28"/>
          <w:szCs w:val="28"/>
        </w:rPr>
        <w:t xml:space="preserve"> og for å gi råd og veiledning når det gjelder </w:t>
      </w:r>
      <w:r w:rsidR="00CA4777" w:rsidRPr="00225189">
        <w:rPr>
          <w:rFonts w:asciiTheme="minorHAnsi" w:hAnsiTheme="minorHAnsi"/>
          <w:sz w:val="28"/>
          <w:szCs w:val="28"/>
        </w:rPr>
        <w:t>ulovlig bildedeling</w:t>
      </w:r>
      <w:r w:rsidR="00F26FB3" w:rsidRPr="00225189">
        <w:rPr>
          <w:rFonts w:asciiTheme="minorHAnsi" w:hAnsiTheme="minorHAnsi"/>
          <w:sz w:val="28"/>
          <w:szCs w:val="28"/>
        </w:rPr>
        <w:t xml:space="preserve">. </w:t>
      </w:r>
    </w:p>
    <w:p w14:paraId="7F12AF47" w14:textId="71A4FC33" w:rsidR="007D0C72" w:rsidRPr="00225189" w:rsidRDefault="007D0C72" w:rsidP="00225189">
      <w:pPr>
        <w:rPr>
          <w:rFonts w:asciiTheme="minorHAnsi" w:hAnsiTheme="minorHAnsi"/>
          <w:sz w:val="28"/>
          <w:szCs w:val="28"/>
        </w:rPr>
      </w:pPr>
    </w:p>
    <w:p w14:paraId="79B38274" w14:textId="77777777" w:rsidR="00225189" w:rsidRDefault="00225189"/>
    <w:p w14:paraId="031ACD29" w14:textId="39A28836" w:rsidR="00225189" w:rsidRDefault="007D0C72">
      <w:r>
        <w:rPr>
          <w:noProof/>
        </w:rPr>
        <w:drawing>
          <wp:inline distT="0" distB="0" distL="0" distR="0" wp14:anchorId="6302296D" wp14:editId="53ABC0DD">
            <wp:extent cx="1752600" cy="25126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et_invitasjon_logo.png"/>
                    <pic:cNvPicPr/>
                  </pic:nvPicPr>
                  <pic:blipFill>
                    <a:blip r:embed="rId10">
                      <a:extLst>
                        <a:ext uri="{28A0092B-C50C-407E-A947-70E740481C1C}">
                          <a14:useLocalDpi xmlns:a14="http://schemas.microsoft.com/office/drawing/2010/main" val="0"/>
                        </a:ext>
                      </a:extLst>
                    </a:blip>
                    <a:stretch>
                      <a:fillRect/>
                    </a:stretch>
                  </pic:blipFill>
                  <pic:spPr>
                    <a:xfrm>
                      <a:off x="0" y="0"/>
                      <a:ext cx="1764357" cy="252955"/>
                    </a:xfrm>
                    <a:prstGeom prst="rect">
                      <a:avLst/>
                    </a:prstGeom>
                  </pic:spPr>
                </pic:pic>
              </a:graphicData>
            </a:graphic>
          </wp:inline>
        </w:drawing>
      </w:r>
    </w:p>
    <w:sectPr w:rsidR="00225189">
      <w:headerReference w:type="default" r:id="rId11"/>
      <w:footerReference w:type="default" r:id="rId1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EB7D" w14:textId="77777777" w:rsidR="00947F69" w:rsidRDefault="00947F69" w:rsidP="00225189">
      <w:r>
        <w:separator/>
      </w:r>
    </w:p>
  </w:endnote>
  <w:endnote w:type="continuationSeparator" w:id="0">
    <w:p w14:paraId="0C479DFF" w14:textId="77777777" w:rsidR="00947F69" w:rsidRDefault="00947F69" w:rsidP="0022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7633" w14:textId="281A10A4" w:rsidR="00225189" w:rsidRDefault="00225189">
    <w:pPr>
      <w:pStyle w:val="Bunntekst"/>
    </w:pPr>
  </w:p>
  <w:p w14:paraId="7B796DCB" w14:textId="43FECE3E" w:rsidR="00225189" w:rsidRDefault="007D0C72">
    <w:pPr>
      <w:pStyle w:val="Bunntekst"/>
    </w:pPr>
    <w:r>
      <w:tab/>
    </w:r>
    <w:r>
      <w:tab/>
    </w:r>
    <w:r>
      <w:rPr>
        <w:noProof/>
      </w:rPr>
      <w:drawing>
        <wp:inline distT="0" distB="0" distL="0" distR="0" wp14:anchorId="213AF532" wp14:editId="6DDD3C61">
          <wp:extent cx="704850" cy="704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et_invitasjon_element.png"/>
                  <pic:cNvPicPr/>
                </pic:nvPicPr>
                <pic:blipFill>
                  <a:blip r:embed="rId1">
                    <a:extLst>
                      <a:ext uri="{28A0092B-C50C-407E-A947-70E740481C1C}">
                        <a14:useLocalDpi xmlns:a14="http://schemas.microsoft.com/office/drawing/2010/main" val="0"/>
                      </a:ext>
                    </a:extLst>
                  </a:blip>
                  <a:stretch>
                    <a:fillRect/>
                  </a:stretch>
                </pic:blipFill>
                <pic:spPr>
                  <a:xfrm>
                    <a:off x="0" y="0"/>
                    <a:ext cx="706254" cy="7062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C140" w14:textId="77777777" w:rsidR="00947F69" w:rsidRDefault="00947F69" w:rsidP="00225189">
      <w:r>
        <w:separator/>
      </w:r>
    </w:p>
  </w:footnote>
  <w:footnote w:type="continuationSeparator" w:id="0">
    <w:p w14:paraId="09CC0EE9" w14:textId="77777777" w:rsidR="00947F69" w:rsidRDefault="00947F69" w:rsidP="0022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F5B0" w14:textId="2A869531" w:rsidR="00225189" w:rsidRDefault="007D0C72">
    <w:pPr>
      <w:pStyle w:val="Topptekst"/>
    </w:pPr>
    <w:r>
      <w:rPr>
        <w:noProof/>
      </w:rPr>
      <w:drawing>
        <wp:inline distT="0" distB="0" distL="0" distR="0" wp14:anchorId="742A304B" wp14:editId="64E715E8">
          <wp:extent cx="1566654" cy="4381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et_logo_s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721" cy="437330"/>
                  </a:xfrm>
                  <a:prstGeom prst="rect">
                    <a:avLst/>
                  </a:prstGeom>
                </pic:spPr>
              </pic:pic>
            </a:graphicData>
          </a:graphic>
        </wp:inline>
      </w:drawing>
    </w:r>
    <w:r w:rsidR="00225189">
      <w:ptab w:relativeTo="margin" w:alignment="center" w:leader="none"/>
    </w:r>
    <w:r w:rsidR="00225189">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06EB5"/>
    <w:multiLevelType w:val="hybridMultilevel"/>
    <w:tmpl w:val="C9D0BEAC"/>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B3"/>
    <w:rsid w:val="000632B3"/>
    <w:rsid w:val="000A45C7"/>
    <w:rsid w:val="00177BBF"/>
    <w:rsid w:val="00225189"/>
    <w:rsid w:val="002A5302"/>
    <w:rsid w:val="00307407"/>
    <w:rsid w:val="004A1F3A"/>
    <w:rsid w:val="0055265C"/>
    <w:rsid w:val="006C2381"/>
    <w:rsid w:val="007D0C72"/>
    <w:rsid w:val="00807EF8"/>
    <w:rsid w:val="0085540A"/>
    <w:rsid w:val="009117C9"/>
    <w:rsid w:val="00947F69"/>
    <w:rsid w:val="009F3887"/>
    <w:rsid w:val="00A423B7"/>
    <w:rsid w:val="00B60F0C"/>
    <w:rsid w:val="00BE5E54"/>
    <w:rsid w:val="00C755F3"/>
    <w:rsid w:val="00CA4777"/>
    <w:rsid w:val="00F26FB3"/>
    <w:rsid w:val="00F301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ABD92"/>
  <w15:docId w15:val="{5F32D09A-33D4-4D3D-939B-A8D7F7F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FB3"/>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6FB3"/>
    <w:pPr>
      <w:ind w:left="720"/>
      <w:contextualSpacing/>
    </w:pPr>
  </w:style>
  <w:style w:type="paragraph" w:styleId="Topptekst">
    <w:name w:val="header"/>
    <w:basedOn w:val="Normal"/>
    <w:link w:val="TopptekstTegn"/>
    <w:uiPriority w:val="99"/>
    <w:unhideWhenUsed/>
    <w:rsid w:val="00225189"/>
    <w:pPr>
      <w:tabs>
        <w:tab w:val="center" w:pos="4536"/>
        <w:tab w:val="right" w:pos="9072"/>
      </w:tabs>
    </w:pPr>
  </w:style>
  <w:style w:type="character" w:customStyle="1" w:styleId="TopptekstTegn">
    <w:name w:val="Topptekst Tegn"/>
    <w:basedOn w:val="Standardskriftforavsnitt"/>
    <w:link w:val="Topptekst"/>
    <w:uiPriority w:val="99"/>
    <w:rsid w:val="00225189"/>
    <w:rPr>
      <w:sz w:val="24"/>
      <w:szCs w:val="24"/>
    </w:rPr>
  </w:style>
  <w:style w:type="paragraph" w:styleId="Bunntekst">
    <w:name w:val="footer"/>
    <w:basedOn w:val="Normal"/>
    <w:link w:val="BunntekstTegn"/>
    <w:uiPriority w:val="99"/>
    <w:unhideWhenUsed/>
    <w:rsid w:val="00225189"/>
    <w:pPr>
      <w:tabs>
        <w:tab w:val="center" w:pos="4536"/>
        <w:tab w:val="right" w:pos="9072"/>
      </w:tabs>
    </w:pPr>
  </w:style>
  <w:style w:type="character" w:customStyle="1" w:styleId="BunntekstTegn">
    <w:name w:val="Bunntekst Tegn"/>
    <w:basedOn w:val="Standardskriftforavsnitt"/>
    <w:link w:val="Bunntekst"/>
    <w:uiPriority w:val="99"/>
    <w:rsid w:val="00225189"/>
    <w:rPr>
      <w:sz w:val="24"/>
      <w:szCs w:val="24"/>
    </w:rPr>
  </w:style>
  <w:style w:type="paragraph" w:styleId="Bobletekst">
    <w:name w:val="Balloon Text"/>
    <w:basedOn w:val="Normal"/>
    <w:link w:val="BobletekstTegn"/>
    <w:uiPriority w:val="99"/>
    <w:semiHidden/>
    <w:unhideWhenUsed/>
    <w:rsid w:val="00225189"/>
    <w:rPr>
      <w:rFonts w:ascii="Tahoma" w:hAnsi="Tahoma" w:cs="Tahoma"/>
      <w:sz w:val="16"/>
      <w:szCs w:val="16"/>
    </w:rPr>
  </w:style>
  <w:style w:type="character" w:customStyle="1" w:styleId="BobletekstTegn">
    <w:name w:val="Bobletekst Tegn"/>
    <w:basedOn w:val="Standardskriftforavsnitt"/>
    <w:link w:val="Bobletekst"/>
    <w:uiPriority w:val="99"/>
    <w:semiHidden/>
    <w:rsid w:val="00225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D55BC0D9E11F4B8998A99725C6BA63" ma:contentTypeVersion="0" ma:contentTypeDescription="Opprett et nytt dokument." ma:contentTypeScope="" ma:versionID="843981a018e919c86aec36669e91c254">
  <xsd:schema xmlns:xsd="http://www.w3.org/2001/XMLSchema" xmlns:xs="http://www.w3.org/2001/XMLSchema" xmlns:p="http://schemas.microsoft.com/office/2006/metadata/properties" targetNamespace="http://schemas.microsoft.com/office/2006/metadata/properties" ma:root="true" ma:fieldsID="3bcee0671cd5d8447eb1b1d0028525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2F9AE-3EED-4B11-A4E2-ACF5BD859B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33991-9C76-4A68-BC7D-9C083D4AB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B7C3DC-0864-44AB-A4BA-6B7DE595A0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Karianne Mogård</dc:creator>
  <cp:lastModifiedBy>Bjørn Sørli</cp:lastModifiedBy>
  <cp:revision>2</cp:revision>
  <dcterms:created xsi:type="dcterms:W3CDTF">2019-10-14T10:37:00Z</dcterms:created>
  <dcterms:modified xsi:type="dcterms:W3CDTF">2019-10-14T10:37:00Z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0x0101005BD55BC0D9E11F4B8998A99725C6BA63</vt:lpwstr>
  </property>
</Properties>
</file>