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60B69" w14:textId="5F4C1B31" w:rsidR="0084063F" w:rsidRDefault="00D40B16" w:rsidP="00D40B16">
      <w:pPr>
        <w:pStyle w:val="Heading1"/>
        <w:rPr>
          <w:lang w:val="nb-NO"/>
        </w:rPr>
      </w:pPr>
      <w:r>
        <w:rPr>
          <w:lang w:val="nb-NO"/>
        </w:rPr>
        <w:t xml:space="preserve">FAU </w:t>
      </w:r>
      <w:r w:rsidR="006212EB">
        <w:rPr>
          <w:lang w:val="nb-NO"/>
        </w:rPr>
        <w:t>Møte</w:t>
      </w:r>
      <w:r>
        <w:rPr>
          <w:lang w:val="nb-NO"/>
        </w:rPr>
        <w:t>referat</w:t>
      </w:r>
    </w:p>
    <w:p w14:paraId="2735767B" w14:textId="490F06AE" w:rsidR="00D40B16" w:rsidRPr="00D40B16" w:rsidRDefault="00D40B16" w:rsidP="00D40B16">
      <w:pPr>
        <w:pStyle w:val="ListParagraph"/>
        <w:numPr>
          <w:ilvl w:val="0"/>
          <w:numId w:val="12"/>
        </w:numPr>
        <w:rPr>
          <w:lang w:val="nb-NO"/>
        </w:rPr>
      </w:pPr>
      <w:r w:rsidRPr="00D40B16">
        <w:rPr>
          <w:lang w:val="nb-NO"/>
        </w:rPr>
        <w:t>Mandag 7. september 2020, kl. 19 på Teams</w:t>
      </w:r>
    </w:p>
    <w:p w14:paraId="5BFD6265" w14:textId="77777777" w:rsidR="00D40B16" w:rsidRDefault="00D40B16" w:rsidP="00D40B16">
      <w:pPr>
        <w:pStyle w:val="Heading2"/>
        <w:rPr>
          <w:lang w:val="nb-NO"/>
        </w:rPr>
      </w:pPr>
    </w:p>
    <w:p w14:paraId="28347CD1" w14:textId="72630680" w:rsidR="00D40B16" w:rsidRDefault="00D40B16" w:rsidP="00D40B16">
      <w:pPr>
        <w:pStyle w:val="Heading2"/>
        <w:rPr>
          <w:lang w:val="nb-NO"/>
        </w:rPr>
      </w:pPr>
      <w:r>
        <w:rPr>
          <w:lang w:val="nb-NO"/>
        </w:rPr>
        <w:t>Dagsorden</w:t>
      </w:r>
    </w:p>
    <w:p w14:paraId="00A526D6" w14:textId="77777777" w:rsidR="00D40B16" w:rsidRPr="00D40B16" w:rsidRDefault="00D40B16" w:rsidP="00D40B16">
      <w:pPr>
        <w:numPr>
          <w:ilvl w:val="0"/>
          <w:numId w:val="5"/>
        </w:numPr>
      </w:pPr>
      <w:r w:rsidRPr="00D40B16">
        <w:rPr>
          <w:lang w:val="nb-NO"/>
        </w:rPr>
        <w:t>Leders hjørne</w:t>
      </w:r>
    </w:p>
    <w:p w14:paraId="5ACF891A" w14:textId="77777777" w:rsidR="00D40B16" w:rsidRPr="00D40B16" w:rsidRDefault="00D40B16" w:rsidP="00D40B16">
      <w:pPr>
        <w:numPr>
          <w:ilvl w:val="0"/>
          <w:numId w:val="5"/>
        </w:numPr>
      </w:pPr>
      <w:r w:rsidRPr="00D40B16">
        <w:rPr>
          <w:lang w:val="nb-NO"/>
        </w:rPr>
        <w:t>Rektor informerer</w:t>
      </w:r>
    </w:p>
    <w:p w14:paraId="66CB8E79" w14:textId="77777777" w:rsidR="00D40B16" w:rsidRPr="00D40B16" w:rsidRDefault="00D40B16" w:rsidP="00D40B16">
      <w:pPr>
        <w:numPr>
          <w:ilvl w:val="1"/>
          <w:numId w:val="2"/>
        </w:numPr>
        <w:tabs>
          <w:tab w:val="clear" w:pos="1440"/>
          <w:tab w:val="num" w:pos="993"/>
        </w:tabs>
        <w:ind w:hanging="589"/>
        <w:rPr>
          <w:sz w:val="21"/>
          <w:szCs w:val="21"/>
        </w:rPr>
      </w:pPr>
      <w:r w:rsidRPr="00D40B16">
        <w:rPr>
          <w:sz w:val="21"/>
          <w:szCs w:val="21"/>
          <w:lang w:val="nb-NO"/>
        </w:rPr>
        <w:t>Innkomne spørsmål</w:t>
      </w:r>
    </w:p>
    <w:p w14:paraId="2A25B012" w14:textId="77777777" w:rsidR="00D40B16" w:rsidRPr="00D40B16" w:rsidRDefault="00D40B16" w:rsidP="00D40B16">
      <w:pPr>
        <w:numPr>
          <w:ilvl w:val="0"/>
          <w:numId w:val="6"/>
        </w:numPr>
      </w:pPr>
      <w:r w:rsidRPr="00D40B16">
        <w:rPr>
          <w:lang w:val="nb-NO"/>
        </w:rPr>
        <w:t>Juleball</w:t>
      </w:r>
    </w:p>
    <w:p w14:paraId="0A18413B" w14:textId="77777777" w:rsidR="00D40B16" w:rsidRDefault="00D40B16" w:rsidP="00D40B16">
      <w:pPr>
        <w:numPr>
          <w:ilvl w:val="0"/>
          <w:numId w:val="6"/>
        </w:numPr>
      </w:pPr>
      <w:proofErr w:type="spellStart"/>
      <w:r w:rsidRPr="00D40B16">
        <w:rPr>
          <w:lang w:val="nb-NO"/>
        </w:rPr>
        <w:t>Årshjul</w:t>
      </w:r>
      <w:proofErr w:type="spellEnd"/>
      <w:r w:rsidRPr="00D40B16">
        <w:rPr>
          <w:lang w:val="nb-NO"/>
        </w:rPr>
        <w:t xml:space="preserve"> og møteplan</w:t>
      </w:r>
    </w:p>
    <w:p w14:paraId="082FAE0A" w14:textId="07134A5B" w:rsidR="00D40B16" w:rsidRPr="00D40B16" w:rsidRDefault="00D40B16" w:rsidP="00D40B16">
      <w:pPr>
        <w:numPr>
          <w:ilvl w:val="0"/>
          <w:numId w:val="6"/>
        </w:numPr>
      </w:pPr>
      <w:r w:rsidRPr="00D40B16">
        <w:rPr>
          <w:lang w:val="nb-NO"/>
        </w:rPr>
        <w:t>Annet</w:t>
      </w:r>
    </w:p>
    <w:p w14:paraId="38E5BF34" w14:textId="36D0C1E7" w:rsidR="00D40B16" w:rsidRDefault="00D40B16">
      <w:pPr>
        <w:rPr>
          <w:lang w:val="nb-NO"/>
        </w:rPr>
      </w:pPr>
    </w:p>
    <w:p w14:paraId="01AB9044" w14:textId="5F8B2270" w:rsidR="00D40B16" w:rsidRDefault="00D40B16" w:rsidP="00D40B16">
      <w:pPr>
        <w:pStyle w:val="Heading2"/>
        <w:rPr>
          <w:lang w:val="nb-NO"/>
        </w:rPr>
      </w:pPr>
      <w:r>
        <w:rPr>
          <w:lang w:val="nb-NO"/>
        </w:rPr>
        <w:t>Deltakere</w:t>
      </w:r>
    </w:p>
    <w:tbl>
      <w:tblPr>
        <w:tblW w:w="6677" w:type="dxa"/>
        <w:tblInd w:w="703" w:type="dxa"/>
        <w:tblCellMar>
          <w:left w:w="0" w:type="dxa"/>
          <w:right w:w="0" w:type="dxa"/>
        </w:tblCellMar>
        <w:tblLook w:val="0420" w:firstRow="1" w:lastRow="0" w:firstColumn="0" w:lastColumn="0" w:noHBand="0" w:noVBand="1"/>
      </w:tblPr>
      <w:tblGrid>
        <w:gridCol w:w="669"/>
        <w:gridCol w:w="1177"/>
        <w:gridCol w:w="2355"/>
        <w:gridCol w:w="2476"/>
      </w:tblGrid>
      <w:tr w:rsidR="000A0617" w:rsidRPr="00B44364" w14:paraId="475583AE" w14:textId="77777777" w:rsidTr="00B44364">
        <w:trPr>
          <w:trHeight w:val="328"/>
        </w:trPr>
        <w:tc>
          <w:tcPr>
            <w:tcW w:w="669" w:type="dxa"/>
            <w:tcBorders>
              <w:top w:val="single" w:sz="8" w:space="0" w:color="4472C4"/>
              <w:left w:val="nil"/>
              <w:bottom w:val="single" w:sz="8" w:space="0" w:color="4472C4"/>
              <w:right w:val="nil"/>
            </w:tcBorders>
            <w:shd w:val="clear" w:color="auto" w:fill="auto"/>
            <w:tcMar>
              <w:top w:w="17" w:type="dxa"/>
              <w:left w:w="17" w:type="dxa"/>
              <w:bottom w:w="0" w:type="dxa"/>
              <w:right w:w="17" w:type="dxa"/>
            </w:tcMar>
            <w:vAlign w:val="center"/>
            <w:hideMark/>
          </w:tcPr>
          <w:p w14:paraId="551A7911" w14:textId="77777777" w:rsidR="000A0617" w:rsidRPr="00D40B16" w:rsidRDefault="000A0617" w:rsidP="00D40B16">
            <w:pPr>
              <w:rPr>
                <w:sz w:val="20"/>
                <w:szCs w:val="20"/>
              </w:rPr>
            </w:pPr>
            <w:proofErr w:type="spellStart"/>
            <w:r w:rsidRPr="00D40B16">
              <w:rPr>
                <w:b/>
                <w:bCs/>
                <w:sz w:val="20"/>
                <w:szCs w:val="20"/>
                <w:lang w:val="en-US"/>
              </w:rPr>
              <w:t>Klasse</w:t>
            </w:r>
            <w:proofErr w:type="spellEnd"/>
          </w:p>
        </w:tc>
        <w:tc>
          <w:tcPr>
            <w:tcW w:w="1177" w:type="dxa"/>
            <w:tcBorders>
              <w:top w:val="single" w:sz="8" w:space="0" w:color="4472C4"/>
              <w:left w:val="nil"/>
              <w:bottom w:val="single" w:sz="8" w:space="0" w:color="4472C4"/>
              <w:right w:val="nil"/>
            </w:tcBorders>
            <w:shd w:val="clear" w:color="auto" w:fill="auto"/>
            <w:tcMar>
              <w:top w:w="17" w:type="dxa"/>
              <w:left w:w="17" w:type="dxa"/>
              <w:bottom w:w="0" w:type="dxa"/>
              <w:right w:w="17" w:type="dxa"/>
            </w:tcMar>
            <w:vAlign w:val="center"/>
            <w:hideMark/>
          </w:tcPr>
          <w:p w14:paraId="60BBAE06" w14:textId="77777777" w:rsidR="000A0617" w:rsidRPr="00D40B16" w:rsidRDefault="000A0617" w:rsidP="00D40B16">
            <w:pPr>
              <w:rPr>
                <w:sz w:val="20"/>
                <w:szCs w:val="20"/>
              </w:rPr>
            </w:pPr>
          </w:p>
        </w:tc>
        <w:tc>
          <w:tcPr>
            <w:tcW w:w="2355" w:type="dxa"/>
            <w:tcBorders>
              <w:top w:val="single" w:sz="8" w:space="0" w:color="4472C4"/>
              <w:left w:val="nil"/>
              <w:bottom w:val="single" w:sz="8" w:space="0" w:color="4472C4"/>
              <w:right w:val="nil"/>
            </w:tcBorders>
            <w:shd w:val="clear" w:color="auto" w:fill="auto"/>
            <w:tcMar>
              <w:top w:w="17" w:type="dxa"/>
              <w:left w:w="17" w:type="dxa"/>
              <w:bottom w:w="0" w:type="dxa"/>
              <w:right w:w="17" w:type="dxa"/>
            </w:tcMar>
            <w:vAlign w:val="center"/>
            <w:hideMark/>
          </w:tcPr>
          <w:p w14:paraId="1B1003CF" w14:textId="77777777" w:rsidR="000A0617" w:rsidRPr="00D40B16" w:rsidRDefault="000A0617" w:rsidP="00D40B16">
            <w:pPr>
              <w:rPr>
                <w:sz w:val="20"/>
                <w:szCs w:val="20"/>
              </w:rPr>
            </w:pPr>
            <w:proofErr w:type="spellStart"/>
            <w:r w:rsidRPr="00D40B16">
              <w:rPr>
                <w:b/>
                <w:bCs/>
                <w:sz w:val="20"/>
                <w:szCs w:val="20"/>
                <w:lang w:val="en-US"/>
              </w:rPr>
              <w:t>Navn</w:t>
            </w:r>
            <w:proofErr w:type="spellEnd"/>
          </w:p>
        </w:tc>
        <w:tc>
          <w:tcPr>
            <w:tcW w:w="2476" w:type="dxa"/>
            <w:tcBorders>
              <w:top w:val="single" w:sz="8" w:space="0" w:color="4472C4"/>
              <w:left w:val="nil"/>
              <w:bottom w:val="single" w:sz="8" w:space="0" w:color="4472C4"/>
              <w:right w:val="nil"/>
            </w:tcBorders>
            <w:shd w:val="clear" w:color="auto" w:fill="auto"/>
            <w:tcMar>
              <w:top w:w="17" w:type="dxa"/>
              <w:left w:w="17" w:type="dxa"/>
              <w:bottom w:w="0" w:type="dxa"/>
              <w:right w:w="17" w:type="dxa"/>
            </w:tcMar>
            <w:vAlign w:val="center"/>
            <w:hideMark/>
          </w:tcPr>
          <w:p w14:paraId="506ED7B1" w14:textId="77777777" w:rsidR="000A0617" w:rsidRPr="00D40B16" w:rsidRDefault="000A0617" w:rsidP="00D40B16">
            <w:pPr>
              <w:rPr>
                <w:sz w:val="20"/>
                <w:szCs w:val="20"/>
              </w:rPr>
            </w:pPr>
            <w:proofErr w:type="spellStart"/>
            <w:r w:rsidRPr="00D40B16">
              <w:rPr>
                <w:b/>
                <w:bCs/>
                <w:sz w:val="20"/>
                <w:szCs w:val="20"/>
                <w:lang w:val="en-US"/>
              </w:rPr>
              <w:t>Etternavn</w:t>
            </w:r>
            <w:proofErr w:type="spellEnd"/>
          </w:p>
        </w:tc>
      </w:tr>
      <w:tr w:rsidR="000A0617" w:rsidRPr="00B44364" w14:paraId="102AE05F" w14:textId="77777777" w:rsidTr="00B44364">
        <w:trPr>
          <w:trHeight w:val="328"/>
        </w:trPr>
        <w:tc>
          <w:tcPr>
            <w:tcW w:w="669" w:type="dxa"/>
            <w:tcBorders>
              <w:top w:val="single" w:sz="8" w:space="0" w:color="4472C4"/>
              <w:left w:val="nil"/>
              <w:bottom w:val="nil"/>
              <w:right w:val="nil"/>
            </w:tcBorders>
            <w:shd w:val="clear" w:color="auto" w:fill="E9EBF5"/>
            <w:tcMar>
              <w:top w:w="17" w:type="dxa"/>
              <w:left w:w="17" w:type="dxa"/>
              <w:bottom w:w="0" w:type="dxa"/>
              <w:right w:w="17" w:type="dxa"/>
            </w:tcMar>
            <w:vAlign w:val="center"/>
            <w:hideMark/>
          </w:tcPr>
          <w:p w14:paraId="36A99702" w14:textId="77777777" w:rsidR="000A0617" w:rsidRPr="00D40B16" w:rsidRDefault="000A0617" w:rsidP="00D40B16">
            <w:pPr>
              <w:rPr>
                <w:sz w:val="20"/>
                <w:szCs w:val="20"/>
              </w:rPr>
            </w:pPr>
            <w:r w:rsidRPr="00D40B16">
              <w:rPr>
                <w:sz w:val="20"/>
                <w:szCs w:val="20"/>
                <w:lang w:val="nb-NO"/>
              </w:rPr>
              <w:t xml:space="preserve"> - </w:t>
            </w:r>
          </w:p>
        </w:tc>
        <w:tc>
          <w:tcPr>
            <w:tcW w:w="1177" w:type="dxa"/>
            <w:tcBorders>
              <w:top w:val="single" w:sz="8" w:space="0" w:color="4472C4"/>
              <w:left w:val="nil"/>
              <w:bottom w:val="nil"/>
              <w:right w:val="nil"/>
            </w:tcBorders>
            <w:shd w:val="clear" w:color="auto" w:fill="E9EBF5"/>
            <w:tcMar>
              <w:top w:w="17" w:type="dxa"/>
              <w:left w:w="17" w:type="dxa"/>
              <w:bottom w:w="0" w:type="dxa"/>
              <w:right w:w="17" w:type="dxa"/>
            </w:tcMar>
            <w:vAlign w:val="center"/>
            <w:hideMark/>
          </w:tcPr>
          <w:p w14:paraId="29B47A6C" w14:textId="43753531" w:rsidR="000A0617" w:rsidRPr="00D40B16" w:rsidRDefault="000A0617" w:rsidP="00D40B16">
            <w:pPr>
              <w:rPr>
                <w:sz w:val="20"/>
                <w:szCs w:val="20"/>
                <w:lang w:val="nb-NO"/>
              </w:rPr>
            </w:pPr>
            <w:r w:rsidRPr="00B44364">
              <w:rPr>
                <w:sz w:val="20"/>
                <w:szCs w:val="20"/>
                <w:lang w:val="nb-NO"/>
              </w:rPr>
              <w:t>Rektor</w:t>
            </w:r>
          </w:p>
        </w:tc>
        <w:tc>
          <w:tcPr>
            <w:tcW w:w="2355" w:type="dxa"/>
            <w:tcBorders>
              <w:top w:val="single" w:sz="8" w:space="0" w:color="4472C4"/>
              <w:left w:val="nil"/>
              <w:bottom w:val="nil"/>
              <w:right w:val="nil"/>
            </w:tcBorders>
            <w:shd w:val="clear" w:color="auto" w:fill="E9EBF5"/>
            <w:tcMar>
              <w:top w:w="17" w:type="dxa"/>
              <w:left w:w="17" w:type="dxa"/>
              <w:bottom w:w="0" w:type="dxa"/>
              <w:right w:w="17" w:type="dxa"/>
            </w:tcMar>
            <w:vAlign w:val="center"/>
            <w:hideMark/>
          </w:tcPr>
          <w:p w14:paraId="0BC93B28" w14:textId="77777777" w:rsidR="000A0617" w:rsidRPr="00D40B16" w:rsidRDefault="000A0617" w:rsidP="00D40B16">
            <w:pPr>
              <w:rPr>
                <w:sz w:val="20"/>
                <w:szCs w:val="20"/>
              </w:rPr>
            </w:pPr>
            <w:r w:rsidRPr="00D40B16">
              <w:rPr>
                <w:b/>
                <w:bCs/>
                <w:sz w:val="20"/>
                <w:szCs w:val="20"/>
                <w:lang w:val="nb-NO"/>
              </w:rPr>
              <w:t>Egil</w:t>
            </w:r>
          </w:p>
        </w:tc>
        <w:tc>
          <w:tcPr>
            <w:tcW w:w="2476" w:type="dxa"/>
            <w:tcBorders>
              <w:top w:val="single" w:sz="8" w:space="0" w:color="4472C4"/>
              <w:left w:val="nil"/>
              <w:bottom w:val="nil"/>
              <w:right w:val="nil"/>
            </w:tcBorders>
            <w:shd w:val="clear" w:color="auto" w:fill="E9EBF5"/>
            <w:tcMar>
              <w:top w:w="17" w:type="dxa"/>
              <w:left w:w="17" w:type="dxa"/>
              <w:bottom w:w="0" w:type="dxa"/>
              <w:right w:w="17" w:type="dxa"/>
            </w:tcMar>
            <w:vAlign w:val="center"/>
            <w:hideMark/>
          </w:tcPr>
          <w:p w14:paraId="41EF30AB" w14:textId="77777777" w:rsidR="000A0617" w:rsidRPr="00D40B16" w:rsidRDefault="000A0617" w:rsidP="00D40B16">
            <w:pPr>
              <w:rPr>
                <w:sz w:val="20"/>
                <w:szCs w:val="20"/>
              </w:rPr>
            </w:pPr>
            <w:r w:rsidRPr="00D40B16">
              <w:rPr>
                <w:sz w:val="20"/>
                <w:szCs w:val="20"/>
                <w:lang w:val="nb-NO"/>
              </w:rPr>
              <w:t>Alne</w:t>
            </w:r>
          </w:p>
        </w:tc>
      </w:tr>
      <w:tr w:rsidR="000A0617" w:rsidRPr="00B44364" w14:paraId="2889AD80" w14:textId="77777777" w:rsidTr="00B44364">
        <w:trPr>
          <w:trHeight w:val="328"/>
        </w:trPr>
        <w:tc>
          <w:tcPr>
            <w:tcW w:w="669" w:type="dxa"/>
            <w:tcBorders>
              <w:top w:val="nil"/>
              <w:left w:val="nil"/>
              <w:bottom w:val="nil"/>
              <w:right w:val="nil"/>
            </w:tcBorders>
            <w:shd w:val="clear" w:color="auto" w:fill="auto"/>
            <w:tcMar>
              <w:top w:w="17" w:type="dxa"/>
              <w:left w:w="17" w:type="dxa"/>
              <w:bottom w:w="0" w:type="dxa"/>
              <w:right w:w="17" w:type="dxa"/>
            </w:tcMar>
            <w:vAlign w:val="center"/>
            <w:hideMark/>
          </w:tcPr>
          <w:p w14:paraId="57EE6497" w14:textId="77777777" w:rsidR="000A0617" w:rsidRPr="00D40B16" w:rsidRDefault="000A0617" w:rsidP="00D40B16">
            <w:pPr>
              <w:rPr>
                <w:sz w:val="20"/>
                <w:szCs w:val="20"/>
              </w:rPr>
            </w:pPr>
            <w:r w:rsidRPr="00D40B16">
              <w:rPr>
                <w:sz w:val="20"/>
                <w:szCs w:val="20"/>
                <w:lang w:val="en-US"/>
              </w:rPr>
              <w:t>8a</w:t>
            </w:r>
          </w:p>
        </w:tc>
        <w:tc>
          <w:tcPr>
            <w:tcW w:w="1177" w:type="dxa"/>
            <w:tcBorders>
              <w:top w:val="nil"/>
              <w:left w:val="nil"/>
              <w:bottom w:val="nil"/>
              <w:right w:val="nil"/>
            </w:tcBorders>
            <w:shd w:val="clear" w:color="auto" w:fill="auto"/>
            <w:tcMar>
              <w:top w:w="17" w:type="dxa"/>
              <w:left w:w="17" w:type="dxa"/>
              <w:bottom w:w="0" w:type="dxa"/>
              <w:right w:w="17" w:type="dxa"/>
            </w:tcMar>
            <w:vAlign w:val="center"/>
            <w:hideMark/>
          </w:tcPr>
          <w:p w14:paraId="6565E373" w14:textId="77777777" w:rsidR="000A0617" w:rsidRPr="00D40B16" w:rsidRDefault="000A0617" w:rsidP="00D40B16">
            <w:pPr>
              <w:rPr>
                <w:sz w:val="20"/>
                <w:szCs w:val="20"/>
              </w:rPr>
            </w:pPr>
          </w:p>
        </w:tc>
        <w:tc>
          <w:tcPr>
            <w:tcW w:w="2355" w:type="dxa"/>
            <w:tcBorders>
              <w:top w:val="nil"/>
              <w:left w:val="nil"/>
              <w:bottom w:val="nil"/>
              <w:right w:val="nil"/>
            </w:tcBorders>
            <w:shd w:val="clear" w:color="auto" w:fill="auto"/>
            <w:tcMar>
              <w:top w:w="17" w:type="dxa"/>
              <w:left w:w="17" w:type="dxa"/>
              <w:bottom w:w="0" w:type="dxa"/>
              <w:right w:w="17" w:type="dxa"/>
            </w:tcMar>
            <w:vAlign w:val="center"/>
            <w:hideMark/>
          </w:tcPr>
          <w:p w14:paraId="10D39B4E" w14:textId="77777777" w:rsidR="000A0617" w:rsidRPr="00D40B16" w:rsidRDefault="000A0617" w:rsidP="00D40B16">
            <w:pPr>
              <w:rPr>
                <w:sz w:val="20"/>
                <w:szCs w:val="20"/>
              </w:rPr>
            </w:pPr>
            <w:r w:rsidRPr="00D40B16">
              <w:rPr>
                <w:b/>
                <w:bCs/>
                <w:sz w:val="20"/>
                <w:szCs w:val="20"/>
                <w:lang w:val="en-US"/>
              </w:rPr>
              <w:t xml:space="preserve">Else </w:t>
            </w:r>
          </w:p>
        </w:tc>
        <w:tc>
          <w:tcPr>
            <w:tcW w:w="2476" w:type="dxa"/>
            <w:tcBorders>
              <w:top w:val="nil"/>
              <w:left w:val="nil"/>
              <w:bottom w:val="nil"/>
              <w:right w:val="nil"/>
            </w:tcBorders>
            <w:shd w:val="clear" w:color="auto" w:fill="auto"/>
            <w:tcMar>
              <w:top w:w="17" w:type="dxa"/>
              <w:left w:w="17" w:type="dxa"/>
              <w:bottom w:w="0" w:type="dxa"/>
              <w:right w:w="17" w:type="dxa"/>
            </w:tcMar>
            <w:vAlign w:val="center"/>
            <w:hideMark/>
          </w:tcPr>
          <w:p w14:paraId="20F9C1BA" w14:textId="77777777" w:rsidR="000A0617" w:rsidRPr="00D40B16" w:rsidRDefault="000A0617" w:rsidP="00D40B16">
            <w:pPr>
              <w:rPr>
                <w:sz w:val="20"/>
                <w:szCs w:val="20"/>
              </w:rPr>
            </w:pPr>
            <w:proofErr w:type="spellStart"/>
            <w:r w:rsidRPr="00D40B16">
              <w:rPr>
                <w:sz w:val="20"/>
                <w:szCs w:val="20"/>
                <w:lang w:val="en-US"/>
              </w:rPr>
              <w:t>Dybkjær</w:t>
            </w:r>
            <w:proofErr w:type="spellEnd"/>
          </w:p>
        </w:tc>
      </w:tr>
      <w:tr w:rsidR="000A0617" w:rsidRPr="00B44364" w14:paraId="2DCC540A" w14:textId="77777777" w:rsidTr="00B44364">
        <w:trPr>
          <w:trHeight w:val="328"/>
        </w:trPr>
        <w:tc>
          <w:tcPr>
            <w:tcW w:w="669" w:type="dxa"/>
            <w:tcBorders>
              <w:top w:val="nil"/>
              <w:left w:val="nil"/>
              <w:bottom w:val="nil"/>
              <w:right w:val="nil"/>
            </w:tcBorders>
            <w:shd w:val="clear" w:color="auto" w:fill="E9EBF5"/>
            <w:tcMar>
              <w:top w:w="17" w:type="dxa"/>
              <w:left w:w="17" w:type="dxa"/>
              <w:bottom w:w="0" w:type="dxa"/>
              <w:right w:w="17" w:type="dxa"/>
            </w:tcMar>
            <w:vAlign w:val="center"/>
            <w:hideMark/>
          </w:tcPr>
          <w:p w14:paraId="44D1D26E" w14:textId="77777777" w:rsidR="000A0617" w:rsidRPr="00D40B16" w:rsidRDefault="000A0617" w:rsidP="00D40B16">
            <w:pPr>
              <w:rPr>
                <w:sz w:val="20"/>
                <w:szCs w:val="20"/>
              </w:rPr>
            </w:pPr>
            <w:r w:rsidRPr="00D40B16">
              <w:rPr>
                <w:sz w:val="20"/>
                <w:szCs w:val="20"/>
                <w:lang w:val="en-US"/>
              </w:rPr>
              <w:t>8b</w:t>
            </w:r>
          </w:p>
        </w:tc>
        <w:tc>
          <w:tcPr>
            <w:tcW w:w="1177" w:type="dxa"/>
            <w:tcBorders>
              <w:top w:val="nil"/>
              <w:left w:val="nil"/>
              <w:bottom w:val="nil"/>
              <w:right w:val="nil"/>
            </w:tcBorders>
            <w:shd w:val="clear" w:color="auto" w:fill="E9EBF5"/>
            <w:tcMar>
              <w:top w:w="17" w:type="dxa"/>
              <w:left w:w="17" w:type="dxa"/>
              <w:bottom w:w="0" w:type="dxa"/>
              <w:right w:w="17" w:type="dxa"/>
            </w:tcMar>
            <w:vAlign w:val="center"/>
            <w:hideMark/>
          </w:tcPr>
          <w:p w14:paraId="6C2864F0" w14:textId="77777777" w:rsidR="000A0617" w:rsidRPr="00D40B16" w:rsidRDefault="000A0617" w:rsidP="00D40B16">
            <w:pPr>
              <w:rPr>
                <w:sz w:val="20"/>
                <w:szCs w:val="20"/>
              </w:rPr>
            </w:pPr>
          </w:p>
        </w:tc>
        <w:tc>
          <w:tcPr>
            <w:tcW w:w="2355" w:type="dxa"/>
            <w:tcBorders>
              <w:top w:val="nil"/>
              <w:left w:val="nil"/>
              <w:bottom w:val="nil"/>
              <w:right w:val="nil"/>
            </w:tcBorders>
            <w:shd w:val="clear" w:color="auto" w:fill="E9EBF5"/>
            <w:tcMar>
              <w:top w:w="17" w:type="dxa"/>
              <w:left w:w="17" w:type="dxa"/>
              <w:bottom w:w="0" w:type="dxa"/>
              <w:right w:w="17" w:type="dxa"/>
            </w:tcMar>
            <w:vAlign w:val="center"/>
            <w:hideMark/>
          </w:tcPr>
          <w:p w14:paraId="64B541F2" w14:textId="77777777" w:rsidR="000A0617" w:rsidRPr="00D40B16" w:rsidRDefault="000A0617" w:rsidP="00D40B16">
            <w:pPr>
              <w:rPr>
                <w:sz w:val="20"/>
                <w:szCs w:val="20"/>
              </w:rPr>
            </w:pPr>
            <w:r w:rsidRPr="00D40B16">
              <w:rPr>
                <w:b/>
                <w:bCs/>
                <w:sz w:val="20"/>
                <w:szCs w:val="20"/>
                <w:lang w:val="en-US"/>
              </w:rPr>
              <w:t xml:space="preserve">Odd Ivar </w:t>
            </w:r>
          </w:p>
        </w:tc>
        <w:tc>
          <w:tcPr>
            <w:tcW w:w="2476" w:type="dxa"/>
            <w:tcBorders>
              <w:top w:val="nil"/>
              <w:left w:val="nil"/>
              <w:bottom w:val="nil"/>
              <w:right w:val="nil"/>
            </w:tcBorders>
            <w:shd w:val="clear" w:color="auto" w:fill="E9EBF5"/>
            <w:tcMar>
              <w:top w:w="17" w:type="dxa"/>
              <w:left w:w="17" w:type="dxa"/>
              <w:bottom w:w="0" w:type="dxa"/>
              <w:right w:w="17" w:type="dxa"/>
            </w:tcMar>
            <w:vAlign w:val="center"/>
            <w:hideMark/>
          </w:tcPr>
          <w:p w14:paraId="18AFDD5F" w14:textId="77777777" w:rsidR="000A0617" w:rsidRPr="00D40B16" w:rsidRDefault="000A0617" w:rsidP="00D40B16">
            <w:pPr>
              <w:rPr>
                <w:sz w:val="20"/>
                <w:szCs w:val="20"/>
              </w:rPr>
            </w:pPr>
            <w:proofErr w:type="spellStart"/>
            <w:r w:rsidRPr="00D40B16">
              <w:rPr>
                <w:sz w:val="20"/>
                <w:szCs w:val="20"/>
                <w:lang w:val="en-US"/>
              </w:rPr>
              <w:t>Fosen</w:t>
            </w:r>
            <w:proofErr w:type="spellEnd"/>
          </w:p>
        </w:tc>
      </w:tr>
      <w:tr w:rsidR="000A0617" w:rsidRPr="00B44364" w14:paraId="5AC620B6" w14:textId="77777777" w:rsidTr="00B44364">
        <w:trPr>
          <w:trHeight w:val="328"/>
        </w:trPr>
        <w:tc>
          <w:tcPr>
            <w:tcW w:w="669" w:type="dxa"/>
            <w:tcBorders>
              <w:top w:val="nil"/>
              <w:left w:val="nil"/>
              <w:bottom w:val="nil"/>
              <w:right w:val="nil"/>
            </w:tcBorders>
            <w:shd w:val="clear" w:color="auto" w:fill="auto"/>
            <w:tcMar>
              <w:top w:w="17" w:type="dxa"/>
              <w:left w:w="17" w:type="dxa"/>
              <w:bottom w:w="0" w:type="dxa"/>
              <w:right w:w="17" w:type="dxa"/>
            </w:tcMar>
            <w:vAlign w:val="center"/>
            <w:hideMark/>
          </w:tcPr>
          <w:p w14:paraId="12C0C4E6" w14:textId="77777777" w:rsidR="000A0617" w:rsidRPr="00D40B16" w:rsidRDefault="000A0617" w:rsidP="00D40B16">
            <w:pPr>
              <w:rPr>
                <w:sz w:val="20"/>
                <w:szCs w:val="20"/>
              </w:rPr>
            </w:pPr>
            <w:r w:rsidRPr="00D40B16">
              <w:rPr>
                <w:sz w:val="20"/>
                <w:szCs w:val="20"/>
                <w:lang w:val="en-US"/>
              </w:rPr>
              <w:t>8c</w:t>
            </w:r>
          </w:p>
        </w:tc>
        <w:tc>
          <w:tcPr>
            <w:tcW w:w="1177" w:type="dxa"/>
            <w:tcBorders>
              <w:top w:val="nil"/>
              <w:left w:val="nil"/>
              <w:bottom w:val="nil"/>
              <w:right w:val="nil"/>
            </w:tcBorders>
            <w:shd w:val="clear" w:color="auto" w:fill="auto"/>
            <w:tcMar>
              <w:top w:w="17" w:type="dxa"/>
              <w:left w:w="17" w:type="dxa"/>
              <w:bottom w:w="0" w:type="dxa"/>
              <w:right w:w="17" w:type="dxa"/>
            </w:tcMar>
            <w:vAlign w:val="center"/>
            <w:hideMark/>
          </w:tcPr>
          <w:p w14:paraId="42D419BE" w14:textId="77777777" w:rsidR="000A0617" w:rsidRPr="00D40B16" w:rsidRDefault="000A0617" w:rsidP="00D40B16">
            <w:pPr>
              <w:rPr>
                <w:sz w:val="20"/>
                <w:szCs w:val="20"/>
              </w:rPr>
            </w:pPr>
          </w:p>
        </w:tc>
        <w:tc>
          <w:tcPr>
            <w:tcW w:w="2355" w:type="dxa"/>
            <w:tcBorders>
              <w:top w:val="nil"/>
              <w:left w:val="nil"/>
              <w:bottom w:val="nil"/>
              <w:right w:val="nil"/>
            </w:tcBorders>
            <w:shd w:val="clear" w:color="auto" w:fill="auto"/>
            <w:tcMar>
              <w:top w:w="17" w:type="dxa"/>
              <w:left w:w="17" w:type="dxa"/>
              <w:bottom w:w="0" w:type="dxa"/>
              <w:right w:w="17" w:type="dxa"/>
            </w:tcMar>
            <w:vAlign w:val="center"/>
            <w:hideMark/>
          </w:tcPr>
          <w:p w14:paraId="5DEC5474" w14:textId="77777777" w:rsidR="000A0617" w:rsidRPr="00D40B16" w:rsidRDefault="000A0617" w:rsidP="00D40B16">
            <w:pPr>
              <w:rPr>
                <w:sz w:val="20"/>
                <w:szCs w:val="20"/>
              </w:rPr>
            </w:pPr>
            <w:proofErr w:type="spellStart"/>
            <w:r w:rsidRPr="00D40B16">
              <w:rPr>
                <w:b/>
                <w:bCs/>
                <w:sz w:val="20"/>
                <w:szCs w:val="20"/>
                <w:lang w:val="en-US"/>
              </w:rPr>
              <w:t>Jannicke</w:t>
            </w:r>
            <w:proofErr w:type="spellEnd"/>
          </w:p>
        </w:tc>
        <w:tc>
          <w:tcPr>
            <w:tcW w:w="2476" w:type="dxa"/>
            <w:tcBorders>
              <w:top w:val="nil"/>
              <w:left w:val="nil"/>
              <w:bottom w:val="nil"/>
              <w:right w:val="nil"/>
            </w:tcBorders>
            <w:shd w:val="clear" w:color="auto" w:fill="auto"/>
            <w:tcMar>
              <w:top w:w="17" w:type="dxa"/>
              <w:left w:w="17" w:type="dxa"/>
              <w:bottom w:w="0" w:type="dxa"/>
              <w:right w:w="17" w:type="dxa"/>
            </w:tcMar>
            <w:vAlign w:val="center"/>
            <w:hideMark/>
          </w:tcPr>
          <w:p w14:paraId="4E70DC74" w14:textId="77777777" w:rsidR="000A0617" w:rsidRPr="00D40B16" w:rsidRDefault="000A0617" w:rsidP="00D40B16">
            <w:pPr>
              <w:rPr>
                <w:sz w:val="20"/>
                <w:szCs w:val="20"/>
              </w:rPr>
            </w:pPr>
            <w:proofErr w:type="spellStart"/>
            <w:r w:rsidRPr="00D40B16">
              <w:rPr>
                <w:sz w:val="20"/>
                <w:szCs w:val="20"/>
                <w:lang w:val="en-US"/>
              </w:rPr>
              <w:t>Fjermestad</w:t>
            </w:r>
            <w:proofErr w:type="spellEnd"/>
          </w:p>
        </w:tc>
      </w:tr>
      <w:tr w:rsidR="000A0617" w:rsidRPr="00B44364" w14:paraId="303310DA" w14:textId="77777777" w:rsidTr="00B44364">
        <w:trPr>
          <w:trHeight w:val="328"/>
        </w:trPr>
        <w:tc>
          <w:tcPr>
            <w:tcW w:w="669" w:type="dxa"/>
            <w:tcBorders>
              <w:top w:val="nil"/>
              <w:left w:val="nil"/>
              <w:bottom w:val="nil"/>
              <w:right w:val="nil"/>
            </w:tcBorders>
            <w:shd w:val="clear" w:color="auto" w:fill="E9EBF5"/>
            <w:tcMar>
              <w:top w:w="17" w:type="dxa"/>
              <w:left w:w="17" w:type="dxa"/>
              <w:bottom w:w="0" w:type="dxa"/>
              <w:right w:w="17" w:type="dxa"/>
            </w:tcMar>
            <w:vAlign w:val="center"/>
            <w:hideMark/>
          </w:tcPr>
          <w:p w14:paraId="7DE1C666" w14:textId="77777777" w:rsidR="000A0617" w:rsidRPr="00D40B16" w:rsidRDefault="000A0617" w:rsidP="00D40B16">
            <w:pPr>
              <w:rPr>
                <w:sz w:val="20"/>
                <w:szCs w:val="20"/>
              </w:rPr>
            </w:pPr>
            <w:r w:rsidRPr="00D40B16">
              <w:rPr>
                <w:sz w:val="20"/>
                <w:szCs w:val="20"/>
                <w:lang w:val="en-US"/>
              </w:rPr>
              <w:t>9a</w:t>
            </w:r>
          </w:p>
        </w:tc>
        <w:tc>
          <w:tcPr>
            <w:tcW w:w="1177" w:type="dxa"/>
            <w:tcBorders>
              <w:top w:val="nil"/>
              <w:left w:val="nil"/>
              <w:bottom w:val="nil"/>
              <w:right w:val="nil"/>
            </w:tcBorders>
            <w:shd w:val="clear" w:color="auto" w:fill="E9EBF5"/>
            <w:tcMar>
              <w:top w:w="17" w:type="dxa"/>
              <w:left w:w="17" w:type="dxa"/>
              <w:bottom w:w="0" w:type="dxa"/>
              <w:right w:w="17" w:type="dxa"/>
            </w:tcMar>
            <w:vAlign w:val="center"/>
            <w:hideMark/>
          </w:tcPr>
          <w:p w14:paraId="633EB7D5" w14:textId="77777777" w:rsidR="000A0617" w:rsidRPr="00D40B16" w:rsidRDefault="000A0617" w:rsidP="00D40B16">
            <w:pPr>
              <w:rPr>
                <w:sz w:val="20"/>
                <w:szCs w:val="20"/>
              </w:rPr>
            </w:pPr>
          </w:p>
        </w:tc>
        <w:tc>
          <w:tcPr>
            <w:tcW w:w="2355" w:type="dxa"/>
            <w:tcBorders>
              <w:top w:val="nil"/>
              <w:left w:val="nil"/>
              <w:bottom w:val="nil"/>
              <w:right w:val="nil"/>
            </w:tcBorders>
            <w:shd w:val="clear" w:color="auto" w:fill="E9EBF5"/>
            <w:tcMar>
              <w:top w:w="17" w:type="dxa"/>
              <w:left w:w="17" w:type="dxa"/>
              <w:bottom w:w="0" w:type="dxa"/>
              <w:right w:w="17" w:type="dxa"/>
            </w:tcMar>
            <w:vAlign w:val="center"/>
            <w:hideMark/>
          </w:tcPr>
          <w:p w14:paraId="781F54D2" w14:textId="77777777" w:rsidR="000A0617" w:rsidRPr="00D40B16" w:rsidRDefault="000A0617" w:rsidP="00D40B16">
            <w:pPr>
              <w:rPr>
                <w:sz w:val="20"/>
                <w:szCs w:val="20"/>
              </w:rPr>
            </w:pPr>
            <w:r w:rsidRPr="00D40B16">
              <w:rPr>
                <w:b/>
                <w:bCs/>
                <w:sz w:val="20"/>
                <w:szCs w:val="20"/>
                <w:lang w:val="en-US"/>
              </w:rPr>
              <w:t xml:space="preserve">Per </w:t>
            </w:r>
            <w:proofErr w:type="spellStart"/>
            <w:r w:rsidRPr="00D40B16">
              <w:rPr>
                <w:b/>
                <w:bCs/>
                <w:sz w:val="20"/>
                <w:szCs w:val="20"/>
                <w:lang w:val="en-US"/>
              </w:rPr>
              <w:t>Torfinn</w:t>
            </w:r>
            <w:proofErr w:type="spellEnd"/>
          </w:p>
        </w:tc>
        <w:tc>
          <w:tcPr>
            <w:tcW w:w="2476" w:type="dxa"/>
            <w:tcBorders>
              <w:top w:val="nil"/>
              <w:left w:val="nil"/>
              <w:bottom w:val="nil"/>
              <w:right w:val="nil"/>
            </w:tcBorders>
            <w:shd w:val="clear" w:color="auto" w:fill="E9EBF5"/>
            <w:tcMar>
              <w:top w:w="17" w:type="dxa"/>
              <w:left w:w="17" w:type="dxa"/>
              <w:bottom w:w="0" w:type="dxa"/>
              <w:right w:w="17" w:type="dxa"/>
            </w:tcMar>
            <w:vAlign w:val="center"/>
            <w:hideMark/>
          </w:tcPr>
          <w:p w14:paraId="6505F273" w14:textId="77777777" w:rsidR="000A0617" w:rsidRPr="00D40B16" w:rsidRDefault="000A0617" w:rsidP="00D40B16">
            <w:pPr>
              <w:rPr>
                <w:sz w:val="20"/>
                <w:szCs w:val="20"/>
              </w:rPr>
            </w:pPr>
            <w:r w:rsidRPr="00D40B16">
              <w:rPr>
                <w:sz w:val="20"/>
                <w:szCs w:val="20"/>
                <w:lang w:val="en-US"/>
              </w:rPr>
              <w:t>Knudsen</w:t>
            </w:r>
          </w:p>
        </w:tc>
      </w:tr>
      <w:tr w:rsidR="000A0617" w:rsidRPr="00B44364" w14:paraId="181643AF" w14:textId="77777777" w:rsidTr="00B44364">
        <w:trPr>
          <w:trHeight w:val="328"/>
        </w:trPr>
        <w:tc>
          <w:tcPr>
            <w:tcW w:w="669" w:type="dxa"/>
            <w:tcBorders>
              <w:top w:val="nil"/>
              <w:left w:val="nil"/>
              <w:bottom w:val="nil"/>
              <w:right w:val="nil"/>
            </w:tcBorders>
            <w:shd w:val="clear" w:color="auto" w:fill="auto"/>
            <w:tcMar>
              <w:top w:w="17" w:type="dxa"/>
              <w:left w:w="17" w:type="dxa"/>
              <w:bottom w:w="0" w:type="dxa"/>
              <w:right w:w="17" w:type="dxa"/>
            </w:tcMar>
            <w:vAlign w:val="center"/>
            <w:hideMark/>
          </w:tcPr>
          <w:p w14:paraId="321A4454" w14:textId="77777777" w:rsidR="000A0617" w:rsidRPr="00D40B16" w:rsidRDefault="000A0617" w:rsidP="00D40B16">
            <w:pPr>
              <w:rPr>
                <w:sz w:val="20"/>
                <w:szCs w:val="20"/>
              </w:rPr>
            </w:pPr>
            <w:r w:rsidRPr="00D40B16">
              <w:rPr>
                <w:sz w:val="20"/>
                <w:szCs w:val="20"/>
                <w:lang w:val="en-US"/>
              </w:rPr>
              <w:t>9a</w:t>
            </w:r>
          </w:p>
        </w:tc>
        <w:tc>
          <w:tcPr>
            <w:tcW w:w="1177" w:type="dxa"/>
            <w:tcBorders>
              <w:top w:val="nil"/>
              <w:left w:val="nil"/>
              <w:bottom w:val="nil"/>
              <w:right w:val="nil"/>
            </w:tcBorders>
            <w:shd w:val="clear" w:color="auto" w:fill="auto"/>
            <w:tcMar>
              <w:top w:w="17" w:type="dxa"/>
              <w:left w:w="17" w:type="dxa"/>
              <w:bottom w:w="0" w:type="dxa"/>
              <w:right w:w="17" w:type="dxa"/>
            </w:tcMar>
            <w:vAlign w:val="center"/>
            <w:hideMark/>
          </w:tcPr>
          <w:p w14:paraId="2CA9B853" w14:textId="77777777" w:rsidR="000A0617" w:rsidRPr="00D40B16" w:rsidRDefault="000A0617" w:rsidP="00D40B16">
            <w:pPr>
              <w:rPr>
                <w:sz w:val="20"/>
                <w:szCs w:val="20"/>
              </w:rPr>
            </w:pPr>
            <w:r w:rsidRPr="00D40B16">
              <w:rPr>
                <w:sz w:val="20"/>
                <w:szCs w:val="20"/>
                <w:lang w:val="nb-NO"/>
              </w:rPr>
              <w:t>Nestleder</w:t>
            </w:r>
          </w:p>
          <w:p w14:paraId="06110F90" w14:textId="77777777" w:rsidR="000A0617" w:rsidRPr="00D40B16" w:rsidRDefault="000A0617" w:rsidP="00D40B16">
            <w:pPr>
              <w:rPr>
                <w:sz w:val="20"/>
                <w:szCs w:val="20"/>
              </w:rPr>
            </w:pPr>
            <w:r w:rsidRPr="00D40B16">
              <w:rPr>
                <w:sz w:val="20"/>
                <w:szCs w:val="20"/>
                <w:lang w:val="nb-NO"/>
              </w:rPr>
              <w:t>(leder SU)</w:t>
            </w:r>
          </w:p>
        </w:tc>
        <w:tc>
          <w:tcPr>
            <w:tcW w:w="2355" w:type="dxa"/>
            <w:tcBorders>
              <w:top w:val="nil"/>
              <w:left w:val="nil"/>
              <w:bottom w:val="nil"/>
              <w:right w:val="nil"/>
            </w:tcBorders>
            <w:shd w:val="clear" w:color="auto" w:fill="auto"/>
            <w:tcMar>
              <w:top w:w="17" w:type="dxa"/>
              <w:left w:w="17" w:type="dxa"/>
              <w:bottom w:w="0" w:type="dxa"/>
              <w:right w:w="17" w:type="dxa"/>
            </w:tcMar>
            <w:vAlign w:val="center"/>
            <w:hideMark/>
          </w:tcPr>
          <w:p w14:paraId="578EBEC2" w14:textId="77777777" w:rsidR="000A0617" w:rsidRPr="00D40B16" w:rsidRDefault="000A0617" w:rsidP="00D40B16">
            <w:pPr>
              <w:rPr>
                <w:sz w:val="20"/>
                <w:szCs w:val="20"/>
              </w:rPr>
            </w:pPr>
            <w:proofErr w:type="spellStart"/>
            <w:r w:rsidRPr="00D40B16">
              <w:rPr>
                <w:b/>
                <w:bCs/>
                <w:sz w:val="20"/>
                <w:szCs w:val="20"/>
                <w:lang w:val="en-US"/>
              </w:rPr>
              <w:t>Toril</w:t>
            </w:r>
            <w:proofErr w:type="spellEnd"/>
            <w:r w:rsidRPr="00D40B16">
              <w:rPr>
                <w:b/>
                <w:bCs/>
                <w:sz w:val="20"/>
                <w:szCs w:val="20"/>
                <w:lang w:val="en-US"/>
              </w:rPr>
              <w:t> </w:t>
            </w:r>
          </w:p>
        </w:tc>
        <w:tc>
          <w:tcPr>
            <w:tcW w:w="2476" w:type="dxa"/>
            <w:tcBorders>
              <w:top w:val="nil"/>
              <w:left w:val="nil"/>
              <w:bottom w:val="nil"/>
              <w:right w:val="nil"/>
            </w:tcBorders>
            <w:shd w:val="clear" w:color="auto" w:fill="auto"/>
            <w:tcMar>
              <w:top w:w="17" w:type="dxa"/>
              <w:left w:w="17" w:type="dxa"/>
              <w:bottom w:w="0" w:type="dxa"/>
              <w:right w:w="17" w:type="dxa"/>
            </w:tcMar>
            <w:vAlign w:val="center"/>
            <w:hideMark/>
          </w:tcPr>
          <w:p w14:paraId="1A390234" w14:textId="77777777" w:rsidR="000A0617" w:rsidRPr="00D40B16" w:rsidRDefault="000A0617" w:rsidP="00D40B16">
            <w:pPr>
              <w:rPr>
                <w:sz w:val="20"/>
                <w:szCs w:val="20"/>
              </w:rPr>
            </w:pPr>
            <w:proofErr w:type="spellStart"/>
            <w:r w:rsidRPr="00D40B16">
              <w:rPr>
                <w:sz w:val="20"/>
                <w:szCs w:val="20"/>
                <w:lang w:val="en-US"/>
              </w:rPr>
              <w:t>Sirum</w:t>
            </w:r>
            <w:proofErr w:type="spellEnd"/>
          </w:p>
        </w:tc>
      </w:tr>
      <w:tr w:rsidR="000A0617" w:rsidRPr="00B44364" w14:paraId="5DE4007D" w14:textId="77777777" w:rsidTr="00B44364">
        <w:trPr>
          <w:trHeight w:val="328"/>
        </w:trPr>
        <w:tc>
          <w:tcPr>
            <w:tcW w:w="669" w:type="dxa"/>
            <w:tcBorders>
              <w:top w:val="nil"/>
              <w:left w:val="nil"/>
              <w:bottom w:val="nil"/>
              <w:right w:val="nil"/>
            </w:tcBorders>
            <w:shd w:val="clear" w:color="auto" w:fill="E9EBF5"/>
            <w:tcMar>
              <w:top w:w="17" w:type="dxa"/>
              <w:left w:w="17" w:type="dxa"/>
              <w:bottom w:w="0" w:type="dxa"/>
              <w:right w:w="17" w:type="dxa"/>
            </w:tcMar>
            <w:vAlign w:val="center"/>
            <w:hideMark/>
          </w:tcPr>
          <w:p w14:paraId="292F4C4B" w14:textId="77777777" w:rsidR="000A0617" w:rsidRPr="00D40B16" w:rsidRDefault="000A0617" w:rsidP="00D40B16">
            <w:pPr>
              <w:rPr>
                <w:sz w:val="20"/>
                <w:szCs w:val="20"/>
              </w:rPr>
            </w:pPr>
            <w:r w:rsidRPr="00D40B16">
              <w:rPr>
                <w:sz w:val="20"/>
                <w:szCs w:val="20"/>
                <w:lang w:val="en-US"/>
              </w:rPr>
              <w:t>9b</w:t>
            </w:r>
          </w:p>
        </w:tc>
        <w:tc>
          <w:tcPr>
            <w:tcW w:w="1177" w:type="dxa"/>
            <w:tcBorders>
              <w:top w:val="nil"/>
              <w:left w:val="nil"/>
              <w:bottom w:val="nil"/>
              <w:right w:val="nil"/>
            </w:tcBorders>
            <w:shd w:val="clear" w:color="auto" w:fill="E9EBF5"/>
            <w:tcMar>
              <w:top w:w="17" w:type="dxa"/>
              <w:left w:w="17" w:type="dxa"/>
              <w:bottom w:w="0" w:type="dxa"/>
              <w:right w:w="17" w:type="dxa"/>
            </w:tcMar>
            <w:vAlign w:val="center"/>
            <w:hideMark/>
          </w:tcPr>
          <w:p w14:paraId="7A23140D" w14:textId="77777777" w:rsidR="000A0617" w:rsidRPr="00D40B16" w:rsidRDefault="000A0617" w:rsidP="00D40B16">
            <w:pPr>
              <w:rPr>
                <w:sz w:val="20"/>
                <w:szCs w:val="20"/>
              </w:rPr>
            </w:pPr>
          </w:p>
        </w:tc>
        <w:tc>
          <w:tcPr>
            <w:tcW w:w="2355" w:type="dxa"/>
            <w:tcBorders>
              <w:top w:val="nil"/>
              <w:left w:val="nil"/>
              <w:bottom w:val="nil"/>
              <w:right w:val="nil"/>
            </w:tcBorders>
            <w:shd w:val="clear" w:color="auto" w:fill="E9EBF5"/>
            <w:tcMar>
              <w:top w:w="17" w:type="dxa"/>
              <w:left w:w="17" w:type="dxa"/>
              <w:bottom w:w="0" w:type="dxa"/>
              <w:right w:w="17" w:type="dxa"/>
            </w:tcMar>
            <w:vAlign w:val="center"/>
            <w:hideMark/>
          </w:tcPr>
          <w:p w14:paraId="2EC52E29" w14:textId="77777777" w:rsidR="000A0617" w:rsidRPr="00D40B16" w:rsidRDefault="000A0617" w:rsidP="00D40B16">
            <w:pPr>
              <w:rPr>
                <w:sz w:val="20"/>
                <w:szCs w:val="20"/>
              </w:rPr>
            </w:pPr>
            <w:r w:rsidRPr="00D40B16">
              <w:rPr>
                <w:b/>
                <w:bCs/>
                <w:sz w:val="20"/>
                <w:szCs w:val="20"/>
                <w:lang w:val="en-US"/>
              </w:rPr>
              <w:t>Lise</w:t>
            </w:r>
          </w:p>
        </w:tc>
        <w:tc>
          <w:tcPr>
            <w:tcW w:w="2476" w:type="dxa"/>
            <w:tcBorders>
              <w:top w:val="nil"/>
              <w:left w:val="nil"/>
              <w:bottom w:val="nil"/>
              <w:right w:val="nil"/>
            </w:tcBorders>
            <w:shd w:val="clear" w:color="auto" w:fill="E9EBF5"/>
            <w:tcMar>
              <w:top w:w="17" w:type="dxa"/>
              <w:left w:w="17" w:type="dxa"/>
              <w:bottom w:w="0" w:type="dxa"/>
              <w:right w:w="17" w:type="dxa"/>
            </w:tcMar>
            <w:vAlign w:val="center"/>
            <w:hideMark/>
          </w:tcPr>
          <w:p w14:paraId="5D88A30D" w14:textId="77777777" w:rsidR="000A0617" w:rsidRPr="00D40B16" w:rsidRDefault="000A0617" w:rsidP="00D40B16">
            <w:pPr>
              <w:rPr>
                <w:sz w:val="20"/>
                <w:szCs w:val="20"/>
              </w:rPr>
            </w:pPr>
            <w:proofErr w:type="spellStart"/>
            <w:r w:rsidRPr="00D40B16">
              <w:rPr>
                <w:sz w:val="20"/>
                <w:szCs w:val="20"/>
                <w:lang w:val="en-US"/>
              </w:rPr>
              <w:t>Imsland</w:t>
            </w:r>
            <w:proofErr w:type="spellEnd"/>
            <w:r w:rsidRPr="00D40B16">
              <w:rPr>
                <w:sz w:val="20"/>
                <w:szCs w:val="20"/>
                <w:lang w:val="en-US"/>
              </w:rPr>
              <w:t xml:space="preserve"> </w:t>
            </w:r>
            <w:proofErr w:type="spellStart"/>
            <w:r w:rsidRPr="00D40B16">
              <w:rPr>
                <w:sz w:val="20"/>
                <w:szCs w:val="20"/>
                <w:lang w:val="en-US"/>
              </w:rPr>
              <w:t>Wathne</w:t>
            </w:r>
            <w:proofErr w:type="spellEnd"/>
          </w:p>
        </w:tc>
      </w:tr>
      <w:tr w:rsidR="000A0617" w:rsidRPr="00B44364" w14:paraId="7D7F5AB7" w14:textId="77777777" w:rsidTr="00B44364">
        <w:trPr>
          <w:trHeight w:val="328"/>
        </w:trPr>
        <w:tc>
          <w:tcPr>
            <w:tcW w:w="669" w:type="dxa"/>
            <w:tcBorders>
              <w:top w:val="nil"/>
              <w:left w:val="nil"/>
              <w:bottom w:val="nil"/>
              <w:right w:val="nil"/>
            </w:tcBorders>
            <w:shd w:val="clear" w:color="auto" w:fill="auto"/>
            <w:tcMar>
              <w:top w:w="17" w:type="dxa"/>
              <w:left w:w="17" w:type="dxa"/>
              <w:bottom w:w="0" w:type="dxa"/>
              <w:right w:w="17" w:type="dxa"/>
            </w:tcMar>
            <w:vAlign w:val="center"/>
            <w:hideMark/>
          </w:tcPr>
          <w:p w14:paraId="0EF3A24A" w14:textId="77777777" w:rsidR="000A0617" w:rsidRPr="00D40B16" w:rsidRDefault="000A0617" w:rsidP="00D40B16">
            <w:pPr>
              <w:rPr>
                <w:sz w:val="20"/>
                <w:szCs w:val="20"/>
              </w:rPr>
            </w:pPr>
            <w:r w:rsidRPr="00D40B16">
              <w:rPr>
                <w:sz w:val="20"/>
                <w:szCs w:val="20"/>
                <w:lang w:val="en-US"/>
              </w:rPr>
              <w:t>9c</w:t>
            </w:r>
          </w:p>
        </w:tc>
        <w:tc>
          <w:tcPr>
            <w:tcW w:w="1177" w:type="dxa"/>
            <w:tcBorders>
              <w:top w:val="nil"/>
              <w:left w:val="nil"/>
              <w:bottom w:val="nil"/>
              <w:right w:val="nil"/>
            </w:tcBorders>
            <w:shd w:val="clear" w:color="auto" w:fill="auto"/>
            <w:tcMar>
              <w:top w:w="17" w:type="dxa"/>
              <w:left w:w="17" w:type="dxa"/>
              <w:bottom w:w="0" w:type="dxa"/>
              <w:right w:w="17" w:type="dxa"/>
            </w:tcMar>
            <w:vAlign w:val="center"/>
            <w:hideMark/>
          </w:tcPr>
          <w:p w14:paraId="76E0F519" w14:textId="77777777" w:rsidR="000A0617" w:rsidRPr="00D40B16" w:rsidRDefault="000A0617" w:rsidP="00D40B16">
            <w:pPr>
              <w:rPr>
                <w:sz w:val="20"/>
                <w:szCs w:val="20"/>
              </w:rPr>
            </w:pPr>
            <w:r w:rsidRPr="00D40B16">
              <w:rPr>
                <w:sz w:val="20"/>
                <w:szCs w:val="20"/>
                <w:lang w:val="nb-NO"/>
              </w:rPr>
              <w:t>Leder</w:t>
            </w:r>
          </w:p>
        </w:tc>
        <w:tc>
          <w:tcPr>
            <w:tcW w:w="2355" w:type="dxa"/>
            <w:tcBorders>
              <w:top w:val="nil"/>
              <w:left w:val="nil"/>
              <w:bottom w:val="nil"/>
              <w:right w:val="nil"/>
            </w:tcBorders>
            <w:shd w:val="clear" w:color="auto" w:fill="auto"/>
            <w:tcMar>
              <w:top w:w="17" w:type="dxa"/>
              <w:left w:w="17" w:type="dxa"/>
              <w:bottom w:w="0" w:type="dxa"/>
              <w:right w:w="17" w:type="dxa"/>
            </w:tcMar>
            <w:vAlign w:val="center"/>
            <w:hideMark/>
          </w:tcPr>
          <w:p w14:paraId="2F27A922" w14:textId="77777777" w:rsidR="000A0617" w:rsidRPr="00D40B16" w:rsidRDefault="000A0617" w:rsidP="00D40B16">
            <w:pPr>
              <w:rPr>
                <w:sz w:val="20"/>
                <w:szCs w:val="20"/>
              </w:rPr>
            </w:pPr>
            <w:proofErr w:type="spellStart"/>
            <w:r w:rsidRPr="00D40B16">
              <w:rPr>
                <w:b/>
                <w:bCs/>
                <w:sz w:val="20"/>
                <w:szCs w:val="20"/>
                <w:lang w:val="en-US"/>
              </w:rPr>
              <w:t>Arve</w:t>
            </w:r>
            <w:proofErr w:type="spellEnd"/>
          </w:p>
        </w:tc>
        <w:tc>
          <w:tcPr>
            <w:tcW w:w="2476" w:type="dxa"/>
            <w:tcBorders>
              <w:top w:val="nil"/>
              <w:left w:val="nil"/>
              <w:bottom w:val="nil"/>
              <w:right w:val="nil"/>
            </w:tcBorders>
            <w:shd w:val="clear" w:color="auto" w:fill="auto"/>
            <w:tcMar>
              <w:top w:w="17" w:type="dxa"/>
              <w:left w:w="17" w:type="dxa"/>
              <w:bottom w:w="0" w:type="dxa"/>
              <w:right w:w="17" w:type="dxa"/>
            </w:tcMar>
            <w:vAlign w:val="center"/>
            <w:hideMark/>
          </w:tcPr>
          <w:p w14:paraId="1F904A4E" w14:textId="77777777" w:rsidR="000A0617" w:rsidRPr="00D40B16" w:rsidRDefault="000A0617" w:rsidP="00D40B16">
            <w:pPr>
              <w:rPr>
                <w:sz w:val="20"/>
                <w:szCs w:val="20"/>
              </w:rPr>
            </w:pPr>
            <w:proofErr w:type="spellStart"/>
            <w:r w:rsidRPr="00D40B16">
              <w:rPr>
                <w:sz w:val="20"/>
                <w:szCs w:val="20"/>
                <w:lang w:val="en-US"/>
              </w:rPr>
              <w:t>Østerhus</w:t>
            </w:r>
            <w:proofErr w:type="spellEnd"/>
          </w:p>
        </w:tc>
      </w:tr>
      <w:tr w:rsidR="000A0617" w:rsidRPr="00B44364" w14:paraId="05481C06" w14:textId="77777777" w:rsidTr="00B44364">
        <w:trPr>
          <w:trHeight w:val="328"/>
        </w:trPr>
        <w:tc>
          <w:tcPr>
            <w:tcW w:w="669" w:type="dxa"/>
            <w:tcBorders>
              <w:top w:val="nil"/>
              <w:left w:val="nil"/>
              <w:bottom w:val="nil"/>
              <w:right w:val="nil"/>
            </w:tcBorders>
            <w:shd w:val="clear" w:color="auto" w:fill="E9EBF5"/>
            <w:tcMar>
              <w:top w:w="17" w:type="dxa"/>
              <w:left w:w="17" w:type="dxa"/>
              <w:bottom w:w="0" w:type="dxa"/>
              <w:right w:w="17" w:type="dxa"/>
            </w:tcMar>
            <w:vAlign w:val="center"/>
            <w:hideMark/>
          </w:tcPr>
          <w:p w14:paraId="19C80A28" w14:textId="77777777" w:rsidR="000A0617" w:rsidRPr="00D40B16" w:rsidRDefault="000A0617" w:rsidP="00D40B16">
            <w:pPr>
              <w:rPr>
                <w:sz w:val="20"/>
                <w:szCs w:val="20"/>
              </w:rPr>
            </w:pPr>
            <w:r w:rsidRPr="00D40B16">
              <w:rPr>
                <w:sz w:val="20"/>
                <w:szCs w:val="20"/>
                <w:lang w:val="en-US"/>
              </w:rPr>
              <w:t>9c</w:t>
            </w:r>
          </w:p>
        </w:tc>
        <w:tc>
          <w:tcPr>
            <w:tcW w:w="1177" w:type="dxa"/>
            <w:tcBorders>
              <w:top w:val="nil"/>
              <w:left w:val="nil"/>
              <w:bottom w:val="nil"/>
              <w:right w:val="nil"/>
            </w:tcBorders>
            <w:shd w:val="clear" w:color="auto" w:fill="E9EBF5"/>
            <w:tcMar>
              <w:top w:w="17" w:type="dxa"/>
              <w:left w:w="17" w:type="dxa"/>
              <w:bottom w:w="0" w:type="dxa"/>
              <w:right w:w="17" w:type="dxa"/>
            </w:tcMar>
            <w:vAlign w:val="center"/>
            <w:hideMark/>
          </w:tcPr>
          <w:p w14:paraId="1AD2611C" w14:textId="77777777" w:rsidR="000A0617" w:rsidRPr="00D40B16" w:rsidRDefault="000A0617" w:rsidP="00D40B16">
            <w:pPr>
              <w:rPr>
                <w:sz w:val="20"/>
                <w:szCs w:val="20"/>
              </w:rPr>
            </w:pPr>
          </w:p>
        </w:tc>
        <w:tc>
          <w:tcPr>
            <w:tcW w:w="2355" w:type="dxa"/>
            <w:tcBorders>
              <w:top w:val="nil"/>
              <w:left w:val="nil"/>
              <w:bottom w:val="nil"/>
              <w:right w:val="nil"/>
            </w:tcBorders>
            <w:shd w:val="clear" w:color="auto" w:fill="E9EBF5"/>
            <w:tcMar>
              <w:top w:w="17" w:type="dxa"/>
              <w:left w:w="17" w:type="dxa"/>
              <w:bottom w:w="0" w:type="dxa"/>
              <w:right w:w="17" w:type="dxa"/>
            </w:tcMar>
            <w:vAlign w:val="center"/>
            <w:hideMark/>
          </w:tcPr>
          <w:p w14:paraId="13E41F5B" w14:textId="77777777" w:rsidR="000A0617" w:rsidRPr="00D40B16" w:rsidRDefault="000A0617" w:rsidP="00D40B16">
            <w:pPr>
              <w:rPr>
                <w:sz w:val="20"/>
                <w:szCs w:val="20"/>
              </w:rPr>
            </w:pPr>
            <w:proofErr w:type="spellStart"/>
            <w:r w:rsidRPr="00D40B16">
              <w:rPr>
                <w:b/>
                <w:bCs/>
                <w:sz w:val="20"/>
                <w:szCs w:val="20"/>
                <w:lang w:val="en-US"/>
              </w:rPr>
              <w:t>Kjersti</w:t>
            </w:r>
            <w:proofErr w:type="spellEnd"/>
            <w:r w:rsidRPr="00D40B16">
              <w:rPr>
                <w:b/>
                <w:bCs/>
                <w:sz w:val="20"/>
                <w:szCs w:val="20"/>
                <w:lang w:val="en-US"/>
              </w:rPr>
              <w:t xml:space="preserve"> W</w:t>
            </w:r>
          </w:p>
        </w:tc>
        <w:tc>
          <w:tcPr>
            <w:tcW w:w="2476" w:type="dxa"/>
            <w:tcBorders>
              <w:top w:val="nil"/>
              <w:left w:val="nil"/>
              <w:bottom w:val="nil"/>
              <w:right w:val="nil"/>
            </w:tcBorders>
            <w:shd w:val="clear" w:color="auto" w:fill="E9EBF5"/>
            <w:tcMar>
              <w:top w:w="17" w:type="dxa"/>
              <w:left w:w="17" w:type="dxa"/>
              <w:bottom w:w="0" w:type="dxa"/>
              <w:right w:w="17" w:type="dxa"/>
            </w:tcMar>
            <w:vAlign w:val="center"/>
            <w:hideMark/>
          </w:tcPr>
          <w:p w14:paraId="319391AB" w14:textId="77777777" w:rsidR="000A0617" w:rsidRPr="00D40B16" w:rsidRDefault="000A0617" w:rsidP="00D40B16">
            <w:pPr>
              <w:rPr>
                <w:sz w:val="20"/>
                <w:szCs w:val="20"/>
              </w:rPr>
            </w:pPr>
            <w:proofErr w:type="spellStart"/>
            <w:r w:rsidRPr="00D40B16">
              <w:rPr>
                <w:sz w:val="20"/>
                <w:szCs w:val="20"/>
                <w:lang w:val="en-US"/>
              </w:rPr>
              <w:t>Sabel</w:t>
            </w:r>
            <w:proofErr w:type="spellEnd"/>
          </w:p>
        </w:tc>
      </w:tr>
      <w:tr w:rsidR="000A0617" w:rsidRPr="00B44364" w14:paraId="637F1FB7" w14:textId="77777777" w:rsidTr="00B44364">
        <w:trPr>
          <w:trHeight w:val="328"/>
        </w:trPr>
        <w:tc>
          <w:tcPr>
            <w:tcW w:w="669" w:type="dxa"/>
            <w:tcBorders>
              <w:top w:val="nil"/>
              <w:left w:val="nil"/>
              <w:bottom w:val="nil"/>
              <w:right w:val="nil"/>
            </w:tcBorders>
            <w:shd w:val="clear" w:color="auto" w:fill="auto"/>
            <w:tcMar>
              <w:top w:w="17" w:type="dxa"/>
              <w:left w:w="17" w:type="dxa"/>
              <w:bottom w:w="0" w:type="dxa"/>
              <w:right w:w="17" w:type="dxa"/>
            </w:tcMar>
            <w:vAlign w:val="center"/>
            <w:hideMark/>
          </w:tcPr>
          <w:p w14:paraId="3A67CFEC" w14:textId="77777777" w:rsidR="000A0617" w:rsidRPr="00D40B16" w:rsidRDefault="000A0617" w:rsidP="00D40B16">
            <w:pPr>
              <w:rPr>
                <w:sz w:val="20"/>
                <w:szCs w:val="20"/>
              </w:rPr>
            </w:pPr>
            <w:r w:rsidRPr="00D40B16">
              <w:rPr>
                <w:sz w:val="20"/>
                <w:szCs w:val="20"/>
                <w:lang w:val="en-US"/>
              </w:rPr>
              <w:t>9d</w:t>
            </w:r>
          </w:p>
        </w:tc>
        <w:tc>
          <w:tcPr>
            <w:tcW w:w="1177" w:type="dxa"/>
            <w:tcBorders>
              <w:top w:val="nil"/>
              <w:left w:val="nil"/>
              <w:bottom w:val="nil"/>
              <w:right w:val="nil"/>
            </w:tcBorders>
            <w:shd w:val="clear" w:color="auto" w:fill="auto"/>
            <w:tcMar>
              <w:top w:w="17" w:type="dxa"/>
              <w:left w:w="17" w:type="dxa"/>
              <w:bottom w:w="0" w:type="dxa"/>
              <w:right w:w="17" w:type="dxa"/>
            </w:tcMar>
            <w:vAlign w:val="center"/>
            <w:hideMark/>
          </w:tcPr>
          <w:p w14:paraId="124270CE" w14:textId="77777777" w:rsidR="000A0617" w:rsidRPr="00D40B16" w:rsidRDefault="000A0617" w:rsidP="00D40B16">
            <w:pPr>
              <w:rPr>
                <w:sz w:val="20"/>
                <w:szCs w:val="20"/>
              </w:rPr>
            </w:pPr>
          </w:p>
        </w:tc>
        <w:tc>
          <w:tcPr>
            <w:tcW w:w="2355" w:type="dxa"/>
            <w:tcBorders>
              <w:top w:val="nil"/>
              <w:left w:val="nil"/>
              <w:bottom w:val="nil"/>
              <w:right w:val="nil"/>
            </w:tcBorders>
            <w:shd w:val="clear" w:color="auto" w:fill="auto"/>
            <w:tcMar>
              <w:top w:w="17" w:type="dxa"/>
              <w:left w:w="17" w:type="dxa"/>
              <w:bottom w:w="0" w:type="dxa"/>
              <w:right w:w="17" w:type="dxa"/>
            </w:tcMar>
            <w:vAlign w:val="center"/>
            <w:hideMark/>
          </w:tcPr>
          <w:p w14:paraId="19EE43AA" w14:textId="77777777" w:rsidR="000A0617" w:rsidRPr="00D40B16" w:rsidRDefault="000A0617" w:rsidP="00D40B16">
            <w:pPr>
              <w:rPr>
                <w:sz w:val="20"/>
                <w:szCs w:val="20"/>
              </w:rPr>
            </w:pPr>
            <w:r w:rsidRPr="00D40B16">
              <w:rPr>
                <w:b/>
                <w:bCs/>
                <w:sz w:val="20"/>
                <w:szCs w:val="20"/>
                <w:lang w:val="en-US"/>
              </w:rPr>
              <w:t>Jan Fredrik</w:t>
            </w:r>
          </w:p>
        </w:tc>
        <w:tc>
          <w:tcPr>
            <w:tcW w:w="2476" w:type="dxa"/>
            <w:tcBorders>
              <w:top w:val="nil"/>
              <w:left w:val="nil"/>
              <w:bottom w:val="nil"/>
              <w:right w:val="nil"/>
            </w:tcBorders>
            <w:shd w:val="clear" w:color="auto" w:fill="auto"/>
            <w:tcMar>
              <w:top w:w="17" w:type="dxa"/>
              <w:left w:w="17" w:type="dxa"/>
              <w:bottom w:w="0" w:type="dxa"/>
              <w:right w:w="17" w:type="dxa"/>
            </w:tcMar>
            <w:vAlign w:val="center"/>
            <w:hideMark/>
          </w:tcPr>
          <w:p w14:paraId="64A68668" w14:textId="77777777" w:rsidR="000A0617" w:rsidRPr="00D40B16" w:rsidRDefault="000A0617" w:rsidP="00D40B16">
            <w:pPr>
              <w:rPr>
                <w:sz w:val="20"/>
                <w:szCs w:val="20"/>
              </w:rPr>
            </w:pPr>
            <w:proofErr w:type="spellStart"/>
            <w:r w:rsidRPr="00D40B16">
              <w:rPr>
                <w:sz w:val="20"/>
                <w:szCs w:val="20"/>
                <w:lang w:val="en-US"/>
              </w:rPr>
              <w:t>Fredriksen</w:t>
            </w:r>
            <w:proofErr w:type="spellEnd"/>
          </w:p>
        </w:tc>
      </w:tr>
      <w:tr w:rsidR="000A0617" w:rsidRPr="00B44364" w14:paraId="392E2119" w14:textId="77777777" w:rsidTr="00B44364">
        <w:trPr>
          <w:trHeight w:val="328"/>
        </w:trPr>
        <w:tc>
          <w:tcPr>
            <w:tcW w:w="669" w:type="dxa"/>
            <w:tcBorders>
              <w:top w:val="nil"/>
              <w:left w:val="nil"/>
              <w:bottom w:val="nil"/>
              <w:right w:val="nil"/>
            </w:tcBorders>
            <w:shd w:val="clear" w:color="auto" w:fill="E9EBF5"/>
            <w:tcMar>
              <w:top w:w="17" w:type="dxa"/>
              <w:left w:w="17" w:type="dxa"/>
              <w:bottom w:w="0" w:type="dxa"/>
              <w:right w:w="17" w:type="dxa"/>
            </w:tcMar>
            <w:vAlign w:val="center"/>
            <w:hideMark/>
          </w:tcPr>
          <w:p w14:paraId="1EF0AAD1" w14:textId="77777777" w:rsidR="000A0617" w:rsidRPr="00D40B16" w:rsidRDefault="000A0617" w:rsidP="00D40B16">
            <w:pPr>
              <w:rPr>
                <w:sz w:val="20"/>
                <w:szCs w:val="20"/>
              </w:rPr>
            </w:pPr>
            <w:r w:rsidRPr="00D40B16">
              <w:rPr>
                <w:sz w:val="20"/>
                <w:szCs w:val="20"/>
                <w:lang w:val="en-US"/>
              </w:rPr>
              <w:t>10a</w:t>
            </w:r>
          </w:p>
        </w:tc>
        <w:tc>
          <w:tcPr>
            <w:tcW w:w="1177" w:type="dxa"/>
            <w:tcBorders>
              <w:top w:val="nil"/>
              <w:left w:val="nil"/>
              <w:bottom w:val="nil"/>
              <w:right w:val="nil"/>
            </w:tcBorders>
            <w:shd w:val="clear" w:color="auto" w:fill="E9EBF5"/>
            <w:tcMar>
              <w:top w:w="17" w:type="dxa"/>
              <w:left w:w="17" w:type="dxa"/>
              <w:bottom w:w="0" w:type="dxa"/>
              <w:right w:w="17" w:type="dxa"/>
            </w:tcMar>
            <w:vAlign w:val="center"/>
            <w:hideMark/>
          </w:tcPr>
          <w:p w14:paraId="5132CD62" w14:textId="77777777" w:rsidR="000A0617" w:rsidRPr="00D40B16" w:rsidRDefault="000A0617" w:rsidP="00D40B16">
            <w:pPr>
              <w:rPr>
                <w:sz w:val="20"/>
                <w:szCs w:val="20"/>
              </w:rPr>
            </w:pPr>
            <w:r w:rsidRPr="00D40B16">
              <w:rPr>
                <w:sz w:val="20"/>
                <w:szCs w:val="20"/>
                <w:lang w:val="nb-NO"/>
              </w:rPr>
              <w:t>Kasserer</w:t>
            </w:r>
          </w:p>
        </w:tc>
        <w:tc>
          <w:tcPr>
            <w:tcW w:w="2355" w:type="dxa"/>
            <w:tcBorders>
              <w:top w:val="nil"/>
              <w:left w:val="nil"/>
              <w:bottom w:val="nil"/>
              <w:right w:val="nil"/>
            </w:tcBorders>
            <w:shd w:val="clear" w:color="auto" w:fill="E9EBF5"/>
            <w:tcMar>
              <w:top w:w="17" w:type="dxa"/>
              <w:left w:w="17" w:type="dxa"/>
              <w:bottom w:w="0" w:type="dxa"/>
              <w:right w:w="17" w:type="dxa"/>
            </w:tcMar>
            <w:vAlign w:val="center"/>
            <w:hideMark/>
          </w:tcPr>
          <w:p w14:paraId="24FE04D7" w14:textId="77777777" w:rsidR="000A0617" w:rsidRPr="00D40B16" w:rsidRDefault="000A0617" w:rsidP="00D40B16">
            <w:pPr>
              <w:rPr>
                <w:sz w:val="20"/>
                <w:szCs w:val="20"/>
              </w:rPr>
            </w:pPr>
            <w:proofErr w:type="spellStart"/>
            <w:r w:rsidRPr="00D40B16">
              <w:rPr>
                <w:b/>
                <w:bCs/>
                <w:sz w:val="20"/>
                <w:szCs w:val="20"/>
                <w:lang w:val="en-US"/>
              </w:rPr>
              <w:t>Kjell</w:t>
            </w:r>
            <w:proofErr w:type="spellEnd"/>
            <w:r w:rsidRPr="00D40B16">
              <w:rPr>
                <w:b/>
                <w:bCs/>
                <w:sz w:val="20"/>
                <w:szCs w:val="20"/>
                <w:lang w:val="en-US"/>
              </w:rPr>
              <w:t xml:space="preserve"> </w:t>
            </w:r>
            <w:proofErr w:type="spellStart"/>
            <w:r w:rsidRPr="00D40B16">
              <w:rPr>
                <w:b/>
                <w:bCs/>
                <w:sz w:val="20"/>
                <w:szCs w:val="20"/>
                <w:lang w:val="en-US"/>
              </w:rPr>
              <w:t>Sverre</w:t>
            </w:r>
            <w:proofErr w:type="spellEnd"/>
          </w:p>
        </w:tc>
        <w:tc>
          <w:tcPr>
            <w:tcW w:w="2476" w:type="dxa"/>
            <w:tcBorders>
              <w:top w:val="nil"/>
              <w:left w:val="nil"/>
              <w:bottom w:val="nil"/>
              <w:right w:val="nil"/>
            </w:tcBorders>
            <w:shd w:val="clear" w:color="auto" w:fill="E9EBF5"/>
            <w:tcMar>
              <w:top w:w="17" w:type="dxa"/>
              <w:left w:w="17" w:type="dxa"/>
              <w:bottom w:w="0" w:type="dxa"/>
              <w:right w:w="17" w:type="dxa"/>
            </w:tcMar>
            <w:vAlign w:val="center"/>
            <w:hideMark/>
          </w:tcPr>
          <w:p w14:paraId="400C7696" w14:textId="77777777" w:rsidR="000A0617" w:rsidRPr="00D40B16" w:rsidRDefault="000A0617" w:rsidP="00D40B16">
            <w:pPr>
              <w:rPr>
                <w:sz w:val="20"/>
                <w:szCs w:val="20"/>
              </w:rPr>
            </w:pPr>
            <w:proofErr w:type="spellStart"/>
            <w:r w:rsidRPr="00D40B16">
              <w:rPr>
                <w:sz w:val="20"/>
                <w:szCs w:val="20"/>
                <w:lang w:val="en-US"/>
              </w:rPr>
              <w:t>Håland</w:t>
            </w:r>
            <w:proofErr w:type="spellEnd"/>
          </w:p>
        </w:tc>
      </w:tr>
      <w:tr w:rsidR="000A0617" w:rsidRPr="00B44364" w14:paraId="744C32CD" w14:textId="77777777" w:rsidTr="00B44364">
        <w:trPr>
          <w:trHeight w:val="328"/>
        </w:trPr>
        <w:tc>
          <w:tcPr>
            <w:tcW w:w="669" w:type="dxa"/>
            <w:tcBorders>
              <w:top w:val="nil"/>
              <w:left w:val="nil"/>
              <w:bottom w:val="nil"/>
              <w:right w:val="nil"/>
            </w:tcBorders>
            <w:shd w:val="clear" w:color="auto" w:fill="auto"/>
            <w:tcMar>
              <w:top w:w="17" w:type="dxa"/>
              <w:left w:w="17" w:type="dxa"/>
              <w:bottom w:w="0" w:type="dxa"/>
              <w:right w:w="17" w:type="dxa"/>
            </w:tcMar>
            <w:vAlign w:val="center"/>
            <w:hideMark/>
          </w:tcPr>
          <w:p w14:paraId="39B8964C" w14:textId="77777777" w:rsidR="000A0617" w:rsidRPr="00D40B16" w:rsidRDefault="000A0617" w:rsidP="00D40B16">
            <w:pPr>
              <w:rPr>
                <w:sz w:val="20"/>
                <w:szCs w:val="20"/>
              </w:rPr>
            </w:pPr>
            <w:r w:rsidRPr="00D40B16">
              <w:rPr>
                <w:sz w:val="20"/>
                <w:szCs w:val="20"/>
                <w:lang w:val="en-US"/>
              </w:rPr>
              <w:t>10b</w:t>
            </w:r>
          </w:p>
        </w:tc>
        <w:tc>
          <w:tcPr>
            <w:tcW w:w="1177" w:type="dxa"/>
            <w:tcBorders>
              <w:top w:val="nil"/>
              <w:left w:val="nil"/>
              <w:bottom w:val="nil"/>
              <w:right w:val="nil"/>
            </w:tcBorders>
            <w:shd w:val="clear" w:color="auto" w:fill="auto"/>
            <w:tcMar>
              <w:top w:w="17" w:type="dxa"/>
              <w:left w:w="17" w:type="dxa"/>
              <w:bottom w:w="0" w:type="dxa"/>
              <w:right w:w="17" w:type="dxa"/>
            </w:tcMar>
            <w:vAlign w:val="center"/>
            <w:hideMark/>
          </w:tcPr>
          <w:p w14:paraId="0CE590A1" w14:textId="77777777" w:rsidR="000A0617" w:rsidRPr="00D40B16" w:rsidRDefault="000A0617" w:rsidP="00D40B16">
            <w:pPr>
              <w:rPr>
                <w:sz w:val="20"/>
                <w:szCs w:val="20"/>
              </w:rPr>
            </w:pPr>
          </w:p>
        </w:tc>
        <w:tc>
          <w:tcPr>
            <w:tcW w:w="2355" w:type="dxa"/>
            <w:tcBorders>
              <w:top w:val="nil"/>
              <w:left w:val="nil"/>
              <w:bottom w:val="nil"/>
              <w:right w:val="nil"/>
            </w:tcBorders>
            <w:shd w:val="clear" w:color="auto" w:fill="auto"/>
            <w:tcMar>
              <w:top w:w="17" w:type="dxa"/>
              <w:left w:w="17" w:type="dxa"/>
              <w:bottom w:w="0" w:type="dxa"/>
              <w:right w:w="17" w:type="dxa"/>
            </w:tcMar>
            <w:vAlign w:val="center"/>
            <w:hideMark/>
          </w:tcPr>
          <w:p w14:paraId="5DEA1A5F" w14:textId="77777777" w:rsidR="000A0617" w:rsidRPr="00D40B16" w:rsidRDefault="000A0617" w:rsidP="00D40B16">
            <w:pPr>
              <w:rPr>
                <w:sz w:val="20"/>
                <w:szCs w:val="20"/>
              </w:rPr>
            </w:pPr>
            <w:proofErr w:type="spellStart"/>
            <w:r w:rsidRPr="00D40B16">
              <w:rPr>
                <w:b/>
                <w:bCs/>
                <w:sz w:val="20"/>
                <w:szCs w:val="20"/>
                <w:lang w:val="en-US"/>
              </w:rPr>
              <w:t>Silje</w:t>
            </w:r>
            <w:proofErr w:type="spellEnd"/>
          </w:p>
        </w:tc>
        <w:tc>
          <w:tcPr>
            <w:tcW w:w="2476" w:type="dxa"/>
            <w:tcBorders>
              <w:top w:val="nil"/>
              <w:left w:val="nil"/>
              <w:bottom w:val="nil"/>
              <w:right w:val="nil"/>
            </w:tcBorders>
            <w:shd w:val="clear" w:color="auto" w:fill="auto"/>
            <w:tcMar>
              <w:top w:w="17" w:type="dxa"/>
              <w:left w:w="17" w:type="dxa"/>
              <w:bottom w:w="0" w:type="dxa"/>
              <w:right w:w="17" w:type="dxa"/>
            </w:tcMar>
            <w:vAlign w:val="center"/>
            <w:hideMark/>
          </w:tcPr>
          <w:p w14:paraId="79029CF4" w14:textId="77777777" w:rsidR="000A0617" w:rsidRPr="00D40B16" w:rsidRDefault="000A0617" w:rsidP="00D40B16">
            <w:pPr>
              <w:rPr>
                <w:sz w:val="20"/>
                <w:szCs w:val="20"/>
              </w:rPr>
            </w:pPr>
            <w:proofErr w:type="spellStart"/>
            <w:r w:rsidRPr="00D40B16">
              <w:rPr>
                <w:sz w:val="20"/>
                <w:szCs w:val="20"/>
                <w:lang w:val="en-US"/>
              </w:rPr>
              <w:t>Ringås</w:t>
            </w:r>
            <w:proofErr w:type="spellEnd"/>
            <w:r w:rsidRPr="00D40B16">
              <w:rPr>
                <w:sz w:val="20"/>
                <w:szCs w:val="20"/>
                <w:lang w:val="en-US"/>
              </w:rPr>
              <w:t xml:space="preserve"> </w:t>
            </w:r>
            <w:proofErr w:type="spellStart"/>
            <w:r w:rsidRPr="00D40B16">
              <w:rPr>
                <w:sz w:val="20"/>
                <w:szCs w:val="20"/>
                <w:lang w:val="en-US"/>
              </w:rPr>
              <w:t>Surdal</w:t>
            </w:r>
            <w:proofErr w:type="spellEnd"/>
          </w:p>
        </w:tc>
      </w:tr>
      <w:tr w:rsidR="000A0617" w:rsidRPr="00B44364" w14:paraId="1716FF12" w14:textId="77777777" w:rsidTr="00B44364">
        <w:trPr>
          <w:trHeight w:val="328"/>
        </w:trPr>
        <w:tc>
          <w:tcPr>
            <w:tcW w:w="669" w:type="dxa"/>
            <w:tcBorders>
              <w:top w:val="nil"/>
              <w:left w:val="nil"/>
              <w:bottom w:val="nil"/>
              <w:right w:val="nil"/>
            </w:tcBorders>
            <w:shd w:val="clear" w:color="auto" w:fill="E9EBF5"/>
            <w:tcMar>
              <w:top w:w="17" w:type="dxa"/>
              <w:left w:w="17" w:type="dxa"/>
              <w:bottom w:w="0" w:type="dxa"/>
              <w:right w:w="17" w:type="dxa"/>
            </w:tcMar>
            <w:vAlign w:val="center"/>
            <w:hideMark/>
          </w:tcPr>
          <w:p w14:paraId="2A45CD8C" w14:textId="77777777" w:rsidR="000A0617" w:rsidRPr="00D40B16" w:rsidRDefault="000A0617" w:rsidP="00D40B16">
            <w:pPr>
              <w:rPr>
                <w:sz w:val="20"/>
                <w:szCs w:val="20"/>
              </w:rPr>
            </w:pPr>
            <w:r w:rsidRPr="00D40B16">
              <w:rPr>
                <w:sz w:val="20"/>
                <w:szCs w:val="20"/>
                <w:lang w:val="en-US"/>
              </w:rPr>
              <w:t>10c</w:t>
            </w:r>
          </w:p>
        </w:tc>
        <w:tc>
          <w:tcPr>
            <w:tcW w:w="1177" w:type="dxa"/>
            <w:tcBorders>
              <w:top w:val="nil"/>
              <w:left w:val="nil"/>
              <w:bottom w:val="nil"/>
              <w:right w:val="nil"/>
            </w:tcBorders>
            <w:shd w:val="clear" w:color="auto" w:fill="E9EBF5"/>
            <w:tcMar>
              <w:top w:w="17" w:type="dxa"/>
              <w:left w:w="17" w:type="dxa"/>
              <w:bottom w:w="0" w:type="dxa"/>
              <w:right w:w="17" w:type="dxa"/>
            </w:tcMar>
            <w:vAlign w:val="center"/>
            <w:hideMark/>
          </w:tcPr>
          <w:p w14:paraId="25927A69" w14:textId="77777777" w:rsidR="000A0617" w:rsidRPr="00D40B16" w:rsidRDefault="000A0617" w:rsidP="00D40B16">
            <w:pPr>
              <w:rPr>
                <w:sz w:val="20"/>
                <w:szCs w:val="20"/>
              </w:rPr>
            </w:pPr>
          </w:p>
        </w:tc>
        <w:tc>
          <w:tcPr>
            <w:tcW w:w="2355" w:type="dxa"/>
            <w:tcBorders>
              <w:top w:val="nil"/>
              <w:left w:val="nil"/>
              <w:bottom w:val="nil"/>
              <w:right w:val="nil"/>
            </w:tcBorders>
            <w:shd w:val="clear" w:color="auto" w:fill="E9EBF5"/>
            <w:tcMar>
              <w:top w:w="17" w:type="dxa"/>
              <w:left w:w="17" w:type="dxa"/>
              <w:bottom w:w="0" w:type="dxa"/>
              <w:right w:w="17" w:type="dxa"/>
            </w:tcMar>
            <w:vAlign w:val="center"/>
            <w:hideMark/>
          </w:tcPr>
          <w:p w14:paraId="7F6EE1B0" w14:textId="77777777" w:rsidR="000A0617" w:rsidRPr="00D40B16" w:rsidRDefault="000A0617" w:rsidP="00D40B16">
            <w:pPr>
              <w:rPr>
                <w:sz w:val="20"/>
                <w:szCs w:val="20"/>
              </w:rPr>
            </w:pPr>
            <w:proofErr w:type="spellStart"/>
            <w:r w:rsidRPr="00D40B16">
              <w:rPr>
                <w:b/>
                <w:bCs/>
                <w:sz w:val="20"/>
                <w:szCs w:val="20"/>
                <w:lang w:val="en-US"/>
              </w:rPr>
              <w:t>Wenche</w:t>
            </w:r>
            <w:proofErr w:type="spellEnd"/>
            <w:r w:rsidRPr="00D40B16">
              <w:rPr>
                <w:b/>
                <w:bCs/>
                <w:sz w:val="20"/>
                <w:szCs w:val="20"/>
                <w:lang w:val="en-US"/>
              </w:rPr>
              <w:t xml:space="preserve"> Olivia</w:t>
            </w:r>
          </w:p>
        </w:tc>
        <w:tc>
          <w:tcPr>
            <w:tcW w:w="2476" w:type="dxa"/>
            <w:tcBorders>
              <w:top w:val="nil"/>
              <w:left w:val="nil"/>
              <w:bottom w:val="nil"/>
              <w:right w:val="nil"/>
            </w:tcBorders>
            <w:shd w:val="clear" w:color="auto" w:fill="E9EBF5"/>
            <w:tcMar>
              <w:top w:w="17" w:type="dxa"/>
              <w:left w:w="17" w:type="dxa"/>
              <w:bottom w:w="0" w:type="dxa"/>
              <w:right w:w="17" w:type="dxa"/>
            </w:tcMar>
            <w:vAlign w:val="center"/>
            <w:hideMark/>
          </w:tcPr>
          <w:p w14:paraId="5BD50B15" w14:textId="77777777" w:rsidR="000A0617" w:rsidRPr="00D40B16" w:rsidRDefault="000A0617" w:rsidP="00D40B16">
            <w:pPr>
              <w:rPr>
                <w:sz w:val="20"/>
                <w:szCs w:val="20"/>
              </w:rPr>
            </w:pPr>
            <w:proofErr w:type="spellStart"/>
            <w:r w:rsidRPr="00D40B16">
              <w:rPr>
                <w:sz w:val="20"/>
                <w:szCs w:val="20"/>
                <w:lang w:val="en-US"/>
              </w:rPr>
              <w:t>Sigurdsen</w:t>
            </w:r>
            <w:proofErr w:type="spellEnd"/>
          </w:p>
        </w:tc>
      </w:tr>
      <w:tr w:rsidR="000A0617" w:rsidRPr="00B44364" w14:paraId="48D16333" w14:textId="77777777" w:rsidTr="00B44364">
        <w:trPr>
          <w:trHeight w:val="80"/>
        </w:trPr>
        <w:tc>
          <w:tcPr>
            <w:tcW w:w="669" w:type="dxa"/>
            <w:tcBorders>
              <w:top w:val="nil"/>
              <w:left w:val="nil"/>
              <w:bottom w:val="single" w:sz="8" w:space="0" w:color="4472C4"/>
              <w:right w:val="nil"/>
            </w:tcBorders>
            <w:shd w:val="clear" w:color="auto" w:fill="auto"/>
            <w:tcMar>
              <w:top w:w="17" w:type="dxa"/>
              <w:left w:w="17" w:type="dxa"/>
              <w:bottom w:w="0" w:type="dxa"/>
              <w:right w:w="17" w:type="dxa"/>
            </w:tcMar>
            <w:vAlign w:val="center"/>
            <w:hideMark/>
          </w:tcPr>
          <w:p w14:paraId="6844123B" w14:textId="77777777" w:rsidR="000A0617" w:rsidRPr="00D40B16" w:rsidRDefault="000A0617" w:rsidP="00D40B16">
            <w:pPr>
              <w:rPr>
                <w:sz w:val="20"/>
                <w:szCs w:val="20"/>
              </w:rPr>
            </w:pPr>
            <w:r w:rsidRPr="00D40B16">
              <w:rPr>
                <w:sz w:val="20"/>
                <w:szCs w:val="20"/>
                <w:lang w:val="en-US"/>
              </w:rPr>
              <w:t>10c</w:t>
            </w:r>
          </w:p>
        </w:tc>
        <w:tc>
          <w:tcPr>
            <w:tcW w:w="1177" w:type="dxa"/>
            <w:tcBorders>
              <w:top w:val="nil"/>
              <w:left w:val="nil"/>
              <w:bottom w:val="single" w:sz="8" w:space="0" w:color="4472C4"/>
              <w:right w:val="nil"/>
            </w:tcBorders>
            <w:shd w:val="clear" w:color="auto" w:fill="auto"/>
            <w:tcMar>
              <w:top w:w="17" w:type="dxa"/>
              <w:left w:w="17" w:type="dxa"/>
              <w:bottom w:w="0" w:type="dxa"/>
              <w:right w:w="17" w:type="dxa"/>
            </w:tcMar>
            <w:vAlign w:val="center"/>
            <w:hideMark/>
          </w:tcPr>
          <w:p w14:paraId="37B87591" w14:textId="77777777" w:rsidR="000A0617" w:rsidRPr="00D40B16" w:rsidRDefault="000A0617" w:rsidP="00D40B16">
            <w:pPr>
              <w:rPr>
                <w:sz w:val="20"/>
                <w:szCs w:val="20"/>
              </w:rPr>
            </w:pPr>
          </w:p>
        </w:tc>
        <w:tc>
          <w:tcPr>
            <w:tcW w:w="2355" w:type="dxa"/>
            <w:tcBorders>
              <w:top w:val="nil"/>
              <w:left w:val="nil"/>
              <w:bottom w:val="single" w:sz="8" w:space="0" w:color="4472C4"/>
              <w:right w:val="nil"/>
            </w:tcBorders>
            <w:shd w:val="clear" w:color="auto" w:fill="auto"/>
            <w:tcMar>
              <w:top w:w="17" w:type="dxa"/>
              <w:left w:w="17" w:type="dxa"/>
              <w:bottom w:w="0" w:type="dxa"/>
              <w:right w:w="17" w:type="dxa"/>
            </w:tcMar>
            <w:vAlign w:val="center"/>
            <w:hideMark/>
          </w:tcPr>
          <w:p w14:paraId="3A83119F" w14:textId="77777777" w:rsidR="000A0617" w:rsidRPr="00D40B16" w:rsidRDefault="000A0617" w:rsidP="00D40B16">
            <w:pPr>
              <w:rPr>
                <w:sz w:val="20"/>
                <w:szCs w:val="20"/>
              </w:rPr>
            </w:pPr>
            <w:proofErr w:type="spellStart"/>
            <w:r w:rsidRPr="00D40B16">
              <w:rPr>
                <w:b/>
                <w:bCs/>
                <w:sz w:val="20"/>
                <w:szCs w:val="20"/>
                <w:lang w:val="en-US"/>
              </w:rPr>
              <w:t>Silje</w:t>
            </w:r>
            <w:proofErr w:type="spellEnd"/>
          </w:p>
        </w:tc>
        <w:tc>
          <w:tcPr>
            <w:tcW w:w="2476" w:type="dxa"/>
            <w:tcBorders>
              <w:top w:val="nil"/>
              <w:left w:val="nil"/>
              <w:bottom w:val="single" w:sz="8" w:space="0" w:color="4472C4"/>
              <w:right w:val="nil"/>
            </w:tcBorders>
            <w:shd w:val="clear" w:color="auto" w:fill="auto"/>
            <w:tcMar>
              <w:top w:w="17" w:type="dxa"/>
              <w:left w:w="17" w:type="dxa"/>
              <w:bottom w:w="0" w:type="dxa"/>
              <w:right w:w="17" w:type="dxa"/>
            </w:tcMar>
            <w:vAlign w:val="center"/>
            <w:hideMark/>
          </w:tcPr>
          <w:p w14:paraId="5147C159" w14:textId="77777777" w:rsidR="000A0617" w:rsidRPr="00D40B16" w:rsidRDefault="000A0617" w:rsidP="00D40B16">
            <w:pPr>
              <w:rPr>
                <w:sz w:val="20"/>
                <w:szCs w:val="20"/>
              </w:rPr>
            </w:pPr>
            <w:proofErr w:type="spellStart"/>
            <w:r w:rsidRPr="00D40B16">
              <w:rPr>
                <w:sz w:val="20"/>
                <w:szCs w:val="20"/>
                <w:lang w:val="en-US"/>
              </w:rPr>
              <w:t>Nedrebø</w:t>
            </w:r>
            <w:proofErr w:type="spellEnd"/>
          </w:p>
        </w:tc>
      </w:tr>
    </w:tbl>
    <w:p w14:paraId="7AABA42C" w14:textId="7D687737" w:rsidR="00D40B16" w:rsidRDefault="00D40B16">
      <w:pPr>
        <w:rPr>
          <w:lang w:val="nb-NO"/>
        </w:rPr>
      </w:pPr>
    </w:p>
    <w:p w14:paraId="2BB27E94" w14:textId="5475ACD1" w:rsidR="00D40B16" w:rsidRDefault="000A0617" w:rsidP="000A0617">
      <w:pPr>
        <w:pStyle w:val="ListParagraph"/>
        <w:numPr>
          <w:ilvl w:val="0"/>
          <w:numId w:val="13"/>
        </w:numPr>
        <w:rPr>
          <w:lang w:val="nb-NO"/>
        </w:rPr>
      </w:pPr>
      <w:r>
        <w:rPr>
          <w:lang w:val="nb-NO"/>
        </w:rPr>
        <w:t xml:space="preserve">Det mangler FAU representant for 8d </w:t>
      </w:r>
      <w:r w:rsidRPr="00B44364">
        <w:rPr>
          <w:sz w:val="20"/>
          <w:szCs w:val="20"/>
          <w:lang w:val="nb-NO"/>
        </w:rPr>
        <w:t>(</w:t>
      </w:r>
      <w:r w:rsidRPr="00B44364">
        <w:rPr>
          <w:b/>
          <w:bCs/>
          <w:sz w:val="20"/>
          <w:szCs w:val="20"/>
          <w:lang w:val="nb-NO"/>
        </w:rPr>
        <w:t>Ansvarlig</w:t>
      </w:r>
      <w:r w:rsidRPr="00B44364">
        <w:rPr>
          <w:sz w:val="20"/>
          <w:szCs w:val="20"/>
          <w:lang w:val="nb-NO"/>
        </w:rPr>
        <w:t>: Rektor)</w:t>
      </w:r>
    </w:p>
    <w:p w14:paraId="4DFE267E" w14:textId="7664A876" w:rsidR="00D40B16" w:rsidRPr="00CE048D" w:rsidRDefault="000A0617" w:rsidP="000A0617">
      <w:pPr>
        <w:numPr>
          <w:ilvl w:val="0"/>
          <w:numId w:val="13"/>
        </w:numPr>
        <w:rPr>
          <w:sz w:val="20"/>
          <w:szCs w:val="20"/>
        </w:rPr>
      </w:pPr>
      <w:r>
        <w:rPr>
          <w:lang w:val="nb-NO"/>
        </w:rPr>
        <w:t>Det er i</w:t>
      </w:r>
      <w:r w:rsidR="00D40B16" w:rsidRPr="00D40B16">
        <w:rPr>
          <w:lang w:val="nb-NO"/>
        </w:rPr>
        <w:t>kke valgt klassekontakter for alle 8. klasser</w:t>
      </w:r>
      <w:r>
        <w:rPr>
          <w:lang w:val="nb-NO"/>
        </w:rPr>
        <w:t xml:space="preserve"> </w:t>
      </w:r>
      <w:r w:rsidRPr="00B44364">
        <w:rPr>
          <w:sz w:val="20"/>
          <w:szCs w:val="20"/>
          <w:lang w:val="nb-NO"/>
        </w:rPr>
        <w:t>(</w:t>
      </w:r>
      <w:r w:rsidRPr="00B44364">
        <w:rPr>
          <w:b/>
          <w:bCs/>
          <w:sz w:val="20"/>
          <w:szCs w:val="20"/>
          <w:lang w:val="nb-NO"/>
        </w:rPr>
        <w:t>Ansvarlig:</w:t>
      </w:r>
      <w:r w:rsidR="00D40B16" w:rsidRPr="00D40B16">
        <w:rPr>
          <w:sz w:val="20"/>
          <w:szCs w:val="20"/>
          <w:lang w:val="nb-NO"/>
        </w:rPr>
        <w:t xml:space="preserve"> klassenes FAU representant</w:t>
      </w:r>
      <w:r w:rsidRPr="00B44364">
        <w:rPr>
          <w:sz w:val="20"/>
          <w:szCs w:val="20"/>
          <w:lang w:val="nb-NO"/>
        </w:rPr>
        <w:t>)</w:t>
      </w:r>
      <w:r w:rsidR="00D40B16" w:rsidRPr="00D40B16">
        <w:rPr>
          <w:lang w:val="nb-NO"/>
        </w:rPr>
        <w:t>. Presentasjon om forslag til ansvarsfordeling og tips mellom klassens FAU representant og klassekontakt</w:t>
      </w:r>
      <w:r>
        <w:rPr>
          <w:lang w:val="nb-NO"/>
        </w:rPr>
        <w:t xml:space="preserve"> videresendes til nye 8 klasser </w:t>
      </w:r>
      <w:r w:rsidRPr="00B44364">
        <w:rPr>
          <w:sz w:val="20"/>
          <w:szCs w:val="20"/>
          <w:lang w:val="nb-NO"/>
        </w:rPr>
        <w:t>(</w:t>
      </w:r>
      <w:r w:rsidRPr="00B44364">
        <w:rPr>
          <w:b/>
          <w:bCs/>
          <w:sz w:val="20"/>
          <w:szCs w:val="20"/>
          <w:lang w:val="nb-NO"/>
        </w:rPr>
        <w:t>Ansvarlig:</w:t>
      </w:r>
      <w:r w:rsidRPr="00B44364">
        <w:rPr>
          <w:sz w:val="20"/>
          <w:szCs w:val="20"/>
          <w:lang w:val="nb-NO"/>
        </w:rPr>
        <w:t xml:space="preserve"> nestleder FAU)</w:t>
      </w:r>
      <w:r w:rsidR="00D40B16" w:rsidRPr="00D40B16">
        <w:rPr>
          <w:sz w:val="20"/>
          <w:szCs w:val="20"/>
          <w:lang w:val="nb-NO"/>
        </w:rPr>
        <w:t>.</w:t>
      </w:r>
    </w:p>
    <w:p w14:paraId="6ECC4141" w14:textId="08C7EADA" w:rsidR="00B44364" w:rsidRDefault="00CE048D" w:rsidP="00D40B16">
      <w:pPr>
        <w:numPr>
          <w:ilvl w:val="0"/>
          <w:numId w:val="13"/>
        </w:numPr>
      </w:pPr>
      <w:r w:rsidRPr="00CE048D">
        <w:rPr>
          <w:lang w:val="nb-NO"/>
        </w:rPr>
        <w:t>Liste</w:t>
      </w:r>
      <w:r>
        <w:rPr>
          <w:lang w:val="nb-NO"/>
        </w:rPr>
        <w:t>n</w:t>
      </w:r>
      <w:r w:rsidRPr="00CE048D">
        <w:rPr>
          <w:lang w:val="nb-NO"/>
        </w:rPr>
        <w:t xml:space="preserve"> over</w:t>
      </w:r>
      <w:r>
        <w:rPr>
          <w:lang w:val="nb-NO"/>
        </w:rPr>
        <w:t xml:space="preserve"> skoleårets FAU medlemmer og kontakt informasjon planlegges oppdatert på skolens hjemmesider. </w:t>
      </w:r>
      <w:r w:rsidRPr="00B44364">
        <w:rPr>
          <w:sz w:val="20"/>
          <w:szCs w:val="20"/>
          <w:lang w:val="nb-NO"/>
        </w:rPr>
        <w:t>(</w:t>
      </w:r>
      <w:r w:rsidRPr="00B44364">
        <w:rPr>
          <w:b/>
          <w:bCs/>
          <w:sz w:val="20"/>
          <w:szCs w:val="20"/>
          <w:lang w:val="nb-NO"/>
        </w:rPr>
        <w:t>Ansvarlig</w:t>
      </w:r>
      <w:r w:rsidRPr="00B44364">
        <w:rPr>
          <w:sz w:val="20"/>
          <w:szCs w:val="20"/>
          <w:lang w:val="nb-NO"/>
        </w:rPr>
        <w:t xml:space="preserve">: </w:t>
      </w:r>
      <w:r>
        <w:rPr>
          <w:sz w:val="20"/>
          <w:szCs w:val="20"/>
          <w:lang w:val="nb-NO"/>
        </w:rPr>
        <w:t>FAU leder</w:t>
      </w:r>
      <w:r w:rsidRPr="00B44364">
        <w:rPr>
          <w:sz w:val="20"/>
          <w:szCs w:val="20"/>
          <w:lang w:val="nb-NO"/>
        </w:rPr>
        <w:t>)</w:t>
      </w:r>
    </w:p>
    <w:p w14:paraId="64BE1DA0" w14:textId="77777777" w:rsidR="00CE048D" w:rsidRDefault="00CE048D" w:rsidP="00CE048D">
      <w:pPr>
        <w:ind w:left="720"/>
      </w:pPr>
    </w:p>
    <w:p w14:paraId="2A348606" w14:textId="77777777" w:rsidR="00B44364" w:rsidRDefault="00B44364" w:rsidP="00D40B16"/>
    <w:p w14:paraId="7850B5CB" w14:textId="6582CC65" w:rsidR="00D40B16" w:rsidRDefault="00D40B16" w:rsidP="00D40B16">
      <w:pPr>
        <w:pStyle w:val="Heading2"/>
        <w:rPr>
          <w:lang w:val="nb-NO"/>
        </w:rPr>
      </w:pPr>
      <w:r>
        <w:rPr>
          <w:lang w:val="nb-NO"/>
        </w:rPr>
        <w:t>Leders hjørne</w:t>
      </w:r>
    </w:p>
    <w:p w14:paraId="78E649FC" w14:textId="6D91257C" w:rsidR="000A0617" w:rsidRPr="000A0617" w:rsidRDefault="00D40B16" w:rsidP="000A0617">
      <w:pPr>
        <w:numPr>
          <w:ilvl w:val="0"/>
          <w:numId w:val="8"/>
        </w:numPr>
      </w:pPr>
      <w:r w:rsidRPr="00D40B16">
        <w:rPr>
          <w:lang w:val="nb-NO"/>
        </w:rPr>
        <w:t>FAU beholder samme møtefrekvens som tidligere, dvs. månedlige møter (1. mandag i måneden kl. 19-20)</w:t>
      </w:r>
    </w:p>
    <w:p w14:paraId="65E82378" w14:textId="19F220F0" w:rsidR="00D40B16" w:rsidRPr="00D40B16" w:rsidRDefault="00D40B16" w:rsidP="000A0617">
      <w:pPr>
        <w:pStyle w:val="ListParagraph"/>
        <w:keepNext/>
        <w:numPr>
          <w:ilvl w:val="0"/>
          <w:numId w:val="8"/>
        </w:numPr>
        <w:ind w:left="714" w:hanging="357"/>
        <w:rPr>
          <w:lang w:val="nb-NO"/>
        </w:rPr>
      </w:pPr>
      <w:r w:rsidRPr="00D40B16">
        <w:rPr>
          <w:lang w:val="nb-NO"/>
        </w:rPr>
        <w:t>Foreldrerådets arbeidsoppgaver ble presentert.</w:t>
      </w:r>
    </w:p>
    <w:p w14:paraId="0430D9AF" w14:textId="13645177" w:rsidR="00D40B16" w:rsidRPr="00D40B16" w:rsidRDefault="00D40B16" w:rsidP="00D40B16">
      <w:pPr>
        <w:ind w:left="720"/>
        <w:rPr>
          <w:i/>
          <w:iCs/>
          <w:sz w:val="22"/>
          <w:szCs w:val="22"/>
        </w:rPr>
      </w:pPr>
      <w:r w:rsidRPr="00D40B16">
        <w:rPr>
          <w:i/>
          <w:iCs/>
          <w:sz w:val="22"/>
          <w:szCs w:val="22"/>
          <w:lang w:val="nb-NO"/>
        </w:rPr>
        <w:t>Foreldrerådet velger representanter til foreldrerådets arbeidsutvalg (FAU). FAU representerer alle foreldrene ved skolen. FAU skal sikre at foreldrene har reell medvirkning, fremme foreldrenes felles interesser og medvirke til at elevene og foreldrene kan ta aktiv del i arbeidet med å skape et godt skolemiljø.</w:t>
      </w:r>
      <w:r>
        <w:rPr>
          <w:i/>
          <w:iCs/>
          <w:sz w:val="22"/>
          <w:szCs w:val="22"/>
          <w:lang w:val="nb-NO"/>
        </w:rPr>
        <w:tab/>
      </w:r>
      <w:r w:rsidRPr="00D40B16">
        <w:rPr>
          <w:b/>
          <w:bCs/>
          <w:i/>
          <w:iCs/>
          <w:sz w:val="22"/>
          <w:szCs w:val="22"/>
          <w:lang w:val="nb-NO"/>
        </w:rPr>
        <w:t>Foreldreutvalget for grunnopplæringen</w:t>
      </w:r>
    </w:p>
    <w:p w14:paraId="04985443" w14:textId="77777777" w:rsidR="00D40B16" w:rsidRDefault="00D40B16" w:rsidP="00D40B16">
      <w:pPr>
        <w:rPr>
          <w:lang w:val="nb-NO"/>
        </w:rPr>
      </w:pPr>
    </w:p>
    <w:p w14:paraId="40B61E5C" w14:textId="77777777" w:rsidR="000A0617" w:rsidRDefault="00D40B16" w:rsidP="000A0617">
      <w:pPr>
        <w:pStyle w:val="ListParagraph"/>
        <w:numPr>
          <w:ilvl w:val="0"/>
          <w:numId w:val="8"/>
        </w:numPr>
        <w:rPr>
          <w:lang w:val="nb-NO"/>
        </w:rPr>
      </w:pPr>
      <w:r w:rsidRPr="00D40B16">
        <w:rPr>
          <w:lang w:val="nb-NO"/>
        </w:rPr>
        <w:t>Typiske arbeidsoppgaver for FAU</w:t>
      </w:r>
      <w:r>
        <w:rPr>
          <w:lang w:val="nb-NO"/>
        </w:rPr>
        <w:t xml:space="preserve"> be gjennomgått</w:t>
      </w:r>
    </w:p>
    <w:p w14:paraId="30A78CCD" w14:textId="77777777" w:rsidR="00105A5A" w:rsidRDefault="00D40B16" w:rsidP="00105A5A">
      <w:pPr>
        <w:pStyle w:val="ListParagraph"/>
        <w:numPr>
          <w:ilvl w:val="1"/>
          <w:numId w:val="8"/>
        </w:numPr>
        <w:rPr>
          <w:lang w:val="nb-NO"/>
        </w:rPr>
      </w:pPr>
      <w:r w:rsidRPr="000A0617">
        <w:rPr>
          <w:lang w:val="nb-NO"/>
        </w:rPr>
        <w:t xml:space="preserve">Kommunen jobber </w:t>
      </w:r>
      <w:r w:rsidR="000A0617">
        <w:rPr>
          <w:lang w:val="nb-NO"/>
        </w:rPr>
        <w:t xml:space="preserve">nå </w:t>
      </w:r>
      <w:r w:rsidRPr="000A0617">
        <w:rPr>
          <w:lang w:val="nb-NO"/>
        </w:rPr>
        <w:t xml:space="preserve">med nytt ordensreglement til skolene. Den vil være klar i høst. </w:t>
      </w:r>
      <w:r w:rsidR="000A0617">
        <w:rPr>
          <w:lang w:val="nb-NO"/>
        </w:rPr>
        <w:t>Ordensreglementet er</w:t>
      </w:r>
      <w:r w:rsidRPr="000A0617">
        <w:rPr>
          <w:lang w:val="nb-NO"/>
        </w:rPr>
        <w:t xml:space="preserve"> på høring hos elevrådet. FAU </w:t>
      </w:r>
      <w:r w:rsidR="000A0617">
        <w:rPr>
          <w:lang w:val="nb-NO"/>
        </w:rPr>
        <w:t xml:space="preserve">leder </w:t>
      </w:r>
      <w:r w:rsidRPr="000A0617">
        <w:rPr>
          <w:lang w:val="nb-NO"/>
        </w:rPr>
        <w:t>skal få en kopi</w:t>
      </w:r>
      <w:r w:rsidR="000A0617">
        <w:rPr>
          <w:lang w:val="nb-NO"/>
        </w:rPr>
        <w:t xml:space="preserve"> (</w:t>
      </w:r>
      <w:r w:rsidR="000A0617" w:rsidRPr="00B44364">
        <w:rPr>
          <w:b/>
          <w:bCs/>
          <w:sz w:val="20"/>
          <w:szCs w:val="20"/>
          <w:lang w:val="nb-NO"/>
        </w:rPr>
        <w:t>Ansvarlig:</w:t>
      </w:r>
      <w:r w:rsidR="000A0617" w:rsidRPr="00B44364">
        <w:rPr>
          <w:sz w:val="20"/>
          <w:szCs w:val="20"/>
          <w:lang w:val="nb-NO"/>
        </w:rPr>
        <w:t xml:space="preserve"> Rektor)</w:t>
      </w:r>
      <w:r w:rsidRPr="00B44364">
        <w:rPr>
          <w:sz w:val="20"/>
          <w:szCs w:val="20"/>
          <w:lang w:val="nb-NO"/>
        </w:rPr>
        <w:t>.</w:t>
      </w:r>
    </w:p>
    <w:p w14:paraId="4A6268AB" w14:textId="77777777" w:rsidR="00105A5A" w:rsidRDefault="00105A5A" w:rsidP="00105A5A">
      <w:pPr>
        <w:pStyle w:val="ListParagraph"/>
        <w:rPr>
          <w:lang w:val="nb-NO"/>
        </w:rPr>
      </w:pPr>
    </w:p>
    <w:p w14:paraId="03C13910" w14:textId="26D166D3" w:rsidR="00D40B16" w:rsidRPr="00105A5A" w:rsidRDefault="00D40B16" w:rsidP="00105A5A">
      <w:pPr>
        <w:pStyle w:val="ListParagraph"/>
        <w:numPr>
          <w:ilvl w:val="0"/>
          <w:numId w:val="8"/>
        </w:numPr>
        <w:rPr>
          <w:lang w:val="nb-NO"/>
        </w:rPr>
      </w:pPr>
      <w:r w:rsidRPr="00105A5A">
        <w:rPr>
          <w:lang w:val="nb-NO"/>
        </w:rPr>
        <w:t xml:space="preserve">10. klasse har utsatt </w:t>
      </w:r>
      <w:r w:rsidR="00105A5A" w:rsidRPr="00105A5A">
        <w:rPr>
          <w:lang w:val="nb-NO"/>
        </w:rPr>
        <w:t xml:space="preserve">de FAU arrangerte </w:t>
      </w:r>
      <w:r w:rsidRPr="00105A5A">
        <w:rPr>
          <w:lang w:val="nb-NO"/>
        </w:rPr>
        <w:t xml:space="preserve">klasseturene til våren </w:t>
      </w:r>
      <w:proofErr w:type="spellStart"/>
      <w:r w:rsidRPr="00105A5A">
        <w:rPr>
          <w:lang w:val="nb-NO"/>
        </w:rPr>
        <w:t>pga</w:t>
      </w:r>
      <w:proofErr w:type="spellEnd"/>
      <w:r w:rsidRPr="00105A5A">
        <w:rPr>
          <w:lang w:val="nb-NO"/>
        </w:rPr>
        <w:t xml:space="preserve"> Covid-19</w:t>
      </w:r>
    </w:p>
    <w:p w14:paraId="4E3FDC9D" w14:textId="02FF5B57" w:rsidR="00D40B16" w:rsidRDefault="00D40B16" w:rsidP="00D40B16"/>
    <w:p w14:paraId="32614A1D" w14:textId="5EF08566" w:rsidR="00D40B16" w:rsidRDefault="00105A5A" w:rsidP="00105A5A">
      <w:pPr>
        <w:pStyle w:val="Heading2"/>
        <w:rPr>
          <w:lang w:val="nb-NO"/>
        </w:rPr>
      </w:pPr>
      <w:r>
        <w:rPr>
          <w:lang w:val="nb-NO"/>
        </w:rPr>
        <w:t>Rektor informerer</w:t>
      </w:r>
    </w:p>
    <w:p w14:paraId="5309A6CF" w14:textId="040581A1" w:rsidR="00105A5A" w:rsidRPr="00105A5A" w:rsidRDefault="00105A5A" w:rsidP="00105A5A">
      <w:pPr>
        <w:pStyle w:val="ListParagraph"/>
        <w:numPr>
          <w:ilvl w:val="0"/>
          <w:numId w:val="8"/>
        </w:numPr>
      </w:pPr>
      <w:r w:rsidRPr="00105A5A">
        <w:rPr>
          <w:lang w:val="nb-NO"/>
        </w:rPr>
        <w:t>Tastaveden har deltakere både på rektor skole og lærerspesialist videreutdanning, dette er positivt læringsmiljøet på skolen</w:t>
      </w:r>
      <w:r>
        <w:rPr>
          <w:lang w:val="nb-NO"/>
        </w:rPr>
        <w:t>.</w:t>
      </w:r>
    </w:p>
    <w:p w14:paraId="34513E0C" w14:textId="624AC2DF" w:rsidR="00105A5A" w:rsidRPr="00105A5A" w:rsidRDefault="00105A5A" w:rsidP="00105A5A">
      <w:pPr>
        <w:pStyle w:val="ListParagraph"/>
        <w:numPr>
          <w:ilvl w:val="0"/>
          <w:numId w:val="8"/>
        </w:numPr>
      </w:pPr>
      <w:r w:rsidRPr="00105A5A">
        <w:rPr>
          <w:lang w:val="nb-NO"/>
        </w:rPr>
        <w:t xml:space="preserve">Det ble påpekt at det ikke er personalet på skolen som bestemmer om eleven skal være hjemme </w:t>
      </w:r>
      <w:proofErr w:type="spellStart"/>
      <w:r w:rsidRPr="00105A5A">
        <w:rPr>
          <w:lang w:val="nb-NO"/>
        </w:rPr>
        <w:t>pga</w:t>
      </w:r>
      <w:proofErr w:type="spellEnd"/>
      <w:r w:rsidRPr="00105A5A">
        <w:rPr>
          <w:lang w:val="nb-NO"/>
        </w:rPr>
        <w:t xml:space="preserve"> sykdom og smittevern, helsespørsmål må tas via helse Norge/ fastlege</w:t>
      </w:r>
      <w:r>
        <w:rPr>
          <w:lang w:val="nb-NO"/>
        </w:rPr>
        <w:t>.</w:t>
      </w:r>
    </w:p>
    <w:p w14:paraId="2BC62CF3" w14:textId="77777777" w:rsidR="00105A5A" w:rsidRPr="00105A5A" w:rsidRDefault="00105A5A" w:rsidP="00105A5A">
      <w:pPr>
        <w:pStyle w:val="ListParagraph"/>
        <w:numPr>
          <w:ilvl w:val="0"/>
          <w:numId w:val="8"/>
        </w:numPr>
      </w:pPr>
      <w:r w:rsidRPr="00105A5A">
        <w:rPr>
          <w:lang w:val="nb-NO"/>
        </w:rPr>
        <w:t>Grunnskolepoeng for Tastaveden ble vist – den viste gode resultater for skolen</w:t>
      </w:r>
    </w:p>
    <w:p w14:paraId="6CB730E7" w14:textId="181BAB7F" w:rsidR="00105A5A" w:rsidRPr="00105A5A" w:rsidRDefault="00105A5A" w:rsidP="00105A5A">
      <w:pPr>
        <w:pStyle w:val="ListParagraph"/>
        <w:numPr>
          <w:ilvl w:val="0"/>
          <w:numId w:val="8"/>
        </w:numPr>
      </w:pPr>
      <w:r w:rsidRPr="00105A5A">
        <w:rPr>
          <w:lang w:val="nb-NO"/>
        </w:rPr>
        <w:t xml:space="preserve">Det er lite fravær blant lærerne på Tastaveden, men det vil håndteres hvis det blir </w:t>
      </w:r>
      <w:r>
        <w:rPr>
          <w:lang w:val="nb-NO"/>
        </w:rPr>
        <w:t xml:space="preserve">endret </w:t>
      </w:r>
      <w:r w:rsidRPr="00105A5A">
        <w:rPr>
          <w:lang w:val="nb-NO"/>
        </w:rPr>
        <w:t>behov ved evt. smitteutbrudd</w:t>
      </w:r>
    </w:p>
    <w:p w14:paraId="4ADC0AD3" w14:textId="2CD81254" w:rsidR="00105A5A" w:rsidRPr="00105A5A" w:rsidRDefault="00105A5A" w:rsidP="00105A5A">
      <w:pPr>
        <w:pStyle w:val="ListParagraph"/>
        <w:numPr>
          <w:ilvl w:val="0"/>
          <w:numId w:val="8"/>
        </w:numPr>
      </w:pPr>
      <w:r w:rsidRPr="00105A5A">
        <w:rPr>
          <w:lang w:val="nb-NO"/>
        </w:rPr>
        <w:t xml:space="preserve">Renovering: arbeidet har restartet, kommunens prosjektleder har kommet på plass, men arbeidet er fortsatt på skisse stadiet. Prosjektet er </w:t>
      </w:r>
      <w:r>
        <w:rPr>
          <w:lang w:val="nb-NO"/>
        </w:rPr>
        <w:t xml:space="preserve">så langt </w:t>
      </w:r>
      <w:r w:rsidRPr="00105A5A">
        <w:rPr>
          <w:lang w:val="nb-NO"/>
        </w:rPr>
        <w:t xml:space="preserve">ikke </w:t>
      </w:r>
      <w:r>
        <w:rPr>
          <w:lang w:val="nb-NO"/>
        </w:rPr>
        <w:t xml:space="preserve">blitt </w:t>
      </w:r>
      <w:r w:rsidRPr="00105A5A">
        <w:rPr>
          <w:lang w:val="nb-NO"/>
        </w:rPr>
        <w:t>utlyst, og detaljerte planer er ikke lagt.</w:t>
      </w:r>
    </w:p>
    <w:p w14:paraId="4C3A77CA" w14:textId="7CA10A14" w:rsidR="00105A5A" w:rsidRPr="00105A5A" w:rsidRDefault="00105A5A" w:rsidP="00105A5A">
      <w:pPr>
        <w:pStyle w:val="ListParagraph"/>
        <w:numPr>
          <w:ilvl w:val="0"/>
          <w:numId w:val="8"/>
        </w:numPr>
      </w:pPr>
      <w:r w:rsidRPr="00105A5A">
        <w:rPr>
          <w:lang w:val="nb-NO"/>
        </w:rPr>
        <w:t>Leirskolen for 8. klasse arrangeres via profesjonell aktør. Her blir smittevern i varetatt, så leirskolen avholdes som planlagt.</w:t>
      </w:r>
    </w:p>
    <w:p w14:paraId="470D2927" w14:textId="63BF0B88" w:rsidR="00105A5A" w:rsidRDefault="00105A5A" w:rsidP="00D40B16">
      <w:pPr>
        <w:rPr>
          <w:lang w:val="nb-NO"/>
        </w:rPr>
      </w:pPr>
    </w:p>
    <w:p w14:paraId="332A4DCD" w14:textId="6971FCC0" w:rsidR="00105A5A" w:rsidRDefault="00105A5A" w:rsidP="00105A5A">
      <w:pPr>
        <w:pStyle w:val="Heading2"/>
        <w:rPr>
          <w:lang w:val="nb-NO"/>
        </w:rPr>
      </w:pPr>
      <w:r>
        <w:rPr>
          <w:lang w:val="nb-NO"/>
        </w:rPr>
        <w:t>Juleball</w:t>
      </w:r>
    </w:p>
    <w:p w14:paraId="6DF21FD1" w14:textId="77777777" w:rsidR="00105A5A" w:rsidRPr="00105A5A" w:rsidRDefault="00105A5A" w:rsidP="00105A5A">
      <w:pPr>
        <w:pStyle w:val="ListParagraph"/>
        <w:numPr>
          <w:ilvl w:val="0"/>
          <w:numId w:val="8"/>
        </w:numPr>
      </w:pPr>
      <w:r w:rsidRPr="00105A5A">
        <w:rPr>
          <w:lang w:val="nb-NO"/>
        </w:rPr>
        <w:t>Endelig beslutning med hensyn til juleballet tas på neste FAU møte (12. oktober)</w:t>
      </w:r>
    </w:p>
    <w:p w14:paraId="53918510" w14:textId="04164173" w:rsidR="00105A5A" w:rsidRPr="00105A5A" w:rsidRDefault="00105A5A" w:rsidP="00105A5A">
      <w:pPr>
        <w:pStyle w:val="ListParagraph"/>
        <w:numPr>
          <w:ilvl w:val="0"/>
          <w:numId w:val="8"/>
        </w:numPr>
      </w:pPr>
      <w:r>
        <w:rPr>
          <w:lang w:val="nb-NO"/>
        </w:rPr>
        <w:t>Juleballet arrangerer «</w:t>
      </w:r>
      <w:r w:rsidRPr="00105A5A">
        <w:rPr>
          <w:i/>
          <w:iCs/>
          <w:lang w:val="nb-NO"/>
        </w:rPr>
        <w:t>privat</w:t>
      </w:r>
      <w:r>
        <w:rPr>
          <w:lang w:val="nb-NO"/>
        </w:rPr>
        <w:t>» av FAU, og ikke av skolen eller profesjonelle aktører</w:t>
      </w:r>
    </w:p>
    <w:p w14:paraId="3CF89EFA" w14:textId="086F7BB1" w:rsidR="00105A5A" w:rsidRPr="00105A5A" w:rsidRDefault="00105A5A" w:rsidP="00105A5A">
      <w:pPr>
        <w:pStyle w:val="ListParagraph"/>
        <w:numPr>
          <w:ilvl w:val="0"/>
          <w:numId w:val="8"/>
        </w:numPr>
      </w:pPr>
      <w:r w:rsidRPr="00105A5A">
        <w:rPr>
          <w:lang w:val="nb-NO"/>
        </w:rPr>
        <w:t>FAU representanten oppfordres til å møte forbered</w:t>
      </w:r>
      <w:r>
        <w:rPr>
          <w:lang w:val="nb-NO"/>
        </w:rPr>
        <w:t xml:space="preserve"> for juleball diskusjon neste FAU møte</w:t>
      </w:r>
      <w:r w:rsidR="00BB6612">
        <w:rPr>
          <w:lang w:val="nb-NO"/>
        </w:rPr>
        <w:t>t</w:t>
      </w:r>
      <w:r>
        <w:rPr>
          <w:lang w:val="nb-NO"/>
        </w:rPr>
        <w:t>;</w:t>
      </w:r>
      <w:r w:rsidRPr="00105A5A">
        <w:rPr>
          <w:lang w:val="nb-NO"/>
        </w:rPr>
        <w:t xml:space="preserve"> </w:t>
      </w:r>
      <w:r>
        <w:rPr>
          <w:lang w:val="nb-NO"/>
        </w:rPr>
        <w:t xml:space="preserve">skal vi avlyse, </w:t>
      </w:r>
      <w:r w:rsidRPr="00105A5A">
        <w:rPr>
          <w:lang w:val="nb-NO"/>
        </w:rPr>
        <w:t>hva mener klasse</w:t>
      </w:r>
      <w:r>
        <w:rPr>
          <w:lang w:val="nb-NO"/>
        </w:rPr>
        <w:t>n</w:t>
      </w:r>
      <w:r w:rsidRPr="00105A5A">
        <w:rPr>
          <w:lang w:val="nb-NO"/>
        </w:rPr>
        <w:t>, kjenner vi til hva andre skoler gjør, alternative</w:t>
      </w:r>
      <w:r>
        <w:rPr>
          <w:lang w:val="nb-NO"/>
        </w:rPr>
        <w:t xml:space="preserve"> markeringsmåter? (</w:t>
      </w:r>
      <w:r w:rsidRPr="00B44364">
        <w:rPr>
          <w:b/>
          <w:bCs/>
          <w:sz w:val="20"/>
          <w:szCs w:val="20"/>
          <w:lang w:val="nb-NO"/>
        </w:rPr>
        <w:t>Ansvarlig</w:t>
      </w:r>
      <w:r w:rsidRPr="00B44364">
        <w:rPr>
          <w:sz w:val="20"/>
          <w:szCs w:val="20"/>
          <w:lang w:val="nb-NO"/>
        </w:rPr>
        <w:t>: alle)</w:t>
      </w:r>
    </w:p>
    <w:p w14:paraId="628D54E0" w14:textId="62FDFE59" w:rsidR="00105A5A" w:rsidRDefault="00105A5A" w:rsidP="00105A5A"/>
    <w:p w14:paraId="45138887" w14:textId="65374DBF" w:rsidR="00105A5A" w:rsidRDefault="00BB6612" w:rsidP="00BB6612">
      <w:pPr>
        <w:pStyle w:val="Heading2"/>
        <w:rPr>
          <w:lang w:val="nb-NO"/>
        </w:rPr>
      </w:pPr>
      <w:r>
        <w:rPr>
          <w:lang w:val="nb-NO"/>
        </w:rPr>
        <w:t>Annet</w:t>
      </w:r>
    </w:p>
    <w:p w14:paraId="15AE8D6D" w14:textId="248981E6" w:rsidR="00BB6612" w:rsidRPr="00BB6612" w:rsidRDefault="00BB6612" w:rsidP="00BB6612">
      <w:pPr>
        <w:pStyle w:val="ListParagraph"/>
        <w:numPr>
          <w:ilvl w:val="0"/>
          <w:numId w:val="18"/>
        </w:numPr>
        <w:rPr>
          <w:lang w:val="nb-NO"/>
        </w:rPr>
      </w:pPr>
      <w:r>
        <w:rPr>
          <w:lang w:val="nb-NO"/>
        </w:rPr>
        <w:t>Skolens samarbeidsutvalg (SU) skal ha møte tirsdag 15. september. Eneste sak fra FAU er informasjon/ status om juleballet.</w:t>
      </w:r>
    </w:p>
    <w:p w14:paraId="5F3F34B9" w14:textId="77777777" w:rsidR="00BB6612" w:rsidRPr="00BB6612" w:rsidRDefault="00BB6612" w:rsidP="00105A5A">
      <w:pPr>
        <w:rPr>
          <w:lang w:val="nb-NO"/>
        </w:rPr>
      </w:pPr>
    </w:p>
    <w:p w14:paraId="28F7A594" w14:textId="56CD91DC" w:rsidR="00105A5A" w:rsidRPr="00105A5A" w:rsidRDefault="00105A5A" w:rsidP="00105A5A">
      <w:pPr>
        <w:pStyle w:val="Heading2"/>
      </w:pPr>
      <w:r w:rsidRPr="00105A5A">
        <w:rPr>
          <w:lang w:val="nb-NO"/>
        </w:rPr>
        <w:t>Utestående sak</w:t>
      </w:r>
      <w:r w:rsidR="00B44364">
        <w:rPr>
          <w:lang w:val="nb-NO"/>
        </w:rPr>
        <w:t>er</w:t>
      </w:r>
      <w:r w:rsidRPr="00105A5A">
        <w:rPr>
          <w:lang w:val="nb-NO"/>
        </w:rPr>
        <w:t xml:space="preserve"> </w:t>
      </w:r>
    </w:p>
    <w:p w14:paraId="13F40DC2" w14:textId="2D145835" w:rsidR="00D40B16" w:rsidRPr="00BB6612" w:rsidRDefault="00105A5A" w:rsidP="00590D77">
      <w:pPr>
        <w:numPr>
          <w:ilvl w:val="0"/>
          <w:numId w:val="16"/>
        </w:numPr>
      </w:pPr>
      <w:r w:rsidRPr="00105A5A">
        <w:rPr>
          <w:lang w:val="nb-NO"/>
        </w:rPr>
        <w:t xml:space="preserve">Vedtektene som omhandler FAU </w:t>
      </w:r>
      <w:r w:rsidR="00BB6612" w:rsidRPr="00BB6612">
        <w:rPr>
          <w:lang w:val="nb-NO"/>
        </w:rPr>
        <w:t>bør oppdatere</w:t>
      </w:r>
      <w:r w:rsidR="00BB6612">
        <w:rPr>
          <w:lang w:val="nb-NO"/>
        </w:rPr>
        <w:t>s</w:t>
      </w:r>
    </w:p>
    <w:p w14:paraId="0088C5B8" w14:textId="72436B5F" w:rsidR="00BB6612" w:rsidRDefault="00BB6612" w:rsidP="00590D77">
      <w:pPr>
        <w:numPr>
          <w:ilvl w:val="0"/>
          <w:numId w:val="16"/>
        </w:numPr>
      </w:pPr>
      <w:r>
        <w:rPr>
          <w:lang w:val="nb-NO"/>
        </w:rPr>
        <w:t>FAU års hjul bør lages</w:t>
      </w:r>
    </w:p>
    <w:p w14:paraId="0B789C64" w14:textId="77777777" w:rsidR="00BB6612" w:rsidRDefault="00BB6612" w:rsidP="00D40B16"/>
    <w:p w14:paraId="32A37539" w14:textId="1F65E6E2" w:rsidR="00D40B16" w:rsidRDefault="00D40B16" w:rsidP="00105A5A">
      <w:pPr>
        <w:pStyle w:val="Heading2"/>
        <w:rPr>
          <w:lang w:val="nb-NO"/>
        </w:rPr>
      </w:pPr>
      <w:r>
        <w:rPr>
          <w:lang w:val="nb-NO"/>
        </w:rPr>
        <w:t>Neste møte:</w:t>
      </w:r>
    </w:p>
    <w:p w14:paraId="23572247" w14:textId="6715825D" w:rsidR="00D40B16" w:rsidRPr="00D40B16" w:rsidRDefault="00D40B16" w:rsidP="00D40B16">
      <w:pPr>
        <w:pStyle w:val="ListParagraph"/>
        <w:numPr>
          <w:ilvl w:val="0"/>
          <w:numId w:val="11"/>
        </w:numPr>
        <w:rPr>
          <w:lang w:val="nb-NO"/>
        </w:rPr>
      </w:pPr>
      <w:r>
        <w:rPr>
          <w:lang w:val="nb-NO"/>
        </w:rPr>
        <w:t>Mandag 12. oktober kl. 19-20 på lærerværelset på skolen</w:t>
      </w:r>
      <w:r w:rsidR="000A0617">
        <w:rPr>
          <w:lang w:val="nb-NO"/>
        </w:rPr>
        <w:t xml:space="preserve"> (flyttes fra 1. mandag i måneden </w:t>
      </w:r>
      <w:proofErr w:type="spellStart"/>
      <w:r w:rsidR="000A0617">
        <w:rPr>
          <w:lang w:val="nb-NO"/>
        </w:rPr>
        <w:t>pga</w:t>
      </w:r>
      <w:proofErr w:type="spellEnd"/>
      <w:r w:rsidR="000A0617">
        <w:rPr>
          <w:lang w:val="nb-NO"/>
        </w:rPr>
        <w:t xml:space="preserve"> høstferien)</w:t>
      </w:r>
    </w:p>
    <w:p w14:paraId="27F1F5F4" w14:textId="77777777" w:rsidR="00D40B16" w:rsidRPr="006212EB" w:rsidRDefault="00D40B16">
      <w:pPr>
        <w:rPr>
          <w:lang w:val="nb-NO"/>
        </w:rPr>
      </w:pPr>
    </w:p>
    <w:sectPr w:rsidR="00D40B16" w:rsidRPr="006212EB" w:rsidSect="00D40B16">
      <w:headerReference w:type="even" r:id="rId7"/>
      <w:headerReference w:type="default" r:id="rId8"/>
      <w:footerReference w:type="even" r:id="rId9"/>
      <w:footerReference w:type="default" r:id="rId10"/>
      <w:headerReference w:type="first" r:id="rId11"/>
      <w:footerReference w:type="first" r:id="rId12"/>
      <w:pgSz w:w="11906" w:h="16838"/>
      <w:pgMar w:top="86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2A052" w14:textId="77777777" w:rsidR="00BB4711" w:rsidRDefault="00BB4711" w:rsidP="005B6A19">
      <w:r>
        <w:separator/>
      </w:r>
    </w:p>
  </w:endnote>
  <w:endnote w:type="continuationSeparator" w:id="0">
    <w:p w14:paraId="10398ED6" w14:textId="77777777" w:rsidR="00BB4711" w:rsidRDefault="00BB4711" w:rsidP="005B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7842165"/>
      <w:docPartObj>
        <w:docPartGallery w:val="Page Numbers (Bottom of Page)"/>
        <w:docPartUnique/>
      </w:docPartObj>
    </w:sdtPr>
    <w:sdtEndPr>
      <w:rPr>
        <w:rStyle w:val="PageNumber"/>
      </w:rPr>
    </w:sdtEndPr>
    <w:sdtContent>
      <w:p w14:paraId="2B329B9C" w14:textId="40E87C9A" w:rsidR="005B6A19" w:rsidRDefault="005B6A19" w:rsidP="000A7F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CEC99E" w14:textId="77777777" w:rsidR="005B6A19" w:rsidRDefault="005B6A19" w:rsidP="005B6A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13311482"/>
      <w:docPartObj>
        <w:docPartGallery w:val="Page Numbers (Bottom of Page)"/>
        <w:docPartUnique/>
      </w:docPartObj>
    </w:sdtPr>
    <w:sdtEndPr>
      <w:rPr>
        <w:rStyle w:val="PageNumber"/>
      </w:rPr>
    </w:sdtEndPr>
    <w:sdtContent>
      <w:p w14:paraId="1B30BA74" w14:textId="7C8C74C4" w:rsidR="005B6A19" w:rsidRPr="00B44364" w:rsidRDefault="005B6A19" w:rsidP="000A7FB2">
        <w:pPr>
          <w:pStyle w:val="Footer"/>
          <w:framePr w:wrap="none" w:vAnchor="text" w:hAnchor="margin" w:xAlign="right" w:y="1"/>
          <w:rPr>
            <w:rStyle w:val="PageNumber"/>
            <w:sz w:val="18"/>
            <w:szCs w:val="18"/>
          </w:rPr>
        </w:pPr>
        <w:r w:rsidRPr="00B44364">
          <w:rPr>
            <w:rStyle w:val="PageNumber"/>
            <w:sz w:val="18"/>
            <w:szCs w:val="18"/>
          </w:rPr>
          <w:fldChar w:fldCharType="begin"/>
        </w:r>
        <w:r w:rsidRPr="00B44364">
          <w:rPr>
            <w:rStyle w:val="PageNumber"/>
            <w:sz w:val="18"/>
            <w:szCs w:val="18"/>
          </w:rPr>
          <w:instrText xml:space="preserve"> PAGE </w:instrText>
        </w:r>
        <w:r w:rsidRPr="00B44364">
          <w:rPr>
            <w:rStyle w:val="PageNumber"/>
            <w:sz w:val="18"/>
            <w:szCs w:val="18"/>
          </w:rPr>
          <w:fldChar w:fldCharType="separate"/>
        </w:r>
        <w:r w:rsidRPr="00B44364">
          <w:rPr>
            <w:rStyle w:val="PageNumber"/>
            <w:noProof/>
            <w:sz w:val="18"/>
            <w:szCs w:val="18"/>
          </w:rPr>
          <w:t>2</w:t>
        </w:r>
        <w:r w:rsidRPr="00B44364">
          <w:rPr>
            <w:rStyle w:val="PageNumber"/>
            <w:sz w:val="18"/>
            <w:szCs w:val="18"/>
          </w:rPr>
          <w:fldChar w:fldCharType="end"/>
        </w:r>
      </w:p>
    </w:sdtContent>
  </w:sdt>
  <w:p w14:paraId="7AD529F1" w14:textId="6046F51C" w:rsidR="005B6A19" w:rsidRPr="005B6A19" w:rsidRDefault="00B44364" w:rsidP="005B6A19">
    <w:pPr>
      <w:pStyle w:val="Footer"/>
      <w:ind w:right="357"/>
      <w:rPr>
        <w:sz w:val="18"/>
        <w:szCs w:val="18"/>
      </w:rPr>
    </w:pPr>
    <w:r>
      <w:rPr>
        <w:noProof/>
        <w:sz w:val="18"/>
        <w:szCs w:val="18"/>
        <w:lang w:val="nb-NO"/>
      </w:rPr>
      <mc:AlternateContent>
        <mc:Choice Requires="wps">
          <w:drawing>
            <wp:anchor distT="0" distB="0" distL="114300" distR="114300" simplePos="0" relativeHeight="251659264" behindDoc="0" locked="0" layoutInCell="1" allowOverlap="1" wp14:anchorId="1D36151B" wp14:editId="03FCCE60">
              <wp:simplePos x="0" y="0"/>
              <wp:positionH relativeFrom="column">
                <wp:posOffset>0</wp:posOffset>
              </wp:positionH>
              <wp:positionV relativeFrom="paragraph">
                <wp:posOffset>-75981</wp:posOffset>
              </wp:positionV>
              <wp:extent cx="5754414" cy="0"/>
              <wp:effectExtent l="0" t="0" r="11430" b="12700"/>
              <wp:wrapNone/>
              <wp:docPr id="1" name="Straight Connector 1"/>
              <wp:cNvGraphicFramePr/>
              <a:graphic xmlns:a="http://schemas.openxmlformats.org/drawingml/2006/main">
                <a:graphicData uri="http://schemas.microsoft.com/office/word/2010/wordprocessingShape">
                  <wps:wsp>
                    <wps:cNvCnPr/>
                    <wps:spPr>
                      <a:xfrm>
                        <a:off x="0" y="0"/>
                        <a:ext cx="57544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34D3B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pt" to="453.1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" strokecolor="#4472c4 [3204]" strokeweight=".5pt">
              <v:stroke joinstyle="miter"/>
            </v:line>
          </w:pict>
        </mc:Fallback>
      </mc:AlternateContent>
    </w:r>
    <w:r w:rsidR="005B6A19" w:rsidRPr="005B6A19">
      <w:rPr>
        <w:sz w:val="18"/>
        <w:szCs w:val="18"/>
        <w:lang w:val="nb-NO"/>
      </w:rPr>
      <w:t>FAU møtereferat fra 7. september 2020</w:t>
    </w:r>
    <w:r w:rsidR="005B6A19" w:rsidRPr="005B6A19">
      <w:rPr>
        <w:sz w:val="18"/>
        <w:szCs w:val="18"/>
      </w:rPr>
      <w:ptab w:relativeTo="margin" w:alignment="center" w:leader="none"/>
    </w:r>
    <w:r w:rsidR="005B6A19" w:rsidRPr="005B6A19">
      <w:rPr>
        <w:sz w:val="18"/>
        <w:szCs w:val="18"/>
        <w:lang w:val="nb-NO"/>
      </w:rPr>
      <w:t xml:space="preserve"> </w:t>
    </w:r>
    <w:r w:rsidR="005B6A19" w:rsidRPr="005B6A19">
      <w:rPr>
        <w:sz w:val="18"/>
        <w:szCs w:val="18"/>
      </w:rPr>
      <w:ptab w:relativeTo="margin" w:alignment="right" w:leader="none"/>
    </w:r>
    <w:r w:rsidR="005B6A19" w:rsidRPr="005B6A19">
      <w:rPr>
        <w:sz w:val="18"/>
        <w:szCs w:val="18"/>
        <w:lang w:val="nb-NO"/>
      </w:rPr>
      <w:t xml:space="preserve">Side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00E9" w14:textId="77777777" w:rsidR="00AD23EF" w:rsidRDefault="00AD2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CBE63" w14:textId="77777777" w:rsidR="00BB4711" w:rsidRDefault="00BB4711" w:rsidP="005B6A19">
      <w:r>
        <w:separator/>
      </w:r>
    </w:p>
  </w:footnote>
  <w:footnote w:type="continuationSeparator" w:id="0">
    <w:p w14:paraId="4ABAFB5C" w14:textId="77777777" w:rsidR="00BB4711" w:rsidRDefault="00BB4711" w:rsidP="005B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D9E88" w14:textId="609F1107" w:rsidR="00AD23EF" w:rsidRDefault="00BB4711">
    <w:pPr>
      <w:pStyle w:val="Header"/>
    </w:pPr>
    <w:r>
      <w:rPr>
        <w:noProof/>
      </w:rPr>
      <w:pict w14:anchorId="515D2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03526" o:spid="_x0000_s1027" type="#_x0000_t136" alt="" style="position:absolute;margin-left:0;margin-top:0;width:477.2pt;height:159.0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5C03" w14:textId="3ADEB3FA" w:rsidR="00AD23EF" w:rsidRDefault="00BB4711">
    <w:pPr>
      <w:pStyle w:val="Header"/>
    </w:pPr>
    <w:r>
      <w:rPr>
        <w:noProof/>
      </w:rPr>
      <w:pict w14:anchorId="0CAB5F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03527" o:spid="_x0000_s1026" type="#_x0000_t136" alt="" style="position:absolute;margin-left:0;margin-top:0;width:477.2pt;height:159.0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Ut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AD38" w14:textId="33D26200" w:rsidR="00AD23EF" w:rsidRDefault="00BB4711">
    <w:pPr>
      <w:pStyle w:val="Header"/>
    </w:pPr>
    <w:r>
      <w:rPr>
        <w:noProof/>
      </w:rPr>
      <w:pict w14:anchorId="29066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03525" o:spid="_x0000_s1025" type="#_x0000_t136" alt="" style="position:absolute;margin-left:0;margin-top:0;width:477.2pt;height:159.0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6C21"/>
    <w:multiLevelType w:val="hybridMultilevel"/>
    <w:tmpl w:val="E6B0825E"/>
    <w:lvl w:ilvl="0" w:tplc="0809000F">
      <w:start w:val="1"/>
      <w:numFmt w:val="decimal"/>
      <w:lvlText w:val="%1."/>
      <w:lvlJc w:val="left"/>
      <w:pPr>
        <w:ind w:left="720" w:hanging="360"/>
      </w:pPr>
      <w:rPr>
        <w:rFonts w:hint="default"/>
      </w:rPr>
    </w:lvl>
    <w:lvl w:ilvl="1" w:tplc="D83611F8">
      <w:numFmt w:val="bullet"/>
      <w:lvlText w:val="•"/>
      <w:lvlJc w:val="left"/>
      <w:pPr>
        <w:tabs>
          <w:tab w:val="num" w:pos="1440"/>
        </w:tabs>
        <w:ind w:left="1440" w:hanging="360"/>
      </w:pPr>
      <w:rPr>
        <w:rFonts w:ascii="Arial" w:hAnsi="Arial" w:hint="default"/>
      </w:rPr>
    </w:lvl>
    <w:lvl w:ilvl="2" w:tplc="B0789CD8" w:tentative="1">
      <w:start w:val="1"/>
      <w:numFmt w:val="bullet"/>
      <w:lvlText w:val="•"/>
      <w:lvlJc w:val="left"/>
      <w:pPr>
        <w:tabs>
          <w:tab w:val="num" w:pos="2160"/>
        </w:tabs>
        <w:ind w:left="2160" w:hanging="360"/>
      </w:pPr>
      <w:rPr>
        <w:rFonts w:ascii="Arial" w:hAnsi="Arial" w:hint="default"/>
      </w:rPr>
    </w:lvl>
    <w:lvl w:ilvl="3" w:tplc="8B441AFE" w:tentative="1">
      <w:start w:val="1"/>
      <w:numFmt w:val="bullet"/>
      <w:lvlText w:val="•"/>
      <w:lvlJc w:val="left"/>
      <w:pPr>
        <w:tabs>
          <w:tab w:val="num" w:pos="2880"/>
        </w:tabs>
        <w:ind w:left="2880" w:hanging="360"/>
      </w:pPr>
      <w:rPr>
        <w:rFonts w:ascii="Arial" w:hAnsi="Arial" w:hint="default"/>
      </w:rPr>
    </w:lvl>
    <w:lvl w:ilvl="4" w:tplc="FF56479C" w:tentative="1">
      <w:start w:val="1"/>
      <w:numFmt w:val="bullet"/>
      <w:lvlText w:val="•"/>
      <w:lvlJc w:val="left"/>
      <w:pPr>
        <w:tabs>
          <w:tab w:val="num" w:pos="3600"/>
        </w:tabs>
        <w:ind w:left="3600" w:hanging="360"/>
      </w:pPr>
      <w:rPr>
        <w:rFonts w:ascii="Arial" w:hAnsi="Arial" w:hint="default"/>
      </w:rPr>
    </w:lvl>
    <w:lvl w:ilvl="5" w:tplc="9C6C50BE" w:tentative="1">
      <w:start w:val="1"/>
      <w:numFmt w:val="bullet"/>
      <w:lvlText w:val="•"/>
      <w:lvlJc w:val="left"/>
      <w:pPr>
        <w:tabs>
          <w:tab w:val="num" w:pos="4320"/>
        </w:tabs>
        <w:ind w:left="4320" w:hanging="360"/>
      </w:pPr>
      <w:rPr>
        <w:rFonts w:ascii="Arial" w:hAnsi="Arial" w:hint="default"/>
      </w:rPr>
    </w:lvl>
    <w:lvl w:ilvl="6" w:tplc="168E82D4" w:tentative="1">
      <w:start w:val="1"/>
      <w:numFmt w:val="bullet"/>
      <w:lvlText w:val="•"/>
      <w:lvlJc w:val="left"/>
      <w:pPr>
        <w:tabs>
          <w:tab w:val="num" w:pos="5040"/>
        </w:tabs>
        <w:ind w:left="5040" w:hanging="360"/>
      </w:pPr>
      <w:rPr>
        <w:rFonts w:ascii="Arial" w:hAnsi="Arial" w:hint="default"/>
      </w:rPr>
    </w:lvl>
    <w:lvl w:ilvl="7" w:tplc="62466D28" w:tentative="1">
      <w:start w:val="1"/>
      <w:numFmt w:val="bullet"/>
      <w:lvlText w:val="•"/>
      <w:lvlJc w:val="left"/>
      <w:pPr>
        <w:tabs>
          <w:tab w:val="num" w:pos="5760"/>
        </w:tabs>
        <w:ind w:left="5760" w:hanging="360"/>
      </w:pPr>
      <w:rPr>
        <w:rFonts w:ascii="Arial" w:hAnsi="Arial" w:hint="default"/>
      </w:rPr>
    </w:lvl>
    <w:lvl w:ilvl="8" w:tplc="25BC1A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539B4"/>
    <w:multiLevelType w:val="hybridMultilevel"/>
    <w:tmpl w:val="F4225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C0E51"/>
    <w:multiLevelType w:val="hybridMultilevel"/>
    <w:tmpl w:val="DA4E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855C8"/>
    <w:multiLevelType w:val="hybridMultilevel"/>
    <w:tmpl w:val="2952843A"/>
    <w:lvl w:ilvl="0" w:tplc="3C4E05B8">
      <w:start w:val="1"/>
      <w:numFmt w:val="bullet"/>
      <w:lvlText w:val="•"/>
      <w:lvlJc w:val="left"/>
      <w:pPr>
        <w:tabs>
          <w:tab w:val="num" w:pos="720"/>
        </w:tabs>
        <w:ind w:left="720" w:hanging="360"/>
      </w:pPr>
      <w:rPr>
        <w:rFonts w:ascii="Arial" w:hAnsi="Arial" w:hint="default"/>
      </w:rPr>
    </w:lvl>
    <w:lvl w:ilvl="1" w:tplc="A87C4A1C" w:tentative="1">
      <w:start w:val="1"/>
      <w:numFmt w:val="bullet"/>
      <w:lvlText w:val="•"/>
      <w:lvlJc w:val="left"/>
      <w:pPr>
        <w:tabs>
          <w:tab w:val="num" w:pos="1440"/>
        </w:tabs>
        <w:ind w:left="1440" w:hanging="360"/>
      </w:pPr>
      <w:rPr>
        <w:rFonts w:ascii="Arial" w:hAnsi="Arial" w:hint="default"/>
      </w:rPr>
    </w:lvl>
    <w:lvl w:ilvl="2" w:tplc="65DAB6DC" w:tentative="1">
      <w:start w:val="1"/>
      <w:numFmt w:val="bullet"/>
      <w:lvlText w:val="•"/>
      <w:lvlJc w:val="left"/>
      <w:pPr>
        <w:tabs>
          <w:tab w:val="num" w:pos="2160"/>
        </w:tabs>
        <w:ind w:left="2160" w:hanging="360"/>
      </w:pPr>
      <w:rPr>
        <w:rFonts w:ascii="Arial" w:hAnsi="Arial" w:hint="default"/>
      </w:rPr>
    </w:lvl>
    <w:lvl w:ilvl="3" w:tplc="91341948" w:tentative="1">
      <w:start w:val="1"/>
      <w:numFmt w:val="bullet"/>
      <w:lvlText w:val="•"/>
      <w:lvlJc w:val="left"/>
      <w:pPr>
        <w:tabs>
          <w:tab w:val="num" w:pos="2880"/>
        </w:tabs>
        <w:ind w:left="2880" w:hanging="360"/>
      </w:pPr>
      <w:rPr>
        <w:rFonts w:ascii="Arial" w:hAnsi="Arial" w:hint="default"/>
      </w:rPr>
    </w:lvl>
    <w:lvl w:ilvl="4" w:tplc="1FAC8EF8" w:tentative="1">
      <w:start w:val="1"/>
      <w:numFmt w:val="bullet"/>
      <w:lvlText w:val="•"/>
      <w:lvlJc w:val="left"/>
      <w:pPr>
        <w:tabs>
          <w:tab w:val="num" w:pos="3600"/>
        </w:tabs>
        <w:ind w:left="3600" w:hanging="360"/>
      </w:pPr>
      <w:rPr>
        <w:rFonts w:ascii="Arial" w:hAnsi="Arial" w:hint="default"/>
      </w:rPr>
    </w:lvl>
    <w:lvl w:ilvl="5" w:tplc="6574846E" w:tentative="1">
      <w:start w:val="1"/>
      <w:numFmt w:val="bullet"/>
      <w:lvlText w:val="•"/>
      <w:lvlJc w:val="left"/>
      <w:pPr>
        <w:tabs>
          <w:tab w:val="num" w:pos="4320"/>
        </w:tabs>
        <w:ind w:left="4320" w:hanging="360"/>
      </w:pPr>
      <w:rPr>
        <w:rFonts w:ascii="Arial" w:hAnsi="Arial" w:hint="default"/>
      </w:rPr>
    </w:lvl>
    <w:lvl w:ilvl="6" w:tplc="19AE67A0" w:tentative="1">
      <w:start w:val="1"/>
      <w:numFmt w:val="bullet"/>
      <w:lvlText w:val="•"/>
      <w:lvlJc w:val="left"/>
      <w:pPr>
        <w:tabs>
          <w:tab w:val="num" w:pos="5040"/>
        </w:tabs>
        <w:ind w:left="5040" w:hanging="360"/>
      </w:pPr>
      <w:rPr>
        <w:rFonts w:ascii="Arial" w:hAnsi="Arial" w:hint="default"/>
      </w:rPr>
    </w:lvl>
    <w:lvl w:ilvl="7" w:tplc="FCEEBB76" w:tentative="1">
      <w:start w:val="1"/>
      <w:numFmt w:val="bullet"/>
      <w:lvlText w:val="•"/>
      <w:lvlJc w:val="left"/>
      <w:pPr>
        <w:tabs>
          <w:tab w:val="num" w:pos="5760"/>
        </w:tabs>
        <w:ind w:left="5760" w:hanging="360"/>
      </w:pPr>
      <w:rPr>
        <w:rFonts w:ascii="Arial" w:hAnsi="Arial" w:hint="default"/>
      </w:rPr>
    </w:lvl>
    <w:lvl w:ilvl="8" w:tplc="2D6266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D63E05"/>
    <w:multiLevelType w:val="hybridMultilevel"/>
    <w:tmpl w:val="2456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11C87"/>
    <w:multiLevelType w:val="hybridMultilevel"/>
    <w:tmpl w:val="1BD4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D1169"/>
    <w:multiLevelType w:val="hybridMultilevel"/>
    <w:tmpl w:val="4C0007D2"/>
    <w:lvl w:ilvl="0" w:tplc="60F87BEE">
      <w:start w:val="1"/>
      <w:numFmt w:val="bullet"/>
      <w:lvlText w:val="•"/>
      <w:lvlJc w:val="left"/>
      <w:pPr>
        <w:tabs>
          <w:tab w:val="num" w:pos="720"/>
        </w:tabs>
        <w:ind w:left="720" w:hanging="360"/>
      </w:pPr>
      <w:rPr>
        <w:rFonts w:ascii="Arial" w:hAnsi="Arial" w:hint="default"/>
      </w:rPr>
    </w:lvl>
    <w:lvl w:ilvl="1" w:tplc="DC68384C" w:tentative="1">
      <w:start w:val="1"/>
      <w:numFmt w:val="bullet"/>
      <w:lvlText w:val="•"/>
      <w:lvlJc w:val="left"/>
      <w:pPr>
        <w:tabs>
          <w:tab w:val="num" w:pos="1440"/>
        </w:tabs>
        <w:ind w:left="1440" w:hanging="360"/>
      </w:pPr>
      <w:rPr>
        <w:rFonts w:ascii="Arial" w:hAnsi="Arial" w:hint="default"/>
      </w:rPr>
    </w:lvl>
    <w:lvl w:ilvl="2" w:tplc="4E78C83E" w:tentative="1">
      <w:start w:val="1"/>
      <w:numFmt w:val="bullet"/>
      <w:lvlText w:val="•"/>
      <w:lvlJc w:val="left"/>
      <w:pPr>
        <w:tabs>
          <w:tab w:val="num" w:pos="2160"/>
        </w:tabs>
        <w:ind w:left="2160" w:hanging="360"/>
      </w:pPr>
      <w:rPr>
        <w:rFonts w:ascii="Arial" w:hAnsi="Arial" w:hint="default"/>
      </w:rPr>
    </w:lvl>
    <w:lvl w:ilvl="3" w:tplc="95704F1A" w:tentative="1">
      <w:start w:val="1"/>
      <w:numFmt w:val="bullet"/>
      <w:lvlText w:val="•"/>
      <w:lvlJc w:val="left"/>
      <w:pPr>
        <w:tabs>
          <w:tab w:val="num" w:pos="2880"/>
        </w:tabs>
        <w:ind w:left="2880" w:hanging="360"/>
      </w:pPr>
      <w:rPr>
        <w:rFonts w:ascii="Arial" w:hAnsi="Arial" w:hint="default"/>
      </w:rPr>
    </w:lvl>
    <w:lvl w:ilvl="4" w:tplc="FF503712" w:tentative="1">
      <w:start w:val="1"/>
      <w:numFmt w:val="bullet"/>
      <w:lvlText w:val="•"/>
      <w:lvlJc w:val="left"/>
      <w:pPr>
        <w:tabs>
          <w:tab w:val="num" w:pos="3600"/>
        </w:tabs>
        <w:ind w:left="3600" w:hanging="360"/>
      </w:pPr>
      <w:rPr>
        <w:rFonts w:ascii="Arial" w:hAnsi="Arial" w:hint="default"/>
      </w:rPr>
    </w:lvl>
    <w:lvl w:ilvl="5" w:tplc="F85C6644" w:tentative="1">
      <w:start w:val="1"/>
      <w:numFmt w:val="bullet"/>
      <w:lvlText w:val="•"/>
      <w:lvlJc w:val="left"/>
      <w:pPr>
        <w:tabs>
          <w:tab w:val="num" w:pos="4320"/>
        </w:tabs>
        <w:ind w:left="4320" w:hanging="360"/>
      </w:pPr>
      <w:rPr>
        <w:rFonts w:ascii="Arial" w:hAnsi="Arial" w:hint="default"/>
      </w:rPr>
    </w:lvl>
    <w:lvl w:ilvl="6" w:tplc="9B4E872E" w:tentative="1">
      <w:start w:val="1"/>
      <w:numFmt w:val="bullet"/>
      <w:lvlText w:val="•"/>
      <w:lvlJc w:val="left"/>
      <w:pPr>
        <w:tabs>
          <w:tab w:val="num" w:pos="5040"/>
        </w:tabs>
        <w:ind w:left="5040" w:hanging="360"/>
      </w:pPr>
      <w:rPr>
        <w:rFonts w:ascii="Arial" w:hAnsi="Arial" w:hint="default"/>
      </w:rPr>
    </w:lvl>
    <w:lvl w:ilvl="7" w:tplc="5178D1D8" w:tentative="1">
      <w:start w:val="1"/>
      <w:numFmt w:val="bullet"/>
      <w:lvlText w:val="•"/>
      <w:lvlJc w:val="left"/>
      <w:pPr>
        <w:tabs>
          <w:tab w:val="num" w:pos="5760"/>
        </w:tabs>
        <w:ind w:left="5760" w:hanging="360"/>
      </w:pPr>
      <w:rPr>
        <w:rFonts w:ascii="Arial" w:hAnsi="Arial" w:hint="default"/>
      </w:rPr>
    </w:lvl>
    <w:lvl w:ilvl="8" w:tplc="C2CED6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D96BA1"/>
    <w:multiLevelType w:val="hybridMultilevel"/>
    <w:tmpl w:val="C1880534"/>
    <w:lvl w:ilvl="0" w:tplc="0809000F">
      <w:start w:val="1"/>
      <w:numFmt w:val="decimal"/>
      <w:lvlText w:val="%1."/>
      <w:lvlJc w:val="left"/>
      <w:pPr>
        <w:ind w:left="720" w:hanging="360"/>
      </w:pPr>
      <w:rPr>
        <w:rFonts w:hint="default"/>
      </w:rPr>
    </w:lvl>
    <w:lvl w:ilvl="1" w:tplc="D83611F8">
      <w:numFmt w:val="bullet"/>
      <w:lvlText w:val="•"/>
      <w:lvlJc w:val="left"/>
      <w:pPr>
        <w:tabs>
          <w:tab w:val="num" w:pos="1440"/>
        </w:tabs>
        <w:ind w:left="1440" w:hanging="360"/>
      </w:pPr>
      <w:rPr>
        <w:rFonts w:ascii="Arial" w:hAnsi="Arial" w:hint="default"/>
      </w:rPr>
    </w:lvl>
    <w:lvl w:ilvl="2" w:tplc="B0789CD8" w:tentative="1">
      <w:start w:val="1"/>
      <w:numFmt w:val="bullet"/>
      <w:lvlText w:val="•"/>
      <w:lvlJc w:val="left"/>
      <w:pPr>
        <w:tabs>
          <w:tab w:val="num" w:pos="2160"/>
        </w:tabs>
        <w:ind w:left="2160" w:hanging="360"/>
      </w:pPr>
      <w:rPr>
        <w:rFonts w:ascii="Arial" w:hAnsi="Arial" w:hint="default"/>
      </w:rPr>
    </w:lvl>
    <w:lvl w:ilvl="3" w:tplc="8B441AFE" w:tentative="1">
      <w:start w:val="1"/>
      <w:numFmt w:val="bullet"/>
      <w:lvlText w:val="•"/>
      <w:lvlJc w:val="left"/>
      <w:pPr>
        <w:tabs>
          <w:tab w:val="num" w:pos="2880"/>
        </w:tabs>
        <w:ind w:left="2880" w:hanging="360"/>
      </w:pPr>
      <w:rPr>
        <w:rFonts w:ascii="Arial" w:hAnsi="Arial" w:hint="default"/>
      </w:rPr>
    </w:lvl>
    <w:lvl w:ilvl="4" w:tplc="FF56479C" w:tentative="1">
      <w:start w:val="1"/>
      <w:numFmt w:val="bullet"/>
      <w:lvlText w:val="•"/>
      <w:lvlJc w:val="left"/>
      <w:pPr>
        <w:tabs>
          <w:tab w:val="num" w:pos="3600"/>
        </w:tabs>
        <w:ind w:left="3600" w:hanging="360"/>
      </w:pPr>
      <w:rPr>
        <w:rFonts w:ascii="Arial" w:hAnsi="Arial" w:hint="default"/>
      </w:rPr>
    </w:lvl>
    <w:lvl w:ilvl="5" w:tplc="9C6C50BE" w:tentative="1">
      <w:start w:val="1"/>
      <w:numFmt w:val="bullet"/>
      <w:lvlText w:val="•"/>
      <w:lvlJc w:val="left"/>
      <w:pPr>
        <w:tabs>
          <w:tab w:val="num" w:pos="4320"/>
        </w:tabs>
        <w:ind w:left="4320" w:hanging="360"/>
      </w:pPr>
      <w:rPr>
        <w:rFonts w:ascii="Arial" w:hAnsi="Arial" w:hint="default"/>
      </w:rPr>
    </w:lvl>
    <w:lvl w:ilvl="6" w:tplc="168E82D4" w:tentative="1">
      <w:start w:val="1"/>
      <w:numFmt w:val="bullet"/>
      <w:lvlText w:val="•"/>
      <w:lvlJc w:val="left"/>
      <w:pPr>
        <w:tabs>
          <w:tab w:val="num" w:pos="5040"/>
        </w:tabs>
        <w:ind w:left="5040" w:hanging="360"/>
      </w:pPr>
      <w:rPr>
        <w:rFonts w:ascii="Arial" w:hAnsi="Arial" w:hint="default"/>
      </w:rPr>
    </w:lvl>
    <w:lvl w:ilvl="7" w:tplc="62466D28" w:tentative="1">
      <w:start w:val="1"/>
      <w:numFmt w:val="bullet"/>
      <w:lvlText w:val="•"/>
      <w:lvlJc w:val="left"/>
      <w:pPr>
        <w:tabs>
          <w:tab w:val="num" w:pos="5760"/>
        </w:tabs>
        <w:ind w:left="5760" w:hanging="360"/>
      </w:pPr>
      <w:rPr>
        <w:rFonts w:ascii="Arial" w:hAnsi="Arial" w:hint="default"/>
      </w:rPr>
    </w:lvl>
    <w:lvl w:ilvl="8" w:tplc="25BC1A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25559D"/>
    <w:multiLevelType w:val="hybridMultilevel"/>
    <w:tmpl w:val="4B14CA78"/>
    <w:lvl w:ilvl="0" w:tplc="087A6998">
      <w:start w:val="1"/>
      <w:numFmt w:val="bullet"/>
      <w:lvlText w:val="•"/>
      <w:lvlJc w:val="left"/>
      <w:pPr>
        <w:tabs>
          <w:tab w:val="num" w:pos="720"/>
        </w:tabs>
        <w:ind w:left="720" w:hanging="360"/>
      </w:pPr>
      <w:rPr>
        <w:rFonts w:ascii="Arial" w:hAnsi="Arial" w:hint="default"/>
      </w:rPr>
    </w:lvl>
    <w:lvl w:ilvl="1" w:tplc="8154E0F6" w:tentative="1">
      <w:start w:val="1"/>
      <w:numFmt w:val="bullet"/>
      <w:lvlText w:val="•"/>
      <w:lvlJc w:val="left"/>
      <w:pPr>
        <w:tabs>
          <w:tab w:val="num" w:pos="1440"/>
        </w:tabs>
        <w:ind w:left="1440" w:hanging="360"/>
      </w:pPr>
      <w:rPr>
        <w:rFonts w:ascii="Arial" w:hAnsi="Arial" w:hint="default"/>
      </w:rPr>
    </w:lvl>
    <w:lvl w:ilvl="2" w:tplc="CCBE36D0" w:tentative="1">
      <w:start w:val="1"/>
      <w:numFmt w:val="bullet"/>
      <w:lvlText w:val="•"/>
      <w:lvlJc w:val="left"/>
      <w:pPr>
        <w:tabs>
          <w:tab w:val="num" w:pos="2160"/>
        </w:tabs>
        <w:ind w:left="2160" w:hanging="360"/>
      </w:pPr>
      <w:rPr>
        <w:rFonts w:ascii="Arial" w:hAnsi="Arial" w:hint="default"/>
      </w:rPr>
    </w:lvl>
    <w:lvl w:ilvl="3" w:tplc="2EFCF6E6" w:tentative="1">
      <w:start w:val="1"/>
      <w:numFmt w:val="bullet"/>
      <w:lvlText w:val="•"/>
      <w:lvlJc w:val="left"/>
      <w:pPr>
        <w:tabs>
          <w:tab w:val="num" w:pos="2880"/>
        </w:tabs>
        <w:ind w:left="2880" w:hanging="360"/>
      </w:pPr>
      <w:rPr>
        <w:rFonts w:ascii="Arial" w:hAnsi="Arial" w:hint="default"/>
      </w:rPr>
    </w:lvl>
    <w:lvl w:ilvl="4" w:tplc="94502DBC" w:tentative="1">
      <w:start w:val="1"/>
      <w:numFmt w:val="bullet"/>
      <w:lvlText w:val="•"/>
      <w:lvlJc w:val="left"/>
      <w:pPr>
        <w:tabs>
          <w:tab w:val="num" w:pos="3600"/>
        </w:tabs>
        <w:ind w:left="3600" w:hanging="360"/>
      </w:pPr>
      <w:rPr>
        <w:rFonts w:ascii="Arial" w:hAnsi="Arial" w:hint="default"/>
      </w:rPr>
    </w:lvl>
    <w:lvl w:ilvl="5" w:tplc="13A28E32" w:tentative="1">
      <w:start w:val="1"/>
      <w:numFmt w:val="bullet"/>
      <w:lvlText w:val="•"/>
      <w:lvlJc w:val="left"/>
      <w:pPr>
        <w:tabs>
          <w:tab w:val="num" w:pos="4320"/>
        </w:tabs>
        <w:ind w:left="4320" w:hanging="360"/>
      </w:pPr>
      <w:rPr>
        <w:rFonts w:ascii="Arial" w:hAnsi="Arial" w:hint="default"/>
      </w:rPr>
    </w:lvl>
    <w:lvl w:ilvl="6" w:tplc="8F08C446" w:tentative="1">
      <w:start w:val="1"/>
      <w:numFmt w:val="bullet"/>
      <w:lvlText w:val="•"/>
      <w:lvlJc w:val="left"/>
      <w:pPr>
        <w:tabs>
          <w:tab w:val="num" w:pos="5040"/>
        </w:tabs>
        <w:ind w:left="5040" w:hanging="360"/>
      </w:pPr>
      <w:rPr>
        <w:rFonts w:ascii="Arial" w:hAnsi="Arial" w:hint="default"/>
      </w:rPr>
    </w:lvl>
    <w:lvl w:ilvl="7" w:tplc="555ABAD4" w:tentative="1">
      <w:start w:val="1"/>
      <w:numFmt w:val="bullet"/>
      <w:lvlText w:val="•"/>
      <w:lvlJc w:val="left"/>
      <w:pPr>
        <w:tabs>
          <w:tab w:val="num" w:pos="5760"/>
        </w:tabs>
        <w:ind w:left="5760" w:hanging="360"/>
      </w:pPr>
      <w:rPr>
        <w:rFonts w:ascii="Arial" w:hAnsi="Arial" w:hint="default"/>
      </w:rPr>
    </w:lvl>
    <w:lvl w:ilvl="8" w:tplc="038A04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812211"/>
    <w:multiLevelType w:val="hybridMultilevel"/>
    <w:tmpl w:val="27C0370E"/>
    <w:lvl w:ilvl="0" w:tplc="5B32EAD6">
      <w:start w:val="1"/>
      <w:numFmt w:val="bullet"/>
      <w:lvlText w:val="•"/>
      <w:lvlJc w:val="left"/>
      <w:pPr>
        <w:tabs>
          <w:tab w:val="num" w:pos="720"/>
        </w:tabs>
        <w:ind w:left="720" w:hanging="360"/>
      </w:pPr>
      <w:rPr>
        <w:rFonts w:ascii="Arial" w:hAnsi="Arial" w:hint="default"/>
      </w:rPr>
    </w:lvl>
    <w:lvl w:ilvl="1" w:tplc="D83611F8">
      <w:numFmt w:val="bullet"/>
      <w:lvlText w:val="•"/>
      <w:lvlJc w:val="left"/>
      <w:pPr>
        <w:tabs>
          <w:tab w:val="num" w:pos="1440"/>
        </w:tabs>
        <w:ind w:left="1440" w:hanging="360"/>
      </w:pPr>
      <w:rPr>
        <w:rFonts w:ascii="Arial" w:hAnsi="Arial" w:hint="default"/>
      </w:rPr>
    </w:lvl>
    <w:lvl w:ilvl="2" w:tplc="B0789CD8" w:tentative="1">
      <w:start w:val="1"/>
      <w:numFmt w:val="bullet"/>
      <w:lvlText w:val="•"/>
      <w:lvlJc w:val="left"/>
      <w:pPr>
        <w:tabs>
          <w:tab w:val="num" w:pos="2160"/>
        </w:tabs>
        <w:ind w:left="2160" w:hanging="360"/>
      </w:pPr>
      <w:rPr>
        <w:rFonts w:ascii="Arial" w:hAnsi="Arial" w:hint="default"/>
      </w:rPr>
    </w:lvl>
    <w:lvl w:ilvl="3" w:tplc="8B441AFE" w:tentative="1">
      <w:start w:val="1"/>
      <w:numFmt w:val="bullet"/>
      <w:lvlText w:val="•"/>
      <w:lvlJc w:val="left"/>
      <w:pPr>
        <w:tabs>
          <w:tab w:val="num" w:pos="2880"/>
        </w:tabs>
        <w:ind w:left="2880" w:hanging="360"/>
      </w:pPr>
      <w:rPr>
        <w:rFonts w:ascii="Arial" w:hAnsi="Arial" w:hint="default"/>
      </w:rPr>
    </w:lvl>
    <w:lvl w:ilvl="4" w:tplc="FF56479C" w:tentative="1">
      <w:start w:val="1"/>
      <w:numFmt w:val="bullet"/>
      <w:lvlText w:val="•"/>
      <w:lvlJc w:val="left"/>
      <w:pPr>
        <w:tabs>
          <w:tab w:val="num" w:pos="3600"/>
        </w:tabs>
        <w:ind w:left="3600" w:hanging="360"/>
      </w:pPr>
      <w:rPr>
        <w:rFonts w:ascii="Arial" w:hAnsi="Arial" w:hint="default"/>
      </w:rPr>
    </w:lvl>
    <w:lvl w:ilvl="5" w:tplc="9C6C50BE" w:tentative="1">
      <w:start w:val="1"/>
      <w:numFmt w:val="bullet"/>
      <w:lvlText w:val="•"/>
      <w:lvlJc w:val="left"/>
      <w:pPr>
        <w:tabs>
          <w:tab w:val="num" w:pos="4320"/>
        </w:tabs>
        <w:ind w:left="4320" w:hanging="360"/>
      </w:pPr>
      <w:rPr>
        <w:rFonts w:ascii="Arial" w:hAnsi="Arial" w:hint="default"/>
      </w:rPr>
    </w:lvl>
    <w:lvl w:ilvl="6" w:tplc="168E82D4" w:tentative="1">
      <w:start w:val="1"/>
      <w:numFmt w:val="bullet"/>
      <w:lvlText w:val="•"/>
      <w:lvlJc w:val="left"/>
      <w:pPr>
        <w:tabs>
          <w:tab w:val="num" w:pos="5040"/>
        </w:tabs>
        <w:ind w:left="5040" w:hanging="360"/>
      </w:pPr>
      <w:rPr>
        <w:rFonts w:ascii="Arial" w:hAnsi="Arial" w:hint="default"/>
      </w:rPr>
    </w:lvl>
    <w:lvl w:ilvl="7" w:tplc="62466D28" w:tentative="1">
      <w:start w:val="1"/>
      <w:numFmt w:val="bullet"/>
      <w:lvlText w:val="•"/>
      <w:lvlJc w:val="left"/>
      <w:pPr>
        <w:tabs>
          <w:tab w:val="num" w:pos="5760"/>
        </w:tabs>
        <w:ind w:left="5760" w:hanging="360"/>
      </w:pPr>
      <w:rPr>
        <w:rFonts w:ascii="Arial" w:hAnsi="Arial" w:hint="default"/>
      </w:rPr>
    </w:lvl>
    <w:lvl w:ilvl="8" w:tplc="25BC1A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363E13"/>
    <w:multiLevelType w:val="hybridMultilevel"/>
    <w:tmpl w:val="45DC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95CDE"/>
    <w:multiLevelType w:val="hybridMultilevel"/>
    <w:tmpl w:val="0A862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147BE3"/>
    <w:multiLevelType w:val="hybridMultilevel"/>
    <w:tmpl w:val="13E6AB56"/>
    <w:lvl w:ilvl="0" w:tplc="9EB06ED0">
      <w:start w:val="1"/>
      <w:numFmt w:val="bullet"/>
      <w:lvlText w:val="•"/>
      <w:lvlJc w:val="left"/>
      <w:pPr>
        <w:tabs>
          <w:tab w:val="num" w:pos="720"/>
        </w:tabs>
        <w:ind w:left="720" w:hanging="360"/>
      </w:pPr>
      <w:rPr>
        <w:rFonts w:ascii="Arial" w:hAnsi="Arial" w:hint="default"/>
      </w:rPr>
    </w:lvl>
    <w:lvl w:ilvl="1" w:tplc="9A32F46E" w:tentative="1">
      <w:start w:val="1"/>
      <w:numFmt w:val="bullet"/>
      <w:lvlText w:val="•"/>
      <w:lvlJc w:val="left"/>
      <w:pPr>
        <w:tabs>
          <w:tab w:val="num" w:pos="1440"/>
        </w:tabs>
        <w:ind w:left="1440" w:hanging="360"/>
      </w:pPr>
      <w:rPr>
        <w:rFonts w:ascii="Arial" w:hAnsi="Arial" w:hint="default"/>
      </w:rPr>
    </w:lvl>
    <w:lvl w:ilvl="2" w:tplc="C1B827C2" w:tentative="1">
      <w:start w:val="1"/>
      <w:numFmt w:val="bullet"/>
      <w:lvlText w:val="•"/>
      <w:lvlJc w:val="left"/>
      <w:pPr>
        <w:tabs>
          <w:tab w:val="num" w:pos="2160"/>
        </w:tabs>
        <w:ind w:left="2160" w:hanging="360"/>
      </w:pPr>
      <w:rPr>
        <w:rFonts w:ascii="Arial" w:hAnsi="Arial" w:hint="default"/>
      </w:rPr>
    </w:lvl>
    <w:lvl w:ilvl="3" w:tplc="B052E008" w:tentative="1">
      <w:start w:val="1"/>
      <w:numFmt w:val="bullet"/>
      <w:lvlText w:val="•"/>
      <w:lvlJc w:val="left"/>
      <w:pPr>
        <w:tabs>
          <w:tab w:val="num" w:pos="2880"/>
        </w:tabs>
        <w:ind w:left="2880" w:hanging="360"/>
      </w:pPr>
      <w:rPr>
        <w:rFonts w:ascii="Arial" w:hAnsi="Arial" w:hint="default"/>
      </w:rPr>
    </w:lvl>
    <w:lvl w:ilvl="4" w:tplc="1D84AF54" w:tentative="1">
      <w:start w:val="1"/>
      <w:numFmt w:val="bullet"/>
      <w:lvlText w:val="•"/>
      <w:lvlJc w:val="left"/>
      <w:pPr>
        <w:tabs>
          <w:tab w:val="num" w:pos="3600"/>
        </w:tabs>
        <w:ind w:left="3600" w:hanging="360"/>
      </w:pPr>
      <w:rPr>
        <w:rFonts w:ascii="Arial" w:hAnsi="Arial" w:hint="default"/>
      </w:rPr>
    </w:lvl>
    <w:lvl w:ilvl="5" w:tplc="AB9AADE8" w:tentative="1">
      <w:start w:val="1"/>
      <w:numFmt w:val="bullet"/>
      <w:lvlText w:val="•"/>
      <w:lvlJc w:val="left"/>
      <w:pPr>
        <w:tabs>
          <w:tab w:val="num" w:pos="4320"/>
        </w:tabs>
        <w:ind w:left="4320" w:hanging="360"/>
      </w:pPr>
      <w:rPr>
        <w:rFonts w:ascii="Arial" w:hAnsi="Arial" w:hint="default"/>
      </w:rPr>
    </w:lvl>
    <w:lvl w:ilvl="6" w:tplc="2C3EC4D2" w:tentative="1">
      <w:start w:val="1"/>
      <w:numFmt w:val="bullet"/>
      <w:lvlText w:val="•"/>
      <w:lvlJc w:val="left"/>
      <w:pPr>
        <w:tabs>
          <w:tab w:val="num" w:pos="5040"/>
        </w:tabs>
        <w:ind w:left="5040" w:hanging="360"/>
      </w:pPr>
      <w:rPr>
        <w:rFonts w:ascii="Arial" w:hAnsi="Arial" w:hint="default"/>
      </w:rPr>
    </w:lvl>
    <w:lvl w:ilvl="7" w:tplc="4D402906" w:tentative="1">
      <w:start w:val="1"/>
      <w:numFmt w:val="bullet"/>
      <w:lvlText w:val="•"/>
      <w:lvlJc w:val="left"/>
      <w:pPr>
        <w:tabs>
          <w:tab w:val="num" w:pos="5760"/>
        </w:tabs>
        <w:ind w:left="5760" w:hanging="360"/>
      </w:pPr>
      <w:rPr>
        <w:rFonts w:ascii="Arial" w:hAnsi="Arial" w:hint="default"/>
      </w:rPr>
    </w:lvl>
    <w:lvl w:ilvl="8" w:tplc="42D087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B60C6A"/>
    <w:multiLevelType w:val="hybridMultilevel"/>
    <w:tmpl w:val="F4E6A5EC"/>
    <w:lvl w:ilvl="0" w:tplc="E1C859FA">
      <w:start w:val="1"/>
      <w:numFmt w:val="bullet"/>
      <w:lvlText w:val="•"/>
      <w:lvlJc w:val="left"/>
      <w:pPr>
        <w:tabs>
          <w:tab w:val="num" w:pos="720"/>
        </w:tabs>
        <w:ind w:left="720" w:hanging="360"/>
      </w:pPr>
      <w:rPr>
        <w:rFonts w:ascii="Arial" w:hAnsi="Arial" w:hint="default"/>
      </w:rPr>
    </w:lvl>
    <w:lvl w:ilvl="1" w:tplc="4C1C6272" w:tentative="1">
      <w:start w:val="1"/>
      <w:numFmt w:val="bullet"/>
      <w:lvlText w:val="•"/>
      <w:lvlJc w:val="left"/>
      <w:pPr>
        <w:tabs>
          <w:tab w:val="num" w:pos="1440"/>
        </w:tabs>
        <w:ind w:left="1440" w:hanging="360"/>
      </w:pPr>
      <w:rPr>
        <w:rFonts w:ascii="Arial" w:hAnsi="Arial" w:hint="default"/>
      </w:rPr>
    </w:lvl>
    <w:lvl w:ilvl="2" w:tplc="2DD83776" w:tentative="1">
      <w:start w:val="1"/>
      <w:numFmt w:val="bullet"/>
      <w:lvlText w:val="•"/>
      <w:lvlJc w:val="left"/>
      <w:pPr>
        <w:tabs>
          <w:tab w:val="num" w:pos="2160"/>
        </w:tabs>
        <w:ind w:left="2160" w:hanging="360"/>
      </w:pPr>
      <w:rPr>
        <w:rFonts w:ascii="Arial" w:hAnsi="Arial" w:hint="default"/>
      </w:rPr>
    </w:lvl>
    <w:lvl w:ilvl="3" w:tplc="27C62C66" w:tentative="1">
      <w:start w:val="1"/>
      <w:numFmt w:val="bullet"/>
      <w:lvlText w:val="•"/>
      <w:lvlJc w:val="left"/>
      <w:pPr>
        <w:tabs>
          <w:tab w:val="num" w:pos="2880"/>
        </w:tabs>
        <w:ind w:left="2880" w:hanging="360"/>
      </w:pPr>
      <w:rPr>
        <w:rFonts w:ascii="Arial" w:hAnsi="Arial" w:hint="default"/>
      </w:rPr>
    </w:lvl>
    <w:lvl w:ilvl="4" w:tplc="90F6A6AC" w:tentative="1">
      <w:start w:val="1"/>
      <w:numFmt w:val="bullet"/>
      <w:lvlText w:val="•"/>
      <w:lvlJc w:val="left"/>
      <w:pPr>
        <w:tabs>
          <w:tab w:val="num" w:pos="3600"/>
        </w:tabs>
        <w:ind w:left="3600" w:hanging="360"/>
      </w:pPr>
      <w:rPr>
        <w:rFonts w:ascii="Arial" w:hAnsi="Arial" w:hint="default"/>
      </w:rPr>
    </w:lvl>
    <w:lvl w:ilvl="5" w:tplc="C52E0946" w:tentative="1">
      <w:start w:val="1"/>
      <w:numFmt w:val="bullet"/>
      <w:lvlText w:val="•"/>
      <w:lvlJc w:val="left"/>
      <w:pPr>
        <w:tabs>
          <w:tab w:val="num" w:pos="4320"/>
        </w:tabs>
        <w:ind w:left="4320" w:hanging="360"/>
      </w:pPr>
      <w:rPr>
        <w:rFonts w:ascii="Arial" w:hAnsi="Arial" w:hint="default"/>
      </w:rPr>
    </w:lvl>
    <w:lvl w:ilvl="6" w:tplc="2D9C1334" w:tentative="1">
      <w:start w:val="1"/>
      <w:numFmt w:val="bullet"/>
      <w:lvlText w:val="•"/>
      <w:lvlJc w:val="left"/>
      <w:pPr>
        <w:tabs>
          <w:tab w:val="num" w:pos="5040"/>
        </w:tabs>
        <w:ind w:left="5040" w:hanging="360"/>
      </w:pPr>
      <w:rPr>
        <w:rFonts w:ascii="Arial" w:hAnsi="Arial" w:hint="default"/>
      </w:rPr>
    </w:lvl>
    <w:lvl w:ilvl="7" w:tplc="1A220AF4" w:tentative="1">
      <w:start w:val="1"/>
      <w:numFmt w:val="bullet"/>
      <w:lvlText w:val="•"/>
      <w:lvlJc w:val="left"/>
      <w:pPr>
        <w:tabs>
          <w:tab w:val="num" w:pos="5760"/>
        </w:tabs>
        <w:ind w:left="5760" w:hanging="360"/>
      </w:pPr>
      <w:rPr>
        <w:rFonts w:ascii="Arial" w:hAnsi="Arial" w:hint="default"/>
      </w:rPr>
    </w:lvl>
    <w:lvl w:ilvl="8" w:tplc="8F04252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F95C5C"/>
    <w:multiLevelType w:val="hybridMultilevel"/>
    <w:tmpl w:val="EDAC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680508"/>
    <w:multiLevelType w:val="hybridMultilevel"/>
    <w:tmpl w:val="7972AEFE"/>
    <w:lvl w:ilvl="0" w:tplc="08090001">
      <w:start w:val="1"/>
      <w:numFmt w:val="bullet"/>
      <w:lvlText w:val=""/>
      <w:lvlJc w:val="left"/>
      <w:pPr>
        <w:ind w:left="720" w:hanging="360"/>
      </w:pPr>
      <w:rPr>
        <w:rFonts w:ascii="Symbol" w:hAnsi="Symbol" w:hint="default"/>
      </w:rPr>
    </w:lvl>
    <w:lvl w:ilvl="1" w:tplc="D83611F8">
      <w:numFmt w:val="bullet"/>
      <w:lvlText w:val="•"/>
      <w:lvlJc w:val="left"/>
      <w:pPr>
        <w:tabs>
          <w:tab w:val="num" w:pos="1440"/>
        </w:tabs>
        <w:ind w:left="1440" w:hanging="360"/>
      </w:pPr>
      <w:rPr>
        <w:rFonts w:ascii="Arial" w:hAnsi="Arial" w:hint="default"/>
      </w:rPr>
    </w:lvl>
    <w:lvl w:ilvl="2" w:tplc="B0789CD8" w:tentative="1">
      <w:start w:val="1"/>
      <w:numFmt w:val="bullet"/>
      <w:lvlText w:val="•"/>
      <w:lvlJc w:val="left"/>
      <w:pPr>
        <w:tabs>
          <w:tab w:val="num" w:pos="2160"/>
        </w:tabs>
        <w:ind w:left="2160" w:hanging="360"/>
      </w:pPr>
      <w:rPr>
        <w:rFonts w:ascii="Arial" w:hAnsi="Arial" w:hint="default"/>
      </w:rPr>
    </w:lvl>
    <w:lvl w:ilvl="3" w:tplc="8B441AFE" w:tentative="1">
      <w:start w:val="1"/>
      <w:numFmt w:val="bullet"/>
      <w:lvlText w:val="•"/>
      <w:lvlJc w:val="left"/>
      <w:pPr>
        <w:tabs>
          <w:tab w:val="num" w:pos="2880"/>
        </w:tabs>
        <w:ind w:left="2880" w:hanging="360"/>
      </w:pPr>
      <w:rPr>
        <w:rFonts w:ascii="Arial" w:hAnsi="Arial" w:hint="default"/>
      </w:rPr>
    </w:lvl>
    <w:lvl w:ilvl="4" w:tplc="FF56479C" w:tentative="1">
      <w:start w:val="1"/>
      <w:numFmt w:val="bullet"/>
      <w:lvlText w:val="•"/>
      <w:lvlJc w:val="left"/>
      <w:pPr>
        <w:tabs>
          <w:tab w:val="num" w:pos="3600"/>
        </w:tabs>
        <w:ind w:left="3600" w:hanging="360"/>
      </w:pPr>
      <w:rPr>
        <w:rFonts w:ascii="Arial" w:hAnsi="Arial" w:hint="default"/>
      </w:rPr>
    </w:lvl>
    <w:lvl w:ilvl="5" w:tplc="9C6C50BE" w:tentative="1">
      <w:start w:val="1"/>
      <w:numFmt w:val="bullet"/>
      <w:lvlText w:val="•"/>
      <w:lvlJc w:val="left"/>
      <w:pPr>
        <w:tabs>
          <w:tab w:val="num" w:pos="4320"/>
        </w:tabs>
        <w:ind w:left="4320" w:hanging="360"/>
      </w:pPr>
      <w:rPr>
        <w:rFonts w:ascii="Arial" w:hAnsi="Arial" w:hint="default"/>
      </w:rPr>
    </w:lvl>
    <w:lvl w:ilvl="6" w:tplc="168E82D4" w:tentative="1">
      <w:start w:val="1"/>
      <w:numFmt w:val="bullet"/>
      <w:lvlText w:val="•"/>
      <w:lvlJc w:val="left"/>
      <w:pPr>
        <w:tabs>
          <w:tab w:val="num" w:pos="5040"/>
        </w:tabs>
        <w:ind w:left="5040" w:hanging="360"/>
      </w:pPr>
      <w:rPr>
        <w:rFonts w:ascii="Arial" w:hAnsi="Arial" w:hint="default"/>
      </w:rPr>
    </w:lvl>
    <w:lvl w:ilvl="7" w:tplc="62466D28" w:tentative="1">
      <w:start w:val="1"/>
      <w:numFmt w:val="bullet"/>
      <w:lvlText w:val="•"/>
      <w:lvlJc w:val="left"/>
      <w:pPr>
        <w:tabs>
          <w:tab w:val="num" w:pos="5760"/>
        </w:tabs>
        <w:ind w:left="5760" w:hanging="360"/>
      </w:pPr>
      <w:rPr>
        <w:rFonts w:ascii="Arial" w:hAnsi="Arial" w:hint="default"/>
      </w:rPr>
    </w:lvl>
    <w:lvl w:ilvl="8" w:tplc="25BC1A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615D5F"/>
    <w:multiLevelType w:val="hybridMultilevel"/>
    <w:tmpl w:val="7DF0CFA0"/>
    <w:lvl w:ilvl="0" w:tplc="08090001">
      <w:start w:val="1"/>
      <w:numFmt w:val="bullet"/>
      <w:lvlText w:val=""/>
      <w:lvlJc w:val="left"/>
      <w:pPr>
        <w:ind w:left="720" w:hanging="360"/>
      </w:pPr>
      <w:rPr>
        <w:rFonts w:ascii="Symbol" w:hAnsi="Symbol" w:hint="default"/>
      </w:rPr>
    </w:lvl>
    <w:lvl w:ilvl="1" w:tplc="D83611F8">
      <w:numFmt w:val="bullet"/>
      <w:lvlText w:val="•"/>
      <w:lvlJc w:val="left"/>
      <w:pPr>
        <w:tabs>
          <w:tab w:val="num" w:pos="1440"/>
        </w:tabs>
        <w:ind w:left="1440" w:hanging="360"/>
      </w:pPr>
      <w:rPr>
        <w:rFonts w:ascii="Arial" w:hAnsi="Arial" w:hint="default"/>
      </w:rPr>
    </w:lvl>
    <w:lvl w:ilvl="2" w:tplc="B0789CD8" w:tentative="1">
      <w:start w:val="1"/>
      <w:numFmt w:val="bullet"/>
      <w:lvlText w:val="•"/>
      <w:lvlJc w:val="left"/>
      <w:pPr>
        <w:tabs>
          <w:tab w:val="num" w:pos="2160"/>
        </w:tabs>
        <w:ind w:left="2160" w:hanging="360"/>
      </w:pPr>
      <w:rPr>
        <w:rFonts w:ascii="Arial" w:hAnsi="Arial" w:hint="default"/>
      </w:rPr>
    </w:lvl>
    <w:lvl w:ilvl="3" w:tplc="8B441AFE" w:tentative="1">
      <w:start w:val="1"/>
      <w:numFmt w:val="bullet"/>
      <w:lvlText w:val="•"/>
      <w:lvlJc w:val="left"/>
      <w:pPr>
        <w:tabs>
          <w:tab w:val="num" w:pos="2880"/>
        </w:tabs>
        <w:ind w:left="2880" w:hanging="360"/>
      </w:pPr>
      <w:rPr>
        <w:rFonts w:ascii="Arial" w:hAnsi="Arial" w:hint="default"/>
      </w:rPr>
    </w:lvl>
    <w:lvl w:ilvl="4" w:tplc="FF56479C" w:tentative="1">
      <w:start w:val="1"/>
      <w:numFmt w:val="bullet"/>
      <w:lvlText w:val="•"/>
      <w:lvlJc w:val="left"/>
      <w:pPr>
        <w:tabs>
          <w:tab w:val="num" w:pos="3600"/>
        </w:tabs>
        <w:ind w:left="3600" w:hanging="360"/>
      </w:pPr>
      <w:rPr>
        <w:rFonts w:ascii="Arial" w:hAnsi="Arial" w:hint="default"/>
      </w:rPr>
    </w:lvl>
    <w:lvl w:ilvl="5" w:tplc="9C6C50BE" w:tentative="1">
      <w:start w:val="1"/>
      <w:numFmt w:val="bullet"/>
      <w:lvlText w:val="•"/>
      <w:lvlJc w:val="left"/>
      <w:pPr>
        <w:tabs>
          <w:tab w:val="num" w:pos="4320"/>
        </w:tabs>
        <w:ind w:left="4320" w:hanging="360"/>
      </w:pPr>
      <w:rPr>
        <w:rFonts w:ascii="Arial" w:hAnsi="Arial" w:hint="default"/>
      </w:rPr>
    </w:lvl>
    <w:lvl w:ilvl="6" w:tplc="168E82D4" w:tentative="1">
      <w:start w:val="1"/>
      <w:numFmt w:val="bullet"/>
      <w:lvlText w:val="•"/>
      <w:lvlJc w:val="left"/>
      <w:pPr>
        <w:tabs>
          <w:tab w:val="num" w:pos="5040"/>
        </w:tabs>
        <w:ind w:left="5040" w:hanging="360"/>
      </w:pPr>
      <w:rPr>
        <w:rFonts w:ascii="Arial" w:hAnsi="Arial" w:hint="default"/>
      </w:rPr>
    </w:lvl>
    <w:lvl w:ilvl="7" w:tplc="62466D28" w:tentative="1">
      <w:start w:val="1"/>
      <w:numFmt w:val="bullet"/>
      <w:lvlText w:val="•"/>
      <w:lvlJc w:val="left"/>
      <w:pPr>
        <w:tabs>
          <w:tab w:val="num" w:pos="5760"/>
        </w:tabs>
        <w:ind w:left="5760" w:hanging="360"/>
      </w:pPr>
      <w:rPr>
        <w:rFonts w:ascii="Arial" w:hAnsi="Arial" w:hint="default"/>
      </w:rPr>
    </w:lvl>
    <w:lvl w:ilvl="8" w:tplc="25BC1A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8E771B"/>
    <w:multiLevelType w:val="hybridMultilevel"/>
    <w:tmpl w:val="3FFE4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7"/>
  </w:num>
  <w:num w:numId="4">
    <w:abstractNumId w:val="0"/>
  </w:num>
  <w:num w:numId="5">
    <w:abstractNumId w:val="15"/>
  </w:num>
  <w:num w:numId="6">
    <w:abstractNumId w:val="16"/>
  </w:num>
  <w:num w:numId="7">
    <w:abstractNumId w:val="6"/>
  </w:num>
  <w:num w:numId="8">
    <w:abstractNumId w:val="1"/>
  </w:num>
  <w:num w:numId="9">
    <w:abstractNumId w:val="3"/>
  </w:num>
  <w:num w:numId="10">
    <w:abstractNumId w:val="11"/>
  </w:num>
  <w:num w:numId="11">
    <w:abstractNumId w:val="5"/>
  </w:num>
  <w:num w:numId="12">
    <w:abstractNumId w:val="2"/>
  </w:num>
  <w:num w:numId="13">
    <w:abstractNumId w:val="10"/>
  </w:num>
  <w:num w:numId="14">
    <w:abstractNumId w:val="12"/>
  </w:num>
  <w:num w:numId="15">
    <w:abstractNumId w:val="8"/>
  </w:num>
  <w:num w:numId="16">
    <w:abstractNumId w:val="13"/>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3F"/>
    <w:rsid w:val="000A0617"/>
    <w:rsid w:val="000C2573"/>
    <w:rsid w:val="00105A5A"/>
    <w:rsid w:val="005B6A19"/>
    <w:rsid w:val="006212EB"/>
    <w:rsid w:val="0084063F"/>
    <w:rsid w:val="00AD23EF"/>
    <w:rsid w:val="00B31040"/>
    <w:rsid w:val="00B44364"/>
    <w:rsid w:val="00BB4711"/>
    <w:rsid w:val="00BB6612"/>
    <w:rsid w:val="00CE048D"/>
    <w:rsid w:val="00D40B16"/>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60642771"/>
  <w15:chartTrackingRefBased/>
  <w15:docId w15:val="{1212F409-B2B0-5F4F-8383-F59BD186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B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0B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5A5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05A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B1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0B16"/>
    <w:pPr>
      <w:ind w:left="720"/>
      <w:contextualSpacing/>
    </w:pPr>
  </w:style>
  <w:style w:type="character" w:customStyle="1" w:styleId="Heading2Char">
    <w:name w:val="Heading 2 Char"/>
    <w:basedOn w:val="DefaultParagraphFont"/>
    <w:link w:val="Heading2"/>
    <w:uiPriority w:val="9"/>
    <w:rsid w:val="00D40B1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40B1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40B16"/>
    <w:rPr>
      <w:color w:val="0563C1" w:themeColor="hyperlink"/>
      <w:u w:val="single"/>
    </w:rPr>
  </w:style>
  <w:style w:type="character" w:styleId="UnresolvedMention">
    <w:name w:val="Unresolved Mention"/>
    <w:basedOn w:val="DefaultParagraphFont"/>
    <w:uiPriority w:val="99"/>
    <w:semiHidden/>
    <w:unhideWhenUsed/>
    <w:rsid w:val="00D40B16"/>
    <w:rPr>
      <w:color w:val="605E5C"/>
      <w:shd w:val="clear" w:color="auto" w:fill="E1DFDD"/>
    </w:rPr>
  </w:style>
  <w:style w:type="character" w:customStyle="1" w:styleId="Heading3Char">
    <w:name w:val="Heading 3 Char"/>
    <w:basedOn w:val="DefaultParagraphFont"/>
    <w:link w:val="Heading3"/>
    <w:uiPriority w:val="9"/>
    <w:rsid w:val="00105A5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05A5A"/>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B6A19"/>
    <w:pPr>
      <w:tabs>
        <w:tab w:val="center" w:pos="4513"/>
        <w:tab w:val="right" w:pos="9026"/>
      </w:tabs>
    </w:pPr>
  </w:style>
  <w:style w:type="character" w:customStyle="1" w:styleId="HeaderChar">
    <w:name w:val="Header Char"/>
    <w:basedOn w:val="DefaultParagraphFont"/>
    <w:link w:val="Header"/>
    <w:uiPriority w:val="99"/>
    <w:rsid w:val="005B6A19"/>
  </w:style>
  <w:style w:type="paragraph" w:styleId="Footer">
    <w:name w:val="footer"/>
    <w:basedOn w:val="Normal"/>
    <w:link w:val="FooterChar"/>
    <w:uiPriority w:val="99"/>
    <w:unhideWhenUsed/>
    <w:rsid w:val="005B6A19"/>
    <w:pPr>
      <w:tabs>
        <w:tab w:val="center" w:pos="4513"/>
        <w:tab w:val="right" w:pos="9026"/>
      </w:tabs>
    </w:pPr>
  </w:style>
  <w:style w:type="character" w:customStyle="1" w:styleId="FooterChar">
    <w:name w:val="Footer Char"/>
    <w:basedOn w:val="DefaultParagraphFont"/>
    <w:link w:val="Footer"/>
    <w:uiPriority w:val="99"/>
    <w:rsid w:val="005B6A19"/>
  </w:style>
  <w:style w:type="character" w:styleId="PageNumber">
    <w:name w:val="page number"/>
    <w:basedOn w:val="DefaultParagraphFont"/>
    <w:uiPriority w:val="99"/>
    <w:semiHidden/>
    <w:unhideWhenUsed/>
    <w:rsid w:val="005B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39336">
      <w:bodyDiv w:val="1"/>
      <w:marLeft w:val="0"/>
      <w:marRight w:val="0"/>
      <w:marTop w:val="0"/>
      <w:marBottom w:val="0"/>
      <w:divBdr>
        <w:top w:val="none" w:sz="0" w:space="0" w:color="auto"/>
        <w:left w:val="none" w:sz="0" w:space="0" w:color="auto"/>
        <w:bottom w:val="none" w:sz="0" w:space="0" w:color="auto"/>
        <w:right w:val="none" w:sz="0" w:space="0" w:color="auto"/>
      </w:divBdr>
      <w:divsChild>
        <w:div w:id="1113744507">
          <w:marLeft w:val="360"/>
          <w:marRight w:val="0"/>
          <w:marTop w:val="200"/>
          <w:marBottom w:val="0"/>
          <w:divBdr>
            <w:top w:val="none" w:sz="0" w:space="0" w:color="auto"/>
            <w:left w:val="none" w:sz="0" w:space="0" w:color="auto"/>
            <w:bottom w:val="none" w:sz="0" w:space="0" w:color="auto"/>
            <w:right w:val="none" w:sz="0" w:space="0" w:color="auto"/>
          </w:divBdr>
        </w:div>
        <w:div w:id="134183241">
          <w:marLeft w:val="360"/>
          <w:marRight w:val="0"/>
          <w:marTop w:val="200"/>
          <w:marBottom w:val="0"/>
          <w:divBdr>
            <w:top w:val="none" w:sz="0" w:space="0" w:color="auto"/>
            <w:left w:val="none" w:sz="0" w:space="0" w:color="auto"/>
            <w:bottom w:val="none" w:sz="0" w:space="0" w:color="auto"/>
            <w:right w:val="none" w:sz="0" w:space="0" w:color="auto"/>
          </w:divBdr>
        </w:div>
        <w:div w:id="1758673230">
          <w:marLeft w:val="360"/>
          <w:marRight w:val="0"/>
          <w:marTop w:val="200"/>
          <w:marBottom w:val="0"/>
          <w:divBdr>
            <w:top w:val="none" w:sz="0" w:space="0" w:color="auto"/>
            <w:left w:val="none" w:sz="0" w:space="0" w:color="auto"/>
            <w:bottom w:val="none" w:sz="0" w:space="0" w:color="auto"/>
            <w:right w:val="none" w:sz="0" w:space="0" w:color="auto"/>
          </w:divBdr>
        </w:div>
        <w:div w:id="329715582">
          <w:marLeft w:val="360"/>
          <w:marRight w:val="0"/>
          <w:marTop w:val="200"/>
          <w:marBottom w:val="0"/>
          <w:divBdr>
            <w:top w:val="none" w:sz="0" w:space="0" w:color="auto"/>
            <w:left w:val="none" w:sz="0" w:space="0" w:color="auto"/>
            <w:bottom w:val="none" w:sz="0" w:space="0" w:color="auto"/>
            <w:right w:val="none" w:sz="0" w:space="0" w:color="auto"/>
          </w:divBdr>
        </w:div>
        <w:div w:id="1195581422">
          <w:marLeft w:val="360"/>
          <w:marRight w:val="0"/>
          <w:marTop w:val="200"/>
          <w:marBottom w:val="0"/>
          <w:divBdr>
            <w:top w:val="none" w:sz="0" w:space="0" w:color="auto"/>
            <w:left w:val="none" w:sz="0" w:space="0" w:color="auto"/>
            <w:bottom w:val="none" w:sz="0" w:space="0" w:color="auto"/>
            <w:right w:val="none" w:sz="0" w:space="0" w:color="auto"/>
          </w:divBdr>
        </w:div>
        <w:div w:id="1864781804">
          <w:marLeft w:val="360"/>
          <w:marRight w:val="0"/>
          <w:marTop w:val="200"/>
          <w:marBottom w:val="0"/>
          <w:divBdr>
            <w:top w:val="none" w:sz="0" w:space="0" w:color="auto"/>
            <w:left w:val="none" w:sz="0" w:space="0" w:color="auto"/>
            <w:bottom w:val="none" w:sz="0" w:space="0" w:color="auto"/>
            <w:right w:val="none" w:sz="0" w:space="0" w:color="auto"/>
          </w:divBdr>
        </w:div>
        <w:div w:id="2104255224">
          <w:marLeft w:val="360"/>
          <w:marRight w:val="0"/>
          <w:marTop w:val="200"/>
          <w:marBottom w:val="0"/>
          <w:divBdr>
            <w:top w:val="none" w:sz="0" w:space="0" w:color="auto"/>
            <w:left w:val="none" w:sz="0" w:space="0" w:color="auto"/>
            <w:bottom w:val="none" w:sz="0" w:space="0" w:color="auto"/>
            <w:right w:val="none" w:sz="0" w:space="0" w:color="auto"/>
          </w:divBdr>
        </w:div>
        <w:div w:id="938832734">
          <w:marLeft w:val="360"/>
          <w:marRight w:val="0"/>
          <w:marTop w:val="200"/>
          <w:marBottom w:val="0"/>
          <w:divBdr>
            <w:top w:val="none" w:sz="0" w:space="0" w:color="auto"/>
            <w:left w:val="none" w:sz="0" w:space="0" w:color="auto"/>
            <w:bottom w:val="none" w:sz="0" w:space="0" w:color="auto"/>
            <w:right w:val="none" w:sz="0" w:space="0" w:color="auto"/>
          </w:divBdr>
        </w:div>
        <w:div w:id="76289529">
          <w:marLeft w:val="360"/>
          <w:marRight w:val="0"/>
          <w:marTop w:val="200"/>
          <w:marBottom w:val="0"/>
          <w:divBdr>
            <w:top w:val="none" w:sz="0" w:space="0" w:color="auto"/>
            <w:left w:val="none" w:sz="0" w:space="0" w:color="auto"/>
            <w:bottom w:val="none" w:sz="0" w:space="0" w:color="auto"/>
            <w:right w:val="none" w:sz="0" w:space="0" w:color="auto"/>
          </w:divBdr>
        </w:div>
      </w:divsChild>
    </w:div>
    <w:div w:id="281961661">
      <w:bodyDiv w:val="1"/>
      <w:marLeft w:val="0"/>
      <w:marRight w:val="0"/>
      <w:marTop w:val="0"/>
      <w:marBottom w:val="0"/>
      <w:divBdr>
        <w:top w:val="none" w:sz="0" w:space="0" w:color="auto"/>
        <w:left w:val="none" w:sz="0" w:space="0" w:color="auto"/>
        <w:bottom w:val="none" w:sz="0" w:space="0" w:color="auto"/>
        <w:right w:val="none" w:sz="0" w:space="0" w:color="auto"/>
      </w:divBdr>
    </w:div>
    <w:div w:id="507521860">
      <w:bodyDiv w:val="1"/>
      <w:marLeft w:val="0"/>
      <w:marRight w:val="0"/>
      <w:marTop w:val="0"/>
      <w:marBottom w:val="0"/>
      <w:divBdr>
        <w:top w:val="none" w:sz="0" w:space="0" w:color="auto"/>
        <w:left w:val="none" w:sz="0" w:space="0" w:color="auto"/>
        <w:bottom w:val="none" w:sz="0" w:space="0" w:color="auto"/>
        <w:right w:val="none" w:sz="0" w:space="0" w:color="auto"/>
      </w:divBdr>
      <w:divsChild>
        <w:div w:id="451947467">
          <w:marLeft w:val="360"/>
          <w:marRight w:val="0"/>
          <w:marTop w:val="200"/>
          <w:marBottom w:val="0"/>
          <w:divBdr>
            <w:top w:val="none" w:sz="0" w:space="0" w:color="auto"/>
            <w:left w:val="none" w:sz="0" w:space="0" w:color="auto"/>
            <w:bottom w:val="none" w:sz="0" w:space="0" w:color="auto"/>
            <w:right w:val="none" w:sz="0" w:space="0" w:color="auto"/>
          </w:divBdr>
        </w:div>
        <w:div w:id="61299563">
          <w:marLeft w:val="360"/>
          <w:marRight w:val="0"/>
          <w:marTop w:val="200"/>
          <w:marBottom w:val="0"/>
          <w:divBdr>
            <w:top w:val="none" w:sz="0" w:space="0" w:color="auto"/>
            <w:left w:val="none" w:sz="0" w:space="0" w:color="auto"/>
            <w:bottom w:val="none" w:sz="0" w:space="0" w:color="auto"/>
            <w:right w:val="none" w:sz="0" w:space="0" w:color="auto"/>
          </w:divBdr>
        </w:div>
        <w:div w:id="1133980384">
          <w:marLeft w:val="360"/>
          <w:marRight w:val="0"/>
          <w:marTop w:val="200"/>
          <w:marBottom w:val="0"/>
          <w:divBdr>
            <w:top w:val="none" w:sz="0" w:space="0" w:color="auto"/>
            <w:left w:val="none" w:sz="0" w:space="0" w:color="auto"/>
            <w:bottom w:val="none" w:sz="0" w:space="0" w:color="auto"/>
            <w:right w:val="none" w:sz="0" w:space="0" w:color="auto"/>
          </w:divBdr>
        </w:div>
        <w:div w:id="947933752">
          <w:marLeft w:val="360"/>
          <w:marRight w:val="0"/>
          <w:marTop w:val="200"/>
          <w:marBottom w:val="0"/>
          <w:divBdr>
            <w:top w:val="none" w:sz="0" w:space="0" w:color="auto"/>
            <w:left w:val="none" w:sz="0" w:space="0" w:color="auto"/>
            <w:bottom w:val="none" w:sz="0" w:space="0" w:color="auto"/>
            <w:right w:val="none" w:sz="0" w:space="0" w:color="auto"/>
          </w:divBdr>
        </w:div>
        <w:div w:id="467555280">
          <w:marLeft w:val="360"/>
          <w:marRight w:val="0"/>
          <w:marTop w:val="200"/>
          <w:marBottom w:val="0"/>
          <w:divBdr>
            <w:top w:val="none" w:sz="0" w:space="0" w:color="auto"/>
            <w:left w:val="none" w:sz="0" w:space="0" w:color="auto"/>
            <w:bottom w:val="none" w:sz="0" w:space="0" w:color="auto"/>
            <w:right w:val="none" w:sz="0" w:space="0" w:color="auto"/>
          </w:divBdr>
        </w:div>
        <w:div w:id="1857377020">
          <w:marLeft w:val="360"/>
          <w:marRight w:val="0"/>
          <w:marTop w:val="200"/>
          <w:marBottom w:val="0"/>
          <w:divBdr>
            <w:top w:val="none" w:sz="0" w:space="0" w:color="auto"/>
            <w:left w:val="none" w:sz="0" w:space="0" w:color="auto"/>
            <w:bottom w:val="none" w:sz="0" w:space="0" w:color="auto"/>
            <w:right w:val="none" w:sz="0" w:space="0" w:color="auto"/>
          </w:divBdr>
        </w:div>
      </w:divsChild>
    </w:div>
    <w:div w:id="919948211">
      <w:bodyDiv w:val="1"/>
      <w:marLeft w:val="0"/>
      <w:marRight w:val="0"/>
      <w:marTop w:val="0"/>
      <w:marBottom w:val="0"/>
      <w:divBdr>
        <w:top w:val="none" w:sz="0" w:space="0" w:color="auto"/>
        <w:left w:val="none" w:sz="0" w:space="0" w:color="auto"/>
        <w:bottom w:val="none" w:sz="0" w:space="0" w:color="auto"/>
        <w:right w:val="none" w:sz="0" w:space="0" w:color="auto"/>
      </w:divBdr>
    </w:div>
    <w:div w:id="1173956351">
      <w:bodyDiv w:val="1"/>
      <w:marLeft w:val="0"/>
      <w:marRight w:val="0"/>
      <w:marTop w:val="0"/>
      <w:marBottom w:val="0"/>
      <w:divBdr>
        <w:top w:val="none" w:sz="0" w:space="0" w:color="auto"/>
        <w:left w:val="none" w:sz="0" w:space="0" w:color="auto"/>
        <w:bottom w:val="none" w:sz="0" w:space="0" w:color="auto"/>
        <w:right w:val="none" w:sz="0" w:space="0" w:color="auto"/>
      </w:divBdr>
      <w:divsChild>
        <w:div w:id="1897550260">
          <w:marLeft w:val="360"/>
          <w:marRight w:val="0"/>
          <w:marTop w:val="200"/>
          <w:marBottom w:val="0"/>
          <w:divBdr>
            <w:top w:val="none" w:sz="0" w:space="0" w:color="auto"/>
            <w:left w:val="none" w:sz="0" w:space="0" w:color="auto"/>
            <w:bottom w:val="none" w:sz="0" w:space="0" w:color="auto"/>
            <w:right w:val="none" w:sz="0" w:space="0" w:color="auto"/>
          </w:divBdr>
        </w:div>
        <w:div w:id="1460606970">
          <w:marLeft w:val="360"/>
          <w:marRight w:val="0"/>
          <w:marTop w:val="200"/>
          <w:marBottom w:val="0"/>
          <w:divBdr>
            <w:top w:val="none" w:sz="0" w:space="0" w:color="auto"/>
            <w:left w:val="none" w:sz="0" w:space="0" w:color="auto"/>
            <w:bottom w:val="none" w:sz="0" w:space="0" w:color="auto"/>
            <w:right w:val="none" w:sz="0" w:space="0" w:color="auto"/>
          </w:divBdr>
        </w:div>
        <w:div w:id="921914565">
          <w:marLeft w:val="360"/>
          <w:marRight w:val="0"/>
          <w:marTop w:val="200"/>
          <w:marBottom w:val="0"/>
          <w:divBdr>
            <w:top w:val="none" w:sz="0" w:space="0" w:color="auto"/>
            <w:left w:val="none" w:sz="0" w:space="0" w:color="auto"/>
            <w:bottom w:val="none" w:sz="0" w:space="0" w:color="auto"/>
            <w:right w:val="none" w:sz="0" w:space="0" w:color="auto"/>
          </w:divBdr>
        </w:div>
      </w:divsChild>
    </w:div>
    <w:div w:id="1321807575">
      <w:bodyDiv w:val="1"/>
      <w:marLeft w:val="0"/>
      <w:marRight w:val="0"/>
      <w:marTop w:val="0"/>
      <w:marBottom w:val="0"/>
      <w:divBdr>
        <w:top w:val="none" w:sz="0" w:space="0" w:color="auto"/>
        <w:left w:val="none" w:sz="0" w:space="0" w:color="auto"/>
        <w:bottom w:val="none" w:sz="0" w:space="0" w:color="auto"/>
        <w:right w:val="none" w:sz="0" w:space="0" w:color="auto"/>
      </w:divBdr>
    </w:div>
    <w:div w:id="1612200846">
      <w:bodyDiv w:val="1"/>
      <w:marLeft w:val="0"/>
      <w:marRight w:val="0"/>
      <w:marTop w:val="0"/>
      <w:marBottom w:val="0"/>
      <w:divBdr>
        <w:top w:val="none" w:sz="0" w:space="0" w:color="auto"/>
        <w:left w:val="none" w:sz="0" w:space="0" w:color="auto"/>
        <w:bottom w:val="none" w:sz="0" w:space="0" w:color="auto"/>
        <w:right w:val="none" w:sz="0" w:space="0" w:color="auto"/>
      </w:divBdr>
    </w:div>
    <w:div w:id="1659383231">
      <w:bodyDiv w:val="1"/>
      <w:marLeft w:val="0"/>
      <w:marRight w:val="0"/>
      <w:marTop w:val="0"/>
      <w:marBottom w:val="0"/>
      <w:divBdr>
        <w:top w:val="none" w:sz="0" w:space="0" w:color="auto"/>
        <w:left w:val="none" w:sz="0" w:space="0" w:color="auto"/>
        <w:bottom w:val="none" w:sz="0" w:space="0" w:color="auto"/>
        <w:right w:val="none" w:sz="0" w:space="0" w:color="auto"/>
      </w:divBdr>
      <w:divsChild>
        <w:div w:id="106001411">
          <w:marLeft w:val="360"/>
          <w:marRight w:val="0"/>
          <w:marTop w:val="200"/>
          <w:marBottom w:val="0"/>
          <w:divBdr>
            <w:top w:val="none" w:sz="0" w:space="0" w:color="auto"/>
            <w:left w:val="none" w:sz="0" w:space="0" w:color="auto"/>
            <w:bottom w:val="none" w:sz="0" w:space="0" w:color="auto"/>
            <w:right w:val="none" w:sz="0" w:space="0" w:color="auto"/>
          </w:divBdr>
        </w:div>
        <w:div w:id="1989434087">
          <w:marLeft w:val="360"/>
          <w:marRight w:val="0"/>
          <w:marTop w:val="200"/>
          <w:marBottom w:val="0"/>
          <w:divBdr>
            <w:top w:val="none" w:sz="0" w:space="0" w:color="auto"/>
            <w:left w:val="none" w:sz="0" w:space="0" w:color="auto"/>
            <w:bottom w:val="none" w:sz="0" w:space="0" w:color="auto"/>
            <w:right w:val="none" w:sz="0" w:space="0" w:color="auto"/>
          </w:divBdr>
        </w:div>
        <w:div w:id="931544205">
          <w:marLeft w:val="360"/>
          <w:marRight w:val="0"/>
          <w:marTop w:val="200"/>
          <w:marBottom w:val="0"/>
          <w:divBdr>
            <w:top w:val="none" w:sz="0" w:space="0" w:color="auto"/>
            <w:left w:val="none" w:sz="0" w:space="0" w:color="auto"/>
            <w:bottom w:val="none" w:sz="0" w:space="0" w:color="auto"/>
            <w:right w:val="none" w:sz="0" w:space="0" w:color="auto"/>
          </w:divBdr>
        </w:div>
        <w:div w:id="1529372010">
          <w:marLeft w:val="360"/>
          <w:marRight w:val="0"/>
          <w:marTop w:val="200"/>
          <w:marBottom w:val="0"/>
          <w:divBdr>
            <w:top w:val="none" w:sz="0" w:space="0" w:color="auto"/>
            <w:left w:val="none" w:sz="0" w:space="0" w:color="auto"/>
            <w:bottom w:val="none" w:sz="0" w:space="0" w:color="auto"/>
            <w:right w:val="none" w:sz="0" w:space="0" w:color="auto"/>
          </w:divBdr>
        </w:div>
        <w:div w:id="1224948035">
          <w:marLeft w:val="360"/>
          <w:marRight w:val="0"/>
          <w:marTop w:val="200"/>
          <w:marBottom w:val="0"/>
          <w:divBdr>
            <w:top w:val="none" w:sz="0" w:space="0" w:color="auto"/>
            <w:left w:val="none" w:sz="0" w:space="0" w:color="auto"/>
            <w:bottom w:val="none" w:sz="0" w:space="0" w:color="auto"/>
            <w:right w:val="none" w:sz="0" w:space="0" w:color="auto"/>
          </w:divBdr>
        </w:div>
      </w:divsChild>
    </w:div>
    <w:div w:id="1962413308">
      <w:bodyDiv w:val="1"/>
      <w:marLeft w:val="0"/>
      <w:marRight w:val="0"/>
      <w:marTop w:val="0"/>
      <w:marBottom w:val="0"/>
      <w:divBdr>
        <w:top w:val="none" w:sz="0" w:space="0" w:color="auto"/>
        <w:left w:val="none" w:sz="0" w:space="0" w:color="auto"/>
        <w:bottom w:val="none" w:sz="0" w:space="0" w:color="auto"/>
        <w:right w:val="none" w:sz="0" w:space="0" w:color="auto"/>
      </w:divBdr>
      <w:divsChild>
        <w:div w:id="237443815">
          <w:marLeft w:val="360"/>
          <w:marRight w:val="0"/>
          <w:marTop w:val="200"/>
          <w:marBottom w:val="0"/>
          <w:divBdr>
            <w:top w:val="none" w:sz="0" w:space="0" w:color="auto"/>
            <w:left w:val="none" w:sz="0" w:space="0" w:color="auto"/>
            <w:bottom w:val="none" w:sz="0" w:space="0" w:color="auto"/>
            <w:right w:val="none" w:sz="0" w:space="0" w:color="auto"/>
          </w:divBdr>
        </w:div>
        <w:div w:id="1978102572">
          <w:marLeft w:val="360"/>
          <w:marRight w:val="0"/>
          <w:marTop w:val="200"/>
          <w:marBottom w:val="0"/>
          <w:divBdr>
            <w:top w:val="none" w:sz="0" w:space="0" w:color="auto"/>
            <w:left w:val="none" w:sz="0" w:space="0" w:color="auto"/>
            <w:bottom w:val="none" w:sz="0" w:space="0" w:color="auto"/>
            <w:right w:val="none" w:sz="0" w:space="0" w:color="auto"/>
          </w:divBdr>
        </w:div>
        <w:div w:id="2095859791">
          <w:marLeft w:val="1080"/>
          <w:marRight w:val="0"/>
          <w:marTop w:val="100"/>
          <w:marBottom w:val="0"/>
          <w:divBdr>
            <w:top w:val="none" w:sz="0" w:space="0" w:color="auto"/>
            <w:left w:val="none" w:sz="0" w:space="0" w:color="auto"/>
            <w:bottom w:val="none" w:sz="0" w:space="0" w:color="auto"/>
            <w:right w:val="none" w:sz="0" w:space="0" w:color="auto"/>
          </w:divBdr>
        </w:div>
        <w:div w:id="246812122">
          <w:marLeft w:val="360"/>
          <w:marRight w:val="0"/>
          <w:marTop w:val="200"/>
          <w:marBottom w:val="0"/>
          <w:divBdr>
            <w:top w:val="none" w:sz="0" w:space="0" w:color="auto"/>
            <w:left w:val="none" w:sz="0" w:space="0" w:color="auto"/>
            <w:bottom w:val="none" w:sz="0" w:space="0" w:color="auto"/>
            <w:right w:val="none" w:sz="0" w:space="0" w:color="auto"/>
          </w:divBdr>
        </w:div>
        <w:div w:id="1862157343">
          <w:marLeft w:val="360"/>
          <w:marRight w:val="0"/>
          <w:marTop w:val="200"/>
          <w:marBottom w:val="0"/>
          <w:divBdr>
            <w:top w:val="none" w:sz="0" w:space="0" w:color="auto"/>
            <w:left w:val="none" w:sz="0" w:space="0" w:color="auto"/>
            <w:bottom w:val="none" w:sz="0" w:space="0" w:color="auto"/>
            <w:right w:val="none" w:sz="0" w:space="0" w:color="auto"/>
          </w:divBdr>
        </w:div>
        <w:div w:id="15893447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Jarle Haaland Sirum</dc:creator>
  <cp:keywords/>
  <dc:description/>
  <cp:lastModifiedBy>Helge Jarle Haaland Sirum</cp:lastModifiedBy>
  <cp:revision>5</cp:revision>
  <dcterms:created xsi:type="dcterms:W3CDTF">2020-09-07T18:35:00Z</dcterms:created>
  <dcterms:modified xsi:type="dcterms:W3CDTF">2020-09-07T19:56:00Z</dcterms:modified>
</cp:coreProperties>
</file>